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B4" w:rsidRDefault="004D45C0"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bookmarkStart w:id="0" w:name="_GoBack"/>
      <w:bookmarkEnd w:id="0"/>
      <w:r>
        <w:rPr>
          <w:sz w:val="16"/>
          <w:szCs w:val="16"/>
        </w:rPr>
        <w:t xml:space="preserve">  </w:t>
      </w:r>
      <w:r w:rsidR="00463CB4">
        <w:rPr>
          <w:rFonts w:ascii="Helvetica" w:hAnsi="Helvetica" w:cs="Helvetica"/>
          <w:sz w:val="24"/>
          <w:szCs w:val="24"/>
        </w:rPr>
        <w:t>ACROSS: 1, Wife. 3, To battle. 8, Obal. 9, Disciple. 11, Bitterness. 14, Niacin. 15, Attain. 17, Passionate. 20, Tertiary. 21, Meet. 22, Weakness. 23, Deer.</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r>
        <w:rPr>
          <w:rFonts w:ascii="Helvetica" w:hAnsi="Helvetica" w:cs="Helvetica"/>
          <w:sz w:val="24"/>
          <w:szCs w:val="24"/>
        </w:rPr>
        <w:t>DOWN: 1, Woodbine. 2, Feast day. 4, Orient. 5, Accusation. 6, Type. 7, Eyes. 10, Dedication. 12, Gadarene. 13, Ancestor. 16, Esdras. 18, Stew. 19, Area.</w:t>
      </w:r>
    </w:p>
    <w:p w:rsidR="00BA1443" w:rsidRDefault="00BA1443" w:rsidP="00A1249C">
      <w:pPr>
        <w:rPr>
          <w:sz w:val="16"/>
          <w:szCs w:val="16"/>
        </w:rPr>
      </w:pPr>
    </w:p>
    <w:p w:rsidR="000D65B5" w:rsidRDefault="00463CB4" w:rsidP="00D269F1">
      <w:pPr>
        <w:rPr>
          <w:sz w:val="16"/>
          <w:szCs w:val="16"/>
        </w:rPr>
      </w:pPr>
      <w:r>
        <w:rPr>
          <w:noProof/>
          <w:sz w:val="16"/>
          <w:szCs w:val="16"/>
          <w:lang w:eastAsia="en-GB"/>
        </w:rPr>
        <w:drawing>
          <wp:anchor distT="0" distB="0" distL="114300" distR="114300" simplePos="0" relativeHeight="251825152" behindDoc="0" locked="0" layoutInCell="1" allowOverlap="1">
            <wp:simplePos x="0" y="0"/>
            <wp:positionH relativeFrom="column">
              <wp:posOffset>-28575</wp:posOffset>
            </wp:positionH>
            <wp:positionV relativeFrom="paragraph">
              <wp:posOffset>50800</wp:posOffset>
            </wp:positionV>
            <wp:extent cx="2562225" cy="3467100"/>
            <wp:effectExtent l="19050" t="0" r="9525" b="0"/>
            <wp:wrapNone/>
            <wp:docPr id="34" name="Picture 6" descr="C:\Users\sue\Pictures\2013-06-05 001\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Pictures\2013-06-05 001\IMG_0828.JPG"/>
                    <pic:cNvPicPr>
                      <a:picLocks noChangeAspect="1" noChangeArrowheads="1"/>
                    </pic:cNvPicPr>
                  </pic:nvPicPr>
                  <pic:blipFill>
                    <a:blip r:embed="rId8" cstate="print"/>
                    <a:srcRect/>
                    <a:stretch>
                      <a:fillRect/>
                    </a:stretch>
                  </pic:blipFill>
                  <pic:spPr bwMode="auto">
                    <a:xfrm>
                      <a:off x="0" y="0"/>
                      <a:ext cx="2562225" cy="3467100"/>
                    </a:xfrm>
                    <a:prstGeom prst="rect">
                      <a:avLst/>
                    </a:prstGeom>
                    <a:noFill/>
                    <a:ln w="9525">
                      <a:noFill/>
                      <a:miter lim="800000"/>
                      <a:headEnd/>
                      <a:tailEnd/>
                    </a:ln>
                  </pic:spPr>
                </pic:pic>
              </a:graphicData>
            </a:graphic>
          </wp:anchor>
        </w:drawing>
      </w: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A21674" w:rsidRDefault="00A21674" w:rsidP="00D269F1">
      <w:pPr>
        <w:rPr>
          <w:sz w:val="16"/>
          <w:szCs w:val="16"/>
        </w:rPr>
      </w:pPr>
    </w:p>
    <w:p w:rsidR="00A21674" w:rsidRDefault="00A21674" w:rsidP="00D269F1">
      <w:pPr>
        <w:rPr>
          <w:sz w:val="16"/>
          <w:szCs w:val="16"/>
        </w:rPr>
      </w:pPr>
    </w:p>
    <w:p w:rsidR="00A21674" w:rsidRDefault="00A21674" w:rsidP="00D269F1">
      <w:pPr>
        <w:rPr>
          <w:sz w:val="16"/>
          <w:szCs w:val="16"/>
        </w:rPr>
      </w:pPr>
    </w:p>
    <w:p w:rsidR="00A21674" w:rsidRDefault="00A21674" w:rsidP="00D269F1">
      <w:pPr>
        <w:rPr>
          <w:sz w:val="16"/>
          <w:szCs w:val="16"/>
        </w:rPr>
      </w:pPr>
    </w:p>
    <w:p w:rsidR="00447E48" w:rsidRDefault="00447E48"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p>
    <w:p w:rsidR="00E928D2" w:rsidRDefault="0092106D" w:rsidP="00AE7A52">
      <w:pPr>
        <w:ind w:left="2160"/>
      </w:pPr>
      <w:r>
        <w:rPr>
          <w:noProof/>
          <w:lang w:eastAsia="en-GB"/>
        </w:rPr>
        <w:lastRenderedPageBreak/>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“SECURING THE FUTURE  FOR THE NEXT 100 YEARS”</w:t>
      </w:r>
      <w:r w:rsidR="00716978">
        <w:rPr>
          <w:color w:val="00B050"/>
          <w:sz w:val="24"/>
          <w:szCs w:val="24"/>
        </w:rPr>
        <w:t xml:space="preserve">     </w:t>
      </w:r>
      <w:r w:rsidR="00716978" w:rsidRPr="00716978">
        <w:rPr>
          <w:sz w:val="40"/>
          <w:szCs w:val="40"/>
        </w:rPr>
        <w:t>50p</w:t>
      </w:r>
    </w:p>
    <w:p w:rsidR="009B1355" w:rsidRDefault="009B6A26"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26176" behindDoc="0" locked="0" layoutInCell="1" allowOverlap="1">
            <wp:simplePos x="0" y="0"/>
            <wp:positionH relativeFrom="column">
              <wp:posOffset>20320</wp:posOffset>
            </wp:positionH>
            <wp:positionV relativeFrom="paragraph">
              <wp:posOffset>1574800</wp:posOffset>
            </wp:positionV>
            <wp:extent cx="4219575" cy="3533775"/>
            <wp:effectExtent l="19050" t="0" r="9525" b="0"/>
            <wp:wrapNone/>
            <wp:docPr id="35" name="Picture 15" descr="C:\Users\sue\Pictures\rogeripadinteriorforwebsite\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e\Pictures\rogeripadinteriorforwebsite\IMG_0851.JPG"/>
                    <pic:cNvPicPr>
                      <a:picLocks noChangeAspect="1" noChangeArrowheads="1"/>
                    </pic:cNvPicPr>
                  </pic:nvPicPr>
                  <pic:blipFill>
                    <a:blip r:embed="rId12" cstate="print"/>
                    <a:srcRect/>
                    <a:stretch>
                      <a:fillRect/>
                    </a:stretch>
                  </pic:blipFill>
                  <pic:spPr bwMode="auto">
                    <a:xfrm>
                      <a:off x="0" y="0"/>
                      <a:ext cx="4219575" cy="3533775"/>
                    </a:xfrm>
                    <a:prstGeom prst="rect">
                      <a:avLst/>
                    </a:prstGeom>
                    <a:noFill/>
                    <a:ln w="9525">
                      <a:noFill/>
                      <a:miter lim="800000"/>
                      <a:headEnd/>
                      <a:tailEnd/>
                    </a:ln>
                  </pic:spPr>
                </pic:pic>
              </a:graphicData>
            </a:graphic>
          </wp:anchor>
        </w:drawing>
      </w:r>
      <w:r w:rsidR="00E233C9">
        <w:rPr>
          <w:b/>
          <w:noProof/>
          <w:color w:val="00B050"/>
          <w:sz w:val="28"/>
          <w:szCs w:val="28"/>
          <w:u w:val="double"/>
          <w:lang w:eastAsia="en-GB"/>
        </w:rPr>
        <mc:AlternateContent>
          <mc:Choice Requires="wps">
            <w:drawing>
              <wp:inline distT="0" distB="0" distL="0" distR="0">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3C9" w:rsidRDefault="00E233C9"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E233C9" w:rsidRDefault="00E233C9"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July 2013</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E233C9" w:rsidRDefault="00E233C9"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E233C9" w:rsidRDefault="00E233C9"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July 2013</w:t>
                      </w:r>
                    </w:p>
                  </w:txbxContent>
                </v:textbox>
                <w10:anchorlock/>
              </v:shape>
            </w:pict>
          </mc:Fallback>
        </mc:AlternateContent>
      </w: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9B6A26" w:rsidRPr="009B6A26" w:rsidRDefault="009B6A26" w:rsidP="0030791D">
      <w:pPr>
        <w:rPr>
          <w:noProof/>
          <w:sz w:val="36"/>
          <w:szCs w:val="36"/>
          <w:lang w:eastAsia="en-GB"/>
        </w:rPr>
      </w:pPr>
      <w:r w:rsidRPr="009B6A26">
        <w:rPr>
          <w:noProof/>
          <w:sz w:val="36"/>
          <w:szCs w:val="36"/>
          <w:lang w:eastAsia="en-GB"/>
        </w:rPr>
        <w:t>What a difference a year makes…..</w:t>
      </w:r>
    </w:p>
    <w:p w:rsidR="00E62589" w:rsidRPr="00E67712" w:rsidRDefault="00963705" w:rsidP="00E62589">
      <w:pPr>
        <w:pStyle w:val="Title"/>
        <w:rPr>
          <w:rStyle w:val="Heading1Char"/>
          <w:sz w:val="36"/>
          <w:szCs w:val="36"/>
        </w:rPr>
      </w:pPr>
      <w:r w:rsidRPr="00E67712">
        <w:rPr>
          <w:b/>
          <w:bCs/>
          <w:noProof/>
          <w:color w:val="365F91" w:themeColor="accent1" w:themeShade="BF"/>
          <w:sz w:val="36"/>
          <w:szCs w:val="36"/>
          <w:lang w:eastAsia="en-GB"/>
        </w:rPr>
        <w:lastRenderedPageBreak/>
        <w:drawing>
          <wp:anchor distT="0" distB="0" distL="114300" distR="114300" simplePos="0" relativeHeight="251820032" behindDoc="0" locked="0" layoutInCell="1" allowOverlap="1">
            <wp:simplePos x="0" y="0"/>
            <wp:positionH relativeFrom="column">
              <wp:posOffset>2255261</wp:posOffset>
            </wp:positionH>
            <wp:positionV relativeFrom="paragraph">
              <wp:posOffset>-9526</wp:posOffset>
            </wp:positionV>
            <wp:extent cx="2571750" cy="294640"/>
            <wp:effectExtent l="0" t="514350" r="0" b="486410"/>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3" cstate="print"/>
                    <a:srcRect/>
                    <a:stretch>
                      <a:fillRect/>
                    </a:stretch>
                  </pic:blipFill>
                  <pic:spPr bwMode="auto">
                    <a:xfrm rot="20173006">
                      <a:off x="0" y="0"/>
                      <a:ext cx="2571750" cy="294640"/>
                    </a:xfrm>
                    <a:prstGeom prst="rect">
                      <a:avLst/>
                    </a:prstGeom>
                    <a:noFill/>
                    <a:ln w="9525">
                      <a:noFill/>
                      <a:miter lim="800000"/>
                      <a:headEnd/>
                      <a:tailEnd/>
                    </a:ln>
                  </pic:spPr>
                </pic:pic>
              </a:graphicData>
            </a:graphic>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0C65A2" w:rsidRDefault="0099559F" w:rsidP="000C65A2">
      <w:pPr>
        <w:pStyle w:val="NoSpacing"/>
        <w:jc w:val="both"/>
        <w:rPr>
          <w:rStyle w:val="apple-converted-space"/>
          <w:rFonts w:asciiTheme="majorHAnsi" w:hAnsiTheme="majorHAnsi"/>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00833AE5" w:rsidRPr="00833AE5">
        <w:rPr>
          <w:noProof/>
          <w:lang w:eastAsia="en-GB"/>
        </w:rPr>
        <w:t xml:space="preserve"> </w:t>
      </w:r>
      <w:r w:rsidRPr="007E5862">
        <w:br/>
      </w:r>
      <w:r w:rsidR="000C65A2" w:rsidRPr="000C65A2">
        <w:rPr>
          <w:rStyle w:val="apple-converted-space"/>
          <w:rFonts w:asciiTheme="majorHAnsi" w:hAnsiTheme="majorHAnsi"/>
          <w:sz w:val="24"/>
          <w:szCs w:val="24"/>
        </w:rPr>
        <w:t>As I was strolling through the streets of London</w:t>
      </w:r>
      <w:r w:rsidR="000C65A2">
        <w:rPr>
          <w:rStyle w:val="apple-converted-space"/>
          <w:rFonts w:asciiTheme="majorHAnsi" w:hAnsiTheme="majorHAnsi"/>
          <w:sz w:val="24"/>
          <w:szCs w:val="24"/>
        </w:rPr>
        <w:t xml:space="preserve"> on a recent visit I looked up at a great public building – the London School of Hygiene and Tropical Medicine – part of London University, admiring its architecture and its association with the great names of science inscribed around its walls, Jenner, Lister, Pasteur and others. Then, an inscription caught my attention, nearer to street-level. “7</w:t>
      </w:r>
      <w:r w:rsidR="000C65A2" w:rsidRPr="000C65A2">
        <w:rPr>
          <w:rStyle w:val="apple-converted-space"/>
          <w:rFonts w:asciiTheme="majorHAnsi" w:hAnsiTheme="majorHAnsi"/>
          <w:sz w:val="24"/>
          <w:szCs w:val="24"/>
          <w:vertAlign w:val="superscript"/>
        </w:rPr>
        <w:t>th</w:t>
      </w:r>
      <w:r w:rsidR="000C65A2">
        <w:rPr>
          <w:rStyle w:val="apple-converted-space"/>
          <w:rFonts w:asciiTheme="majorHAnsi" w:hAnsiTheme="majorHAnsi"/>
          <w:sz w:val="24"/>
          <w:szCs w:val="24"/>
        </w:rPr>
        <w:t xml:space="preserve"> July 1926 This stone was laid by the Minister of Health the Right Honourable Neville Chamberlain”!  That was in the last Century – historic personages, history in the making.</w:t>
      </w:r>
    </w:p>
    <w:p w:rsidR="000C65A2" w:rsidRDefault="000C65A2" w:rsidP="000C65A2">
      <w:pPr>
        <w:pStyle w:val="NoSpacing"/>
        <w:jc w:val="both"/>
        <w:rPr>
          <w:rStyle w:val="apple-converted-space"/>
          <w:rFonts w:asciiTheme="majorHAnsi" w:hAnsiTheme="majorHAnsi"/>
          <w:sz w:val="24"/>
          <w:szCs w:val="24"/>
        </w:rPr>
      </w:pPr>
    </w:p>
    <w:p w:rsidR="00A75B89" w:rsidRDefault="000C65A2" w:rsidP="000C65A2">
      <w:pPr>
        <w:pStyle w:val="NoSpacing"/>
        <w:jc w:val="both"/>
        <w:rPr>
          <w:rStyle w:val="apple-converted-space"/>
          <w:rFonts w:asciiTheme="majorHAnsi" w:hAnsiTheme="majorHAnsi"/>
          <w:sz w:val="24"/>
          <w:szCs w:val="24"/>
        </w:rPr>
      </w:pPr>
      <w:r>
        <w:rPr>
          <w:rStyle w:val="apple-converted-space"/>
          <w:rFonts w:asciiTheme="majorHAnsi" w:hAnsiTheme="majorHAnsi"/>
          <w:sz w:val="24"/>
          <w:szCs w:val="24"/>
        </w:rPr>
        <w:t>On 5</w:t>
      </w:r>
      <w:r w:rsidRPr="000C65A2">
        <w:rPr>
          <w:rStyle w:val="apple-converted-space"/>
          <w:rFonts w:asciiTheme="majorHAnsi" w:hAnsiTheme="majorHAnsi"/>
          <w:sz w:val="24"/>
          <w:szCs w:val="24"/>
          <w:vertAlign w:val="superscript"/>
        </w:rPr>
        <w:t>th</w:t>
      </w:r>
      <w:r>
        <w:rPr>
          <w:rStyle w:val="apple-converted-space"/>
          <w:rFonts w:asciiTheme="majorHAnsi" w:hAnsiTheme="majorHAnsi"/>
          <w:sz w:val="24"/>
          <w:szCs w:val="24"/>
        </w:rPr>
        <w:t xml:space="preserve"> July 1813, 113 years earlier, “the great and the good” of Stockport will have gathered in the churchyard of St Mary’s for the laying of the foundation stone of the New Church, on the site of the ancient parish church, much of which has been demolished in the preceding three years. (I am grateful to Peter Arrowsmith</w:t>
      </w:r>
      <w:r w:rsidR="00AE1A9D">
        <w:rPr>
          <w:rStyle w:val="apple-converted-space"/>
          <w:rFonts w:asciiTheme="majorHAnsi" w:hAnsiTheme="majorHAnsi"/>
          <w:sz w:val="24"/>
          <w:szCs w:val="24"/>
        </w:rPr>
        <w:t xml:space="preserve"> for this information, given in his excellent book “From Castle to Covered Market – a History of Stockport Market Place” published in 2010 and available in the Tourist Information Centre shop).</w:t>
      </w:r>
    </w:p>
    <w:p w:rsidR="00AE1A9D" w:rsidRDefault="00AE1A9D" w:rsidP="000C65A2">
      <w:pPr>
        <w:pStyle w:val="NoSpacing"/>
        <w:jc w:val="both"/>
        <w:rPr>
          <w:rStyle w:val="apple-converted-space"/>
          <w:rFonts w:asciiTheme="majorHAnsi" w:hAnsiTheme="majorHAnsi"/>
          <w:sz w:val="24"/>
          <w:szCs w:val="24"/>
        </w:rPr>
      </w:pPr>
    </w:p>
    <w:p w:rsidR="00AE1A9D" w:rsidRDefault="00AE1A9D" w:rsidP="000C65A2">
      <w:pPr>
        <w:pStyle w:val="NoSpacing"/>
        <w:jc w:val="both"/>
        <w:rPr>
          <w:rStyle w:val="apple-converted-space"/>
          <w:rFonts w:asciiTheme="majorHAnsi" w:hAnsiTheme="majorHAnsi"/>
          <w:sz w:val="24"/>
          <w:szCs w:val="24"/>
        </w:rPr>
      </w:pPr>
      <w:r>
        <w:rPr>
          <w:rStyle w:val="apple-converted-space"/>
          <w:rFonts w:asciiTheme="majorHAnsi" w:hAnsiTheme="majorHAnsi"/>
          <w:sz w:val="24"/>
          <w:szCs w:val="24"/>
        </w:rPr>
        <w:t>For some strange reason the actual foundation stone that was ‘laid’ that day does not appear to be inscribed anywhere around the church, although I was lead to believe that the trowel used for the ceremony still exists somewhere in safe-keeping in Stockport!</w:t>
      </w:r>
    </w:p>
    <w:p w:rsidR="001F0618" w:rsidRDefault="001F0618" w:rsidP="000C65A2">
      <w:pPr>
        <w:pStyle w:val="NoSpacing"/>
        <w:jc w:val="both"/>
        <w:rPr>
          <w:rStyle w:val="apple-converted-space"/>
          <w:rFonts w:asciiTheme="majorHAnsi" w:hAnsiTheme="majorHAnsi"/>
          <w:sz w:val="24"/>
          <w:szCs w:val="24"/>
        </w:rPr>
      </w:pPr>
    </w:p>
    <w:p w:rsidR="001F0618" w:rsidRPr="000C65A2" w:rsidRDefault="001F0618" w:rsidP="000C65A2">
      <w:pPr>
        <w:pStyle w:val="NoSpacing"/>
        <w:jc w:val="both"/>
        <w:rPr>
          <w:rStyle w:val="apple-converted-space"/>
          <w:rFonts w:asciiTheme="majorHAnsi" w:hAnsiTheme="majorHAnsi"/>
          <w:sz w:val="24"/>
          <w:szCs w:val="24"/>
        </w:rPr>
      </w:pPr>
      <w:r>
        <w:rPr>
          <w:rStyle w:val="apple-converted-space"/>
          <w:rFonts w:asciiTheme="majorHAnsi" w:hAnsiTheme="majorHAnsi"/>
          <w:sz w:val="24"/>
          <w:szCs w:val="24"/>
        </w:rPr>
        <w:t>The vision for a great new church to be built in that era, at very considerable cost, even in those days, was carried through to a successful completion in 1817, when the church was consecrated by the Bishop of Chester in August of that year.  So this month sees a very significant anniversary – the 200</w:t>
      </w:r>
      <w:r w:rsidRPr="001F0618">
        <w:rPr>
          <w:rStyle w:val="apple-converted-space"/>
          <w:rFonts w:asciiTheme="majorHAnsi" w:hAnsiTheme="majorHAnsi"/>
          <w:sz w:val="24"/>
          <w:szCs w:val="24"/>
          <w:vertAlign w:val="superscript"/>
        </w:rPr>
        <w:t>th</w:t>
      </w:r>
      <w:r>
        <w:rPr>
          <w:rStyle w:val="apple-converted-space"/>
          <w:rFonts w:asciiTheme="majorHAnsi" w:hAnsiTheme="majorHAnsi"/>
          <w:sz w:val="24"/>
          <w:szCs w:val="24"/>
        </w:rPr>
        <w:t xml:space="preserve">, in the life of our fine historic parish church, its re-building, and its completion in 4 years time when one would hope that there will be many celebrations once again.  </w:t>
      </w:r>
    </w:p>
    <w:p w:rsidR="00EE676F" w:rsidRDefault="00EE676F"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BA254D" w:rsidRPr="00BA254D" w:rsidRDefault="00BA254D"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u w:val="single"/>
        </w:rPr>
      </w:pPr>
      <w:r w:rsidRPr="00BA254D">
        <w:rPr>
          <w:rStyle w:val="apple-converted-space"/>
          <w:rFonts w:asciiTheme="majorHAnsi" w:hAnsiTheme="majorHAnsi"/>
          <w:b/>
          <w:color w:val="454545"/>
          <w:sz w:val="28"/>
          <w:szCs w:val="28"/>
          <w:u w:val="single"/>
        </w:rPr>
        <w:lastRenderedPageBreak/>
        <w:t>Cash Flow</w:t>
      </w:r>
    </w:p>
    <w:p w:rsidR="00BA254D" w:rsidRPr="00BA254D" w:rsidRDefault="00BA254D"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sz w:val="28"/>
          <w:szCs w:val="28"/>
        </w:rPr>
      </w:pPr>
    </w:p>
    <w:p w:rsidR="006F3EB4" w:rsidRDefault="005E265A"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There is something exciting about going out and ordering extra items of furniture, kitchen equipment, pew cushions and nice things like that.  Most these items have been paid for from donations to the interior fund generally or specifically and from  private donations being payable directly to suppliers.  A big thank you to everyone who has contributed.  A big thank you to everyone who has given to the overall interior project.</w:t>
      </w: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5E265A" w:rsidRDefault="005E265A"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Less attractive however is  the prospect of paying the gas bill, the water rates, the electricians invoices</w:t>
      </w:r>
      <w:r w:rsidR="00BA254D">
        <w:rPr>
          <w:rStyle w:val="apple-converted-space"/>
          <w:rFonts w:asciiTheme="majorHAnsi" w:hAnsiTheme="majorHAnsi"/>
          <w:color w:val="454545"/>
        </w:rPr>
        <w:t>, for the testing of fire extinguishers</w:t>
      </w:r>
      <w:r>
        <w:rPr>
          <w:rStyle w:val="apple-converted-space"/>
          <w:rFonts w:asciiTheme="majorHAnsi" w:hAnsiTheme="majorHAnsi"/>
          <w:color w:val="454545"/>
        </w:rPr>
        <w:t xml:space="preserve">, and all the other things we need to pay for. </w:t>
      </w:r>
    </w:p>
    <w:p w:rsidR="005E265A" w:rsidRDefault="005E265A"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5E265A" w:rsidRPr="00BA254D" w:rsidRDefault="00BA254D"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r w:rsidRPr="00BA254D">
        <w:rPr>
          <w:rStyle w:val="apple-converted-space"/>
          <w:rFonts w:asciiTheme="majorHAnsi" w:hAnsiTheme="majorHAnsi"/>
          <w:b/>
          <w:color w:val="454545"/>
          <w:sz w:val="28"/>
          <w:szCs w:val="28"/>
        </w:rPr>
        <w:t xml:space="preserve">The </w:t>
      </w:r>
      <w:r w:rsidR="005E265A" w:rsidRPr="00BA254D">
        <w:rPr>
          <w:rStyle w:val="apple-converted-space"/>
          <w:rFonts w:asciiTheme="majorHAnsi" w:hAnsiTheme="majorHAnsi"/>
          <w:b/>
          <w:color w:val="454545"/>
          <w:sz w:val="28"/>
          <w:szCs w:val="28"/>
        </w:rPr>
        <w:t xml:space="preserve">Treasurer is </w:t>
      </w:r>
      <w:r w:rsidRPr="00BA254D">
        <w:rPr>
          <w:rStyle w:val="apple-converted-space"/>
          <w:rFonts w:asciiTheme="majorHAnsi" w:hAnsiTheme="majorHAnsi"/>
          <w:b/>
          <w:color w:val="454545"/>
          <w:sz w:val="28"/>
          <w:szCs w:val="28"/>
        </w:rPr>
        <w:t xml:space="preserve">suffering from </w:t>
      </w:r>
      <w:r w:rsidR="005E265A" w:rsidRPr="00BA254D">
        <w:rPr>
          <w:rStyle w:val="apple-converted-space"/>
          <w:rFonts w:asciiTheme="majorHAnsi" w:hAnsiTheme="majorHAnsi"/>
          <w:b/>
          <w:color w:val="454545"/>
          <w:sz w:val="28"/>
          <w:szCs w:val="28"/>
        </w:rPr>
        <w:t>a  serio</w:t>
      </w:r>
      <w:r w:rsidRPr="00BA254D">
        <w:rPr>
          <w:rStyle w:val="apple-converted-space"/>
          <w:rFonts w:asciiTheme="majorHAnsi" w:hAnsiTheme="majorHAnsi"/>
          <w:b/>
          <w:color w:val="454545"/>
          <w:sz w:val="28"/>
          <w:szCs w:val="28"/>
        </w:rPr>
        <w:t xml:space="preserve">us cash-flow problem now finding it harder and harder to find the money </w:t>
      </w:r>
      <w:r w:rsidR="005E265A" w:rsidRPr="00BA254D">
        <w:rPr>
          <w:rStyle w:val="apple-converted-space"/>
          <w:rFonts w:asciiTheme="majorHAnsi" w:hAnsiTheme="majorHAnsi"/>
          <w:b/>
          <w:color w:val="454545"/>
          <w:sz w:val="28"/>
          <w:szCs w:val="28"/>
        </w:rPr>
        <w:t xml:space="preserve">to </w:t>
      </w:r>
      <w:r w:rsidRPr="00BA254D">
        <w:rPr>
          <w:rStyle w:val="apple-converted-space"/>
          <w:rFonts w:asciiTheme="majorHAnsi" w:hAnsiTheme="majorHAnsi"/>
          <w:b/>
          <w:color w:val="454545"/>
          <w:sz w:val="28"/>
          <w:szCs w:val="28"/>
        </w:rPr>
        <w:t>pay the bills and cover the Direct Debits and Standing Orders.  Our income is “down”  and has been for several months now and our expenditure is “up” as more little jobs need doing.</w:t>
      </w: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Fonts w:asciiTheme="majorHAnsi" w:hAnsiTheme="majorHAnsi"/>
          <w:noProof/>
          <w:color w:val="454545"/>
        </w:rPr>
        <w:lastRenderedPageBreak/>
        <w:drawing>
          <wp:inline distT="0" distB="0" distL="0" distR="0">
            <wp:extent cx="4664075" cy="4805663"/>
            <wp:effectExtent l="19050" t="0" r="3175" b="0"/>
            <wp:docPr id="36" name="Picture 18" descr="C:\Users\sue\Downloads\jul13_cross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e\Downloads\jul13_crossword_grid.tif"/>
                    <pic:cNvPicPr>
                      <a:picLocks noChangeAspect="1" noChangeArrowheads="1"/>
                    </pic:cNvPicPr>
                  </pic:nvPicPr>
                  <pic:blipFill>
                    <a:blip r:embed="rId14" cstate="print"/>
                    <a:srcRect/>
                    <a:stretch>
                      <a:fillRect/>
                    </a:stretch>
                  </pic:blipFill>
                  <pic:spPr bwMode="auto">
                    <a:xfrm>
                      <a:off x="0" y="0"/>
                      <a:ext cx="4664075" cy="4805663"/>
                    </a:xfrm>
                    <a:prstGeom prst="rect">
                      <a:avLst/>
                    </a:prstGeom>
                    <a:noFill/>
                    <a:ln w="9525">
                      <a:noFill/>
                      <a:miter lim="800000"/>
                      <a:headEnd/>
                      <a:tailEnd/>
                    </a:ln>
                  </pic:spPr>
                </pic:pic>
              </a:graphicData>
            </a:graphic>
          </wp:inline>
        </w:drawing>
      </w: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Proverbs describes her as being ‘of noble character’ (Proverbs 31:10)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‘Shall we go up again — — against the Benjamites, our brothers?’ (Judges 20:23) (2,6)</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A descendant of Shem (Genesis 10:28)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‘Anyone who does not carry his cross and follow me cannot be my — ’ (Luke 14:27) (8)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11 Resentment(Ephesians 4:31)(10)</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In Cain(anag.)(6)</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‘Such knowledge is too wonderful for me, too lofty for me to—’ (Psalm 139:6) (6)</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17 Intense (1 Thessalonians 4:5)(10)</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Third Order of the Roman Catholic Church(8)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‘At midnight the cry rang out, “Here’s the bridegroom!Come out to — him”’ (Matthew 25:6)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‘My grace is sufficient for you, for my power is made perfect in — ’ (2 Corinthians 12:9) (8)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‘As the — pants for streams of water,so my soul pants for you, O God’ (Psalm 42:1)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Nickname of popular First World War chaplain, the Revd G.A. Studdert Kennedy, — Willie (8)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Occasion of religious joy (Lamentations 2:22) (5,3)</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‘We three kings of — are’ (6)</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Allegation or charge (Jude 9) (10)</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Kind (1 Chronicles 12:33)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‘Open your — and look at the fields!’ (John 4:35) (4)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Also known as the Feast of Lights (John10:22)(10)</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Area that saw the healing of two demon - possessed men and a herd of pigs stampeding to their deaths (Matthew 8:28) (8)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Forebear(James2:21)(8)</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Name given to the first two books of the Apocrypha(6)</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Esau sold his birthright for this (Genesis25:34)(4)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19 Rear(anag.)(4)</w:t>
      </w: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463CB4" w:rsidRDefault="00463CB4" w:rsidP="00463C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63CB4" w:rsidRDefault="00463C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6F3EB4" w:rsidRPr="006F3EB4" w:rsidRDefault="009936FA"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sz w:val="72"/>
          <w:szCs w:val="72"/>
        </w:rPr>
      </w:pPr>
      <w:r>
        <w:rPr>
          <w:b/>
          <w:noProof/>
          <w:color w:val="C00000"/>
          <w:sz w:val="72"/>
          <w:szCs w:val="72"/>
          <w:u w:val="single"/>
        </w:rPr>
        <w:lastRenderedPageBreak/>
        <w:drawing>
          <wp:anchor distT="0" distB="0" distL="114300" distR="114300" simplePos="0" relativeHeight="251850752" behindDoc="0" locked="0" layoutInCell="1" allowOverlap="1">
            <wp:simplePos x="0" y="0"/>
            <wp:positionH relativeFrom="column">
              <wp:posOffset>2971800</wp:posOffset>
            </wp:positionH>
            <wp:positionV relativeFrom="paragraph">
              <wp:posOffset>-304800</wp:posOffset>
            </wp:positionV>
            <wp:extent cx="1695450" cy="1266825"/>
            <wp:effectExtent l="19050" t="0" r="0" b="0"/>
            <wp:wrapNone/>
            <wp:docPr id="21" name="Picture 20" descr="C:\Users\sue\Pictures\civicsundaysueipad\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e\Pictures\civicsundaysueipad\IMG_0148.JPG"/>
                    <pic:cNvPicPr>
                      <a:picLocks noChangeAspect="1" noChangeArrowheads="1"/>
                    </pic:cNvPicPr>
                  </pic:nvPicPr>
                  <pic:blipFill>
                    <a:blip r:embed="rId15" cstate="print"/>
                    <a:srcRect/>
                    <a:stretch>
                      <a:fillRect/>
                    </a:stretch>
                  </pic:blipFill>
                  <pic:spPr bwMode="auto">
                    <a:xfrm>
                      <a:off x="0" y="0"/>
                      <a:ext cx="1695450" cy="1266825"/>
                    </a:xfrm>
                    <a:prstGeom prst="rect">
                      <a:avLst/>
                    </a:prstGeom>
                    <a:noFill/>
                    <a:ln w="9525">
                      <a:noFill/>
                      <a:miter lim="800000"/>
                      <a:headEnd/>
                      <a:tailEnd/>
                    </a:ln>
                  </pic:spPr>
                </pic:pic>
              </a:graphicData>
            </a:graphic>
          </wp:anchor>
        </w:drawing>
      </w:r>
      <w:r w:rsidR="006F3EB4" w:rsidRPr="006F3EB4">
        <w:rPr>
          <w:b/>
          <w:color w:val="C00000"/>
          <w:sz w:val="72"/>
          <w:szCs w:val="72"/>
          <w:u w:val="single"/>
        </w:rPr>
        <w:t>T</w:t>
      </w:r>
      <w:r w:rsidR="006F3EB4" w:rsidRPr="006F3EB4">
        <w:rPr>
          <w:b/>
          <w:color w:val="FF0000"/>
          <w:sz w:val="72"/>
          <w:szCs w:val="72"/>
          <w:u w:val="single"/>
        </w:rPr>
        <w:t>h</w:t>
      </w:r>
      <w:r w:rsidR="006F3EB4" w:rsidRPr="006F3EB4">
        <w:rPr>
          <w:b/>
          <w:color w:val="FFC000"/>
          <w:sz w:val="72"/>
          <w:szCs w:val="72"/>
          <w:u w:val="single"/>
        </w:rPr>
        <w:t>e</w:t>
      </w:r>
      <w:r w:rsidR="006F3EB4" w:rsidRPr="006F3EB4">
        <w:rPr>
          <w:b/>
          <w:sz w:val="72"/>
          <w:szCs w:val="72"/>
          <w:u w:val="single"/>
        </w:rPr>
        <w:t xml:space="preserve"> </w:t>
      </w:r>
      <w:r w:rsidR="006F3EB4" w:rsidRPr="006F3EB4">
        <w:rPr>
          <w:b/>
          <w:color w:val="92D050"/>
          <w:sz w:val="72"/>
          <w:szCs w:val="72"/>
          <w:u w:val="single"/>
        </w:rPr>
        <w:t>N</w:t>
      </w:r>
      <w:r w:rsidR="006F3EB4" w:rsidRPr="006F3EB4">
        <w:rPr>
          <w:b/>
          <w:color w:val="00B050"/>
          <w:sz w:val="72"/>
          <w:szCs w:val="72"/>
          <w:u w:val="single"/>
        </w:rPr>
        <w:t>a</w:t>
      </w:r>
      <w:r w:rsidR="006F3EB4" w:rsidRPr="006F3EB4">
        <w:rPr>
          <w:b/>
          <w:color w:val="00B0F0"/>
          <w:sz w:val="72"/>
          <w:szCs w:val="72"/>
          <w:u w:val="single"/>
        </w:rPr>
        <w:t>v</w:t>
      </w:r>
      <w:r w:rsidR="006F3EB4" w:rsidRPr="006F3EB4">
        <w:rPr>
          <w:b/>
          <w:color w:val="0070C0"/>
          <w:sz w:val="72"/>
          <w:szCs w:val="72"/>
          <w:u w:val="single"/>
        </w:rPr>
        <w:t>e</w:t>
      </w:r>
      <w:r w:rsidR="006F3EB4" w:rsidRPr="006F3EB4">
        <w:rPr>
          <w:b/>
          <w:sz w:val="72"/>
          <w:szCs w:val="72"/>
          <w:u w:val="single"/>
        </w:rPr>
        <w:t xml:space="preserve"> </w:t>
      </w:r>
      <w:r w:rsidR="006F3EB4" w:rsidRPr="006F3EB4">
        <w:rPr>
          <w:b/>
          <w:color w:val="7030A0"/>
          <w:sz w:val="72"/>
          <w:szCs w:val="72"/>
          <w:u w:val="single"/>
        </w:rPr>
        <w:t>C</w:t>
      </w:r>
      <w:r w:rsidR="006F3EB4" w:rsidRPr="006F3EB4">
        <w:rPr>
          <w:b/>
          <w:sz w:val="72"/>
          <w:szCs w:val="72"/>
          <w:u w:val="single"/>
        </w:rPr>
        <w:t>a</w:t>
      </w:r>
      <w:r w:rsidR="006F3EB4" w:rsidRPr="006F3EB4">
        <w:rPr>
          <w:b/>
          <w:color w:val="C00000"/>
          <w:sz w:val="72"/>
          <w:szCs w:val="72"/>
          <w:u w:val="single"/>
        </w:rPr>
        <w:t>f</w:t>
      </w:r>
      <w:r w:rsidR="006F3EB4" w:rsidRPr="006F3EB4">
        <w:rPr>
          <w:b/>
          <w:color w:val="FF0000"/>
          <w:sz w:val="72"/>
          <w:szCs w:val="72"/>
          <w:u w:val="single"/>
        </w:rPr>
        <w:t>é</w:t>
      </w:r>
      <w:r w:rsidRPr="009936FA">
        <w:rPr>
          <w:rFonts w:asciiTheme="majorHAnsi" w:hAnsiTheme="majorHAnsi"/>
          <w:noProof/>
          <w:color w:val="454545"/>
        </w:rPr>
        <w:t xml:space="preserve"> </w:t>
      </w: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Pr="00571946" w:rsidRDefault="005A4BE1" w:rsidP="005A4BE1">
      <w:pPr>
        <w:pStyle w:val="Title"/>
        <w:rPr>
          <w:rStyle w:val="apple-converted-space"/>
          <w:color w:val="auto"/>
        </w:rPr>
      </w:pPr>
      <w:r w:rsidRPr="00571946">
        <w:rPr>
          <w:rStyle w:val="apple-converted-space"/>
          <w:color w:val="auto"/>
        </w:rPr>
        <w:t>Is now open…</w:t>
      </w:r>
    </w:p>
    <w:p w:rsidR="00A21674" w:rsidRPr="00571946"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rPr>
      </w:pPr>
    </w:p>
    <w:p w:rsidR="00A21674" w:rsidRPr="00571946" w:rsidRDefault="00566FDE" w:rsidP="00A75B89">
      <w:pPr>
        <w:pStyle w:val="yiv1020206895msonormal"/>
        <w:shd w:val="clear" w:color="auto" w:fill="FFFFFF"/>
        <w:spacing w:before="0" w:beforeAutospacing="0" w:after="0" w:afterAutospacing="0"/>
        <w:jc w:val="both"/>
        <w:rPr>
          <w:rStyle w:val="apple-converted-space"/>
          <w:rFonts w:asciiTheme="majorHAnsi" w:hAnsiTheme="majorHAnsi"/>
        </w:rPr>
      </w:pPr>
      <w:r w:rsidRPr="00571946">
        <w:rPr>
          <w:rStyle w:val="apple-converted-space"/>
          <w:rFonts w:asciiTheme="majorHAnsi" w:hAnsiTheme="majorHAnsi"/>
        </w:rPr>
        <w:t xml:space="preserve">The new arrangements for the running of the Nave Café are well underway with all the crockery and cutlery </w:t>
      </w:r>
      <w:r w:rsidR="00B739E9" w:rsidRPr="00571946">
        <w:rPr>
          <w:rStyle w:val="apple-converted-space"/>
          <w:rFonts w:asciiTheme="majorHAnsi" w:hAnsiTheme="majorHAnsi"/>
        </w:rPr>
        <w:t>already delivered and stashed away – including those for banqueting as well as for the everyday running of the café.</w:t>
      </w:r>
    </w:p>
    <w:p w:rsidR="00B739E9" w:rsidRPr="00571946" w:rsidRDefault="00B739E9" w:rsidP="00A75B89">
      <w:pPr>
        <w:pStyle w:val="yiv1020206895msonormal"/>
        <w:shd w:val="clear" w:color="auto" w:fill="FFFFFF"/>
        <w:spacing w:before="0" w:beforeAutospacing="0" w:after="0" w:afterAutospacing="0"/>
        <w:jc w:val="both"/>
        <w:rPr>
          <w:rStyle w:val="apple-converted-space"/>
          <w:rFonts w:asciiTheme="majorHAnsi" w:hAnsiTheme="majorHAnsi"/>
        </w:rPr>
      </w:pPr>
    </w:p>
    <w:p w:rsidR="00B739E9" w:rsidRPr="00571946" w:rsidRDefault="00B739E9" w:rsidP="00A75B89">
      <w:pPr>
        <w:pStyle w:val="yiv1020206895msonormal"/>
        <w:shd w:val="clear" w:color="auto" w:fill="FFFFFF"/>
        <w:spacing w:before="0" w:beforeAutospacing="0" w:after="0" w:afterAutospacing="0"/>
        <w:jc w:val="both"/>
        <w:rPr>
          <w:rStyle w:val="apple-converted-space"/>
          <w:rFonts w:asciiTheme="majorHAnsi" w:hAnsiTheme="majorHAnsi"/>
        </w:rPr>
      </w:pPr>
      <w:r w:rsidRPr="00571946">
        <w:rPr>
          <w:rStyle w:val="apple-converted-space"/>
          <w:rFonts w:asciiTheme="majorHAnsi" w:hAnsiTheme="majorHAnsi"/>
        </w:rPr>
        <w:t>We have a professional quality microwave, professional toaster and Paini grill.  We have day dots, temperature probes, coloured chopping boards and all sorts of other “goodies”.  We have several thousands of pounds worth of “kit” now, so no excuses for not getting on with the job in hand.  Our semi-professional kitchen is ready to “GO”.  Give or take … There are still items of general equipment to purchase, storage racking and of course the  round tables</w:t>
      </w:r>
      <w:r w:rsidR="007247CA" w:rsidRPr="00571946">
        <w:rPr>
          <w:rStyle w:val="apple-converted-space"/>
          <w:rFonts w:asciiTheme="majorHAnsi" w:hAnsiTheme="majorHAnsi"/>
        </w:rPr>
        <w:t xml:space="preserve"> we will need as well as all the table linen.  We still require an electronic till, a professional standard coffee machine and at some point  a professional quality deep fat fryer. </w:t>
      </w:r>
    </w:p>
    <w:p w:rsidR="00B739E9" w:rsidRPr="00571946" w:rsidRDefault="00B739E9" w:rsidP="00A75B89">
      <w:pPr>
        <w:pStyle w:val="yiv1020206895msonormal"/>
        <w:shd w:val="clear" w:color="auto" w:fill="FFFFFF"/>
        <w:spacing w:before="0" w:beforeAutospacing="0" w:after="0" w:afterAutospacing="0"/>
        <w:jc w:val="both"/>
        <w:rPr>
          <w:rStyle w:val="apple-converted-space"/>
          <w:rFonts w:asciiTheme="majorHAnsi" w:hAnsiTheme="majorHAnsi"/>
        </w:rPr>
      </w:pPr>
    </w:p>
    <w:p w:rsidR="00B739E9" w:rsidRPr="00571946" w:rsidRDefault="00B739E9" w:rsidP="00A75B89">
      <w:pPr>
        <w:pStyle w:val="yiv1020206895msonormal"/>
        <w:shd w:val="clear" w:color="auto" w:fill="FFFFFF"/>
        <w:spacing w:before="0" w:beforeAutospacing="0" w:after="0" w:afterAutospacing="0"/>
        <w:jc w:val="both"/>
        <w:rPr>
          <w:rStyle w:val="apple-converted-space"/>
          <w:rFonts w:asciiTheme="majorHAnsi" w:hAnsiTheme="majorHAnsi"/>
        </w:rPr>
      </w:pPr>
      <w:r w:rsidRPr="00571946">
        <w:rPr>
          <w:rStyle w:val="apple-converted-space"/>
          <w:rFonts w:asciiTheme="majorHAnsi" w:hAnsiTheme="majorHAnsi"/>
        </w:rPr>
        <w:t xml:space="preserve">The snag was anticipated to be the actually running of the café / kitchen – but with a little bit (well quite a lot really) </w:t>
      </w:r>
      <w:r w:rsidR="007247CA" w:rsidRPr="00571946">
        <w:rPr>
          <w:rStyle w:val="apple-converted-space"/>
          <w:rFonts w:asciiTheme="majorHAnsi" w:hAnsiTheme="majorHAnsi"/>
        </w:rPr>
        <w:t>of help we have cracked that as well – at least for Tuesday, Thursday and Friday.  For during the week (when we are open) the kitchen will be run by Pure Innovations Ltd – all on a voluntary basis – helping us to help them!  That is surely what partnership working is all about.</w:t>
      </w:r>
    </w:p>
    <w:p w:rsidR="007247CA" w:rsidRPr="00571946" w:rsidRDefault="007247CA" w:rsidP="00A75B89">
      <w:pPr>
        <w:pStyle w:val="yiv1020206895msonormal"/>
        <w:shd w:val="clear" w:color="auto" w:fill="FFFFFF"/>
        <w:spacing w:before="0" w:beforeAutospacing="0" w:after="0" w:afterAutospacing="0"/>
        <w:jc w:val="both"/>
        <w:rPr>
          <w:rStyle w:val="apple-converted-space"/>
          <w:rFonts w:asciiTheme="majorHAnsi" w:hAnsiTheme="majorHAnsi"/>
        </w:rPr>
      </w:pPr>
    </w:p>
    <w:p w:rsidR="007247CA" w:rsidRPr="00571946" w:rsidRDefault="007247CA" w:rsidP="00A75B89">
      <w:pPr>
        <w:pStyle w:val="yiv1020206895msonormal"/>
        <w:shd w:val="clear" w:color="auto" w:fill="FFFFFF"/>
        <w:spacing w:before="0" w:beforeAutospacing="0" w:after="0" w:afterAutospacing="0"/>
        <w:jc w:val="both"/>
        <w:rPr>
          <w:rStyle w:val="apple-converted-space"/>
          <w:rFonts w:asciiTheme="majorHAnsi" w:hAnsiTheme="majorHAnsi"/>
        </w:rPr>
      </w:pPr>
      <w:r w:rsidRPr="00571946">
        <w:rPr>
          <w:rStyle w:val="apple-converted-space"/>
          <w:rFonts w:asciiTheme="majorHAnsi" w:hAnsiTheme="majorHAnsi"/>
        </w:rPr>
        <w:t xml:space="preserve">For weekend opening we are on our own – so volunteers prepared to join the new Saturday “café” rota are most welcome – preferably also being prepared to undertake the Level 2 Food Hygiene training – but not strictly necessary if not actually preparing food. </w:t>
      </w:r>
    </w:p>
    <w:p w:rsidR="00B739E9" w:rsidRPr="00571946" w:rsidRDefault="00B739E9" w:rsidP="00A75B89">
      <w:pPr>
        <w:pStyle w:val="yiv1020206895msonormal"/>
        <w:shd w:val="clear" w:color="auto" w:fill="FFFFFF"/>
        <w:spacing w:before="0" w:beforeAutospacing="0" w:after="0" w:afterAutospacing="0"/>
        <w:jc w:val="both"/>
        <w:rPr>
          <w:rStyle w:val="apple-converted-space"/>
          <w:rFonts w:asciiTheme="majorHAnsi" w:hAnsiTheme="majorHAnsi"/>
        </w:rPr>
      </w:pPr>
    </w:p>
    <w:p w:rsidR="00B739E9" w:rsidRPr="00571946" w:rsidRDefault="00E753D4" w:rsidP="00A75B89">
      <w:pPr>
        <w:pStyle w:val="yiv1020206895msonormal"/>
        <w:shd w:val="clear" w:color="auto" w:fill="FFFFFF"/>
        <w:spacing w:before="0" w:beforeAutospacing="0" w:after="0" w:afterAutospacing="0"/>
        <w:jc w:val="both"/>
        <w:rPr>
          <w:rStyle w:val="apple-converted-space"/>
          <w:rFonts w:asciiTheme="majorHAnsi" w:hAnsiTheme="majorHAnsi"/>
        </w:rPr>
      </w:pPr>
      <w:r w:rsidRPr="00571946">
        <w:rPr>
          <w:rStyle w:val="apple-converted-space"/>
          <w:rFonts w:asciiTheme="majorHAnsi" w:hAnsiTheme="majorHAnsi"/>
        </w:rPr>
        <w:t>Look out for our starter menu – and meeting the Nave Café team.</w:t>
      </w:r>
    </w:p>
    <w:p w:rsidR="005522AE"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Fonts w:asciiTheme="majorHAnsi" w:hAnsiTheme="majorHAnsi"/>
          <w:noProof/>
          <w:color w:val="454545"/>
        </w:rPr>
        <w:lastRenderedPageBreak/>
        <w:drawing>
          <wp:anchor distT="0" distB="0" distL="114300" distR="114300" simplePos="0" relativeHeight="251867136" behindDoc="0" locked="0" layoutInCell="1" allowOverlap="1">
            <wp:simplePos x="0" y="0"/>
            <wp:positionH relativeFrom="column">
              <wp:posOffset>-225425</wp:posOffset>
            </wp:positionH>
            <wp:positionV relativeFrom="paragraph">
              <wp:posOffset>-415290</wp:posOffset>
            </wp:positionV>
            <wp:extent cx="1851660" cy="2508885"/>
            <wp:effectExtent l="19050" t="0" r="0" b="0"/>
            <wp:wrapNone/>
            <wp:docPr id="20" name="Picture 24" descr="C:\Users\sue\Pictures\civicsundaysueipad\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e\Pictures\civicsundaysueipad\IMG_0175.JPG"/>
                    <pic:cNvPicPr>
                      <a:picLocks noChangeAspect="1" noChangeArrowheads="1"/>
                    </pic:cNvPicPr>
                  </pic:nvPicPr>
                  <pic:blipFill>
                    <a:blip r:embed="rId16" cstate="print"/>
                    <a:srcRect/>
                    <a:stretch>
                      <a:fillRect/>
                    </a:stretch>
                  </pic:blipFill>
                  <pic:spPr bwMode="auto">
                    <a:xfrm>
                      <a:off x="0" y="0"/>
                      <a:ext cx="1851660" cy="2508885"/>
                    </a:xfrm>
                    <a:prstGeom prst="rect">
                      <a:avLst/>
                    </a:prstGeom>
                    <a:noFill/>
                    <a:ln w="9525">
                      <a:noFill/>
                      <a:miter lim="800000"/>
                      <a:headEnd/>
                      <a:tailEnd/>
                    </a:ln>
                  </pic:spPr>
                </pic:pic>
              </a:graphicData>
            </a:graphic>
          </wp:anchor>
        </w:drawing>
      </w:r>
    </w:p>
    <w:p w:rsidR="005522AE" w:rsidRDefault="005522AE"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0C542C" w:rsidRPr="00823898" w:rsidRDefault="000C542C" w:rsidP="000C542C">
      <w:pPr>
        <w:pStyle w:val="yiv1020206895msonormal"/>
        <w:shd w:val="clear" w:color="auto" w:fill="FFFFFF"/>
        <w:spacing w:before="0" w:beforeAutospacing="0" w:after="0" w:afterAutospacing="0"/>
        <w:ind w:left="2694"/>
        <w:jc w:val="both"/>
        <w:rPr>
          <w:rStyle w:val="apple-converted-space"/>
          <w:rFonts w:asciiTheme="majorHAnsi" w:hAnsiTheme="majorHAnsi"/>
        </w:rPr>
      </w:pPr>
      <w:r w:rsidRPr="00823898">
        <w:rPr>
          <w:rStyle w:val="apple-converted-space"/>
          <w:rFonts w:asciiTheme="majorHAnsi" w:hAnsiTheme="majorHAnsi"/>
        </w:rPr>
        <w:t>The Civic Service this year was in celebration of a new Mayoral Year, the 60</w:t>
      </w:r>
      <w:r w:rsidRPr="00823898">
        <w:rPr>
          <w:rStyle w:val="apple-converted-space"/>
          <w:rFonts w:asciiTheme="majorHAnsi" w:hAnsiTheme="majorHAnsi"/>
          <w:vertAlign w:val="superscript"/>
        </w:rPr>
        <w:t>th</w:t>
      </w:r>
      <w:r w:rsidRPr="00823898">
        <w:rPr>
          <w:rStyle w:val="apple-converted-space"/>
          <w:rFonts w:asciiTheme="majorHAnsi" w:hAnsiTheme="majorHAnsi"/>
        </w:rPr>
        <w:t xml:space="preserve"> Anniversary of the Coronation of HM Queen Elizabeth II and the near completion of interior works to St Mary’s.</w:t>
      </w:r>
    </w:p>
    <w:p w:rsidR="000C542C" w:rsidRPr="00823898" w:rsidRDefault="000C542C" w:rsidP="000C542C">
      <w:pPr>
        <w:pStyle w:val="yiv1020206895msonormal"/>
        <w:shd w:val="clear" w:color="auto" w:fill="FFFFFF"/>
        <w:spacing w:before="0" w:beforeAutospacing="0" w:after="0" w:afterAutospacing="0"/>
        <w:ind w:left="2694"/>
        <w:jc w:val="both"/>
        <w:rPr>
          <w:rStyle w:val="apple-converted-space"/>
          <w:rFonts w:asciiTheme="majorHAnsi" w:hAnsiTheme="majorHAnsi"/>
        </w:rPr>
      </w:pPr>
    </w:p>
    <w:p w:rsidR="000C542C" w:rsidRDefault="000C542C" w:rsidP="000C542C">
      <w:pPr>
        <w:pStyle w:val="yiv1020206895msonormal"/>
        <w:shd w:val="clear" w:color="auto" w:fill="FFFFFF"/>
        <w:spacing w:before="0" w:beforeAutospacing="0" w:after="0" w:afterAutospacing="0"/>
        <w:ind w:left="2694"/>
        <w:jc w:val="both"/>
        <w:rPr>
          <w:rStyle w:val="apple-converted-space"/>
          <w:rFonts w:asciiTheme="majorHAnsi" w:hAnsiTheme="majorHAnsi"/>
        </w:rPr>
      </w:pPr>
      <w:r>
        <w:rPr>
          <w:rFonts w:asciiTheme="majorHAnsi" w:hAnsiTheme="majorHAnsi"/>
          <w:noProof/>
        </w:rPr>
        <w:drawing>
          <wp:anchor distT="0" distB="0" distL="114300" distR="114300" simplePos="0" relativeHeight="251866112" behindDoc="0" locked="0" layoutInCell="1" allowOverlap="1">
            <wp:simplePos x="0" y="0"/>
            <wp:positionH relativeFrom="column">
              <wp:posOffset>-224893</wp:posOffset>
            </wp:positionH>
            <wp:positionV relativeFrom="paragraph">
              <wp:posOffset>486794</wp:posOffset>
            </wp:positionV>
            <wp:extent cx="1852280" cy="2498651"/>
            <wp:effectExtent l="19050" t="0" r="0" b="0"/>
            <wp:wrapNone/>
            <wp:docPr id="25" name="Picture 23" descr="C:\Users\sue\Pictures\civicsundaysueipad\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e\Pictures\civicsundaysueipad\IMG_0172.JPG"/>
                    <pic:cNvPicPr>
                      <a:picLocks noChangeAspect="1" noChangeArrowheads="1"/>
                    </pic:cNvPicPr>
                  </pic:nvPicPr>
                  <pic:blipFill>
                    <a:blip r:embed="rId17" cstate="print"/>
                    <a:srcRect/>
                    <a:stretch>
                      <a:fillRect/>
                    </a:stretch>
                  </pic:blipFill>
                  <pic:spPr bwMode="auto">
                    <a:xfrm>
                      <a:off x="0" y="0"/>
                      <a:ext cx="1852280" cy="2498651"/>
                    </a:xfrm>
                    <a:prstGeom prst="rect">
                      <a:avLst/>
                    </a:prstGeom>
                    <a:noFill/>
                    <a:ln w="9525">
                      <a:noFill/>
                      <a:miter lim="800000"/>
                      <a:headEnd/>
                      <a:tailEnd/>
                    </a:ln>
                  </pic:spPr>
                </pic:pic>
              </a:graphicData>
            </a:graphic>
          </wp:anchor>
        </w:drawing>
      </w:r>
      <w:r>
        <w:rPr>
          <w:rStyle w:val="apple-converted-space"/>
          <w:rFonts w:asciiTheme="majorHAnsi" w:hAnsiTheme="majorHAnsi"/>
        </w:rPr>
        <w:t xml:space="preserve">The service was </w:t>
      </w:r>
      <w:r w:rsidRPr="00823898">
        <w:rPr>
          <w:rStyle w:val="apple-converted-space"/>
          <w:rFonts w:asciiTheme="majorHAnsi" w:hAnsiTheme="majorHAnsi"/>
        </w:rPr>
        <w:t xml:space="preserve">led by the Rector, with standards being  received during the singing of the first hymn.  Readings from </w:t>
      </w:r>
      <w:r w:rsidRPr="00823898">
        <w:rPr>
          <w:rFonts w:asciiTheme="majorHAnsi" w:hAnsiTheme="majorHAnsi"/>
        </w:rPr>
        <w:t>Deuteronomy and Philippian</w:t>
      </w:r>
      <w:r>
        <w:rPr>
          <w:rFonts w:asciiTheme="majorHAnsi" w:hAnsiTheme="majorHAnsi"/>
        </w:rPr>
        <w:t xml:space="preserve">s were read </w:t>
      </w:r>
      <w:r w:rsidRPr="00823898">
        <w:rPr>
          <w:rStyle w:val="apple-converted-space"/>
          <w:rFonts w:asciiTheme="majorHAnsi" w:hAnsiTheme="majorHAnsi"/>
        </w:rPr>
        <w:t xml:space="preserve">by the </w:t>
      </w:r>
      <w:r>
        <w:rPr>
          <w:rStyle w:val="apple-converted-space"/>
          <w:rFonts w:asciiTheme="majorHAnsi" w:hAnsiTheme="majorHAnsi"/>
        </w:rPr>
        <w:t>Eamonn Boylan (</w:t>
      </w:r>
      <w:r w:rsidRPr="00823898">
        <w:rPr>
          <w:rStyle w:val="apple-converted-space"/>
          <w:rFonts w:asciiTheme="majorHAnsi" w:hAnsiTheme="majorHAnsi"/>
        </w:rPr>
        <w:t>Chief Executive of Stockport Council</w:t>
      </w:r>
      <w:r>
        <w:rPr>
          <w:rStyle w:val="apple-converted-space"/>
          <w:rFonts w:asciiTheme="majorHAnsi" w:hAnsiTheme="majorHAnsi"/>
        </w:rPr>
        <w:t xml:space="preserve">) </w:t>
      </w:r>
      <w:r w:rsidRPr="00823898">
        <w:rPr>
          <w:rStyle w:val="apple-converted-space"/>
          <w:rFonts w:asciiTheme="majorHAnsi" w:hAnsiTheme="majorHAnsi"/>
        </w:rPr>
        <w:t xml:space="preserve">and </w:t>
      </w:r>
      <w:r>
        <w:rPr>
          <w:rStyle w:val="apple-converted-space"/>
          <w:rFonts w:asciiTheme="majorHAnsi" w:hAnsiTheme="majorHAnsi"/>
        </w:rPr>
        <w:t>Cllr Chris Murphy (Mayor)</w:t>
      </w:r>
      <w:r w:rsidRPr="00823898">
        <w:rPr>
          <w:rStyle w:val="apple-converted-space"/>
          <w:rFonts w:asciiTheme="majorHAnsi" w:hAnsiTheme="majorHAnsi"/>
        </w:rPr>
        <w:t xml:space="preserve">.  The sermon was given by </w:t>
      </w:r>
      <w:r>
        <w:rPr>
          <w:rStyle w:val="apple-converted-space"/>
          <w:rFonts w:asciiTheme="majorHAnsi" w:hAnsiTheme="majorHAnsi"/>
        </w:rPr>
        <w:t xml:space="preserve">the </w:t>
      </w:r>
      <w:r w:rsidRPr="00823898">
        <w:rPr>
          <w:rStyle w:val="apple-converted-space"/>
          <w:rFonts w:asciiTheme="majorHAnsi" w:hAnsiTheme="majorHAnsi"/>
        </w:rPr>
        <w:t xml:space="preserve">Bishop </w:t>
      </w:r>
      <w:r>
        <w:rPr>
          <w:rStyle w:val="apple-converted-space"/>
          <w:rFonts w:asciiTheme="majorHAnsi" w:hAnsiTheme="majorHAnsi"/>
        </w:rPr>
        <w:t>of Chester.  Assisting with the prayers was Rita Waters, Reader from St Matthews, Edgeley and o</w:t>
      </w:r>
      <w:r w:rsidRPr="00823898">
        <w:rPr>
          <w:rStyle w:val="apple-converted-space"/>
          <w:rFonts w:asciiTheme="majorHAnsi" w:hAnsiTheme="majorHAnsi"/>
        </w:rPr>
        <w:t>ur guest organist was Reg Holmes.</w:t>
      </w:r>
    </w:p>
    <w:p w:rsidR="000C542C" w:rsidRPr="00823898" w:rsidRDefault="000C542C" w:rsidP="000C542C">
      <w:pPr>
        <w:pStyle w:val="yiv1020206895msonormal"/>
        <w:shd w:val="clear" w:color="auto" w:fill="FFFFFF"/>
        <w:spacing w:before="0" w:beforeAutospacing="0" w:after="0" w:afterAutospacing="0"/>
        <w:ind w:left="2694"/>
        <w:jc w:val="both"/>
        <w:rPr>
          <w:rStyle w:val="apple-converted-space"/>
          <w:rFonts w:asciiTheme="majorHAnsi" w:hAnsiTheme="majorHAnsi"/>
        </w:rPr>
      </w:pPr>
      <w:r>
        <w:rPr>
          <w:rFonts w:asciiTheme="majorHAnsi" w:hAnsiTheme="majorHAnsi"/>
          <w:noProof/>
        </w:rPr>
        <w:drawing>
          <wp:anchor distT="0" distB="0" distL="114300" distR="114300" simplePos="0" relativeHeight="251868160" behindDoc="0" locked="0" layoutInCell="1" allowOverlap="1">
            <wp:simplePos x="0" y="0"/>
            <wp:positionH relativeFrom="column">
              <wp:posOffset>3208817</wp:posOffset>
            </wp:positionH>
            <wp:positionV relativeFrom="paragraph">
              <wp:posOffset>153057</wp:posOffset>
            </wp:positionV>
            <wp:extent cx="1682160" cy="2498652"/>
            <wp:effectExtent l="19050" t="0" r="0" b="0"/>
            <wp:wrapNone/>
            <wp:docPr id="26" name="Picture 25" descr="C:\Users\sue\Pictures\civicsundaysueipad\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e\Pictures\civicsundaysueipad\IMG_0186.JPG"/>
                    <pic:cNvPicPr>
                      <a:picLocks noChangeAspect="1" noChangeArrowheads="1"/>
                    </pic:cNvPicPr>
                  </pic:nvPicPr>
                  <pic:blipFill>
                    <a:blip r:embed="rId18" cstate="print"/>
                    <a:srcRect/>
                    <a:stretch>
                      <a:fillRect/>
                    </a:stretch>
                  </pic:blipFill>
                  <pic:spPr bwMode="auto">
                    <a:xfrm>
                      <a:off x="0" y="0"/>
                      <a:ext cx="1682160" cy="2498652"/>
                    </a:xfrm>
                    <a:prstGeom prst="rect">
                      <a:avLst/>
                    </a:prstGeom>
                    <a:noFill/>
                    <a:ln w="9525">
                      <a:noFill/>
                      <a:miter lim="800000"/>
                      <a:headEnd/>
                      <a:tailEnd/>
                    </a:ln>
                  </pic:spPr>
                </pic:pic>
              </a:graphicData>
            </a:graphic>
          </wp:anchor>
        </w:drawing>
      </w:r>
    </w:p>
    <w:p w:rsidR="000C542C" w:rsidRPr="00823898" w:rsidRDefault="000C542C" w:rsidP="000C542C">
      <w:pPr>
        <w:pStyle w:val="yiv1020206895msonormal"/>
        <w:shd w:val="clear" w:color="auto" w:fill="FFFFFF"/>
        <w:spacing w:before="0" w:beforeAutospacing="0" w:after="0" w:afterAutospacing="0"/>
        <w:ind w:left="2694" w:right="2667"/>
        <w:jc w:val="both"/>
        <w:rPr>
          <w:rStyle w:val="apple-converted-space"/>
          <w:rFonts w:asciiTheme="majorHAnsi" w:hAnsiTheme="majorHAnsi"/>
        </w:rPr>
      </w:pPr>
      <w:r>
        <w:rPr>
          <w:rFonts w:asciiTheme="majorHAnsi" w:hAnsiTheme="majorHAnsi"/>
          <w:noProof/>
        </w:rPr>
        <w:drawing>
          <wp:anchor distT="0" distB="0" distL="114300" distR="114300" simplePos="0" relativeHeight="251865088" behindDoc="0" locked="0" layoutInCell="1" allowOverlap="1">
            <wp:simplePos x="0" y="0"/>
            <wp:positionH relativeFrom="column">
              <wp:posOffset>-224893</wp:posOffset>
            </wp:positionH>
            <wp:positionV relativeFrom="paragraph">
              <wp:posOffset>777255</wp:posOffset>
            </wp:positionV>
            <wp:extent cx="1852280" cy="2477386"/>
            <wp:effectExtent l="19050" t="0" r="0" b="0"/>
            <wp:wrapNone/>
            <wp:docPr id="27" name="Picture 22" descr="C:\Users\sue\Pictures\civicsundaysueipad\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e\Pictures\civicsundaysueipad\IMG_0171.JPG"/>
                    <pic:cNvPicPr>
                      <a:picLocks noChangeAspect="1" noChangeArrowheads="1"/>
                    </pic:cNvPicPr>
                  </pic:nvPicPr>
                  <pic:blipFill>
                    <a:blip r:embed="rId19" cstate="print"/>
                    <a:srcRect/>
                    <a:stretch>
                      <a:fillRect/>
                    </a:stretch>
                  </pic:blipFill>
                  <pic:spPr bwMode="auto">
                    <a:xfrm>
                      <a:off x="0" y="0"/>
                      <a:ext cx="1852280" cy="2477386"/>
                    </a:xfrm>
                    <a:prstGeom prst="rect">
                      <a:avLst/>
                    </a:prstGeom>
                    <a:noFill/>
                    <a:ln w="9525">
                      <a:noFill/>
                      <a:miter lim="800000"/>
                      <a:headEnd/>
                      <a:tailEnd/>
                    </a:ln>
                  </pic:spPr>
                </pic:pic>
              </a:graphicData>
            </a:graphic>
          </wp:anchor>
        </w:drawing>
      </w:r>
      <w:r>
        <w:rPr>
          <w:rStyle w:val="apple-converted-space"/>
          <w:rFonts w:asciiTheme="majorHAnsi" w:hAnsiTheme="majorHAnsi"/>
        </w:rPr>
        <w:t>W</w:t>
      </w:r>
      <w:r w:rsidRPr="00823898">
        <w:rPr>
          <w:rStyle w:val="apple-converted-space"/>
          <w:rFonts w:asciiTheme="majorHAnsi" w:hAnsiTheme="majorHAnsi"/>
        </w:rPr>
        <w:t xml:space="preserve">e had chairs (delivered only days earlier), a lovely morning and slipping into the Tower </w:t>
      </w:r>
      <w:r>
        <w:rPr>
          <w:rStyle w:val="apple-converted-space"/>
          <w:rFonts w:asciiTheme="majorHAnsi" w:hAnsiTheme="majorHAnsi"/>
        </w:rPr>
        <w:t xml:space="preserve">before twelve </w:t>
      </w:r>
      <w:r w:rsidRPr="00823898">
        <w:rPr>
          <w:rStyle w:val="apple-converted-space"/>
          <w:rFonts w:asciiTheme="majorHAnsi" w:hAnsiTheme="majorHAnsi"/>
        </w:rPr>
        <w:t xml:space="preserve"> noon, our steeple-keeper and members of the  Chester Diocesan Guild of Church Bellringers (the President of which is our own Rector).</w:t>
      </w:r>
    </w:p>
    <w:p w:rsidR="000C542C" w:rsidRDefault="000C542C" w:rsidP="000C542C">
      <w:pPr>
        <w:pStyle w:val="yiv1020206895msonormal"/>
        <w:shd w:val="clear" w:color="auto" w:fill="FFFFFF"/>
        <w:spacing w:before="0" w:beforeAutospacing="0" w:after="0" w:afterAutospacing="0"/>
        <w:jc w:val="both"/>
        <w:rPr>
          <w:rFonts w:asciiTheme="majorHAnsi" w:hAnsiTheme="majorHAnsi"/>
          <w:noProof/>
        </w:rPr>
      </w:pPr>
    </w:p>
    <w:p w:rsidR="000C542C" w:rsidRPr="00993FCC" w:rsidRDefault="000C542C" w:rsidP="000C542C">
      <w:pPr>
        <w:pStyle w:val="yiv1020206895msonormal"/>
        <w:shd w:val="clear" w:color="auto" w:fill="FFFFFF"/>
        <w:spacing w:before="0" w:beforeAutospacing="0" w:after="0" w:afterAutospacing="0"/>
        <w:jc w:val="both"/>
        <w:rPr>
          <w:rFonts w:asciiTheme="majorHAnsi" w:hAnsiTheme="majorHAnsi"/>
          <w:noProof/>
        </w:rPr>
      </w:pPr>
    </w:p>
    <w:p w:rsidR="000C542C" w:rsidRDefault="000C542C" w:rsidP="000C542C">
      <w:pPr>
        <w:pStyle w:val="Title"/>
        <w:rPr>
          <w:rStyle w:val="apple-converted-space"/>
          <w:color w:val="454545"/>
        </w:rPr>
      </w:pPr>
      <w:r w:rsidRPr="00A21674">
        <w:rPr>
          <w:rStyle w:val="apple-converted-space"/>
          <w:noProof/>
          <w:color w:val="454545"/>
          <w:lang w:eastAsia="en-GB"/>
        </w:rPr>
        <w:lastRenderedPageBreak/>
        <w:drawing>
          <wp:anchor distT="0" distB="0" distL="114300" distR="114300" simplePos="0" relativeHeight="251863040" behindDoc="1" locked="0" layoutInCell="1" allowOverlap="1">
            <wp:simplePos x="0" y="0"/>
            <wp:positionH relativeFrom="column">
              <wp:posOffset>2363470</wp:posOffset>
            </wp:positionH>
            <wp:positionV relativeFrom="paragraph">
              <wp:posOffset>-2115820</wp:posOffset>
            </wp:positionV>
            <wp:extent cx="2246630" cy="781050"/>
            <wp:effectExtent l="19050" t="0" r="1270" b="0"/>
            <wp:wrapNone/>
            <wp:docPr id="18"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0" cstate="print"/>
                    <a:srcRect/>
                    <a:stretch>
                      <a:fillRect/>
                    </a:stretch>
                  </pic:blipFill>
                  <pic:spPr bwMode="auto">
                    <a:xfrm>
                      <a:off x="0" y="0"/>
                      <a:ext cx="2246630" cy="781050"/>
                    </a:xfrm>
                    <a:prstGeom prst="rect">
                      <a:avLst/>
                    </a:prstGeom>
                    <a:noFill/>
                    <a:ln w="9525">
                      <a:noFill/>
                      <a:miter lim="800000"/>
                      <a:headEnd/>
                      <a:tailEnd/>
                    </a:ln>
                  </pic:spPr>
                </pic:pic>
              </a:graphicData>
            </a:graphic>
          </wp:anchor>
        </w:drawing>
      </w:r>
      <w:r>
        <w:rPr>
          <w:rStyle w:val="apple-converted-space"/>
          <w:color w:val="454545"/>
        </w:rPr>
        <w:t xml:space="preserve">Civic Sunday </w:t>
      </w:r>
      <w:r w:rsidRPr="000C542C">
        <w:rPr>
          <w:rStyle w:val="apple-converted-space"/>
          <w:color w:val="454545"/>
          <w:sz w:val="28"/>
          <w:szCs w:val="28"/>
        </w:rPr>
        <w:t>– 9</w:t>
      </w:r>
      <w:r w:rsidRPr="000C542C">
        <w:rPr>
          <w:rStyle w:val="apple-converted-space"/>
          <w:color w:val="454545"/>
          <w:sz w:val="28"/>
          <w:szCs w:val="28"/>
          <w:vertAlign w:val="superscript"/>
        </w:rPr>
        <w:t>th</w:t>
      </w:r>
      <w:r w:rsidRPr="000C542C">
        <w:rPr>
          <w:rStyle w:val="apple-converted-space"/>
          <w:color w:val="454545"/>
          <w:sz w:val="28"/>
          <w:szCs w:val="28"/>
        </w:rPr>
        <w:t xml:space="preserve"> June</w:t>
      </w:r>
    </w:p>
    <w:p w:rsidR="000C542C"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0C542C"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A beautiful sunny Stockport morning and our first official service since the near completion of the interior of the Church and the opportunity  to hear the bells ringing once more.</w:t>
      </w:r>
    </w:p>
    <w:p w:rsidR="000C542C"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0C542C"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It was a pleasure to be able to welcome The Worshipful and Mayor and Mayoress of Stockport, Cllr Chris Murphy and Dot Murphy, Bishop Peter and many others to this very special service.</w:t>
      </w:r>
    </w:p>
    <w:p w:rsidR="000C542C"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Fonts w:asciiTheme="majorHAnsi" w:hAnsiTheme="majorHAnsi"/>
          <w:noProof/>
          <w:color w:val="454545"/>
        </w:rPr>
        <w:drawing>
          <wp:anchor distT="0" distB="0" distL="114300" distR="114300" simplePos="0" relativeHeight="251860992" behindDoc="0" locked="0" layoutInCell="1" allowOverlap="1">
            <wp:simplePos x="0" y="0"/>
            <wp:positionH relativeFrom="column">
              <wp:posOffset>-13335</wp:posOffset>
            </wp:positionH>
            <wp:positionV relativeFrom="paragraph">
              <wp:posOffset>87630</wp:posOffset>
            </wp:positionV>
            <wp:extent cx="4324985" cy="3125470"/>
            <wp:effectExtent l="19050" t="0" r="0" b="0"/>
            <wp:wrapNone/>
            <wp:docPr id="16" name="Picture 20" descr="C:\Users\sue\Pictures\civicsundaysueipad\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e\Pictures\civicsundaysueipad\IMG_0165.JPG"/>
                    <pic:cNvPicPr>
                      <a:picLocks noChangeAspect="1" noChangeArrowheads="1"/>
                    </pic:cNvPicPr>
                  </pic:nvPicPr>
                  <pic:blipFill>
                    <a:blip r:embed="rId21" cstate="print"/>
                    <a:srcRect/>
                    <a:stretch>
                      <a:fillRect/>
                    </a:stretch>
                  </pic:blipFill>
                  <pic:spPr bwMode="auto">
                    <a:xfrm>
                      <a:off x="0" y="0"/>
                      <a:ext cx="4324985" cy="3125470"/>
                    </a:xfrm>
                    <a:prstGeom prst="rect">
                      <a:avLst/>
                    </a:prstGeom>
                    <a:noFill/>
                    <a:ln w="9525">
                      <a:noFill/>
                      <a:miter lim="800000"/>
                      <a:headEnd/>
                      <a:tailEnd/>
                    </a:ln>
                  </pic:spPr>
                </pic:pic>
              </a:graphicData>
            </a:graphic>
          </wp:anchor>
        </w:drawing>
      </w: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0C542C" w:rsidRPr="005522AE" w:rsidRDefault="000C542C" w:rsidP="000C542C">
      <w:pPr>
        <w:pStyle w:val="yiv1020206895msonormal"/>
        <w:shd w:val="clear" w:color="auto" w:fill="FFFFFF"/>
        <w:spacing w:before="0" w:beforeAutospacing="0" w:after="0" w:afterAutospacing="0"/>
        <w:jc w:val="both"/>
        <w:rPr>
          <w:rStyle w:val="apple-converted-space"/>
          <w:rFonts w:asciiTheme="majorHAnsi" w:hAnsiTheme="majorHAnsi"/>
          <w:color w:val="454545"/>
          <w:sz w:val="20"/>
          <w:szCs w:val="20"/>
        </w:rPr>
      </w:pPr>
      <w:r>
        <w:rPr>
          <w:rStyle w:val="apple-converted-space"/>
          <w:rFonts w:asciiTheme="majorHAnsi" w:hAnsiTheme="majorHAnsi"/>
          <w:color w:val="454545"/>
          <w:sz w:val="20"/>
          <w:szCs w:val="20"/>
        </w:rPr>
        <w:t>Shown above – Eamonn Boylan - Chief Executive Stockport Council; Roger Scoones, Rector, St Mary’s,    Paul Griffiths, High Sheriff of Greater Manchester; Bishop Peter, Bishop of Chester; Cllr Chris Murphy, Mayor of Stockport; Dot Murphy, Mayoress, Cllr Mike Wilson, Deputy Mayor;  Jacqueline Hawkins, Deputy Mayoress &amp;  Cllr Sue Derbyshire, Leader of the Council.</w:t>
      </w:r>
    </w:p>
    <w:p w:rsidR="000C542C" w:rsidRDefault="000C542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A21674" w:rsidRDefault="00C3295A"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r>
        <w:rPr>
          <w:rStyle w:val="apple-converted-space"/>
          <w:rFonts w:asciiTheme="majorHAnsi" w:hAnsiTheme="majorHAnsi"/>
          <w:b/>
          <w:color w:val="454545"/>
          <w:sz w:val="28"/>
          <w:szCs w:val="28"/>
        </w:rPr>
        <w:lastRenderedPageBreak/>
        <w:t>C</w:t>
      </w:r>
      <w:r w:rsidR="0026140B" w:rsidRPr="0026140B">
        <w:rPr>
          <w:rStyle w:val="apple-converted-space"/>
          <w:rFonts w:asciiTheme="majorHAnsi" w:hAnsiTheme="majorHAnsi"/>
          <w:b/>
          <w:color w:val="454545"/>
          <w:sz w:val="28"/>
          <w:szCs w:val="28"/>
        </w:rPr>
        <w:t>elebrating the 60</w:t>
      </w:r>
      <w:r w:rsidR="0026140B" w:rsidRPr="0026140B">
        <w:rPr>
          <w:rStyle w:val="apple-converted-space"/>
          <w:rFonts w:asciiTheme="majorHAnsi" w:hAnsiTheme="majorHAnsi"/>
          <w:b/>
          <w:color w:val="454545"/>
          <w:sz w:val="28"/>
          <w:szCs w:val="28"/>
          <w:vertAlign w:val="superscript"/>
        </w:rPr>
        <w:t>th</w:t>
      </w:r>
      <w:r w:rsidR="0026140B" w:rsidRPr="0026140B">
        <w:rPr>
          <w:rStyle w:val="apple-converted-space"/>
          <w:rFonts w:asciiTheme="majorHAnsi" w:hAnsiTheme="majorHAnsi"/>
          <w:b/>
          <w:color w:val="454545"/>
          <w:sz w:val="28"/>
          <w:szCs w:val="28"/>
        </w:rPr>
        <w:t xml:space="preserve"> Anniversary of the Coronation of Queen Elizabeth II</w:t>
      </w:r>
    </w:p>
    <w:p w:rsidR="00EF22FC" w:rsidRDefault="00EF22F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EF22FC" w:rsidRDefault="00EF22FC"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p>
    <w:p w:rsidR="00EF22FC" w:rsidRPr="00934B72" w:rsidRDefault="00EF22FC"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b/>
          <w:color w:val="454545"/>
          <w:sz w:val="28"/>
          <w:szCs w:val="28"/>
        </w:rPr>
        <w:t xml:space="preserve">The Big Lunch – </w:t>
      </w:r>
      <w:r w:rsidR="00BE1043">
        <w:rPr>
          <w:rStyle w:val="apple-converted-space"/>
          <w:rFonts w:asciiTheme="majorHAnsi" w:hAnsiTheme="majorHAnsi"/>
          <w:b/>
          <w:color w:val="454545"/>
          <w:sz w:val="28"/>
          <w:szCs w:val="28"/>
        </w:rPr>
        <w:t>held on Sunday, 2</w:t>
      </w:r>
      <w:r w:rsidR="00BE1043" w:rsidRPr="00BE1043">
        <w:rPr>
          <w:rStyle w:val="apple-converted-space"/>
          <w:rFonts w:asciiTheme="majorHAnsi" w:hAnsiTheme="majorHAnsi"/>
          <w:b/>
          <w:color w:val="454545"/>
          <w:sz w:val="28"/>
          <w:szCs w:val="28"/>
          <w:vertAlign w:val="superscript"/>
        </w:rPr>
        <w:t>nd</w:t>
      </w:r>
      <w:r w:rsidR="00BE1043">
        <w:rPr>
          <w:rStyle w:val="apple-converted-space"/>
          <w:rFonts w:asciiTheme="majorHAnsi" w:hAnsiTheme="majorHAnsi"/>
          <w:b/>
          <w:color w:val="454545"/>
          <w:sz w:val="28"/>
          <w:szCs w:val="28"/>
        </w:rPr>
        <w:t xml:space="preserve"> June </w:t>
      </w:r>
      <w:r w:rsidR="00BE1043" w:rsidRPr="00934B72">
        <w:rPr>
          <w:rStyle w:val="apple-converted-space"/>
          <w:rFonts w:asciiTheme="majorHAnsi" w:hAnsiTheme="majorHAnsi"/>
          <w:color w:val="454545"/>
        </w:rPr>
        <w:t xml:space="preserve">was an enjoyable occasion and an opportunity to spend some time together after the morning service.   </w:t>
      </w:r>
      <w:r w:rsidR="00934B72" w:rsidRPr="00934B72">
        <w:rPr>
          <w:rStyle w:val="apple-converted-space"/>
          <w:rFonts w:asciiTheme="majorHAnsi" w:hAnsiTheme="majorHAnsi"/>
          <w:color w:val="454545"/>
        </w:rPr>
        <w:t xml:space="preserve">Raising </w:t>
      </w:r>
      <w:r w:rsidR="00FA5F7C">
        <w:rPr>
          <w:rStyle w:val="apple-converted-space"/>
          <w:rFonts w:asciiTheme="majorHAnsi" w:hAnsiTheme="majorHAnsi"/>
          <w:color w:val="454545"/>
        </w:rPr>
        <w:t xml:space="preserve">the sum of </w:t>
      </w:r>
      <w:r w:rsidR="00934B72" w:rsidRPr="00934B72">
        <w:rPr>
          <w:rStyle w:val="apple-converted-space"/>
          <w:rFonts w:asciiTheme="majorHAnsi" w:hAnsiTheme="majorHAnsi"/>
          <w:color w:val="454545"/>
        </w:rPr>
        <w:t xml:space="preserve"> £2</w:t>
      </w:r>
      <w:r w:rsidR="00FA5F7C">
        <w:rPr>
          <w:rStyle w:val="apple-converted-space"/>
          <w:rFonts w:asciiTheme="majorHAnsi" w:hAnsiTheme="majorHAnsi"/>
          <w:color w:val="454545"/>
        </w:rPr>
        <w:t xml:space="preserve">48.20 </w:t>
      </w:r>
      <w:r w:rsidR="00934B72" w:rsidRPr="00934B72">
        <w:rPr>
          <w:rStyle w:val="apple-converted-space"/>
          <w:rFonts w:asciiTheme="majorHAnsi" w:hAnsiTheme="majorHAnsi"/>
          <w:color w:val="454545"/>
        </w:rPr>
        <w:t xml:space="preserve"> from the sale of tickets</w:t>
      </w:r>
      <w:r w:rsidR="00FA5F7C">
        <w:rPr>
          <w:rStyle w:val="apple-converted-space"/>
          <w:rFonts w:asciiTheme="majorHAnsi" w:hAnsiTheme="majorHAnsi"/>
          <w:color w:val="454545"/>
        </w:rPr>
        <w:t>,</w:t>
      </w:r>
      <w:r w:rsidR="00934B72" w:rsidRPr="00934B72">
        <w:rPr>
          <w:rStyle w:val="apple-converted-space"/>
          <w:rFonts w:asciiTheme="majorHAnsi" w:hAnsiTheme="majorHAnsi"/>
          <w:color w:val="454545"/>
        </w:rPr>
        <w:t xml:space="preserve"> income from the “bring and buy”</w:t>
      </w:r>
      <w:r w:rsidR="00FA5F7C">
        <w:rPr>
          <w:rStyle w:val="apple-converted-space"/>
          <w:rFonts w:asciiTheme="majorHAnsi" w:hAnsiTheme="majorHAnsi"/>
          <w:color w:val="454545"/>
        </w:rPr>
        <w:t xml:space="preserve"> and donations</w:t>
      </w:r>
      <w:r w:rsidR="00D97A3C">
        <w:rPr>
          <w:rStyle w:val="apple-converted-space"/>
          <w:rFonts w:asciiTheme="majorHAnsi" w:hAnsiTheme="majorHAnsi"/>
          <w:color w:val="454545"/>
        </w:rPr>
        <w:t xml:space="preserve">, </w:t>
      </w:r>
      <w:r w:rsidR="00934B72" w:rsidRPr="00934B72">
        <w:rPr>
          <w:rStyle w:val="apple-converted-space"/>
          <w:rFonts w:asciiTheme="majorHAnsi" w:hAnsiTheme="majorHAnsi"/>
          <w:color w:val="454545"/>
        </w:rPr>
        <w:t xml:space="preserve">the </w:t>
      </w:r>
      <w:r w:rsidR="00934B72">
        <w:rPr>
          <w:rStyle w:val="apple-converted-space"/>
          <w:rFonts w:asciiTheme="majorHAnsi" w:hAnsiTheme="majorHAnsi"/>
          <w:color w:val="454545"/>
        </w:rPr>
        <w:t xml:space="preserve">lunch made a profit </w:t>
      </w:r>
      <w:r w:rsidR="00934B72" w:rsidRPr="00934B72">
        <w:rPr>
          <w:rStyle w:val="apple-converted-space"/>
          <w:rFonts w:asciiTheme="majorHAnsi" w:hAnsiTheme="majorHAnsi"/>
          <w:color w:val="454545"/>
        </w:rPr>
        <w:t xml:space="preserve"> of £1</w:t>
      </w:r>
      <w:r w:rsidR="00FA5F7C">
        <w:rPr>
          <w:rStyle w:val="apple-converted-space"/>
          <w:rFonts w:asciiTheme="majorHAnsi" w:hAnsiTheme="majorHAnsi"/>
          <w:color w:val="454545"/>
        </w:rPr>
        <w:t>7</w:t>
      </w:r>
      <w:r w:rsidR="00934B72" w:rsidRPr="00934B72">
        <w:rPr>
          <w:rStyle w:val="apple-converted-space"/>
          <w:rFonts w:asciiTheme="majorHAnsi" w:hAnsiTheme="majorHAnsi"/>
          <w:color w:val="454545"/>
        </w:rPr>
        <w:t xml:space="preserve">6.42,  which has been used </w:t>
      </w:r>
      <w:r w:rsidR="00934B72">
        <w:rPr>
          <w:rStyle w:val="apple-converted-space"/>
          <w:rFonts w:asciiTheme="majorHAnsi" w:hAnsiTheme="majorHAnsi"/>
          <w:color w:val="454545"/>
        </w:rPr>
        <w:t xml:space="preserve">to </w:t>
      </w:r>
      <w:r w:rsidR="00934B72" w:rsidRPr="00934B72">
        <w:rPr>
          <w:rStyle w:val="apple-converted-space"/>
          <w:rFonts w:asciiTheme="majorHAnsi" w:hAnsiTheme="majorHAnsi"/>
          <w:color w:val="454545"/>
        </w:rPr>
        <w:t xml:space="preserve">purchase </w:t>
      </w:r>
      <w:r w:rsidR="00934B72">
        <w:rPr>
          <w:rStyle w:val="apple-converted-space"/>
          <w:rFonts w:asciiTheme="majorHAnsi" w:hAnsiTheme="majorHAnsi"/>
          <w:color w:val="454545"/>
        </w:rPr>
        <w:t xml:space="preserve">a small </w:t>
      </w:r>
      <w:r w:rsidR="00934B72" w:rsidRPr="00934B72">
        <w:rPr>
          <w:rStyle w:val="apple-converted-space"/>
          <w:rFonts w:asciiTheme="majorHAnsi" w:hAnsiTheme="majorHAnsi"/>
          <w:color w:val="454545"/>
        </w:rPr>
        <w:t xml:space="preserve"> freezer </w:t>
      </w:r>
      <w:r w:rsidR="00FA5F7C">
        <w:rPr>
          <w:rStyle w:val="apple-converted-space"/>
          <w:rFonts w:asciiTheme="majorHAnsi" w:hAnsiTheme="majorHAnsi"/>
          <w:color w:val="454545"/>
        </w:rPr>
        <w:t>for the Nave Café.</w:t>
      </w:r>
    </w:p>
    <w:p w:rsidR="0026140B" w:rsidRDefault="000726A4"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r>
        <w:rPr>
          <w:rFonts w:asciiTheme="majorHAnsi" w:hAnsiTheme="majorHAnsi"/>
          <w:b/>
          <w:noProof/>
          <w:color w:val="454545"/>
          <w:sz w:val="28"/>
          <w:szCs w:val="28"/>
        </w:rPr>
        <w:drawing>
          <wp:anchor distT="0" distB="0" distL="114300" distR="114300" simplePos="0" relativeHeight="251839488" behindDoc="0" locked="0" layoutInCell="1" allowOverlap="1">
            <wp:simplePos x="0" y="0"/>
            <wp:positionH relativeFrom="column">
              <wp:posOffset>2573020</wp:posOffset>
            </wp:positionH>
            <wp:positionV relativeFrom="paragraph">
              <wp:posOffset>201930</wp:posOffset>
            </wp:positionV>
            <wp:extent cx="2476500" cy="1857375"/>
            <wp:effectExtent l="19050" t="0" r="0" b="0"/>
            <wp:wrapNone/>
            <wp:docPr id="50" name="Picture 30" descr="C:\Users\sue\Pictures\rogeripadbackup4june13\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e\Pictures\rogeripadbackup4june13\IMG_0680.JPG"/>
                    <pic:cNvPicPr>
                      <a:picLocks noChangeAspect="1" noChangeArrowheads="1"/>
                    </pic:cNvPicPr>
                  </pic:nvPicPr>
                  <pic:blipFill>
                    <a:blip r:embed="rId22"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26140B" w:rsidRPr="0026140B" w:rsidRDefault="0026140B" w:rsidP="00A75B89">
      <w:pPr>
        <w:pStyle w:val="yiv1020206895msonormal"/>
        <w:shd w:val="clear" w:color="auto" w:fill="FFFFFF"/>
        <w:spacing w:before="0" w:beforeAutospacing="0" w:after="0" w:afterAutospacing="0"/>
        <w:jc w:val="both"/>
        <w:rPr>
          <w:rStyle w:val="apple-converted-space"/>
          <w:rFonts w:asciiTheme="majorHAnsi" w:hAnsiTheme="majorHAnsi"/>
          <w:b/>
          <w:color w:val="454545"/>
          <w:sz w:val="28"/>
          <w:szCs w:val="28"/>
        </w:rPr>
      </w:pPr>
      <w:r>
        <w:rPr>
          <w:rFonts w:asciiTheme="majorHAnsi" w:hAnsiTheme="majorHAnsi"/>
          <w:b/>
          <w:noProof/>
          <w:color w:val="454545"/>
          <w:sz w:val="28"/>
          <w:szCs w:val="28"/>
        </w:rPr>
        <w:drawing>
          <wp:anchor distT="0" distB="0" distL="114300" distR="114300" simplePos="0" relativeHeight="251827200" behindDoc="0" locked="0" layoutInCell="1" allowOverlap="1">
            <wp:simplePos x="0" y="0"/>
            <wp:positionH relativeFrom="column">
              <wp:posOffset>19050</wp:posOffset>
            </wp:positionH>
            <wp:positionV relativeFrom="paragraph">
              <wp:posOffset>-3810</wp:posOffset>
            </wp:positionV>
            <wp:extent cx="2492375" cy="1857375"/>
            <wp:effectExtent l="19050" t="0" r="3175" b="0"/>
            <wp:wrapNone/>
            <wp:docPr id="37" name="Picture 19" descr="C:\Users\sue\Pictures\rogeripadbackup4june13\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e\Pictures\rogeripadbackup4june13\IMG_0683.JPG"/>
                    <pic:cNvPicPr>
                      <a:picLocks noChangeAspect="1" noChangeArrowheads="1"/>
                    </pic:cNvPicPr>
                  </pic:nvPicPr>
                  <pic:blipFill>
                    <a:blip r:embed="rId23" cstate="print"/>
                    <a:srcRect/>
                    <a:stretch>
                      <a:fillRect/>
                    </a:stretch>
                  </pic:blipFill>
                  <pic:spPr bwMode="auto">
                    <a:xfrm>
                      <a:off x="0" y="0"/>
                      <a:ext cx="2492375" cy="1857375"/>
                    </a:xfrm>
                    <a:prstGeom prst="rect">
                      <a:avLst/>
                    </a:prstGeom>
                    <a:noFill/>
                    <a:ln w="9525">
                      <a:noFill/>
                      <a:miter lim="800000"/>
                      <a:headEnd/>
                      <a:tailEnd/>
                    </a:ln>
                  </pic:spPr>
                </pic:pic>
              </a:graphicData>
            </a:graphic>
          </wp:anchor>
        </w:drawing>
      </w: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2767D6" w:rsidRDefault="002767D6"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2767D6" w:rsidRDefault="000726A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Fonts w:asciiTheme="majorHAnsi" w:hAnsiTheme="majorHAnsi"/>
          <w:noProof/>
          <w:color w:val="454545"/>
        </w:rPr>
        <w:drawing>
          <wp:anchor distT="0" distB="0" distL="114300" distR="114300" simplePos="0" relativeHeight="251834368" behindDoc="0" locked="0" layoutInCell="1" allowOverlap="1">
            <wp:simplePos x="0" y="0"/>
            <wp:positionH relativeFrom="column">
              <wp:posOffset>2573020</wp:posOffset>
            </wp:positionH>
            <wp:positionV relativeFrom="paragraph">
              <wp:posOffset>27305</wp:posOffset>
            </wp:positionV>
            <wp:extent cx="2476500" cy="1857375"/>
            <wp:effectExtent l="19050" t="0" r="0" b="0"/>
            <wp:wrapNone/>
            <wp:docPr id="46" name="Picture 27" descr="C:\Users\sue\Pictures\rogeripadbackup4june13\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e\Pictures\rogeripadbackup4june13\IMG_0694.JPG"/>
                    <pic:cNvPicPr>
                      <a:picLocks noChangeAspect="1" noChangeArrowheads="1"/>
                    </pic:cNvPicPr>
                  </pic:nvPicPr>
                  <pic:blipFill>
                    <a:blip r:embed="rId24"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sidR="002767D6">
        <w:rPr>
          <w:rFonts w:asciiTheme="majorHAnsi" w:hAnsiTheme="majorHAnsi"/>
          <w:noProof/>
          <w:color w:val="454545"/>
        </w:rPr>
        <w:drawing>
          <wp:anchor distT="0" distB="0" distL="114300" distR="114300" simplePos="0" relativeHeight="251838464" behindDoc="0" locked="0" layoutInCell="1" allowOverlap="1">
            <wp:simplePos x="0" y="0"/>
            <wp:positionH relativeFrom="column">
              <wp:posOffset>20320</wp:posOffset>
            </wp:positionH>
            <wp:positionV relativeFrom="paragraph">
              <wp:posOffset>27305</wp:posOffset>
            </wp:positionV>
            <wp:extent cx="2486025" cy="1857375"/>
            <wp:effectExtent l="19050" t="0" r="9525" b="0"/>
            <wp:wrapNone/>
            <wp:docPr id="45" name="Picture 26" descr="C:\Users\sue\Pictures\rogeripadbackup4june13\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e\Pictures\rogeripadbackup4june13\IMG_0678.JPG"/>
                    <pic:cNvPicPr>
                      <a:picLocks noChangeAspect="1" noChangeArrowheads="1"/>
                    </pic:cNvPicPr>
                  </pic:nvPicPr>
                  <pic:blipFill>
                    <a:blip r:embed="rId25" cstate="print"/>
                    <a:srcRect/>
                    <a:stretch>
                      <a:fillRect/>
                    </a:stretch>
                  </pic:blipFill>
                  <pic:spPr bwMode="auto">
                    <a:xfrm>
                      <a:off x="0" y="0"/>
                      <a:ext cx="2486025" cy="1857375"/>
                    </a:xfrm>
                    <a:prstGeom prst="rect">
                      <a:avLst/>
                    </a:prstGeom>
                    <a:noFill/>
                    <a:ln w="9525">
                      <a:noFill/>
                      <a:miter lim="800000"/>
                      <a:headEnd/>
                      <a:tailEnd/>
                    </a:ln>
                  </pic:spPr>
                </pic:pic>
              </a:graphicData>
            </a:graphic>
          </wp:anchor>
        </w:drawing>
      </w: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FA5F7C" w:rsidP="00FA5F7C">
      <w:pPr>
        <w:pStyle w:val="yiv1020206895msonormal"/>
        <w:shd w:val="clear" w:color="auto" w:fill="FFFFFF"/>
        <w:spacing w:before="0" w:beforeAutospacing="0" w:after="0" w:afterAutospacing="0"/>
        <w:rPr>
          <w:rFonts w:asciiTheme="majorHAnsi" w:hAnsiTheme="majorHAnsi"/>
          <w:noProof/>
          <w:color w:val="454545"/>
        </w:rPr>
      </w:pPr>
      <w:r>
        <w:rPr>
          <w:rFonts w:asciiTheme="majorHAnsi" w:hAnsiTheme="majorHAnsi"/>
          <w:noProof/>
          <w:color w:val="454545"/>
        </w:rPr>
        <w:t>More photographs on the web-site at: www.stmarysinthemarketplace.com</w:t>
      </w:r>
    </w:p>
    <w:p w:rsidR="002767D6" w:rsidRDefault="002767D6" w:rsidP="00FA5F7C">
      <w:pPr>
        <w:pStyle w:val="yiv1020206895msonormal"/>
        <w:shd w:val="clear" w:color="auto" w:fill="FFFFFF"/>
        <w:spacing w:before="0" w:beforeAutospacing="0" w:after="0" w:afterAutospacing="0"/>
        <w:rPr>
          <w:rFonts w:asciiTheme="majorHAnsi" w:hAnsiTheme="majorHAnsi"/>
          <w:noProof/>
          <w:color w:val="454545"/>
        </w:rPr>
      </w:pPr>
    </w:p>
    <w:p w:rsidR="002767D6" w:rsidRDefault="00CE2020" w:rsidP="00A75B89">
      <w:pPr>
        <w:pStyle w:val="yiv1020206895msonormal"/>
        <w:shd w:val="clear" w:color="auto" w:fill="FFFFFF"/>
        <w:spacing w:before="0" w:beforeAutospacing="0" w:after="0" w:afterAutospacing="0"/>
        <w:jc w:val="both"/>
        <w:rPr>
          <w:rFonts w:asciiTheme="majorHAnsi" w:hAnsiTheme="majorHAnsi"/>
          <w:b/>
          <w:noProof/>
          <w:color w:val="454545"/>
          <w:sz w:val="28"/>
          <w:szCs w:val="28"/>
        </w:rPr>
      </w:pPr>
      <w:r w:rsidRPr="003E0FB4">
        <w:rPr>
          <w:rFonts w:asciiTheme="majorHAnsi" w:hAnsiTheme="majorHAnsi"/>
          <w:b/>
          <w:noProof/>
          <w:sz w:val="28"/>
          <w:szCs w:val="28"/>
        </w:rPr>
        <w:lastRenderedPageBreak/>
        <w:t>Welcome back to Stockport</w:t>
      </w:r>
      <w:r w:rsidRPr="00CE2020">
        <w:rPr>
          <w:rFonts w:asciiTheme="majorHAnsi" w:hAnsiTheme="majorHAnsi"/>
          <w:b/>
          <w:noProof/>
          <w:color w:val="454545"/>
          <w:sz w:val="28"/>
          <w:szCs w:val="28"/>
        </w:rPr>
        <w:t>…</w:t>
      </w:r>
    </w:p>
    <w:p w:rsidR="00B2399B" w:rsidRDefault="00B2399B" w:rsidP="008B1035">
      <w:pPr>
        <w:pStyle w:val="yiv1020206895msonormal"/>
        <w:shd w:val="clear" w:color="auto" w:fill="FFFFFF"/>
        <w:spacing w:before="0" w:beforeAutospacing="0" w:after="0" w:afterAutospacing="0"/>
        <w:ind w:left="3600"/>
        <w:jc w:val="both"/>
        <w:rPr>
          <w:rFonts w:asciiTheme="majorHAnsi" w:hAnsiTheme="majorHAnsi" w:cs="Arial"/>
          <w:color w:val="333333"/>
          <w:shd w:val="clear" w:color="auto" w:fill="FFFFFF"/>
        </w:rPr>
      </w:pPr>
      <w:r>
        <w:rPr>
          <w:rFonts w:asciiTheme="majorHAnsi" w:hAnsiTheme="majorHAnsi"/>
          <w:b/>
          <w:noProof/>
          <w:color w:val="454545"/>
          <w:sz w:val="28"/>
          <w:szCs w:val="28"/>
        </w:rPr>
        <w:drawing>
          <wp:anchor distT="0" distB="0" distL="114300" distR="114300" simplePos="0" relativeHeight="251840512" behindDoc="0" locked="0" layoutInCell="1" allowOverlap="1">
            <wp:simplePos x="0" y="0"/>
            <wp:positionH relativeFrom="column">
              <wp:posOffset>-2215</wp:posOffset>
            </wp:positionH>
            <wp:positionV relativeFrom="paragraph">
              <wp:posOffset>302084</wp:posOffset>
            </wp:positionV>
            <wp:extent cx="2118094" cy="2551813"/>
            <wp:effectExtent l="19050" t="0" r="0" b="0"/>
            <wp:wrapNone/>
            <wp:docPr id="3" name="Picture 3" descr="C:\Users\sue\Documents\sue19july13chairs,mercial,bishop\P100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ocuments\sue19july13chairs,mercial,bishop\P1000982.JPG"/>
                    <pic:cNvPicPr>
                      <a:picLocks noChangeAspect="1" noChangeArrowheads="1"/>
                    </pic:cNvPicPr>
                  </pic:nvPicPr>
                  <pic:blipFill>
                    <a:blip r:embed="rId26" cstate="print"/>
                    <a:srcRect/>
                    <a:stretch>
                      <a:fillRect/>
                    </a:stretch>
                  </pic:blipFill>
                  <pic:spPr bwMode="auto">
                    <a:xfrm>
                      <a:off x="0" y="0"/>
                      <a:ext cx="2118094" cy="2551813"/>
                    </a:xfrm>
                    <a:prstGeom prst="rect">
                      <a:avLst/>
                    </a:prstGeom>
                    <a:noFill/>
                    <a:ln w="9525">
                      <a:noFill/>
                      <a:miter lim="800000"/>
                      <a:headEnd/>
                      <a:tailEnd/>
                    </a:ln>
                  </pic:spPr>
                </pic:pic>
              </a:graphicData>
            </a:graphic>
          </wp:anchor>
        </w:drawing>
      </w:r>
      <w:r w:rsidR="00667955">
        <w:rPr>
          <w:rFonts w:asciiTheme="majorHAnsi" w:hAnsiTheme="majorHAnsi" w:cs="Arial"/>
          <w:color w:val="333333"/>
          <w:shd w:val="clear" w:color="auto" w:fill="FFFFFF"/>
        </w:rPr>
        <w:t xml:space="preserve"> </w:t>
      </w:r>
      <w:r w:rsidR="00F6412F">
        <w:rPr>
          <w:rFonts w:asciiTheme="majorHAnsi" w:hAnsiTheme="majorHAnsi" w:cs="Arial"/>
          <w:color w:val="333333"/>
          <w:shd w:val="clear" w:color="auto" w:fill="FFFFFF"/>
        </w:rPr>
        <w:t xml:space="preserve">St Mary’s opened to </w:t>
      </w:r>
      <w:r w:rsidR="008B1035">
        <w:rPr>
          <w:rFonts w:asciiTheme="majorHAnsi" w:hAnsiTheme="majorHAnsi" w:cs="Arial"/>
          <w:color w:val="333333"/>
          <w:shd w:val="clear" w:color="auto" w:fill="FFFFFF"/>
        </w:rPr>
        <w:t xml:space="preserve">welcome </w:t>
      </w:r>
      <w:r w:rsidR="00F6412F">
        <w:rPr>
          <w:rFonts w:asciiTheme="majorHAnsi" w:hAnsiTheme="majorHAnsi" w:cs="Arial"/>
          <w:color w:val="333333"/>
          <w:shd w:val="clear" w:color="auto" w:fill="FFFFFF"/>
        </w:rPr>
        <w:t>visitors</w:t>
      </w:r>
      <w:r w:rsidR="008B1035">
        <w:rPr>
          <w:rFonts w:asciiTheme="majorHAnsi" w:hAnsiTheme="majorHAnsi" w:cs="Arial"/>
          <w:color w:val="333333"/>
          <w:shd w:val="clear" w:color="auto" w:fill="FFFFFF"/>
        </w:rPr>
        <w:t xml:space="preserve"> coming into Stockport’s Marketplace </w:t>
      </w:r>
      <w:r w:rsidR="00F6412F">
        <w:rPr>
          <w:rFonts w:asciiTheme="majorHAnsi" w:hAnsiTheme="majorHAnsi" w:cs="Arial"/>
          <w:color w:val="333333"/>
          <w:shd w:val="clear" w:color="auto" w:fill="FFFFFF"/>
        </w:rPr>
        <w:t xml:space="preserve"> on Thursday, 13</w:t>
      </w:r>
      <w:r w:rsidR="00F6412F" w:rsidRPr="00F6412F">
        <w:rPr>
          <w:rFonts w:asciiTheme="majorHAnsi" w:hAnsiTheme="majorHAnsi" w:cs="Arial"/>
          <w:color w:val="333333"/>
          <w:shd w:val="clear" w:color="auto" w:fill="FFFFFF"/>
          <w:vertAlign w:val="superscript"/>
        </w:rPr>
        <w:t>th</w:t>
      </w:r>
      <w:r w:rsidR="00F6412F">
        <w:rPr>
          <w:rFonts w:asciiTheme="majorHAnsi" w:hAnsiTheme="majorHAnsi" w:cs="Arial"/>
          <w:color w:val="333333"/>
          <w:shd w:val="clear" w:color="auto" w:fill="FFFFFF"/>
        </w:rPr>
        <w:t xml:space="preserve"> June  </w:t>
      </w:r>
      <w:r w:rsidR="00667955">
        <w:rPr>
          <w:rFonts w:asciiTheme="majorHAnsi" w:hAnsiTheme="majorHAnsi" w:cs="Arial"/>
          <w:color w:val="333333"/>
          <w:shd w:val="clear" w:color="auto" w:fill="FFFFFF"/>
        </w:rPr>
        <w:t>when</w:t>
      </w:r>
      <w:r w:rsidR="00F6412F">
        <w:rPr>
          <w:rFonts w:asciiTheme="majorHAnsi" w:hAnsiTheme="majorHAnsi" w:cs="Arial"/>
          <w:color w:val="333333"/>
          <w:shd w:val="clear" w:color="auto" w:fill="FFFFFF"/>
        </w:rPr>
        <w:t xml:space="preserve"> the </w:t>
      </w:r>
      <w:r w:rsidR="008464D5" w:rsidRPr="00124EE1">
        <w:rPr>
          <w:rFonts w:asciiTheme="majorHAnsi" w:hAnsiTheme="majorHAnsi" w:cs="Arial"/>
          <w:color w:val="333333"/>
          <w:shd w:val="clear" w:color="auto" w:fill="FFFFFF"/>
        </w:rPr>
        <w:t xml:space="preserve">1st Battalion of the Mercian Regiment (Cheshire) </w:t>
      </w:r>
      <w:r w:rsidR="00F6412F">
        <w:rPr>
          <w:rFonts w:asciiTheme="majorHAnsi" w:hAnsiTheme="majorHAnsi" w:cs="Arial"/>
          <w:color w:val="333333"/>
          <w:shd w:val="clear" w:color="auto" w:fill="FFFFFF"/>
        </w:rPr>
        <w:t>returned to</w:t>
      </w:r>
      <w:r w:rsidR="00CE2020">
        <w:rPr>
          <w:rFonts w:asciiTheme="majorHAnsi" w:hAnsiTheme="majorHAnsi" w:cs="Arial"/>
          <w:color w:val="333333"/>
          <w:shd w:val="clear" w:color="auto" w:fill="FFFFFF"/>
        </w:rPr>
        <w:t xml:space="preserve"> Stockport for </w:t>
      </w:r>
      <w:r w:rsidR="00F6412F">
        <w:rPr>
          <w:rFonts w:asciiTheme="majorHAnsi" w:hAnsiTheme="majorHAnsi" w:cs="Arial"/>
          <w:color w:val="333333"/>
          <w:shd w:val="clear" w:color="auto" w:fill="FFFFFF"/>
        </w:rPr>
        <w:t xml:space="preserve"> a Homecoming March</w:t>
      </w:r>
      <w:r w:rsidR="008B1035">
        <w:rPr>
          <w:rFonts w:asciiTheme="majorHAnsi" w:hAnsiTheme="majorHAnsi" w:cs="Arial"/>
          <w:color w:val="333333"/>
          <w:shd w:val="clear" w:color="auto" w:fill="FFFFFF"/>
        </w:rPr>
        <w:t>.  Assembling outside the market hall</w:t>
      </w:r>
      <w:r w:rsidR="00F51398">
        <w:rPr>
          <w:rFonts w:asciiTheme="majorHAnsi" w:hAnsiTheme="majorHAnsi" w:cs="Arial"/>
          <w:color w:val="333333"/>
          <w:shd w:val="clear" w:color="auto" w:fill="FFFFFF"/>
        </w:rPr>
        <w:t xml:space="preserve">, </w:t>
      </w:r>
      <w:r w:rsidR="008B1035">
        <w:rPr>
          <w:rFonts w:asciiTheme="majorHAnsi" w:hAnsiTheme="majorHAnsi" w:cs="Arial"/>
          <w:color w:val="333333"/>
          <w:shd w:val="clear" w:color="auto" w:fill="FFFFFF"/>
        </w:rPr>
        <w:t xml:space="preserve">activities </w:t>
      </w:r>
      <w:r w:rsidR="00F51398">
        <w:rPr>
          <w:rFonts w:asciiTheme="majorHAnsi" w:hAnsiTheme="majorHAnsi" w:cs="Arial"/>
          <w:color w:val="333333"/>
          <w:shd w:val="clear" w:color="auto" w:fill="FFFFFF"/>
        </w:rPr>
        <w:t xml:space="preserve">including the presentation of medals </w:t>
      </w:r>
      <w:r>
        <w:rPr>
          <w:rFonts w:asciiTheme="majorHAnsi" w:hAnsiTheme="majorHAnsi" w:cs="Arial"/>
          <w:color w:val="333333"/>
          <w:shd w:val="clear" w:color="auto" w:fill="FFFFFF"/>
        </w:rPr>
        <w:t>(to those soldiers from Stockport who have completed their first tour of duty in Afghanistan)  by the Mayor.</w:t>
      </w:r>
      <w:r w:rsidR="00F51398">
        <w:rPr>
          <w:rFonts w:asciiTheme="majorHAnsi" w:hAnsiTheme="majorHAnsi" w:cs="Arial"/>
          <w:color w:val="333333"/>
          <w:shd w:val="clear" w:color="auto" w:fill="FFFFFF"/>
        </w:rPr>
        <w:t xml:space="preserve"> </w:t>
      </w:r>
      <w:r w:rsidR="00F6412F">
        <w:rPr>
          <w:rFonts w:asciiTheme="majorHAnsi" w:hAnsiTheme="majorHAnsi" w:cs="Arial"/>
          <w:color w:val="333333"/>
          <w:shd w:val="clear" w:color="auto" w:fill="FFFFFF"/>
        </w:rPr>
        <w:t xml:space="preserve"> </w:t>
      </w:r>
      <w:r w:rsidR="00667955">
        <w:rPr>
          <w:rFonts w:asciiTheme="majorHAnsi" w:hAnsiTheme="majorHAnsi" w:cs="Arial"/>
          <w:color w:val="333333"/>
          <w:shd w:val="clear" w:color="auto" w:fill="FFFFFF"/>
        </w:rPr>
        <w:t xml:space="preserve">  </w:t>
      </w:r>
      <w:r w:rsidR="006B0FC9">
        <w:rPr>
          <w:rFonts w:asciiTheme="majorHAnsi" w:hAnsiTheme="majorHAnsi" w:cs="Arial"/>
          <w:color w:val="333333"/>
          <w:shd w:val="clear" w:color="auto" w:fill="FFFFFF"/>
        </w:rPr>
        <w:t xml:space="preserve">It is always nice to see the Marketplace alive with people and on this special occasion </w:t>
      </w:r>
      <w:r w:rsidR="00F51398">
        <w:rPr>
          <w:rFonts w:asciiTheme="majorHAnsi" w:hAnsiTheme="majorHAnsi" w:cs="Arial"/>
          <w:color w:val="333333"/>
          <w:shd w:val="clear" w:color="auto" w:fill="FFFFFF"/>
        </w:rPr>
        <w:t xml:space="preserve">many were </w:t>
      </w:r>
      <w:r w:rsidR="006B0FC9">
        <w:rPr>
          <w:rFonts w:asciiTheme="majorHAnsi" w:hAnsiTheme="majorHAnsi" w:cs="Arial"/>
          <w:color w:val="333333"/>
          <w:shd w:val="clear" w:color="auto" w:fill="FFFFFF"/>
        </w:rPr>
        <w:t>waving flags</w:t>
      </w:r>
      <w:r w:rsidR="00F51398">
        <w:rPr>
          <w:rFonts w:asciiTheme="majorHAnsi" w:hAnsiTheme="majorHAnsi" w:cs="Arial"/>
          <w:color w:val="333333"/>
          <w:shd w:val="clear" w:color="auto" w:fill="FFFFFF"/>
        </w:rPr>
        <w:t xml:space="preserve"> to show their support and appreciation</w:t>
      </w:r>
      <w:r w:rsidR="006B0FC9">
        <w:rPr>
          <w:rFonts w:asciiTheme="majorHAnsi" w:hAnsiTheme="majorHAnsi" w:cs="Arial"/>
          <w:color w:val="333333"/>
          <w:shd w:val="clear" w:color="auto" w:fill="FFFFFF"/>
        </w:rPr>
        <w:t xml:space="preserve">.  </w:t>
      </w:r>
    </w:p>
    <w:p w:rsidR="008B1035" w:rsidRDefault="00B2399B" w:rsidP="008B1035">
      <w:pPr>
        <w:pStyle w:val="yiv1020206895msonormal"/>
        <w:shd w:val="clear" w:color="auto" w:fill="FFFFFF"/>
        <w:spacing w:before="0" w:beforeAutospacing="0" w:after="0" w:afterAutospacing="0"/>
        <w:ind w:left="-142" w:right="-26" w:hanging="75"/>
        <w:jc w:val="both"/>
        <w:rPr>
          <w:rFonts w:asciiTheme="majorHAnsi" w:hAnsiTheme="majorHAnsi" w:cs="Arial"/>
          <w:color w:val="333333"/>
          <w:shd w:val="clear" w:color="auto" w:fill="FFFFFF"/>
        </w:rPr>
      </w:pPr>
      <w:r>
        <w:rPr>
          <w:rFonts w:asciiTheme="majorHAnsi" w:hAnsiTheme="majorHAnsi" w:cs="Arial"/>
          <w:color w:val="333333"/>
          <w:shd w:val="clear" w:color="auto" w:fill="FFFFFF"/>
        </w:rPr>
        <w:t xml:space="preserve"> </w:t>
      </w:r>
      <w:r w:rsidR="00F6412F">
        <w:rPr>
          <w:rFonts w:asciiTheme="majorHAnsi" w:hAnsiTheme="majorHAnsi" w:cs="Arial"/>
          <w:color w:val="333333"/>
          <w:shd w:val="clear" w:color="auto" w:fill="FFFFFF"/>
        </w:rPr>
        <w:t>It</w:t>
      </w:r>
      <w:r w:rsidR="008464D5">
        <w:rPr>
          <w:rFonts w:asciiTheme="majorHAnsi" w:hAnsiTheme="majorHAnsi" w:cs="Arial"/>
          <w:color w:val="333333"/>
          <w:shd w:val="clear" w:color="auto" w:fill="FFFFFF"/>
        </w:rPr>
        <w:t xml:space="preserve"> was a splendid sight to</w:t>
      </w:r>
      <w:r w:rsidR="00F6412F">
        <w:rPr>
          <w:rFonts w:asciiTheme="majorHAnsi" w:hAnsiTheme="majorHAnsi" w:cs="Arial"/>
          <w:color w:val="333333"/>
          <w:shd w:val="clear" w:color="auto" w:fill="FFFFFF"/>
        </w:rPr>
        <w:t xml:space="preserve"> watch </w:t>
      </w:r>
      <w:r w:rsidR="006B0FC9">
        <w:rPr>
          <w:rFonts w:asciiTheme="majorHAnsi" w:hAnsiTheme="majorHAnsi" w:cs="Arial"/>
          <w:color w:val="333333"/>
          <w:shd w:val="clear" w:color="auto" w:fill="FFFFFF"/>
        </w:rPr>
        <w:t xml:space="preserve">members of the Regiment </w:t>
      </w:r>
      <w:r>
        <w:rPr>
          <w:rFonts w:asciiTheme="majorHAnsi" w:hAnsiTheme="majorHAnsi" w:cs="Arial"/>
          <w:color w:val="333333"/>
          <w:shd w:val="clear" w:color="auto" w:fill="FFFFFF"/>
        </w:rPr>
        <w:t xml:space="preserve">(approximately 200 personnel, including a number from Stockport) </w:t>
      </w:r>
      <w:r w:rsidR="006B0FC9">
        <w:rPr>
          <w:rFonts w:asciiTheme="majorHAnsi" w:hAnsiTheme="majorHAnsi" w:cs="Arial"/>
          <w:color w:val="333333"/>
          <w:shd w:val="clear" w:color="auto" w:fill="FFFFFF"/>
        </w:rPr>
        <w:t>march past St Mary’s</w:t>
      </w:r>
      <w:r w:rsidR="008B1035">
        <w:rPr>
          <w:rFonts w:asciiTheme="majorHAnsi" w:hAnsiTheme="majorHAnsi" w:cs="Arial"/>
          <w:color w:val="333333"/>
          <w:shd w:val="clear" w:color="auto" w:fill="FFFFFF"/>
        </w:rPr>
        <w:t xml:space="preserve">. </w:t>
      </w:r>
    </w:p>
    <w:p w:rsidR="00B2399B" w:rsidRDefault="008B1035" w:rsidP="008B1035">
      <w:pPr>
        <w:pStyle w:val="yiv1020206895msonormal"/>
        <w:shd w:val="clear" w:color="auto" w:fill="FFFFFF"/>
        <w:spacing w:before="0" w:beforeAutospacing="0" w:after="0" w:afterAutospacing="0"/>
        <w:ind w:left="-142" w:right="4226" w:hanging="75"/>
        <w:jc w:val="both"/>
        <w:rPr>
          <w:rFonts w:asciiTheme="majorHAnsi" w:hAnsiTheme="majorHAnsi" w:cs="Arial"/>
          <w:color w:val="333333"/>
          <w:shd w:val="clear" w:color="auto" w:fill="FFFFFF"/>
        </w:rPr>
      </w:pPr>
      <w:r>
        <w:rPr>
          <w:rFonts w:asciiTheme="majorHAnsi" w:hAnsiTheme="majorHAnsi" w:cs="Arial"/>
          <w:noProof/>
          <w:color w:val="333333"/>
        </w:rPr>
        <w:drawing>
          <wp:anchor distT="0" distB="0" distL="114300" distR="114300" simplePos="0" relativeHeight="251844608" behindDoc="0" locked="0" layoutInCell="1" allowOverlap="1">
            <wp:simplePos x="0" y="0"/>
            <wp:positionH relativeFrom="column">
              <wp:posOffset>2240915</wp:posOffset>
            </wp:positionH>
            <wp:positionV relativeFrom="paragraph">
              <wp:posOffset>81915</wp:posOffset>
            </wp:positionV>
            <wp:extent cx="2383790" cy="1786255"/>
            <wp:effectExtent l="19050" t="0" r="0" b="0"/>
            <wp:wrapNone/>
            <wp:docPr id="8" name="Picture 8" descr="C:\Users\sue\Documents\mayorsalute\P10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cuments\mayorsalute\P1000991.JPG"/>
                    <pic:cNvPicPr>
                      <a:picLocks noChangeAspect="1" noChangeArrowheads="1"/>
                    </pic:cNvPicPr>
                  </pic:nvPicPr>
                  <pic:blipFill>
                    <a:blip r:embed="rId27" cstate="print"/>
                    <a:srcRect/>
                    <a:stretch>
                      <a:fillRect/>
                    </a:stretch>
                  </pic:blipFill>
                  <pic:spPr bwMode="auto">
                    <a:xfrm>
                      <a:off x="0" y="0"/>
                      <a:ext cx="2383790" cy="1786255"/>
                    </a:xfrm>
                    <a:prstGeom prst="rect">
                      <a:avLst/>
                    </a:prstGeom>
                    <a:noFill/>
                    <a:ln w="9525">
                      <a:noFill/>
                      <a:miter lim="800000"/>
                      <a:headEnd/>
                      <a:tailEnd/>
                    </a:ln>
                  </pic:spPr>
                </pic:pic>
              </a:graphicData>
            </a:graphic>
          </wp:anchor>
        </w:drawing>
      </w:r>
      <w:r>
        <w:rPr>
          <w:rFonts w:asciiTheme="majorHAnsi" w:hAnsiTheme="majorHAnsi" w:cs="Arial"/>
          <w:color w:val="333333"/>
          <w:shd w:val="clear" w:color="auto" w:fill="FFFFFF"/>
        </w:rPr>
        <w:t xml:space="preserve"> The parade route covered</w:t>
      </w:r>
      <w:r w:rsidR="00B2399B">
        <w:rPr>
          <w:rFonts w:asciiTheme="majorHAnsi" w:hAnsiTheme="majorHAnsi" w:cs="Arial"/>
          <w:color w:val="333333"/>
          <w:shd w:val="clear" w:color="auto" w:fill="FFFFFF"/>
        </w:rPr>
        <w:t xml:space="preserve"> Millgate, Corporation Street, Warren Street, Bridge Street, Great Underbank, Chestergate, Mersey Street, St Petersgate and Wellington Road (A6) past the To</w:t>
      </w:r>
      <w:r>
        <w:rPr>
          <w:rFonts w:asciiTheme="majorHAnsi" w:hAnsiTheme="majorHAnsi" w:cs="Arial"/>
          <w:color w:val="333333"/>
          <w:shd w:val="clear" w:color="auto" w:fill="FFFFFF"/>
        </w:rPr>
        <w:t>wn Hall where the Regiment took the salute from the Mayor.  The parade ended at Stockport Armoury on Greek Street.</w:t>
      </w:r>
    </w:p>
    <w:p w:rsidR="002767D6" w:rsidRDefault="008B1035" w:rsidP="008B1035">
      <w:pPr>
        <w:pStyle w:val="yiv1020206895msonormal"/>
        <w:shd w:val="clear" w:color="auto" w:fill="FFFFFF"/>
        <w:spacing w:before="0" w:beforeAutospacing="0" w:after="0" w:afterAutospacing="0"/>
        <w:ind w:left="-142" w:hanging="75"/>
        <w:jc w:val="both"/>
        <w:rPr>
          <w:rFonts w:asciiTheme="majorHAnsi" w:hAnsiTheme="majorHAnsi"/>
          <w:noProof/>
          <w:color w:val="454545"/>
        </w:rPr>
      </w:pPr>
      <w:r>
        <w:rPr>
          <w:rFonts w:asciiTheme="majorHAnsi" w:hAnsiTheme="majorHAnsi"/>
          <w:noProof/>
          <w:color w:val="454545"/>
        </w:rPr>
        <w:t xml:space="preserve"> Three </w:t>
      </w:r>
      <w:r w:rsidR="008049BB">
        <w:rPr>
          <w:rFonts w:asciiTheme="majorHAnsi" w:hAnsiTheme="majorHAnsi"/>
          <w:noProof/>
          <w:color w:val="454545"/>
        </w:rPr>
        <w:t>y</w:t>
      </w:r>
      <w:r>
        <w:rPr>
          <w:rFonts w:asciiTheme="majorHAnsi" w:hAnsiTheme="majorHAnsi"/>
          <w:noProof/>
          <w:color w:val="454545"/>
        </w:rPr>
        <w:t>ears ago, i</w:t>
      </w:r>
      <w:r w:rsidR="003D00C3">
        <w:rPr>
          <w:rFonts w:asciiTheme="majorHAnsi" w:hAnsiTheme="majorHAnsi"/>
          <w:noProof/>
          <w:color w:val="454545"/>
        </w:rPr>
        <w:t>n November 2010, after a prev</w:t>
      </w:r>
      <w:r w:rsidR="008049BB">
        <w:rPr>
          <w:rFonts w:asciiTheme="majorHAnsi" w:hAnsiTheme="majorHAnsi"/>
          <w:noProof/>
          <w:color w:val="454545"/>
        </w:rPr>
        <w:t>i</w:t>
      </w:r>
      <w:r w:rsidR="003D00C3">
        <w:rPr>
          <w:rFonts w:asciiTheme="majorHAnsi" w:hAnsiTheme="majorHAnsi"/>
          <w:noProof/>
          <w:color w:val="454545"/>
        </w:rPr>
        <w:t>ous tour in Afghanistan, the Regiment was presented with the Freedom of the Borough on a similar Homecoming March</w:t>
      </w:r>
      <w:r>
        <w:rPr>
          <w:rFonts w:asciiTheme="majorHAnsi" w:hAnsiTheme="majorHAnsi"/>
          <w:noProof/>
          <w:color w:val="454545"/>
        </w:rPr>
        <w:t>.  The Mercians were formed out of the Cheshires and two other regiments in 2007.</w:t>
      </w:r>
    </w:p>
    <w:p w:rsidR="002767D6" w:rsidRDefault="002767D6" w:rsidP="008464D5">
      <w:pPr>
        <w:pStyle w:val="yiv1020206895msonormal"/>
        <w:shd w:val="clear" w:color="auto" w:fill="FFFFFF"/>
        <w:spacing w:before="0" w:beforeAutospacing="0" w:after="0" w:afterAutospacing="0"/>
        <w:jc w:val="both"/>
        <w:rPr>
          <w:rFonts w:asciiTheme="majorHAnsi" w:hAnsiTheme="majorHAnsi"/>
          <w:noProof/>
          <w:color w:val="454545"/>
        </w:rPr>
      </w:pPr>
    </w:p>
    <w:p w:rsidR="00EE676F" w:rsidRDefault="00EE676F" w:rsidP="008464D5">
      <w:pPr>
        <w:pStyle w:val="yiv1020206895msonormal"/>
        <w:shd w:val="clear" w:color="auto" w:fill="FFFFFF"/>
        <w:spacing w:before="0" w:beforeAutospacing="0" w:after="0" w:afterAutospacing="0"/>
        <w:jc w:val="both"/>
        <w:rPr>
          <w:rFonts w:asciiTheme="majorHAnsi" w:hAnsiTheme="majorHAnsi"/>
          <w:noProof/>
          <w:color w:val="454545"/>
        </w:rPr>
      </w:pPr>
      <w:r>
        <w:rPr>
          <w:rFonts w:asciiTheme="majorHAnsi" w:hAnsiTheme="majorHAnsi"/>
          <w:noProof/>
          <w:color w:val="454545"/>
        </w:rPr>
        <w:lastRenderedPageBreak/>
        <w:t>Indeed, in contrast to the sobering and sombre observancies of the centenery anniversaries of the First World War over the next four years, our own anniversaries will be quite a jolly contrast, in this century!</w:t>
      </w:r>
    </w:p>
    <w:p w:rsidR="00EE676F" w:rsidRDefault="00EE676F" w:rsidP="008464D5">
      <w:pPr>
        <w:pStyle w:val="yiv1020206895msonormal"/>
        <w:shd w:val="clear" w:color="auto" w:fill="FFFFFF"/>
        <w:spacing w:before="0" w:beforeAutospacing="0" w:after="0" w:afterAutospacing="0"/>
        <w:jc w:val="both"/>
        <w:rPr>
          <w:rFonts w:asciiTheme="majorHAnsi" w:hAnsiTheme="majorHAnsi"/>
          <w:noProof/>
          <w:color w:val="454545"/>
        </w:rPr>
      </w:pPr>
    </w:p>
    <w:p w:rsidR="002767D6" w:rsidRDefault="00EE676F" w:rsidP="008464D5">
      <w:pPr>
        <w:pStyle w:val="yiv1020206895msonormal"/>
        <w:shd w:val="clear" w:color="auto" w:fill="FFFFFF"/>
        <w:spacing w:before="0" w:beforeAutospacing="0" w:after="0" w:afterAutospacing="0"/>
        <w:jc w:val="both"/>
        <w:rPr>
          <w:rFonts w:asciiTheme="majorHAnsi" w:hAnsiTheme="majorHAnsi"/>
          <w:noProof/>
          <w:color w:val="454545"/>
        </w:rPr>
      </w:pPr>
      <w:r>
        <w:rPr>
          <w:rFonts w:asciiTheme="majorHAnsi" w:hAnsiTheme="majorHAnsi"/>
          <w:noProof/>
          <w:color w:val="454545"/>
        </w:rPr>
        <w:t>In the meantime, as is evident in the July edition of the magazine, and from the experience of all who are now coming to visit St Mary’s in these early days of this new era of life and miistry, there is surely much cause for rejoycing, as we give thanks</w:t>
      </w:r>
      <w:r w:rsidR="00AB4AF3">
        <w:rPr>
          <w:rFonts w:asciiTheme="majorHAnsi" w:hAnsiTheme="majorHAnsi"/>
          <w:noProof/>
          <w:color w:val="454545"/>
        </w:rPr>
        <w:t xml:space="preserve"> to God for his wonderful provision for the life and ministry of this much loved and admired Parish Church into the 21</w:t>
      </w:r>
      <w:r w:rsidR="00AB4AF3" w:rsidRPr="00AB4AF3">
        <w:rPr>
          <w:rFonts w:asciiTheme="majorHAnsi" w:hAnsiTheme="majorHAnsi"/>
          <w:noProof/>
          <w:color w:val="454545"/>
          <w:vertAlign w:val="superscript"/>
        </w:rPr>
        <w:t>st</w:t>
      </w:r>
      <w:r w:rsidR="00AB4AF3">
        <w:rPr>
          <w:rFonts w:asciiTheme="majorHAnsi" w:hAnsiTheme="majorHAnsi"/>
          <w:noProof/>
          <w:color w:val="454545"/>
        </w:rPr>
        <w:t xml:space="preserve"> Century! Deo Gloria!</w:t>
      </w:r>
      <w:r>
        <w:rPr>
          <w:rFonts w:asciiTheme="majorHAnsi" w:hAnsiTheme="majorHAnsi"/>
          <w:noProof/>
          <w:color w:val="454545"/>
        </w:rPr>
        <w:t xml:space="preserve"> </w:t>
      </w:r>
    </w:p>
    <w:p w:rsidR="002767D6" w:rsidRDefault="002767D6" w:rsidP="008464D5">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r>
        <w:rPr>
          <w:rFonts w:asciiTheme="majorHAnsi" w:hAnsiTheme="majorHAnsi"/>
          <w:noProof/>
          <w:color w:val="454545"/>
        </w:rPr>
        <w:drawing>
          <wp:anchor distT="0" distB="0" distL="114300" distR="114300" simplePos="0" relativeHeight="251843584" behindDoc="0" locked="0" layoutInCell="1" allowOverlap="1">
            <wp:simplePos x="0" y="0"/>
            <wp:positionH relativeFrom="column">
              <wp:posOffset>2050415</wp:posOffset>
            </wp:positionH>
            <wp:positionV relativeFrom="paragraph">
              <wp:posOffset>17145</wp:posOffset>
            </wp:positionV>
            <wp:extent cx="2234565" cy="775970"/>
            <wp:effectExtent l="19050" t="0" r="0" b="0"/>
            <wp:wrapNone/>
            <wp:docPr id="1"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0" cstate="print"/>
                    <a:srcRect/>
                    <a:stretch>
                      <a:fillRect/>
                    </a:stretch>
                  </pic:blipFill>
                  <pic:spPr bwMode="auto">
                    <a:xfrm>
                      <a:off x="0" y="0"/>
                      <a:ext cx="2234565" cy="775970"/>
                    </a:xfrm>
                    <a:prstGeom prst="rect">
                      <a:avLst/>
                    </a:prstGeom>
                    <a:noFill/>
                    <a:ln w="9525">
                      <a:noFill/>
                      <a:miter lim="800000"/>
                      <a:headEnd/>
                      <a:tailEnd/>
                    </a:ln>
                  </pic:spPr>
                </pic:pic>
              </a:graphicData>
            </a:graphic>
          </wp:anchor>
        </w:drawing>
      </w: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pBdr>
          <w:bottom w:val="double" w:sz="6" w:space="1" w:color="auto"/>
        </w:pBdr>
        <w:shd w:val="clear" w:color="auto" w:fill="FFFFFF"/>
        <w:spacing w:before="0" w:beforeAutospacing="0" w:after="0" w:afterAutospacing="0"/>
        <w:jc w:val="both"/>
        <w:rPr>
          <w:rFonts w:asciiTheme="majorHAnsi" w:hAnsiTheme="majorHAnsi"/>
          <w:noProof/>
          <w:color w:val="454545"/>
        </w:rPr>
      </w:pPr>
    </w:p>
    <w:p w:rsidR="00E67FE0" w:rsidRDefault="00E67FE0"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E67FE0" w:rsidRPr="00E67FE0" w:rsidRDefault="00E67FE0" w:rsidP="00E67FE0">
      <w:pPr>
        <w:pStyle w:val="yiv1020206895msonormal"/>
        <w:shd w:val="clear" w:color="auto" w:fill="FFFFFF"/>
        <w:spacing w:before="0" w:beforeAutospacing="0" w:after="0" w:afterAutospacing="0"/>
        <w:jc w:val="both"/>
        <w:rPr>
          <w:b/>
          <w:color w:val="FF0000"/>
          <w:sz w:val="48"/>
          <w:szCs w:val="48"/>
          <w:u w:val="single"/>
        </w:rPr>
      </w:pPr>
      <w:r w:rsidRPr="00E67FE0">
        <w:rPr>
          <w:b/>
          <w:color w:val="C00000"/>
          <w:sz w:val="48"/>
          <w:szCs w:val="48"/>
          <w:u w:val="single"/>
        </w:rPr>
        <w:t>T</w:t>
      </w:r>
      <w:r w:rsidRPr="00E67FE0">
        <w:rPr>
          <w:b/>
          <w:color w:val="FF0000"/>
          <w:sz w:val="48"/>
          <w:szCs w:val="48"/>
          <w:u w:val="single"/>
        </w:rPr>
        <w:t>h</w:t>
      </w:r>
      <w:r w:rsidRPr="00E67FE0">
        <w:rPr>
          <w:b/>
          <w:color w:val="FFC000"/>
          <w:sz w:val="48"/>
          <w:szCs w:val="48"/>
          <w:u w:val="single"/>
        </w:rPr>
        <w:t>e</w:t>
      </w:r>
      <w:r w:rsidRPr="00E67FE0">
        <w:rPr>
          <w:b/>
          <w:sz w:val="48"/>
          <w:szCs w:val="48"/>
          <w:u w:val="single"/>
        </w:rPr>
        <w:t xml:space="preserve"> </w:t>
      </w:r>
      <w:r w:rsidRPr="00E67FE0">
        <w:rPr>
          <w:b/>
          <w:color w:val="92D050"/>
          <w:sz w:val="48"/>
          <w:szCs w:val="48"/>
          <w:u w:val="single"/>
        </w:rPr>
        <w:t>N</w:t>
      </w:r>
      <w:r w:rsidRPr="00E67FE0">
        <w:rPr>
          <w:b/>
          <w:color w:val="00B050"/>
          <w:sz w:val="48"/>
          <w:szCs w:val="48"/>
          <w:u w:val="single"/>
        </w:rPr>
        <w:t>a</w:t>
      </w:r>
      <w:r w:rsidRPr="00E67FE0">
        <w:rPr>
          <w:b/>
          <w:color w:val="00B0F0"/>
          <w:sz w:val="48"/>
          <w:szCs w:val="48"/>
          <w:u w:val="single"/>
        </w:rPr>
        <w:t>v</w:t>
      </w:r>
      <w:r w:rsidRPr="00E67FE0">
        <w:rPr>
          <w:b/>
          <w:color w:val="0070C0"/>
          <w:sz w:val="48"/>
          <w:szCs w:val="48"/>
          <w:u w:val="single"/>
        </w:rPr>
        <w:t>e</w:t>
      </w:r>
      <w:r w:rsidRPr="00E67FE0">
        <w:rPr>
          <w:b/>
          <w:sz w:val="48"/>
          <w:szCs w:val="48"/>
          <w:u w:val="single"/>
        </w:rPr>
        <w:t xml:space="preserve"> </w:t>
      </w:r>
      <w:r w:rsidRPr="00E67FE0">
        <w:rPr>
          <w:b/>
          <w:color w:val="7030A0"/>
          <w:sz w:val="48"/>
          <w:szCs w:val="48"/>
          <w:u w:val="single"/>
        </w:rPr>
        <w:t>C</w:t>
      </w:r>
      <w:r w:rsidRPr="00E67FE0">
        <w:rPr>
          <w:b/>
          <w:sz w:val="48"/>
          <w:szCs w:val="48"/>
          <w:u w:val="single"/>
        </w:rPr>
        <w:t>a</w:t>
      </w:r>
      <w:r w:rsidRPr="00E67FE0">
        <w:rPr>
          <w:b/>
          <w:color w:val="C00000"/>
          <w:sz w:val="48"/>
          <w:szCs w:val="48"/>
          <w:u w:val="single"/>
        </w:rPr>
        <w:t>f</w:t>
      </w:r>
      <w:r w:rsidRPr="00E67FE0">
        <w:rPr>
          <w:b/>
          <w:color w:val="FF0000"/>
          <w:sz w:val="48"/>
          <w:szCs w:val="48"/>
          <w:u w:val="single"/>
        </w:rPr>
        <w:t>é</w:t>
      </w:r>
    </w:p>
    <w:p w:rsidR="00E67FE0" w:rsidRDefault="00E67FE0" w:rsidP="00E67FE0">
      <w:pPr>
        <w:pStyle w:val="yiv1020206895msonormal"/>
        <w:shd w:val="clear" w:color="auto" w:fill="FFFFFF"/>
        <w:spacing w:before="0" w:beforeAutospacing="0" w:after="0" w:afterAutospacing="0"/>
        <w:jc w:val="both"/>
        <w:rPr>
          <w:b/>
          <w:color w:val="FF0000"/>
          <w:sz w:val="32"/>
          <w:szCs w:val="32"/>
          <w:u w:val="single"/>
        </w:rPr>
      </w:pPr>
    </w:p>
    <w:p w:rsidR="00E67FE0" w:rsidRPr="00E67FE0" w:rsidRDefault="00471F72" w:rsidP="00DC1D1C">
      <w:pPr>
        <w:pStyle w:val="yiv1020206895msonormal"/>
        <w:shd w:val="clear" w:color="auto" w:fill="FFFFFF"/>
        <w:spacing w:before="0" w:beforeAutospacing="0" w:after="0" w:afterAutospacing="0"/>
        <w:rPr>
          <w:b/>
          <w:sz w:val="32"/>
          <w:szCs w:val="32"/>
        </w:rPr>
      </w:pPr>
      <w:r>
        <w:rPr>
          <w:b/>
          <w:sz w:val="32"/>
          <w:szCs w:val="32"/>
        </w:rPr>
        <w:t xml:space="preserve">Café: </w:t>
      </w:r>
      <w:r w:rsidR="00E67FE0" w:rsidRPr="00E67FE0">
        <w:rPr>
          <w:b/>
          <w:sz w:val="32"/>
          <w:szCs w:val="32"/>
        </w:rPr>
        <w:t xml:space="preserve">Opening Hours:  </w:t>
      </w:r>
    </w:p>
    <w:p w:rsidR="00E67FE0" w:rsidRPr="00E67FE0" w:rsidRDefault="00E67FE0" w:rsidP="00DC1D1C">
      <w:pPr>
        <w:pStyle w:val="yiv1020206895msonormal"/>
        <w:shd w:val="clear" w:color="auto" w:fill="FFFFFF"/>
        <w:spacing w:before="0" w:beforeAutospacing="0" w:after="0" w:afterAutospacing="0"/>
        <w:rPr>
          <w:b/>
          <w:sz w:val="32"/>
          <w:szCs w:val="32"/>
        </w:rPr>
      </w:pPr>
      <w:r w:rsidRPr="00E67FE0">
        <w:rPr>
          <w:b/>
          <w:sz w:val="32"/>
          <w:szCs w:val="32"/>
        </w:rPr>
        <w:t>Tuesday, Thursday, Friday &amp; Saturday</w:t>
      </w:r>
    </w:p>
    <w:p w:rsidR="00E67FE0" w:rsidRPr="00471F72" w:rsidRDefault="00E67FE0" w:rsidP="00DC1D1C">
      <w:pPr>
        <w:pStyle w:val="yiv1020206895msonormal"/>
        <w:shd w:val="clear" w:color="auto" w:fill="FFFFFF"/>
        <w:spacing w:before="0" w:beforeAutospacing="0" w:after="0" w:afterAutospacing="0"/>
        <w:rPr>
          <w:rStyle w:val="apple-converted-space"/>
          <w:rFonts w:asciiTheme="majorHAnsi" w:hAnsiTheme="majorHAnsi"/>
        </w:rPr>
      </w:pPr>
      <w:r w:rsidRPr="00E67FE0">
        <w:rPr>
          <w:b/>
          <w:sz w:val="32"/>
          <w:szCs w:val="32"/>
        </w:rPr>
        <w:t>09:00am – 03:0</w:t>
      </w:r>
      <w:r w:rsidR="00571946">
        <w:rPr>
          <w:b/>
          <w:sz w:val="32"/>
          <w:szCs w:val="32"/>
        </w:rPr>
        <w:t xml:space="preserve">0pm </w:t>
      </w:r>
      <w:r w:rsidR="00471F72">
        <w:rPr>
          <w:b/>
        </w:rPr>
        <w:br/>
      </w:r>
    </w:p>
    <w:p w:rsidR="00AB4AF3" w:rsidRPr="00571946" w:rsidRDefault="00E67FE0" w:rsidP="00A75B89">
      <w:pPr>
        <w:pStyle w:val="yiv1020206895msonormal"/>
        <w:shd w:val="clear" w:color="auto" w:fill="FFFFFF"/>
        <w:spacing w:before="0" w:beforeAutospacing="0" w:after="0" w:afterAutospacing="0"/>
        <w:jc w:val="both"/>
        <w:rPr>
          <w:rFonts w:asciiTheme="majorHAnsi" w:hAnsiTheme="majorHAnsi"/>
          <w:noProof/>
        </w:rPr>
      </w:pPr>
      <w:r w:rsidRPr="00571946">
        <w:rPr>
          <w:rFonts w:asciiTheme="majorHAnsi" w:hAnsiTheme="majorHAnsi"/>
          <w:noProof/>
        </w:rPr>
        <w:t>Our menu will be changed from time to time as our new team settle into life at St Mary’s.   Our first regular menu is now available and you are advised to look ou</w:t>
      </w:r>
      <w:r w:rsidR="00471F72">
        <w:rPr>
          <w:rFonts w:asciiTheme="majorHAnsi" w:hAnsiTheme="majorHAnsi"/>
          <w:noProof/>
        </w:rPr>
        <w:t>t</w:t>
      </w:r>
      <w:r w:rsidRPr="00571946">
        <w:rPr>
          <w:rFonts w:asciiTheme="majorHAnsi" w:hAnsiTheme="majorHAnsi"/>
          <w:noProof/>
        </w:rPr>
        <w:t xml:space="preserve"> for our “specials” – for example,   Saturday “ploughmans  lunch” and “</w:t>
      </w:r>
      <w:r w:rsidR="00471F72">
        <w:rPr>
          <w:rFonts w:asciiTheme="majorHAnsi" w:hAnsiTheme="majorHAnsi"/>
          <w:noProof/>
        </w:rPr>
        <w:t xml:space="preserve">early </w:t>
      </w:r>
      <w:r w:rsidRPr="00571946">
        <w:rPr>
          <w:rFonts w:asciiTheme="majorHAnsi" w:hAnsiTheme="majorHAnsi"/>
          <w:noProof/>
        </w:rPr>
        <w:t xml:space="preserve">afternoon cream tea”. </w:t>
      </w:r>
    </w:p>
    <w:p w:rsidR="00AB4AF3" w:rsidRDefault="00AB4AF3" w:rsidP="00A75B89">
      <w:pPr>
        <w:pStyle w:val="yiv1020206895msonormal"/>
        <w:shd w:val="clear" w:color="auto" w:fill="FFFFFF"/>
        <w:spacing w:before="0" w:beforeAutospacing="0" w:after="0" w:afterAutospacing="0"/>
        <w:jc w:val="both"/>
        <w:rPr>
          <w:rFonts w:asciiTheme="majorHAnsi" w:hAnsiTheme="majorHAnsi"/>
          <w:noProof/>
        </w:rPr>
      </w:pPr>
    </w:p>
    <w:p w:rsidR="00DC1D1C" w:rsidRPr="00571946" w:rsidRDefault="00DC1D1C" w:rsidP="00A75B89">
      <w:pPr>
        <w:pStyle w:val="yiv1020206895msonormal"/>
        <w:shd w:val="clear" w:color="auto" w:fill="FFFFFF"/>
        <w:spacing w:before="0" w:beforeAutospacing="0" w:after="0" w:afterAutospacing="0"/>
        <w:jc w:val="both"/>
        <w:rPr>
          <w:rFonts w:asciiTheme="majorHAnsi" w:hAnsiTheme="majorHAnsi"/>
          <w:noProof/>
        </w:rPr>
      </w:pPr>
    </w:p>
    <w:p w:rsidR="00AB4AF3" w:rsidRDefault="00AB4AF3"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45217C" w:rsidRPr="00571946" w:rsidRDefault="0045217C" w:rsidP="0045217C">
      <w:pPr>
        <w:pStyle w:val="yiv1020206895msonormal"/>
        <w:shd w:val="clear" w:color="auto" w:fill="FFFFFF"/>
        <w:spacing w:before="0" w:beforeAutospacing="0" w:after="0" w:afterAutospacing="0"/>
        <w:ind w:right="4226"/>
        <w:jc w:val="both"/>
        <w:rPr>
          <w:rFonts w:asciiTheme="majorHAnsi" w:hAnsiTheme="majorHAnsi"/>
          <w:b/>
          <w:noProof/>
          <w:sz w:val="28"/>
          <w:szCs w:val="28"/>
          <w:u w:val="single"/>
        </w:rPr>
      </w:pPr>
      <w:r w:rsidRPr="00FD4B71">
        <w:rPr>
          <w:rFonts w:asciiTheme="majorHAnsi" w:hAnsiTheme="majorHAnsi"/>
          <w:b/>
          <w:noProof/>
          <w:sz w:val="28"/>
          <w:szCs w:val="28"/>
          <w:u w:val="single"/>
        </w:rPr>
        <w:lastRenderedPageBreak/>
        <w:t>Pew Cushions</w:t>
      </w:r>
    </w:p>
    <w:p w:rsidR="0045217C" w:rsidRPr="00571946" w:rsidRDefault="0045217C" w:rsidP="0045217C">
      <w:pPr>
        <w:pStyle w:val="yiv1020206895msonormal"/>
        <w:shd w:val="clear" w:color="auto" w:fill="FFFFFF"/>
        <w:spacing w:before="0" w:beforeAutospacing="0" w:after="0" w:afterAutospacing="0"/>
        <w:ind w:right="4226"/>
        <w:jc w:val="both"/>
        <w:rPr>
          <w:rFonts w:asciiTheme="majorHAnsi" w:hAnsiTheme="majorHAnsi"/>
          <w:noProof/>
        </w:rPr>
      </w:pPr>
    </w:p>
    <w:p w:rsidR="008464D5" w:rsidRPr="00571946" w:rsidRDefault="0045217C" w:rsidP="0045217C">
      <w:pPr>
        <w:pStyle w:val="yiv1020206895msonormal"/>
        <w:shd w:val="clear" w:color="auto" w:fill="FFFFFF"/>
        <w:spacing w:before="0" w:beforeAutospacing="0" w:after="0" w:afterAutospacing="0"/>
        <w:ind w:right="4226"/>
        <w:jc w:val="both"/>
        <w:rPr>
          <w:rFonts w:asciiTheme="majorHAnsi" w:hAnsiTheme="majorHAnsi"/>
          <w:noProof/>
        </w:rPr>
      </w:pPr>
      <w:r w:rsidRPr="00571946">
        <w:rPr>
          <w:rFonts w:asciiTheme="majorHAnsi" w:hAnsiTheme="majorHAnsi"/>
          <w:noProof/>
        </w:rPr>
        <w:drawing>
          <wp:anchor distT="0" distB="0" distL="114300" distR="114300" simplePos="0" relativeHeight="251845632" behindDoc="0" locked="0" layoutInCell="1" allowOverlap="1">
            <wp:simplePos x="0" y="0"/>
            <wp:positionH relativeFrom="column">
              <wp:posOffset>2124075</wp:posOffset>
            </wp:positionH>
            <wp:positionV relativeFrom="paragraph">
              <wp:posOffset>122555</wp:posOffset>
            </wp:positionV>
            <wp:extent cx="2426335" cy="1818005"/>
            <wp:effectExtent l="19050" t="0" r="0" b="0"/>
            <wp:wrapNone/>
            <wp:docPr id="11" name="Picture 11" descr="C:\Users\sue\Pictures\sueipadbackup19june13\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Pictures\sueipadbackup19june13\IMG_0207.JPG"/>
                    <pic:cNvPicPr>
                      <a:picLocks noChangeAspect="1" noChangeArrowheads="1"/>
                    </pic:cNvPicPr>
                  </pic:nvPicPr>
                  <pic:blipFill>
                    <a:blip r:embed="rId28" cstate="print"/>
                    <a:srcRect/>
                    <a:stretch>
                      <a:fillRect/>
                    </a:stretch>
                  </pic:blipFill>
                  <pic:spPr bwMode="auto">
                    <a:xfrm>
                      <a:off x="0" y="0"/>
                      <a:ext cx="2426335" cy="1818005"/>
                    </a:xfrm>
                    <a:prstGeom prst="rect">
                      <a:avLst/>
                    </a:prstGeom>
                    <a:noFill/>
                    <a:ln w="9525">
                      <a:noFill/>
                      <a:miter lim="800000"/>
                      <a:headEnd/>
                      <a:tailEnd/>
                    </a:ln>
                  </pic:spPr>
                </pic:pic>
              </a:graphicData>
            </a:graphic>
          </wp:anchor>
        </w:drawing>
      </w:r>
      <w:r w:rsidRPr="00571946">
        <w:rPr>
          <w:rFonts w:asciiTheme="majorHAnsi" w:hAnsiTheme="majorHAnsi"/>
          <w:noProof/>
        </w:rPr>
        <w:t xml:space="preserve">If you have been in Church lately you cannot fail to have noticed that the remaining pews all have new cushions -  made to measure and a perfect fit. </w:t>
      </w:r>
      <w:r w:rsidR="00271258" w:rsidRPr="00571946">
        <w:rPr>
          <w:rFonts w:asciiTheme="majorHAnsi" w:hAnsiTheme="majorHAnsi"/>
          <w:noProof/>
        </w:rPr>
        <w:t xml:space="preserve"> </w:t>
      </w:r>
      <w:r w:rsidRPr="00571946">
        <w:rPr>
          <w:rFonts w:asciiTheme="majorHAnsi" w:hAnsiTheme="majorHAnsi"/>
          <w:noProof/>
        </w:rPr>
        <w:t xml:space="preserve"> In a warm wine colour they are designed to look (and feel) “warm” and to match the floor tiling.  There are individual cushions in the ”sedilia” in case you have not noticed them.</w:t>
      </w:r>
      <w:r w:rsidR="00993FCC" w:rsidRPr="00571946">
        <w:rPr>
          <w:rFonts w:asciiTheme="majorHAnsi" w:hAnsiTheme="majorHAnsi"/>
          <w:noProof/>
        </w:rPr>
        <w:t xml:space="preserve">   </w:t>
      </w:r>
    </w:p>
    <w:p w:rsidR="008464D5" w:rsidRPr="00571946"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571946" w:rsidRDefault="00993FCC" w:rsidP="00A75B89">
      <w:pPr>
        <w:pStyle w:val="yiv1020206895msonormal"/>
        <w:shd w:val="clear" w:color="auto" w:fill="FFFFFF"/>
        <w:spacing w:before="0" w:beforeAutospacing="0" w:after="0" w:afterAutospacing="0"/>
        <w:jc w:val="both"/>
        <w:rPr>
          <w:rFonts w:asciiTheme="majorHAnsi" w:hAnsiTheme="majorHAnsi"/>
          <w:noProof/>
        </w:rPr>
      </w:pPr>
      <w:r w:rsidRPr="00571946">
        <w:rPr>
          <w:rFonts w:asciiTheme="majorHAnsi" w:hAnsiTheme="majorHAnsi"/>
          <w:noProof/>
        </w:rPr>
        <w:t>T</w:t>
      </w:r>
      <w:r w:rsidR="0045217C" w:rsidRPr="00571946">
        <w:rPr>
          <w:rFonts w:asciiTheme="majorHAnsi" w:hAnsiTheme="majorHAnsi"/>
          <w:noProof/>
        </w:rPr>
        <w:t>he cushions have been suppled b</w:t>
      </w:r>
      <w:r w:rsidR="00AB4AF3" w:rsidRPr="00571946">
        <w:rPr>
          <w:rFonts w:asciiTheme="majorHAnsi" w:hAnsiTheme="majorHAnsi"/>
          <w:noProof/>
        </w:rPr>
        <w:t>y Alpha Furniture Ltd of Beacons</w:t>
      </w:r>
      <w:r w:rsidR="0045217C" w:rsidRPr="00571946">
        <w:rPr>
          <w:rFonts w:asciiTheme="majorHAnsi" w:hAnsiTheme="majorHAnsi"/>
          <w:noProof/>
        </w:rPr>
        <w:t>field</w:t>
      </w:r>
      <w:r w:rsidR="00AB4AF3" w:rsidRPr="00571946">
        <w:rPr>
          <w:rFonts w:asciiTheme="majorHAnsi" w:hAnsiTheme="majorHAnsi"/>
          <w:noProof/>
        </w:rPr>
        <w:t>.  The new kneelers for the communion rail (6” in height) will be arriving shortly with the exisiting blue ones moving into the Memorial Chapel.</w:t>
      </w:r>
    </w:p>
    <w:p w:rsidR="008464D5" w:rsidRPr="00571946"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571946" w:rsidRDefault="00993FCC"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571946">
        <w:rPr>
          <w:rFonts w:asciiTheme="majorHAnsi" w:hAnsiTheme="majorHAnsi"/>
          <w:b/>
          <w:noProof/>
          <w:sz w:val="28"/>
          <w:szCs w:val="28"/>
          <w:u w:val="single"/>
        </w:rPr>
        <w:t xml:space="preserve">Speaking of which ….. </w:t>
      </w:r>
      <w:r w:rsidR="00872D60" w:rsidRPr="00571946">
        <w:rPr>
          <w:rFonts w:asciiTheme="majorHAnsi" w:hAnsiTheme="majorHAnsi"/>
          <w:b/>
          <w:noProof/>
          <w:sz w:val="28"/>
          <w:szCs w:val="28"/>
          <w:u w:val="single"/>
        </w:rPr>
        <w:t xml:space="preserve">The Memorial Chapel </w:t>
      </w:r>
    </w:p>
    <w:p w:rsidR="008464D5" w:rsidRPr="00571946"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571946" w:rsidRDefault="00993FCC" w:rsidP="00A75B89">
      <w:pPr>
        <w:pStyle w:val="yiv1020206895msonormal"/>
        <w:shd w:val="clear" w:color="auto" w:fill="FFFFFF"/>
        <w:spacing w:before="0" w:beforeAutospacing="0" w:after="0" w:afterAutospacing="0"/>
        <w:jc w:val="both"/>
        <w:rPr>
          <w:rFonts w:asciiTheme="majorHAnsi" w:hAnsiTheme="majorHAnsi"/>
          <w:noProof/>
        </w:rPr>
      </w:pPr>
      <w:r w:rsidRPr="00571946">
        <w:rPr>
          <w:rFonts w:asciiTheme="majorHAnsi" w:hAnsiTheme="majorHAnsi"/>
          <w:noProof/>
        </w:rPr>
        <w:t>W</w:t>
      </w:r>
      <w:r w:rsidR="00872D60" w:rsidRPr="00571946">
        <w:rPr>
          <w:rFonts w:asciiTheme="majorHAnsi" w:hAnsiTheme="majorHAnsi"/>
          <w:noProof/>
        </w:rPr>
        <w:t>ork on the Memorial Chapel isn’t quite finished, but the glazing is in, the new doors fitted and the area now multi-functional.  We were more than happy in have with us recently the Diocesian Advisory Committee (DAC) who used St Mary’s as a venue for their June meeting.</w:t>
      </w:r>
      <w:r w:rsidRPr="00571946">
        <w:rPr>
          <w:rFonts w:asciiTheme="majorHAnsi" w:hAnsiTheme="majorHAnsi"/>
          <w:noProof/>
        </w:rPr>
        <w:t xml:space="preserve"> </w:t>
      </w:r>
    </w:p>
    <w:p w:rsidR="00271258" w:rsidRPr="00571946" w:rsidRDefault="00271258" w:rsidP="00872D60">
      <w:pPr>
        <w:pStyle w:val="yiv1020206895msonormal"/>
        <w:shd w:val="clear" w:color="auto" w:fill="FFFFFF"/>
        <w:spacing w:before="0" w:beforeAutospacing="0" w:after="0" w:afterAutospacing="0"/>
        <w:ind w:left="4111"/>
        <w:jc w:val="both"/>
        <w:rPr>
          <w:rFonts w:asciiTheme="majorHAnsi" w:hAnsiTheme="majorHAnsi"/>
          <w:noProof/>
        </w:rPr>
      </w:pPr>
      <w:r w:rsidRPr="00571946">
        <w:rPr>
          <w:rFonts w:asciiTheme="majorHAnsi" w:hAnsiTheme="majorHAnsi"/>
          <w:noProof/>
        </w:rPr>
        <w:drawing>
          <wp:anchor distT="0" distB="0" distL="114300" distR="114300" simplePos="0" relativeHeight="251852800" behindDoc="0" locked="0" layoutInCell="1" allowOverlap="1">
            <wp:simplePos x="0" y="0"/>
            <wp:positionH relativeFrom="column">
              <wp:posOffset>50800</wp:posOffset>
            </wp:positionH>
            <wp:positionV relativeFrom="paragraph">
              <wp:posOffset>58420</wp:posOffset>
            </wp:positionV>
            <wp:extent cx="2426335" cy="1807210"/>
            <wp:effectExtent l="19050" t="0" r="0" b="0"/>
            <wp:wrapNone/>
            <wp:docPr id="4" name="Picture 2" descr="C:\Users\sue\Pictures\2013-06-23 001\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Pictures\2013-06-23 001\IMG_1213.JPG"/>
                    <pic:cNvPicPr>
                      <a:picLocks noChangeAspect="1" noChangeArrowheads="1"/>
                    </pic:cNvPicPr>
                  </pic:nvPicPr>
                  <pic:blipFill>
                    <a:blip r:embed="rId29" cstate="print"/>
                    <a:srcRect/>
                    <a:stretch>
                      <a:fillRect/>
                    </a:stretch>
                  </pic:blipFill>
                  <pic:spPr bwMode="auto">
                    <a:xfrm>
                      <a:off x="0" y="0"/>
                      <a:ext cx="2426335" cy="1807210"/>
                    </a:xfrm>
                    <a:prstGeom prst="rect">
                      <a:avLst/>
                    </a:prstGeom>
                    <a:noFill/>
                    <a:ln w="9525">
                      <a:noFill/>
                      <a:miter lim="800000"/>
                      <a:headEnd/>
                      <a:tailEnd/>
                    </a:ln>
                  </pic:spPr>
                </pic:pic>
              </a:graphicData>
            </a:graphic>
          </wp:anchor>
        </w:drawing>
      </w:r>
    </w:p>
    <w:p w:rsidR="008464D5" w:rsidRPr="00571946" w:rsidRDefault="00993FCC" w:rsidP="00872D60">
      <w:pPr>
        <w:pStyle w:val="yiv1020206895msonormal"/>
        <w:shd w:val="clear" w:color="auto" w:fill="FFFFFF"/>
        <w:spacing w:before="0" w:beforeAutospacing="0" w:after="0" w:afterAutospacing="0"/>
        <w:ind w:left="4111"/>
        <w:jc w:val="both"/>
        <w:rPr>
          <w:rFonts w:asciiTheme="majorHAnsi" w:hAnsiTheme="majorHAnsi"/>
          <w:noProof/>
        </w:rPr>
      </w:pPr>
      <w:r w:rsidRPr="00571946">
        <w:rPr>
          <w:rFonts w:asciiTheme="majorHAnsi" w:hAnsiTheme="majorHAnsi"/>
          <w:noProof/>
        </w:rPr>
        <w:t xml:space="preserve">As a </w:t>
      </w:r>
      <w:r w:rsidR="00872D60" w:rsidRPr="00571946">
        <w:rPr>
          <w:rFonts w:asciiTheme="majorHAnsi" w:hAnsiTheme="majorHAnsi"/>
          <w:noProof/>
        </w:rPr>
        <w:t xml:space="preserve">separate  room </w:t>
      </w:r>
      <w:r w:rsidR="002C386E" w:rsidRPr="00571946">
        <w:rPr>
          <w:rFonts w:asciiTheme="majorHAnsi" w:hAnsiTheme="majorHAnsi"/>
          <w:noProof/>
        </w:rPr>
        <w:t xml:space="preserve">the Chapel </w:t>
      </w:r>
      <w:r w:rsidR="00872D60" w:rsidRPr="00571946">
        <w:rPr>
          <w:rFonts w:asciiTheme="majorHAnsi" w:hAnsiTheme="majorHAnsi"/>
          <w:noProof/>
        </w:rPr>
        <w:t xml:space="preserve">can be used for a variety of purposes, </w:t>
      </w:r>
      <w:r w:rsidR="00271258" w:rsidRPr="00571946">
        <w:rPr>
          <w:rFonts w:asciiTheme="majorHAnsi" w:hAnsiTheme="majorHAnsi"/>
          <w:noProof/>
        </w:rPr>
        <w:t xml:space="preserve">and </w:t>
      </w:r>
      <w:r w:rsidR="00872D60" w:rsidRPr="00571946">
        <w:rPr>
          <w:rFonts w:asciiTheme="majorHAnsi" w:hAnsiTheme="majorHAnsi"/>
          <w:noProof/>
        </w:rPr>
        <w:t>has separa</w:t>
      </w:r>
      <w:r w:rsidR="00271258" w:rsidRPr="00571946">
        <w:rPr>
          <w:rFonts w:asciiTheme="majorHAnsi" w:hAnsiTheme="majorHAnsi"/>
          <w:noProof/>
        </w:rPr>
        <w:t>te heating from the rest of the</w:t>
      </w:r>
      <w:r w:rsidR="00872D60" w:rsidRPr="00571946">
        <w:rPr>
          <w:rFonts w:asciiTheme="majorHAnsi" w:hAnsiTheme="majorHAnsi"/>
          <w:noProof/>
        </w:rPr>
        <w:t xml:space="preserve"> Church</w:t>
      </w:r>
      <w:r w:rsidR="00271258" w:rsidRPr="00571946">
        <w:rPr>
          <w:rFonts w:asciiTheme="majorHAnsi" w:hAnsiTheme="majorHAnsi"/>
          <w:noProof/>
        </w:rPr>
        <w:t xml:space="preserve"> for those chilly evenings. </w:t>
      </w:r>
      <w:r w:rsidRPr="00571946">
        <w:rPr>
          <w:rFonts w:asciiTheme="majorHAnsi" w:hAnsiTheme="majorHAnsi"/>
          <w:noProof/>
        </w:rPr>
        <w:t>Th</w:t>
      </w:r>
      <w:r w:rsidR="00271258" w:rsidRPr="00571946">
        <w:rPr>
          <w:rFonts w:asciiTheme="majorHAnsi" w:hAnsiTheme="majorHAnsi"/>
          <w:noProof/>
        </w:rPr>
        <w:t xml:space="preserve">e Parochial Church Council will </w:t>
      </w:r>
      <w:r w:rsidRPr="00571946">
        <w:rPr>
          <w:rFonts w:asciiTheme="majorHAnsi" w:hAnsiTheme="majorHAnsi"/>
          <w:noProof/>
        </w:rPr>
        <w:t>be a regular user as future meetings will now be held at Church.</w:t>
      </w: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snapToGrid w:val="0"/>
          <w:w w:val="0"/>
          <w:sz w:val="0"/>
          <w:szCs w:val="0"/>
          <w:u w:color="000000"/>
          <w:bdr w:val="none" w:sz="0" w:space="0" w:color="000000"/>
          <w:shd w:val="clear" w:color="000000" w:fill="000000"/>
        </w:rPr>
      </w:pPr>
    </w:p>
    <w:p w:rsidR="006E67F3" w:rsidRPr="00571946" w:rsidRDefault="006E67F3" w:rsidP="00A75B89">
      <w:pPr>
        <w:pStyle w:val="yiv1020206895msonormal"/>
        <w:shd w:val="clear" w:color="auto" w:fill="FFFFFF"/>
        <w:spacing w:before="0" w:beforeAutospacing="0" w:after="0" w:afterAutospacing="0"/>
        <w:jc w:val="both"/>
        <w:rPr>
          <w:rFonts w:asciiTheme="majorHAnsi" w:hAnsiTheme="majorHAnsi"/>
          <w:b/>
          <w:noProof/>
          <w:sz w:val="28"/>
          <w:szCs w:val="28"/>
        </w:rPr>
      </w:pPr>
      <w:r w:rsidRPr="00571946">
        <w:rPr>
          <w:rFonts w:asciiTheme="majorHAnsi" w:hAnsiTheme="majorHAnsi"/>
          <w:b/>
          <w:noProof/>
          <w:sz w:val="28"/>
          <w:szCs w:val="28"/>
        </w:rPr>
        <w:lastRenderedPageBreak/>
        <w:t>At least it was a fine day…</w:t>
      </w:r>
    </w:p>
    <w:p w:rsidR="000E43EF" w:rsidRPr="00571946" w:rsidRDefault="000E43EF" w:rsidP="00A75B89">
      <w:pPr>
        <w:pStyle w:val="yiv1020206895msonormal"/>
        <w:shd w:val="clear" w:color="auto" w:fill="FFFFFF"/>
        <w:spacing w:before="0" w:beforeAutospacing="0" w:after="0" w:afterAutospacing="0"/>
        <w:jc w:val="both"/>
        <w:rPr>
          <w:rFonts w:asciiTheme="majorHAnsi" w:hAnsiTheme="majorHAnsi"/>
          <w:noProof/>
        </w:rPr>
      </w:pPr>
    </w:p>
    <w:p w:rsidR="000E43EF" w:rsidRPr="00993FCC" w:rsidRDefault="000E43EF" w:rsidP="000E43EF">
      <w:pPr>
        <w:pStyle w:val="yiv1020206895msonormal"/>
        <w:shd w:val="clear" w:color="auto" w:fill="FFFFFF"/>
        <w:spacing w:before="0" w:beforeAutospacing="0" w:after="0" w:afterAutospacing="0"/>
        <w:ind w:right="5218"/>
        <w:jc w:val="both"/>
        <w:rPr>
          <w:rFonts w:asciiTheme="majorHAnsi" w:hAnsiTheme="majorHAnsi"/>
          <w:noProof/>
        </w:rPr>
      </w:pPr>
      <w:r w:rsidRPr="00993FCC">
        <w:rPr>
          <w:rFonts w:asciiTheme="majorHAnsi" w:hAnsiTheme="majorHAnsi"/>
          <w:noProof/>
        </w:rPr>
        <w:drawing>
          <wp:anchor distT="0" distB="0" distL="114300" distR="114300" simplePos="0" relativeHeight="251848704" behindDoc="0" locked="0" layoutInCell="1" allowOverlap="1">
            <wp:simplePos x="0" y="0"/>
            <wp:positionH relativeFrom="column">
              <wp:posOffset>1496695</wp:posOffset>
            </wp:positionH>
            <wp:positionV relativeFrom="paragraph">
              <wp:posOffset>314325</wp:posOffset>
            </wp:positionV>
            <wp:extent cx="3082925" cy="2317750"/>
            <wp:effectExtent l="19050" t="0" r="3175" b="0"/>
            <wp:wrapNone/>
            <wp:docPr id="14" name="Picture 14" descr="C:\Users\sue\Documents\sue19july13chairs,mercial,bishop\P10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e\Documents\sue19july13chairs,mercial,bishop\P1000961.JPG"/>
                    <pic:cNvPicPr>
                      <a:picLocks noChangeAspect="1" noChangeArrowheads="1"/>
                    </pic:cNvPicPr>
                  </pic:nvPicPr>
                  <pic:blipFill>
                    <a:blip r:embed="rId30" cstate="print"/>
                    <a:srcRect/>
                    <a:stretch>
                      <a:fillRect/>
                    </a:stretch>
                  </pic:blipFill>
                  <pic:spPr bwMode="auto">
                    <a:xfrm>
                      <a:off x="0" y="0"/>
                      <a:ext cx="3082925" cy="2317750"/>
                    </a:xfrm>
                    <a:prstGeom prst="rect">
                      <a:avLst/>
                    </a:prstGeom>
                    <a:noFill/>
                    <a:ln w="9525">
                      <a:noFill/>
                      <a:miter lim="800000"/>
                      <a:headEnd/>
                      <a:tailEnd/>
                    </a:ln>
                  </pic:spPr>
                </pic:pic>
              </a:graphicData>
            </a:graphic>
          </wp:anchor>
        </w:drawing>
      </w:r>
      <w:r w:rsidR="006E67F3" w:rsidRPr="00993FCC">
        <w:rPr>
          <w:rFonts w:asciiTheme="majorHAnsi" w:hAnsiTheme="majorHAnsi"/>
          <w:noProof/>
        </w:rPr>
        <w:t xml:space="preserve">It was an early start at St Mary’s </w:t>
      </w:r>
      <w:r w:rsidR="00C21582" w:rsidRPr="00993FCC">
        <w:rPr>
          <w:rFonts w:asciiTheme="majorHAnsi" w:hAnsiTheme="majorHAnsi"/>
          <w:noProof/>
        </w:rPr>
        <w:t>to</w:t>
      </w:r>
      <w:r w:rsidR="006E67F3" w:rsidRPr="00993FCC">
        <w:rPr>
          <w:rFonts w:asciiTheme="majorHAnsi" w:hAnsiTheme="majorHAnsi"/>
          <w:noProof/>
        </w:rPr>
        <w:t xml:space="preserve"> take delivery</w:t>
      </w:r>
      <w:r w:rsidR="00C21582" w:rsidRPr="00993FCC">
        <w:rPr>
          <w:rFonts w:asciiTheme="majorHAnsi" w:hAnsiTheme="majorHAnsi"/>
          <w:noProof/>
        </w:rPr>
        <w:t xml:space="preserve"> o</w:t>
      </w:r>
      <w:r w:rsidR="006E67F3" w:rsidRPr="00993FCC">
        <w:rPr>
          <w:rFonts w:asciiTheme="majorHAnsi" w:hAnsiTheme="majorHAnsi"/>
          <w:noProof/>
        </w:rPr>
        <w:t>f the new furniture</w:t>
      </w:r>
      <w:r w:rsidR="00C21582" w:rsidRPr="00993FCC">
        <w:rPr>
          <w:rFonts w:asciiTheme="majorHAnsi" w:hAnsiTheme="majorHAnsi"/>
          <w:noProof/>
        </w:rPr>
        <w:t xml:space="preserve">. </w:t>
      </w:r>
    </w:p>
    <w:p w:rsidR="000E43EF" w:rsidRPr="00993FCC" w:rsidRDefault="000E43EF" w:rsidP="000E43EF">
      <w:pPr>
        <w:pStyle w:val="yiv1020206895msonormal"/>
        <w:shd w:val="clear" w:color="auto" w:fill="FFFFFF"/>
        <w:spacing w:before="0" w:beforeAutospacing="0" w:after="0" w:afterAutospacing="0"/>
        <w:ind w:right="5218"/>
        <w:jc w:val="both"/>
        <w:rPr>
          <w:rFonts w:asciiTheme="majorHAnsi" w:hAnsiTheme="majorHAnsi"/>
          <w:noProof/>
        </w:rPr>
      </w:pPr>
    </w:p>
    <w:p w:rsidR="000E43EF" w:rsidRPr="00993FCC" w:rsidRDefault="00C21582" w:rsidP="000E43EF">
      <w:pPr>
        <w:pStyle w:val="yiv1020206895msonormal"/>
        <w:shd w:val="clear" w:color="auto" w:fill="FFFFFF"/>
        <w:spacing w:before="0" w:beforeAutospacing="0" w:after="0" w:afterAutospacing="0"/>
        <w:ind w:right="5218"/>
        <w:jc w:val="both"/>
        <w:rPr>
          <w:rFonts w:asciiTheme="majorHAnsi" w:hAnsiTheme="majorHAnsi"/>
          <w:noProof/>
        </w:rPr>
      </w:pPr>
      <w:r w:rsidRPr="00993FCC">
        <w:rPr>
          <w:rFonts w:asciiTheme="majorHAnsi" w:hAnsiTheme="majorHAnsi"/>
          <w:noProof/>
        </w:rPr>
        <w:t xml:space="preserve">There has been days of negiotation with the suppliers, with Highways  and other Agencies over the challenge of parking a 40ft articulated lorry on Churchgate to unload a lot of boxes. </w:t>
      </w:r>
    </w:p>
    <w:p w:rsidR="000E43EF" w:rsidRPr="00993FCC" w:rsidRDefault="000E43EF" w:rsidP="000E43EF">
      <w:pPr>
        <w:pStyle w:val="yiv1020206895msonormal"/>
        <w:shd w:val="clear" w:color="auto" w:fill="FFFFFF"/>
        <w:spacing w:before="0" w:beforeAutospacing="0" w:after="0" w:afterAutospacing="0"/>
        <w:ind w:right="5218"/>
        <w:jc w:val="both"/>
        <w:rPr>
          <w:rFonts w:asciiTheme="majorHAnsi" w:hAnsiTheme="majorHAnsi"/>
          <w:noProof/>
        </w:rPr>
      </w:pPr>
    </w:p>
    <w:p w:rsidR="000E43EF" w:rsidRPr="00993FCC" w:rsidRDefault="00C21582" w:rsidP="00931831">
      <w:pPr>
        <w:pStyle w:val="yiv1020206895msonormal"/>
        <w:shd w:val="clear" w:color="auto" w:fill="FFFFFF"/>
        <w:spacing w:before="0" w:beforeAutospacing="0" w:after="0" w:afterAutospacing="0"/>
        <w:ind w:right="257"/>
        <w:jc w:val="both"/>
        <w:rPr>
          <w:rFonts w:asciiTheme="majorHAnsi" w:hAnsiTheme="majorHAnsi"/>
          <w:noProof/>
        </w:rPr>
      </w:pPr>
      <w:r w:rsidRPr="00993FCC">
        <w:rPr>
          <w:rFonts w:asciiTheme="majorHAnsi" w:hAnsiTheme="majorHAnsi"/>
          <w:noProof/>
        </w:rPr>
        <w:t>Armed with a frying pan, bacon and barm cakes – the day began</w:t>
      </w:r>
      <w:r w:rsidR="00931831" w:rsidRPr="00993FCC">
        <w:rPr>
          <w:rFonts w:asciiTheme="majorHAnsi" w:hAnsiTheme="majorHAnsi"/>
          <w:noProof/>
        </w:rPr>
        <w:t>….</w:t>
      </w:r>
      <w:r w:rsidRPr="00993FCC">
        <w:rPr>
          <w:rFonts w:asciiTheme="majorHAnsi" w:hAnsiTheme="majorHAnsi"/>
          <w:noProof/>
        </w:rPr>
        <w:t xml:space="preserve">  </w:t>
      </w:r>
    </w:p>
    <w:p w:rsidR="000E43EF" w:rsidRPr="00993FCC" w:rsidRDefault="000E43EF" w:rsidP="00A75B89">
      <w:pPr>
        <w:pStyle w:val="yiv1020206895msonormal"/>
        <w:shd w:val="clear" w:color="auto" w:fill="FFFFFF"/>
        <w:spacing w:before="0" w:beforeAutospacing="0" w:after="0" w:afterAutospacing="0"/>
        <w:jc w:val="both"/>
        <w:rPr>
          <w:rFonts w:asciiTheme="majorHAnsi" w:hAnsiTheme="majorHAnsi"/>
          <w:noProof/>
        </w:rPr>
      </w:pPr>
    </w:p>
    <w:p w:rsidR="000E43EF" w:rsidRPr="00993FCC" w:rsidRDefault="000E43EF" w:rsidP="000E43EF">
      <w:pPr>
        <w:pStyle w:val="yiv1020206895msonormal"/>
        <w:shd w:val="clear" w:color="auto" w:fill="FFFFFF"/>
        <w:spacing w:before="0" w:beforeAutospacing="0" w:after="0" w:afterAutospacing="0"/>
        <w:ind w:right="5218"/>
        <w:jc w:val="both"/>
        <w:rPr>
          <w:rFonts w:asciiTheme="majorHAnsi" w:hAnsiTheme="majorHAnsi"/>
          <w:noProof/>
        </w:rPr>
      </w:pPr>
      <w:r w:rsidRPr="00993FCC">
        <w:rPr>
          <w:rFonts w:asciiTheme="majorHAnsi" w:hAnsiTheme="majorHAnsi"/>
          <w:noProof/>
        </w:rPr>
        <w:drawing>
          <wp:anchor distT="0" distB="0" distL="114300" distR="114300" simplePos="0" relativeHeight="251846656" behindDoc="0" locked="0" layoutInCell="1" allowOverlap="1">
            <wp:simplePos x="0" y="0"/>
            <wp:positionH relativeFrom="column">
              <wp:posOffset>1497581</wp:posOffset>
            </wp:positionH>
            <wp:positionV relativeFrom="paragraph">
              <wp:posOffset>245996</wp:posOffset>
            </wp:positionV>
            <wp:extent cx="3082482" cy="2296633"/>
            <wp:effectExtent l="19050" t="0" r="3618" b="0"/>
            <wp:wrapNone/>
            <wp:docPr id="13" name="Picture 13" descr="C:\Users\sue\Documents\sue19july13chairs,mercial,bishop\P10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Documents\sue19july13chairs,mercial,bishop\P1000960.JPG"/>
                    <pic:cNvPicPr>
                      <a:picLocks noChangeAspect="1" noChangeArrowheads="1"/>
                    </pic:cNvPicPr>
                  </pic:nvPicPr>
                  <pic:blipFill>
                    <a:blip r:embed="rId31" cstate="print"/>
                    <a:srcRect/>
                    <a:stretch>
                      <a:fillRect/>
                    </a:stretch>
                  </pic:blipFill>
                  <pic:spPr bwMode="auto">
                    <a:xfrm>
                      <a:off x="0" y="0"/>
                      <a:ext cx="3082482" cy="2296633"/>
                    </a:xfrm>
                    <a:prstGeom prst="rect">
                      <a:avLst/>
                    </a:prstGeom>
                    <a:noFill/>
                    <a:ln w="9525">
                      <a:noFill/>
                      <a:miter lim="800000"/>
                      <a:headEnd/>
                      <a:tailEnd/>
                    </a:ln>
                  </pic:spPr>
                </pic:pic>
              </a:graphicData>
            </a:graphic>
          </wp:anchor>
        </w:drawing>
      </w:r>
      <w:r w:rsidR="00C21582" w:rsidRPr="00993FCC">
        <w:rPr>
          <w:rFonts w:asciiTheme="majorHAnsi" w:hAnsiTheme="majorHAnsi"/>
          <w:noProof/>
        </w:rPr>
        <w:t>Andy arrived from Solutions SK</w:t>
      </w:r>
      <w:r w:rsidRPr="00993FCC">
        <w:rPr>
          <w:rFonts w:asciiTheme="majorHAnsi" w:hAnsiTheme="majorHAnsi"/>
          <w:noProof/>
        </w:rPr>
        <w:t xml:space="preserve"> </w:t>
      </w:r>
      <w:r w:rsidR="00C21582" w:rsidRPr="00993FCC">
        <w:rPr>
          <w:rFonts w:asciiTheme="majorHAnsi" w:hAnsiTheme="majorHAnsi"/>
          <w:noProof/>
        </w:rPr>
        <w:t xml:space="preserve"> as did two fitters</w:t>
      </w:r>
      <w:r w:rsidRPr="00993FCC">
        <w:rPr>
          <w:rFonts w:asciiTheme="majorHAnsi" w:hAnsiTheme="majorHAnsi"/>
          <w:noProof/>
        </w:rPr>
        <w:t xml:space="preserve"> from Howe/Chorus</w:t>
      </w:r>
      <w:r w:rsidR="00C21582" w:rsidRPr="00993FCC">
        <w:rPr>
          <w:rFonts w:asciiTheme="majorHAnsi" w:hAnsiTheme="majorHAnsi"/>
          <w:noProof/>
        </w:rPr>
        <w:t>. Then appearing in Church a</w:t>
      </w:r>
      <w:r w:rsidR="005A4BE1" w:rsidRPr="00993FCC">
        <w:rPr>
          <w:rFonts w:asciiTheme="majorHAnsi" w:hAnsiTheme="majorHAnsi"/>
          <w:noProof/>
        </w:rPr>
        <w:t xml:space="preserve"> Hungarian </w:t>
      </w:r>
      <w:r w:rsidR="00C21582" w:rsidRPr="00993FCC">
        <w:rPr>
          <w:rFonts w:asciiTheme="majorHAnsi" w:hAnsiTheme="majorHAnsi"/>
          <w:noProof/>
        </w:rPr>
        <w:t xml:space="preserve"> gentleman</w:t>
      </w:r>
      <w:r w:rsidRPr="00993FCC">
        <w:rPr>
          <w:rFonts w:asciiTheme="majorHAnsi" w:hAnsiTheme="majorHAnsi"/>
          <w:noProof/>
        </w:rPr>
        <w:t>,</w:t>
      </w:r>
      <w:r w:rsidR="00C21582" w:rsidRPr="00993FCC">
        <w:rPr>
          <w:rFonts w:asciiTheme="majorHAnsi" w:hAnsiTheme="majorHAnsi"/>
          <w:noProof/>
        </w:rPr>
        <w:t xml:space="preserve"> waiving papers</w:t>
      </w:r>
      <w:r w:rsidRPr="00993FCC">
        <w:rPr>
          <w:rFonts w:asciiTheme="majorHAnsi" w:hAnsiTheme="majorHAnsi"/>
          <w:noProof/>
        </w:rPr>
        <w:t>,</w:t>
      </w:r>
      <w:r w:rsidR="00C21582" w:rsidRPr="00993FCC">
        <w:rPr>
          <w:rFonts w:asciiTheme="majorHAnsi" w:hAnsiTheme="majorHAnsi"/>
          <w:noProof/>
        </w:rPr>
        <w:t xml:space="preserve"> but who spoke no English. </w:t>
      </w:r>
      <w:r w:rsidRPr="00993FCC">
        <w:rPr>
          <w:rFonts w:asciiTheme="majorHAnsi" w:hAnsiTheme="majorHAnsi"/>
          <w:noProof/>
        </w:rPr>
        <w:t xml:space="preserve"> The paperwork wasn’t in English either, but it was as it turned out the delivery note for our goods.</w:t>
      </w:r>
    </w:p>
    <w:p w:rsidR="000E43EF" w:rsidRPr="00993FCC" w:rsidRDefault="000E43EF" w:rsidP="000E43EF">
      <w:pPr>
        <w:pStyle w:val="yiv1020206895msonormal"/>
        <w:shd w:val="clear" w:color="auto" w:fill="FFFFFF"/>
        <w:spacing w:before="0" w:beforeAutospacing="0" w:after="0" w:afterAutospacing="0"/>
        <w:ind w:right="5218"/>
        <w:jc w:val="both"/>
        <w:rPr>
          <w:rFonts w:asciiTheme="majorHAnsi" w:hAnsiTheme="majorHAnsi"/>
          <w:noProof/>
        </w:rPr>
      </w:pPr>
    </w:p>
    <w:p w:rsidR="00C21582" w:rsidRPr="00993FCC" w:rsidRDefault="00C21582" w:rsidP="00A75B89">
      <w:pPr>
        <w:pStyle w:val="yiv1020206895msonormal"/>
        <w:shd w:val="clear" w:color="auto" w:fill="FFFFFF"/>
        <w:spacing w:before="0" w:beforeAutospacing="0" w:after="0" w:afterAutospacing="0"/>
        <w:jc w:val="both"/>
        <w:rPr>
          <w:rFonts w:asciiTheme="majorHAnsi" w:hAnsiTheme="majorHAnsi"/>
          <w:noProof/>
        </w:rPr>
      </w:pPr>
    </w:p>
    <w:p w:rsidR="00931831" w:rsidRPr="008454EB" w:rsidRDefault="00931831" w:rsidP="000E43EF">
      <w:pPr>
        <w:pStyle w:val="yiv1020206895msonormal"/>
        <w:shd w:val="clear" w:color="auto" w:fill="FFFFFF"/>
        <w:spacing w:before="0" w:beforeAutospacing="0" w:after="0" w:afterAutospacing="0"/>
        <w:jc w:val="both"/>
        <w:rPr>
          <w:rFonts w:asciiTheme="majorHAnsi" w:hAnsiTheme="majorHAnsi"/>
          <w:b/>
          <w:noProof/>
          <w:sz w:val="28"/>
          <w:szCs w:val="28"/>
        </w:rPr>
      </w:pPr>
      <w:r w:rsidRPr="008454EB">
        <w:rPr>
          <w:rFonts w:asciiTheme="majorHAnsi" w:hAnsiTheme="majorHAnsi"/>
          <w:b/>
          <w:noProof/>
          <w:sz w:val="28"/>
          <w:szCs w:val="28"/>
        </w:rPr>
        <w:lastRenderedPageBreak/>
        <w:t>W</w:t>
      </w:r>
      <w:r w:rsidR="000E43EF" w:rsidRPr="008454EB">
        <w:rPr>
          <w:rFonts w:asciiTheme="majorHAnsi" w:hAnsiTheme="majorHAnsi"/>
          <w:b/>
          <w:noProof/>
          <w:sz w:val="28"/>
          <w:szCs w:val="28"/>
        </w:rPr>
        <w:t>e hope you like our new furniture.</w:t>
      </w:r>
    </w:p>
    <w:p w:rsidR="000E43EF" w:rsidRDefault="000E43EF" w:rsidP="000E43EF">
      <w:pPr>
        <w:pStyle w:val="yiv1020206895msonormal"/>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r w:rsidRPr="006E67F3">
        <w:rPr>
          <w:snapToGrid w:val="0"/>
          <w:color w:val="000000"/>
          <w:w w:val="0"/>
          <w:sz w:val="0"/>
          <w:szCs w:val="0"/>
          <w:u w:color="000000"/>
          <w:bdr w:val="none" w:sz="0" w:space="0" w:color="000000"/>
          <w:shd w:val="clear" w:color="000000" w:fill="000000"/>
        </w:rPr>
        <w:t xml:space="preserve">  </w:t>
      </w:r>
    </w:p>
    <w:p w:rsidR="00931831" w:rsidRDefault="00931831" w:rsidP="000E43EF">
      <w:pPr>
        <w:pStyle w:val="yiv1020206895msonormal"/>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931831" w:rsidRPr="00931831" w:rsidRDefault="00931831" w:rsidP="000E43EF">
      <w:pPr>
        <w:pStyle w:val="yiv1020206895msonormal"/>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931831" w:rsidRDefault="00931831"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E60775" w:rsidRPr="00993FCC" w:rsidRDefault="00E60775"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Now in Church we have 180 stacking chairs with a further 20 with arms.   Six (three-seater) benches and four square tables.  No</w:t>
      </w:r>
      <w:r w:rsidR="003B5FC9" w:rsidRPr="00993FCC">
        <w:rPr>
          <w:rFonts w:asciiTheme="majorHAnsi" w:hAnsiTheme="majorHAnsi"/>
          <w:noProof/>
        </w:rPr>
        <w:t xml:space="preserve">t much </w:t>
      </w:r>
      <w:r w:rsidRPr="00993FCC">
        <w:rPr>
          <w:rFonts w:asciiTheme="majorHAnsi" w:hAnsiTheme="majorHAnsi"/>
          <w:noProof/>
        </w:rPr>
        <w:t xml:space="preserve"> change out of £</w:t>
      </w:r>
      <w:r w:rsidR="003B5FC9" w:rsidRPr="00993FCC">
        <w:rPr>
          <w:rFonts w:asciiTheme="majorHAnsi" w:hAnsiTheme="majorHAnsi"/>
          <w:noProof/>
        </w:rPr>
        <w:t xml:space="preserve">40K </w:t>
      </w:r>
      <w:r w:rsidRPr="00993FCC">
        <w:rPr>
          <w:rFonts w:asciiTheme="majorHAnsi" w:hAnsiTheme="majorHAnsi"/>
          <w:noProof/>
        </w:rPr>
        <w:t xml:space="preserve"> (and that is well discounted from the normal purchase price).  We have taken the recommendation of our Architect </w:t>
      </w:r>
      <w:r w:rsidR="003B5FC9" w:rsidRPr="00993FCC">
        <w:rPr>
          <w:rFonts w:asciiTheme="majorHAnsi" w:hAnsiTheme="majorHAnsi"/>
          <w:noProof/>
        </w:rPr>
        <w:t xml:space="preserve"> - John Prichard of Lloyd Evans Prichard and h</w:t>
      </w:r>
      <w:r w:rsidRPr="00993FCC">
        <w:rPr>
          <w:rFonts w:asciiTheme="majorHAnsi" w:hAnsiTheme="majorHAnsi"/>
          <w:noProof/>
        </w:rPr>
        <w:t>av</w:t>
      </w:r>
      <w:r w:rsidR="003B5FC9" w:rsidRPr="00993FCC">
        <w:rPr>
          <w:rFonts w:asciiTheme="majorHAnsi" w:hAnsiTheme="majorHAnsi"/>
          <w:noProof/>
        </w:rPr>
        <w:t>e</w:t>
      </w:r>
      <w:r w:rsidRPr="00993FCC">
        <w:rPr>
          <w:rFonts w:asciiTheme="majorHAnsi" w:hAnsiTheme="majorHAnsi"/>
          <w:noProof/>
        </w:rPr>
        <w:t xml:space="preserve"> changed the Faculty Application twice during the process of making the right choice</w:t>
      </w:r>
      <w:r w:rsidR="003B5FC9" w:rsidRPr="00993FCC">
        <w:rPr>
          <w:rFonts w:asciiTheme="majorHAnsi" w:hAnsiTheme="majorHAnsi"/>
          <w:noProof/>
        </w:rPr>
        <w:t>.</w:t>
      </w:r>
    </w:p>
    <w:p w:rsidR="003B5FC9" w:rsidRPr="00993FCC" w:rsidRDefault="003B5FC9" w:rsidP="00A75B89">
      <w:pPr>
        <w:pStyle w:val="yiv1020206895msonormal"/>
        <w:shd w:val="clear" w:color="auto" w:fill="FFFFFF"/>
        <w:spacing w:before="0" w:beforeAutospacing="0" w:after="0" w:afterAutospacing="0"/>
        <w:jc w:val="both"/>
        <w:rPr>
          <w:rFonts w:asciiTheme="majorHAnsi" w:hAnsiTheme="majorHAnsi"/>
          <w:noProof/>
        </w:rPr>
      </w:pPr>
    </w:p>
    <w:p w:rsidR="00590FC3" w:rsidRPr="00993FCC" w:rsidRDefault="003B5FC9"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 xml:space="preserve">Chorus Furniture </w:t>
      </w:r>
      <w:r w:rsidR="00590FC3" w:rsidRPr="00993FCC">
        <w:rPr>
          <w:rFonts w:asciiTheme="majorHAnsi" w:hAnsiTheme="majorHAnsi"/>
          <w:noProof/>
        </w:rPr>
        <w:t xml:space="preserve">is </w:t>
      </w:r>
      <w:r w:rsidRPr="00993FCC">
        <w:rPr>
          <w:rFonts w:asciiTheme="majorHAnsi" w:hAnsiTheme="majorHAnsi"/>
          <w:noProof/>
        </w:rPr>
        <w:t xml:space="preserve">a relatively new company </w:t>
      </w:r>
      <w:r w:rsidR="00590FC3" w:rsidRPr="00993FCC">
        <w:rPr>
          <w:rFonts w:asciiTheme="majorHAnsi" w:hAnsiTheme="majorHAnsi"/>
          <w:noProof/>
        </w:rPr>
        <w:t xml:space="preserve">who </w:t>
      </w:r>
      <w:r w:rsidRPr="00993FCC">
        <w:rPr>
          <w:rFonts w:asciiTheme="majorHAnsi" w:hAnsiTheme="majorHAnsi"/>
          <w:noProof/>
        </w:rPr>
        <w:t>launch</w:t>
      </w:r>
      <w:r w:rsidR="00590FC3" w:rsidRPr="00993FCC">
        <w:rPr>
          <w:rFonts w:asciiTheme="majorHAnsi" w:hAnsiTheme="majorHAnsi"/>
          <w:noProof/>
        </w:rPr>
        <w:t>ed</w:t>
      </w:r>
      <w:r w:rsidRPr="00993FCC">
        <w:rPr>
          <w:rFonts w:asciiTheme="majorHAnsi" w:hAnsiTheme="majorHAnsi"/>
          <w:noProof/>
        </w:rPr>
        <w:t xml:space="preserve"> their </w:t>
      </w:r>
      <w:r w:rsidR="00590FC3" w:rsidRPr="00993FCC">
        <w:rPr>
          <w:rFonts w:asciiTheme="majorHAnsi" w:hAnsiTheme="majorHAnsi"/>
          <w:noProof/>
        </w:rPr>
        <w:t xml:space="preserve"> first produce range, the </w:t>
      </w:r>
      <w:r w:rsidRPr="00993FCC">
        <w:rPr>
          <w:rFonts w:asciiTheme="majorHAnsi" w:hAnsiTheme="majorHAnsi"/>
          <w:noProof/>
        </w:rPr>
        <w:t xml:space="preserve"> “Theo” in 2011. Designer Simon Pengelly has been awarded a Design Guild Mark 2012 for his Theo range</w:t>
      </w:r>
      <w:r w:rsidR="00590FC3" w:rsidRPr="00993FCC">
        <w:rPr>
          <w:rFonts w:asciiTheme="majorHAnsi" w:hAnsiTheme="majorHAnsi"/>
          <w:noProof/>
        </w:rPr>
        <w:t>.  Design Guild Marks are awarded each year by the Worshipful Company of Furniture Makers for excellence in the design of furniture in volume production.</w:t>
      </w:r>
      <w:r w:rsidR="00AB4AF3" w:rsidRPr="00993FCC">
        <w:rPr>
          <w:rFonts w:asciiTheme="majorHAnsi" w:hAnsiTheme="majorHAnsi"/>
          <w:noProof/>
        </w:rPr>
        <w:t xml:space="preserve"> Imagine what a delight, for us, to welcome Simon Pengelly and a team from Chorus Furniture (including the Managing Director) to St Mary’s to see our furniture in use and for them to take a set of professional photographs. </w:t>
      </w:r>
    </w:p>
    <w:p w:rsidR="00AB4AF3" w:rsidRPr="00993FCC" w:rsidRDefault="00AB4AF3" w:rsidP="00A75B89">
      <w:pPr>
        <w:pStyle w:val="yiv1020206895msonormal"/>
        <w:shd w:val="clear" w:color="auto" w:fill="FFFFFF"/>
        <w:spacing w:before="0" w:beforeAutospacing="0" w:after="0" w:afterAutospacing="0"/>
        <w:jc w:val="both"/>
        <w:rPr>
          <w:rFonts w:asciiTheme="majorHAnsi" w:hAnsiTheme="majorHAnsi"/>
          <w:noProof/>
        </w:rPr>
      </w:pPr>
    </w:p>
    <w:p w:rsidR="002767D6" w:rsidRPr="00993FCC" w:rsidRDefault="00590FC3"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Originally our thoughts were with one of the Howe stackable chairs – and many of you will remember trying them out – and later with the Alpha ” Winchester”.</w:t>
      </w:r>
      <w:r w:rsidR="003B5FC9" w:rsidRPr="00993FCC">
        <w:rPr>
          <w:rFonts w:asciiTheme="majorHAnsi" w:hAnsiTheme="majorHAnsi"/>
          <w:noProof/>
        </w:rPr>
        <w:t xml:space="preserve"> </w:t>
      </w:r>
      <w:r w:rsidRPr="00993FCC">
        <w:rPr>
          <w:rFonts w:asciiTheme="majorHAnsi" w:hAnsiTheme="majorHAnsi"/>
          <w:noProof/>
        </w:rPr>
        <w:t xml:space="preserve"> Similar to the Howe </w:t>
      </w:r>
      <w:r w:rsidR="006E67F3" w:rsidRPr="00993FCC">
        <w:rPr>
          <w:rFonts w:asciiTheme="majorHAnsi" w:hAnsiTheme="majorHAnsi"/>
          <w:noProof/>
        </w:rPr>
        <w:t xml:space="preserve">“40/4” </w:t>
      </w:r>
      <w:r w:rsidRPr="00993FCC">
        <w:rPr>
          <w:rFonts w:asciiTheme="majorHAnsi" w:hAnsiTheme="majorHAnsi"/>
          <w:noProof/>
        </w:rPr>
        <w:t>with a metal fram</w:t>
      </w:r>
      <w:r w:rsidR="006E67F3" w:rsidRPr="00993FCC">
        <w:rPr>
          <w:rFonts w:asciiTheme="majorHAnsi" w:hAnsiTheme="majorHAnsi"/>
          <w:noProof/>
        </w:rPr>
        <w:t xml:space="preserve">e. </w:t>
      </w:r>
      <w:r w:rsidRPr="00993FCC">
        <w:rPr>
          <w:rFonts w:asciiTheme="majorHAnsi" w:hAnsiTheme="majorHAnsi"/>
          <w:noProof/>
        </w:rPr>
        <w:t>Weight became an issue (especially considering the delecate tiled floor) and enter stage the new Theo.  It won hands down on lightness, stackability, durability and of course style.   And in the end…. on price for the bulk of the chairs</w:t>
      </w:r>
      <w:r w:rsidR="006E67F3" w:rsidRPr="00993FCC">
        <w:rPr>
          <w:rFonts w:asciiTheme="majorHAnsi" w:hAnsiTheme="majorHAnsi"/>
          <w:noProof/>
        </w:rPr>
        <w:t xml:space="preserve"> we have bought</w:t>
      </w:r>
      <w:r w:rsidRPr="00993FCC">
        <w:rPr>
          <w:rFonts w:asciiTheme="majorHAnsi" w:hAnsiTheme="majorHAnsi"/>
          <w:noProof/>
        </w:rPr>
        <w:t>.</w:t>
      </w:r>
    </w:p>
    <w:p w:rsidR="002767D6" w:rsidRPr="00993FCC" w:rsidRDefault="00993FCC"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drawing>
          <wp:anchor distT="0" distB="0" distL="114300" distR="114300" simplePos="0" relativeHeight="251853824" behindDoc="0" locked="0" layoutInCell="1" allowOverlap="1">
            <wp:simplePos x="0" y="0"/>
            <wp:positionH relativeFrom="column">
              <wp:posOffset>2166826</wp:posOffset>
            </wp:positionH>
            <wp:positionV relativeFrom="paragraph">
              <wp:posOffset>172617</wp:posOffset>
            </wp:positionV>
            <wp:extent cx="2478493" cy="1850065"/>
            <wp:effectExtent l="19050" t="0" r="0" b="0"/>
            <wp:wrapNone/>
            <wp:docPr id="5" name="Picture 3" descr="C:\Users\sue\Pictures\2013-06-23 001\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Pictures\2013-06-23 001\IMG_1185.JPG"/>
                    <pic:cNvPicPr>
                      <a:picLocks noChangeAspect="1" noChangeArrowheads="1"/>
                    </pic:cNvPicPr>
                  </pic:nvPicPr>
                  <pic:blipFill>
                    <a:blip r:embed="rId32" cstate="print"/>
                    <a:srcRect/>
                    <a:stretch>
                      <a:fillRect/>
                    </a:stretch>
                  </pic:blipFill>
                  <pic:spPr bwMode="auto">
                    <a:xfrm>
                      <a:off x="0" y="0"/>
                      <a:ext cx="2478429" cy="1850017"/>
                    </a:xfrm>
                    <a:prstGeom prst="rect">
                      <a:avLst/>
                    </a:prstGeom>
                    <a:noFill/>
                    <a:ln w="9525">
                      <a:noFill/>
                      <a:miter lim="800000"/>
                      <a:headEnd/>
                      <a:tailEnd/>
                    </a:ln>
                  </pic:spPr>
                </pic:pic>
              </a:graphicData>
            </a:graphic>
          </wp:anchor>
        </w:drawing>
      </w:r>
    </w:p>
    <w:p w:rsidR="008464D5" w:rsidRPr="00993FCC" w:rsidRDefault="00AB4AF3"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drawing>
          <wp:anchor distT="0" distB="0" distL="114300" distR="114300" simplePos="0" relativeHeight="251851776" behindDoc="0" locked="0" layoutInCell="1" allowOverlap="1">
            <wp:simplePos x="0" y="0"/>
            <wp:positionH relativeFrom="column">
              <wp:posOffset>-12848</wp:posOffset>
            </wp:positionH>
            <wp:positionV relativeFrom="paragraph">
              <wp:posOffset>-4135</wp:posOffset>
            </wp:positionV>
            <wp:extent cx="2088574" cy="1850065"/>
            <wp:effectExtent l="19050" t="0" r="6926" b="0"/>
            <wp:wrapNone/>
            <wp:docPr id="23" name="Picture 21" descr="C:\Users\sue\Pictures\rogeripadinteriorforwebsite\IMG_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e\Pictures\rogeripadinteriorforwebsite\IMG_0905.JPG"/>
                    <pic:cNvPicPr>
                      <a:picLocks noChangeAspect="1" noChangeArrowheads="1"/>
                    </pic:cNvPicPr>
                  </pic:nvPicPr>
                  <pic:blipFill>
                    <a:blip r:embed="rId33" cstate="print"/>
                    <a:srcRect/>
                    <a:stretch>
                      <a:fillRect/>
                    </a:stretch>
                  </pic:blipFill>
                  <pic:spPr bwMode="auto">
                    <a:xfrm>
                      <a:off x="0" y="0"/>
                      <a:ext cx="2088574" cy="1850065"/>
                    </a:xfrm>
                    <a:prstGeom prst="rect">
                      <a:avLst/>
                    </a:prstGeom>
                    <a:noFill/>
                    <a:ln w="9525">
                      <a:noFill/>
                      <a:miter lim="800000"/>
                      <a:headEnd/>
                      <a:tailEnd/>
                    </a:ln>
                  </pic:spPr>
                </pic:pic>
              </a:graphicData>
            </a:graphic>
          </wp:anchor>
        </w:drawing>
      </w: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4C1C5A" w:rsidP="004C1C5A">
      <w:pPr>
        <w:pStyle w:val="Title"/>
        <w:rPr>
          <w:noProof/>
          <w:color w:val="auto"/>
          <w:sz w:val="28"/>
          <w:szCs w:val="28"/>
        </w:rPr>
      </w:pPr>
      <w:r w:rsidRPr="00993FCC">
        <w:rPr>
          <w:noProof/>
          <w:color w:val="auto"/>
          <w:sz w:val="28"/>
          <w:szCs w:val="28"/>
        </w:rPr>
        <w:lastRenderedPageBreak/>
        <w:t>Are you a member of St Mary’s – can you spare us a little time to welcome visitors and keep the doors open once more?</w:t>
      </w:r>
    </w:p>
    <w:p w:rsidR="008464D5" w:rsidRPr="00993FCC" w:rsidRDefault="008464D5" w:rsidP="004C1C5A">
      <w:pPr>
        <w:pStyle w:val="Title"/>
        <w:rPr>
          <w:noProof/>
          <w:color w:val="auto"/>
          <w:sz w:val="28"/>
          <w:szCs w:val="28"/>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4C1C5A"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 xml:space="preserve">We have been closed for awhile now – longer than originally expected – and further works will take place shortly to </w:t>
      </w:r>
      <w:r w:rsidR="00571946">
        <w:rPr>
          <w:rFonts w:asciiTheme="majorHAnsi" w:hAnsiTheme="majorHAnsi"/>
          <w:noProof/>
        </w:rPr>
        <w:t>bu</w:t>
      </w:r>
      <w:r w:rsidRPr="00993FCC">
        <w:rPr>
          <w:rFonts w:asciiTheme="majorHAnsi" w:hAnsiTheme="majorHAnsi"/>
          <w:noProof/>
        </w:rPr>
        <w:t>ild the new chair store in the south aisle, but we must get back to “business as usual”</w:t>
      </w: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D64F56" w:rsidRPr="00993FCC" w:rsidRDefault="004C1C5A"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 xml:space="preserve">The roll of “Welcomer” </w:t>
      </w:r>
      <w:r w:rsidR="00D64F56" w:rsidRPr="00993FCC">
        <w:rPr>
          <w:rFonts w:asciiTheme="majorHAnsi" w:hAnsiTheme="majorHAnsi"/>
          <w:noProof/>
        </w:rPr>
        <w:t xml:space="preserve">(front of house) </w:t>
      </w:r>
      <w:r w:rsidRPr="00993FCC">
        <w:rPr>
          <w:rFonts w:asciiTheme="majorHAnsi" w:hAnsiTheme="majorHAnsi"/>
          <w:noProof/>
        </w:rPr>
        <w:t xml:space="preserve">is no longer to  serve cups of tea and crumpets </w:t>
      </w:r>
      <w:r w:rsidR="00D64F56" w:rsidRPr="00993FCC">
        <w:rPr>
          <w:rFonts w:asciiTheme="majorHAnsi" w:hAnsiTheme="majorHAnsi"/>
          <w:noProof/>
        </w:rPr>
        <w:t>-</w:t>
      </w:r>
      <w:r w:rsidRPr="00993FCC">
        <w:rPr>
          <w:rFonts w:asciiTheme="majorHAnsi" w:hAnsiTheme="majorHAnsi"/>
          <w:noProof/>
        </w:rPr>
        <w:t xml:space="preserve"> as in days of old – </w:t>
      </w:r>
      <w:r w:rsidR="00D64F56" w:rsidRPr="00993FCC">
        <w:rPr>
          <w:rFonts w:asciiTheme="majorHAnsi" w:hAnsiTheme="majorHAnsi"/>
          <w:noProof/>
        </w:rPr>
        <w:t xml:space="preserve">or to sit at the welcome desk waiting for someone to approach.  It is </w:t>
      </w:r>
      <w:r w:rsidRPr="00993FCC">
        <w:rPr>
          <w:rFonts w:asciiTheme="majorHAnsi" w:hAnsiTheme="majorHAnsi"/>
          <w:noProof/>
        </w:rPr>
        <w:t xml:space="preserve"> to leave the kitchen and café  to the catering team and </w:t>
      </w:r>
      <w:r w:rsidR="00D64F56" w:rsidRPr="00993FCC">
        <w:rPr>
          <w:rFonts w:asciiTheme="majorHAnsi" w:hAnsiTheme="majorHAnsi"/>
          <w:noProof/>
        </w:rPr>
        <w:t xml:space="preserve">to </w:t>
      </w:r>
      <w:r w:rsidRPr="00993FCC">
        <w:rPr>
          <w:rFonts w:asciiTheme="majorHAnsi" w:hAnsiTheme="majorHAnsi"/>
          <w:noProof/>
        </w:rPr>
        <w:t xml:space="preserve">take a </w:t>
      </w:r>
      <w:r w:rsidR="00D64F56" w:rsidRPr="00993FCC">
        <w:rPr>
          <w:rFonts w:asciiTheme="majorHAnsi" w:hAnsiTheme="majorHAnsi"/>
          <w:noProof/>
        </w:rPr>
        <w:t xml:space="preserve">more </w:t>
      </w:r>
      <w:r w:rsidRPr="00993FCC">
        <w:rPr>
          <w:rFonts w:asciiTheme="majorHAnsi" w:hAnsiTheme="majorHAnsi"/>
          <w:noProof/>
        </w:rPr>
        <w:t xml:space="preserve">pro-active part in meetings and greeting.  </w:t>
      </w:r>
    </w:p>
    <w:p w:rsidR="00D64F56" w:rsidRPr="00993FCC" w:rsidRDefault="00D64F56"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4C1C5A"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To walk up to visitors and ask them how they are – can you be of any assistance – would they like you to walk them round and give them a sort tour of the Church.</w:t>
      </w: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4C1C5A" w:rsidRPr="00993FCC" w:rsidRDefault="004C1C5A"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noProof/>
        </w:rPr>
        <w:t>Maybe the visitor just wants to light a candle, visit the café area, or just to spend some quiet time alone</w:t>
      </w:r>
      <w:r w:rsidR="00D64F56" w:rsidRPr="00993FCC">
        <w:rPr>
          <w:rFonts w:asciiTheme="majorHAnsi" w:hAnsiTheme="majorHAnsi"/>
          <w:noProof/>
        </w:rPr>
        <w:t xml:space="preserve">.  Maybe they just want some information as to what is happening – we need to promote what we are all about.   Some may be happy, some sad, some seeking guidance, an  appointment with Roger, a chat with Rita or just for </w:t>
      </w:r>
      <w:r w:rsidR="00D64F56" w:rsidRPr="00993FCC">
        <w:rPr>
          <w:rFonts w:asciiTheme="majorHAnsi" w:hAnsiTheme="majorHAnsi"/>
          <w:b/>
          <w:noProof/>
          <w:u w:val="single"/>
        </w:rPr>
        <w:t>you</w:t>
      </w:r>
      <w:r w:rsidR="00D64F56" w:rsidRPr="00993FCC">
        <w:rPr>
          <w:rFonts w:asciiTheme="majorHAnsi" w:hAnsiTheme="majorHAnsi"/>
          <w:noProof/>
        </w:rPr>
        <w:t xml:space="preserve"> to spend some time with them. </w:t>
      </w:r>
    </w:p>
    <w:p w:rsidR="004C1C5A" w:rsidRPr="00993FCC" w:rsidRDefault="004C1C5A"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8464D5" w:rsidP="00A75B89">
      <w:pPr>
        <w:pStyle w:val="yiv1020206895msonormal"/>
        <w:shd w:val="clear" w:color="auto" w:fill="FFFFFF"/>
        <w:spacing w:before="0" w:beforeAutospacing="0" w:after="0" w:afterAutospacing="0"/>
        <w:jc w:val="both"/>
        <w:rPr>
          <w:rFonts w:asciiTheme="majorHAnsi" w:hAnsiTheme="majorHAnsi"/>
          <w:noProof/>
        </w:rPr>
      </w:pPr>
    </w:p>
    <w:p w:rsidR="008464D5" w:rsidRPr="00993FCC" w:rsidRDefault="005E265A" w:rsidP="00A75B89">
      <w:pPr>
        <w:pStyle w:val="yiv1020206895msonormal"/>
        <w:shd w:val="clear" w:color="auto" w:fill="FFFFFF"/>
        <w:spacing w:before="0" w:beforeAutospacing="0" w:after="0" w:afterAutospacing="0"/>
        <w:jc w:val="both"/>
        <w:rPr>
          <w:rFonts w:asciiTheme="majorHAnsi" w:hAnsiTheme="majorHAnsi"/>
          <w:noProof/>
        </w:rPr>
      </w:pPr>
      <w:r w:rsidRPr="00993FCC">
        <w:rPr>
          <w:rFonts w:asciiTheme="majorHAnsi" w:hAnsiTheme="majorHAnsi"/>
          <w:b/>
          <w:noProof/>
          <w:sz w:val="28"/>
          <w:szCs w:val="28"/>
        </w:rPr>
        <w:t>Can you make a commitment and join our “in-house” team –  we very much hope so.</w:t>
      </w:r>
    </w:p>
    <w:p w:rsidR="002767D6" w:rsidRDefault="002767D6" w:rsidP="00A75B89">
      <w:pPr>
        <w:pStyle w:val="yiv1020206895msonormal"/>
        <w:shd w:val="clear" w:color="auto" w:fill="FFFFFF"/>
        <w:spacing w:before="0" w:beforeAutospacing="0" w:after="0" w:afterAutospacing="0"/>
        <w:jc w:val="both"/>
        <w:rPr>
          <w:rFonts w:asciiTheme="majorHAnsi" w:hAnsiTheme="majorHAnsi"/>
          <w:noProof/>
        </w:rPr>
      </w:pPr>
    </w:p>
    <w:p w:rsidR="000C542C" w:rsidRDefault="000C542C" w:rsidP="00A75B89">
      <w:pPr>
        <w:pStyle w:val="yiv1020206895msonormal"/>
        <w:shd w:val="clear" w:color="auto" w:fill="FFFFFF"/>
        <w:spacing w:before="0" w:beforeAutospacing="0" w:after="0" w:afterAutospacing="0"/>
        <w:jc w:val="both"/>
        <w:rPr>
          <w:rFonts w:asciiTheme="majorHAnsi" w:hAnsiTheme="majorHAnsi"/>
          <w:noProof/>
        </w:rPr>
      </w:pPr>
    </w:p>
    <w:p w:rsidR="000C542C" w:rsidRDefault="000C542C" w:rsidP="00A75B89">
      <w:pPr>
        <w:pStyle w:val="yiv1020206895msonormal"/>
        <w:shd w:val="clear" w:color="auto" w:fill="FFFFFF"/>
        <w:spacing w:before="0" w:beforeAutospacing="0" w:after="0" w:afterAutospacing="0"/>
        <w:jc w:val="both"/>
        <w:rPr>
          <w:rFonts w:asciiTheme="majorHAnsi" w:hAnsiTheme="majorHAnsi"/>
          <w:noProof/>
        </w:rPr>
      </w:pPr>
    </w:p>
    <w:p w:rsidR="000C542C" w:rsidRDefault="000C542C" w:rsidP="00A75B89">
      <w:pPr>
        <w:pStyle w:val="yiv1020206895msonormal"/>
        <w:shd w:val="clear" w:color="auto" w:fill="FFFFFF"/>
        <w:spacing w:before="0" w:beforeAutospacing="0" w:after="0" w:afterAutospacing="0"/>
        <w:jc w:val="both"/>
        <w:rPr>
          <w:rFonts w:asciiTheme="majorHAnsi" w:hAnsiTheme="majorHAnsi"/>
          <w:noProof/>
        </w:rPr>
      </w:pPr>
    </w:p>
    <w:p w:rsidR="000C542C" w:rsidRDefault="000C542C" w:rsidP="00A75B89">
      <w:pPr>
        <w:pStyle w:val="yiv1020206895msonormal"/>
        <w:shd w:val="clear" w:color="auto" w:fill="FFFFFF"/>
        <w:spacing w:before="0" w:beforeAutospacing="0" w:after="0" w:afterAutospacing="0"/>
        <w:jc w:val="both"/>
        <w:rPr>
          <w:rFonts w:asciiTheme="majorHAnsi" w:hAnsiTheme="majorHAnsi"/>
          <w:noProof/>
        </w:rPr>
      </w:pPr>
    </w:p>
    <w:sectPr w:rsidR="000C542C" w:rsidSect="009E1E95">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300" w:rsidRDefault="00954300" w:rsidP="00DB693B">
      <w:pPr>
        <w:spacing w:after="0" w:line="240" w:lineRule="auto"/>
      </w:pPr>
      <w:r>
        <w:separator/>
      </w:r>
    </w:p>
  </w:endnote>
  <w:endnote w:type="continuationSeparator" w:id="0">
    <w:p w:rsidR="00954300" w:rsidRDefault="00954300"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300" w:rsidRDefault="00954300" w:rsidP="00DB693B">
      <w:pPr>
        <w:spacing w:after="0" w:line="240" w:lineRule="auto"/>
      </w:pPr>
      <w:r>
        <w:separator/>
      </w:r>
    </w:p>
  </w:footnote>
  <w:footnote w:type="continuationSeparator" w:id="0">
    <w:p w:rsidR="00954300" w:rsidRDefault="00954300"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ECF"/>
    <w:rsid w:val="00002E10"/>
    <w:rsid w:val="000032F1"/>
    <w:rsid w:val="000048B3"/>
    <w:rsid w:val="00006F2C"/>
    <w:rsid w:val="0001125E"/>
    <w:rsid w:val="000118CE"/>
    <w:rsid w:val="00012CF3"/>
    <w:rsid w:val="000130A7"/>
    <w:rsid w:val="00014160"/>
    <w:rsid w:val="00015290"/>
    <w:rsid w:val="000155DF"/>
    <w:rsid w:val="00016DA7"/>
    <w:rsid w:val="00017AF1"/>
    <w:rsid w:val="00024D05"/>
    <w:rsid w:val="0004096D"/>
    <w:rsid w:val="000420A8"/>
    <w:rsid w:val="000475FC"/>
    <w:rsid w:val="00050967"/>
    <w:rsid w:val="000537F0"/>
    <w:rsid w:val="000617DD"/>
    <w:rsid w:val="00061FF0"/>
    <w:rsid w:val="0006404F"/>
    <w:rsid w:val="000640C1"/>
    <w:rsid w:val="00071320"/>
    <w:rsid w:val="000726A4"/>
    <w:rsid w:val="00072C93"/>
    <w:rsid w:val="00075253"/>
    <w:rsid w:val="00085DA2"/>
    <w:rsid w:val="000A14E6"/>
    <w:rsid w:val="000A17A1"/>
    <w:rsid w:val="000A25C6"/>
    <w:rsid w:val="000A2A31"/>
    <w:rsid w:val="000A4BE8"/>
    <w:rsid w:val="000A58A9"/>
    <w:rsid w:val="000A5F82"/>
    <w:rsid w:val="000A6C3F"/>
    <w:rsid w:val="000B156E"/>
    <w:rsid w:val="000C053C"/>
    <w:rsid w:val="000C20E0"/>
    <w:rsid w:val="000C3626"/>
    <w:rsid w:val="000C41B0"/>
    <w:rsid w:val="000C5204"/>
    <w:rsid w:val="000C542C"/>
    <w:rsid w:val="000C59EC"/>
    <w:rsid w:val="000C65A2"/>
    <w:rsid w:val="000D1948"/>
    <w:rsid w:val="000D65B5"/>
    <w:rsid w:val="000D71ED"/>
    <w:rsid w:val="000D77BE"/>
    <w:rsid w:val="000E2FC8"/>
    <w:rsid w:val="000E43EF"/>
    <w:rsid w:val="000F17D0"/>
    <w:rsid w:val="000F2EF8"/>
    <w:rsid w:val="000F43FD"/>
    <w:rsid w:val="000F510E"/>
    <w:rsid w:val="000F67A3"/>
    <w:rsid w:val="00105167"/>
    <w:rsid w:val="00107E62"/>
    <w:rsid w:val="0011126F"/>
    <w:rsid w:val="00113547"/>
    <w:rsid w:val="00115DFB"/>
    <w:rsid w:val="001160CC"/>
    <w:rsid w:val="001164BB"/>
    <w:rsid w:val="00116E25"/>
    <w:rsid w:val="001205FA"/>
    <w:rsid w:val="00122A8B"/>
    <w:rsid w:val="00124EE1"/>
    <w:rsid w:val="00125603"/>
    <w:rsid w:val="001264EA"/>
    <w:rsid w:val="00127753"/>
    <w:rsid w:val="00130529"/>
    <w:rsid w:val="00132E6D"/>
    <w:rsid w:val="00145AF7"/>
    <w:rsid w:val="00152E7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C3B"/>
    <w:rsid w:val="001921C1"/>
    <w:rsid w:val="001927FC"/>
    <w:rsid w:val="001965E7"/>
    <w:rsid w:val="001A403B"/>
    <w:rsid w:val="001A4334"/>
    <w:rsid w:val="001A5CD7"/>
    <w:rsid w:val="001B2008"/>
    <w:rsid w:val="001B21F1"/>
    <w:rsid w:val="001B6B2B"/>
    <w:rsid w:val="001B7D2C"/>
    <w:rsid w:val="001C0806"/>
    <w:rsid w:val="001C1DE6"/>
    <w:rsid w:val="001C2DDA"/>
    <w:rsid w:val="001C65B2"/>
    <w:rsid w:val="001D094C"/>
    <w:rsid w:val="001D390C"/>
    <w:rsid w:val="001D640E"/>
    <w:rsid w:val="001E1872"/>
    <w:rsid w:val="001E200F"/>
    <w:rsid w:val="001E4490"/>
    <w:rsid w:val="001E648F"/>
    <w:rsid w:val="001F0428"/>
    <w:rsid w:val="001F054E"/>
    <w:rsid w:val="001F0618"/>
    <w:rsid w:val="001F2616"/>
    <w:rsid w:val="001F5059"/>
    <w:rsid w:val="001F5881"/>
    <w:rsid w:val="00201005"/>
    <w:rsid w:val="00203B27"/>
    <w:rsid w:val="00203FD5"/>
    <w:rsid w:val="0020528D"/>
    <w:rsid w:val="00210230"/>
    <w:rsid w:val="00211FB5"/>
    <w:rsid w:val="00214D9F"/>
    <w:rsid w:val="002234B7"/>
    <w:rsid w:val="00225CFA"/>
    <w:rsid w:val="00226D80"/>
    <w:rsid w:val="00233559"/>
    <w:rsid w:val="002347AA"/>
    <w:rsid w:val="00240DB8"/>
    <w:rsid w:val="00250209"/>
    <w:rsid w:val="00251276"/>
    <w:rsid w:val="0025307A"/>
    <w:rsid w:val="00255720"/>
    <w:rsid w:val="00257DFF"/>
    <w:rsid w:val="0026140B"/>
    <w:rsid w:val="002616EC"/>
    <w:rsid w:val="00262171"/>
    <w:rsid w:val="00264342"/>
    <w:rsid w:val="002644CE"/>
    <w:rsid w:val="00265AE2"/>
    <w:rsid w:val="00266EEF"/>
    <w:rsid w:val="00270C1A"/>
    <w:rsid w:val="00271258"/>
    <w:rsid w:val="00273450"/>
    <w:rsid w:val="00274DAF"/>
    <w:rsid w:val="002767D6"/>
    <w:rsid w:val="00280289"/>
    <w:rsid w:val="0028042F"/>
    <w:rsid w:val="00281A07"/>
    <w:rsid w:val="00281CCA"/>
    <w:rsid w:val="002933AD"/>
    <w:rsid w:val="00293B61"/>
    <w:rsid w:val="002962BE"/>
    <w:rsid w:val="002A163F"/>
    <w:rsid w:val="002A34DF"/>
    <w:rsid w:val="002A36B4"/>
    <w:rsid w:val="002A3872"/>
    <w:rsid w:val="002A5458"/>
    <w:rsid w:val="002A629B"/>
    <w:rsid w:val="002A687C"/>
    <w:rsid w:val="002A69B4"/>
    <w:rsid w:val="002A6BAA"/>
    <w:rsid w:val="002A6D1D"/>
    <w:rsid w:val="002B097C"/>
    <w:rsid w:val="002B1938"/>
    <w:rsid w:val="002C2061"/>
    <w:rsid w:val="002C386E"/>
    <w:rsid w:val="002C42F4"/>
    <w:rsid w:val="002C5EC6"/>
    <w:rsid w:val="002C66DE"/>
    <w:rsid w:val="002D0791"/>
    <w:rsid w:val="002E39BA"/>
    <w:rsid w:val="002E450B"/>
    <w:rsid w:val="002F0935"/>
    <w:rsid w:val="002F3705"/>
    <w:rsid w:val="002F67D6"/>
    <w:rsid w:val="0030059C"/>
    <w:rsid w:val="00304D1F"/>
    <w:rsid w:val="00305307"/>
    <w:rsid w:val="0030665F"/>
    <w:rsid w:val="003072A7"/>
    <w:rsid w:val="0030791D"/>
    <w:rsid w:val="00307B86"/>
    <w:rsid w:val="0031385F"/>
    <w:rsid w:val="00314C8C"/>
    <w:rsid w:val="00315DF3"/>
    <w:rsid w:val="0032012B"/>
    <w:rsid w:val="00320E9F"/>
    <w:rsid w:val="00324B7C"/>
    <w:rsid w:val="00325A38"/>
    <w:rsid w:val="0032674A"/>
    <w:rsid w:val="00333217"/>
    <w:rsid w:val="00334852"/>
    <w:rsid w:val="0033595D"/>
    <w:rsid w:val="00336ACF"/>
    <w:rsid w:val="00340DD2"/>
    <w:rsid w:val="00345145"/>
    <w:rsid w:val="00345A3A"/>
    <w:rsid w:val="00345BD1"/>
    <w:rsid w:val="0035079B"/>
    <w:rsid w:val="00350CEA"/>
    <w:rsid w:val="00356A27"/>
    <w:rsid w:val="00360408"/>
    <w:rsid w:val="003609F2"/>
    <w:rsid w:val="00361CDE"/>
    <w:rsid w:val="003655F6"/>
    <w:rsid w:val="00366EE8"/>
    <w:rsid w:val="00367EC3"/>
    <w:rsid w:val="00370A12"/>
    <w:rsid w:val="003772CF"/>
    <w:rsid w:val="003854F9"/>
    <w:rsid w:val="00390D79"/>
    <w:rsid w:val="003911E6"/>
    <w:rsid w:val="00396901"/>
    <w:rsid w:val="003A3A19"/>
    <w:rsid w:val="003A5171"/>
    <w:rsid w:val="003B0735"/>
    <w:rsid w:val="003B4C7E"/>
    <w:rsid w:val="003B5896"/>
    <w:rsid w:val="003B5FC9"/>
    <w:rsid w:val="003B7AFA"/>
    <w:rsid w:val="003C6569"/>
    <w:rsid w:val="003C6BCB"/>
    <w:rsid w:val="003C7873"/>
    <w:rsid w:val="003C7D21"/>
    <w:rsid w:val="003D00C3"/>
    <w:rsid w:val="003D025B"/>
    <w:rsid w:val="003D1D33"/>
    <w:rsid w:val="003D2903"/>
    <w:rsid w:val="003D2A56"/>
    <w:rsid w:val="003D650D"/>
    <w:rsid w:val="003E0FB4"/>
    <w:rsid w:val="003E244C"/>
    <w:rsid w:val="003F3054"/>
    <w:rsid w:val="003F3F64"/>
    <w:rsid w:val="003F568E"/>
    <w:rsid w:val="00412C83"/>
    <w:rsid w:val="00413D6E"/>
    <w:rsid w:val="00414F82"/>
    <w:rsid w:val="00416624"/>
    <w:rsid w:val="00416BCA"/>
    <w:rsid w:val="00424613"/>
    <w:rsid w:val="004253E3"/>
    <w:rsid w:val="00426F6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71F72"/>
    <w:rsid w:val="004734D8"/>
    <w:rsid w:val="00474299"/>
    <w:rsid w:val="0047563A"/>
    <w:rsid w:val="004800AB"/>
    <w:rsid w:val="0048057C"/>
    <w:rsid w:val="00480F4F"/>
    <w:rsid w:val="00484B8B"/>
    <w:rsid w:val="00485D77"/>
    <w:rsid w:val="00486278"/>
    <w:rsid w:val="00486458"/>
    <w:rsid w:val="004878C2"/>
    <w:rsid w:val="00487E2A"/>
    <w:rsid w:val="004938AD"/>
    <w:rsid w:val="004A0148"/>
    <w:rsid w:val="004A4045"/>
    <w:rsid w:val="004B0307"/>
    <w:rsid w:val="004B0510"/>
    <w:rsid w:val="004B6893"/>
    <w:rsid w:val="004B7C62"/>
    <w:rsid w:val="004C1C5A"/>
    <w:rsid w:val="004C3AC7"/>
    <w:rsid w:val="004C40D4"/>
    <w:rsid w:val="004C788C"/>
    <w:rsid w:val="004C7CE2"/>
    <w:rsid w:val="004D2F2F"/>
    <w:rsid w:val="004D38D1"/>
    <w:rsid w:val="004D45C0"/>
    <w:rsid w:val="004D52BC"/>
    <w:rsid w:val="004D668B"/>
    <w:rsid w:val="004D721D"/>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30BF9"/>
    <w:rsid w:val="00532CBA"/>
    <w:rsid w:val="00533904"/>
    <w:rsid w:val="00534574"/>
    <w:rsid w:val="00534E83"/>
    <w:rsid w:val="00536017"/>
    <w:rsid w:val="00536023"/>
    <w:rsid w:val="005476F3"/>
    <w:rsid w:val="0055093E"/>
    <w:rsid w:val="005522AE"/>
    <w:rsid w:val="00560589"/>
    <w:rsid w:val="00561C2F"/>
    <w:rsid w:val="00563B67"/>
    <w:rsid w:val="00566FDE"/>
    <w:rsid w:val="005714BB"/>
    <w:rsid w:val="00571946"/>
    <w:rsid w:val="00572EC4"/>
    <w:rsid w:val="00573321"/>
    <w:rsid w:val="00575D6F"/>
    <w:rsid w:val="00581EF0"/>
    <w:rsid w:val="00585AE4"/>
    <w:rsid w:val="00586D8A"/>
    <w:rsid w:val="00587EDC"/>
    <w:rsid w:val="00590FC3"/>
    <w:rsid w:val="00591E30"/>
    <w:rsid w:val="00595471"/>
    <w:rsid w:val="005979C2"/>
    <w:rsid w:val="005A0988"/>
    <w:rsid w:val="005A26D6"/>
    <w:rsid w:val="005A4BE1"/>
    <w:rsid w:val="005B1226"/>
    <w:rsid w:val="005B3A45"/>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265A"/>
    <w:rsid w:val="005E302E"/>
    <w:rsid w:val="005E55CE"/>
    <w:rsid w:val="005E5766"/>
    <w:rsid w:val="005E58AE"/>
    <w:rsid w:val="005F4A56"/>
    <w:rsid w:val="005F579D"/>
    <w:rsid w:val="005F6ADC"/>
    <w:rsid w:val="005F73B0"/>
    <w:rsid w:val="00602F01"/>
    <w:rsid w:val="00604C12"/>
    <w:rsid w:val="00605932"/>
    <w:rsid w:val="00607B71"/>
    <w:rsid w:val="00607CFE"/>
    <w:rsid w:val="00607D2E"/>
    <w:rsid w:val="0061075E"/>
    <w:rsid w:val="00610E44"/>
    <w:rsid w:val="00615DED"/>
    <w:rsid w:val="00617759"/>
    <w:rsid w:val="006177E3"/>
    <w:rsid w:val="006212F4"/>
    <w:rsid w:val="0062209C"/>
    <w:rsid w:val="00623ED9"/>
    <w:rsid w:val="00626AE7"/>
    <w:rsid w:val="006270DB"/>
    <w:rsid w:val="006270FE"/>
    <w:rsid w:val="00627610"/>
    <w:rsid w:val="0063167E"/>
    <w:rsid w:val="006321B5"/>
    <w:rsid w:val="00634C92"/>
    <w:rsid w:val="006410A8"/>
    <w:rsid w:val="00643C35"/>
    <w:rsid w:val="00644C17"/>
    <w:rsid w:val="00644CD9"/>
    <w:rsid w:val="00645167"/>
    <w:rsid w:val="00645C45"/>
    <w:rsid w:val="00655656"/>
    <w:rsid w:val="00656192"/>
    <w:rsid w:val="006576E2"/>
    <w:rsid w:val="00664D78"/>
    <w:rsid w:val="00667955"/>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96D2B"/>
    <w:rsid w:val="006A2458"/>
    <w:rsid w:val="006A30B0"/>
    <w:rsid w:val="006A51A2"/>
    <w:rsid w:val="006A564D"/>
    <w:rsid w:val="006A7AFE"/>
    <w:rsid w:val="006B01A8"/>
    <w:rsid w:val="006B0FC9"/>
    <w:rsid w:val="006B28C6"/>
    <w:rsid w:val="006C527B"/>
    <w:rsid w:val="006C7263"/>
    <w:rsid w:val="006D1FD6"/>
    <w:rsid w:val="006D24B7"/>
    <w:rsid w:val="006D25BC"/>
    <w:rsid w:val="006D3A6D"/>
    <w:rsid w:val="006D4130"/>
    <w:rsid w:val="006D7110"/>
    <w:rsid w:val="006D7218"/>
    <w:rsid w:val="006D77CF"/>
    <w:rsid w:val="006D7F20"/>
    <w:rsid w:val="006E1C9A"/>
    <w:rsid w:val="006E67F3"/>
    <w:rsid w:val="006E6815"/>
    <w:rsid w:val="006F3018"/>
    <w:rsid w:val="006F3EB4"/>
    <w:rsid w:val="006F585B"/>
    <w:rsid w:val="00702632"/>
    <w:rsid w:val="007027F5"/>
    <w:rsid w:val="007053EF"/>
    <w:rsid w:val="007103DF"/>
    <w:rsid w:val="00713DF0"/>
    <w:rsid w:val="00713FC9"/>
    <w:rsid w:val="00715262"/>
    <w:rsid w:val="00715676"/>
    <w:rsid w:val="00715C6A"/>
    <w:rsid w:val="00716978"/>
    <w:rsid w:val="007247CA"/>
    <w:rsid w:val="00724E04"/>
    <w:rsid w:val="00727094"/>
    <w:rsid w:val="00730613"/>
    <w:rsid w:val="00731AF2"/>
    <w:rsid w:val="007339FF"/>
    <w:rsid w:val="0073591D"/>
    <w:rsid w:val="0074107A"/>
    <w:rsid w:val="00741C00"/>
    <w:rsid w:val="007421A6"/>
    <w:rsid w:val="00743051"/>
    <w:rsid w:val="0075227C"/>
    <w:rsid w:val="00752843"/>
    <w:rsid w:val="007546E5"/>
    <w:rsid w:val="00755EC6"/>
    <w:rsid w:val="00761709"/>
    <w:rsid w:val="007617D2"/>
    <w:rsid w:val="00761AE1"/>
    <w:rsid w:val="0076535C"/>
    <w:rsid w:val="007661B1"/>
    <w:rsid w:val="007731DB"/>
    <w:rsid w:val="007802F2"/>
    <w:rsid w:val="00782317"/>
    <w:rsid w:val="0078279A"/>
    <w:rsid w:val="00782A23"/>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2F93"/>
    <w:rsid w:val="007C4F63"/>
    <w:rsid w:val="007C5158"/>
    <w:rsid w:val="007C6361"/>
    <w:rsid w:val="007D0F47"/>
    <w:rsid w:val="007D3391"/>
    <w:rsid w:val="007E17CA"/>
    <w:rsid w:val="007E35A7"/>
    <w:rsid w:val="007E37A7"/>
    <w:rsid w:val="007E458E"/>
    <w:rsid w:val="007E5862"/>
    <w:rsid w:val="007E5C57"/>
    <w:rsid w:val="007F04FF"/>
    <w:rsid w:val="007F118F"/>
    <w:rsid w:val="007F450A"/>
    <w:rsid w:val="007F74D7"/>
    <w:rsid w:val="007F7FC3"/>
    <w:rsid w:val="0080369D"/>
    <w:rsid w:val="008049BB"/>
    <w:rsid w:val="00806FF5"/>
    <w:rsid w:val="00812A9A"/>
    <w:rsid w:val="008173DA"/>
    <w:rsid w:val="00823318"/>
    <w:rsid w:val="00823898"/>
    <w:rsid w:val="00827CD9"/>
    <w:rsid w:val="00831CAA"/>
    <w:rsid w:val="00833AE5"/>
    <w:rsid w:val="00834233"/>
    <w:rsid w:val="00834966"/>
    <w:rsid w:val="00835C71"/>
    <w:rsid w:val="00835EEB"/>
    <w:rsid w:val="00836E14"/>
    <w:rsid w:val="00840809"/>
    <w:rsid w:val="008454EB"/>
    <w:rsid w:val="008463C6"/>
    <w:rsid w:val="008464D5"/>
    <w:rsid w:val="008606D8"/>
    <w:rsid w:val="008613EE"/>
    <w:rsid w:val="00862F96"/>
    <w:rsid w:val="008636CC"/>
    <w:rsid w:val="00865B45"/>
    <w:rsid w:val="00870409"/>
    <w:rsid w:val="00872D60"/>
    <w:rsid w:val="008755BC"/>
    <w:rsid w:val="00875C38"/>
    <w:rsid w:val="00877A10"/>
    <w:rsid w:val="008830E7"/>
    <w:rsid w:val="00884425"/>
    <w:rsid w:val="00884BE0"/>
    <w:rsid w:val="00895A32"/>
    <w:rsid w:val="0089652D"/>
    <w:rsid w:val="00896893"/>
    <w:rsid w:val="008978A1"/>
    <w:rsid w:val="008A0142"/>
    <w:rsid w:val="008A184C"/>
    <w:rsid w:val="008A3CEC"/>
    <w:rsid w:val="008A7AF0"/>
    <w:rsid w:val="008B1035"/>
    <w:rsid w:val="008B2E63"/>
    <w:rsid w:val="008B58CD"/>
    <w:rsid w:val="008B5A92"/>
    <w:rsid w:val="008B6180"/>
    <w:rsid w:val="008B7D09"/>
    <w:rsid w:val="008C3353"/>
    <w:rsid w:val="008C359F"/>
    <w:rsid w:val="008C5339"/>
    <w:rsid w:val="008D3538"/>
    <w:rsid w:val="008D7D6E"/>
    <w:rsid w:val="008E01F0"/>
    <w:rsid w:val="008E07E6"/>
    <w:rsid w:val="008E2C2A"/>
    <w:rsid w:val="008E2EB4"/>
    <w:rsid w:val="008E30F6"/>
    <w:rsid w:val="008E655F"/>
    <w:rsid w:val="008E7B87"/>
    <w:rsid w:val="008E7C6A"/>
    <w:rsid w:val="008F0046"/>
    <w:rsid w:val="008F0B5E"/>
    <w:rsid w:val="008F32C6"/>
    <w:rsid w:val="008F69FF"/>
    <w:rsid w:val="0090743A"/>
    <w:rsid w:val="00920327"/>
    <w:rsid w:val="0092106D"/>
    <w:rsid w:val="00925201"/>
    <w:rsid w:val="009274FF"/>
    <w:rsid w:val="00931831"/>
    <w:rsid w:val="0093301F"/>
    <w:rsid w:val="00934B72"/>
    <w:rsid w:val="00941B67"/>
    <w:rsid w:val="00943DF5"/>
    <w:rsid w:val="0094678A"/>
    <w:rsid w:val="0094715D"/>
    <w:rsid w:val="00954300"/>
    <w:rsid w:val="00962102"/>
    <w:rsid w:val="00963705"/>
    <w:rsid w:val="00964D29"/>
    <w:rsid w:val="00966F5E"/>
    <w:rsid w:val="00970F15"/>
    <w:rsid w:val="009818E6"/>
    <w:rsid w:val="00984BEF"/>
    <w:rsid w:val="00984C11"/>
    <w:rsid w:val="00984CDD"/>
    <w:rsid w:val="00987CB7"/>
    <w:rsid w:val="009936FA"/>
    <w:rsid w:val="009937D7"/>
    <w:rsid w:val="00993FCC"/>
    <w:rsid w:val="0099559F"/>
    <w:rsid w:val="00995776"/>
    <w:rsid w:val="00997E4A"/>
    <w:rsid w:val="009A3A45"/>
    <w:rsid w:val="009A6151"/>
    <w:rsid w:val="009A68AE"/>
    <w:rsid w:val="009A7458"/>
    <w:rsid w:val="009B0EC7"/>
    <w:rsid w:val="009B1355"/>
    <w:rsid w:val="009B54D0"/>
    <w:rsid w:val="009B6089"/>
    <w:rsid w:val="009B6A26"/>
    <w:rsid w:val="009B6F00"/>
    <w:rsid w:val="009C03CA"/>
    <w:rsid w:val="009C04A9"/>
    <w:rsid w:val="009C0E58"/>
    <w:rsid w:val="009C1C8C"/>
    <w:rsid w:val="009C7800"/>
    <w:rsid w:val="009D0E11"/>
    <w:rsid w:val="009D1A53"/>
    <w:rsid w:val="009D3A83"/>
    <w:rsid w:val="009D548D"/>
    <w:rsid w:val="009E0BD2"/>
    <w:rsid w:val="009E177D"/>
    <w:rsid w:val="009E1E95"/>
    <w:rsid w:val="009E32F7"/>
    <w:rsid w:val="009E486A"/>
    <w:rsid w:val="009E51E4"/>
    <w:rsid w:val="009E5479"/>
    <w:rsid w:val="009F040A"/>
    <w:rsid w:val="009F1ABF"/>
    <w:rsid w:val="009F3357"/>
    <w:rsid w:val="00A0003D"/>
    <w:rsid w:val="00A00241"/>
    <w:rsid w:val="00A07846"/>
    <w:rsid w:val="00A1249C"/>
    <w:rsid w:val="00A133FF"/>
    <w:rsid w:val="00A1427C"/>
    <w:rsid w:val="00A16115"/>
    <w:rsid w:val="00A1633C"/>
    <w:rsid w:val="00A21674"/>
    <w:rsid w:val="00A222E8"/>
    <w:rsid w:val="00A263E0"/>
    <w:rsid w:val="00A33ECD"/>
    <w:rsid w:val="00A34472"/>
    <w:rsid w:val="00A344E4"/>
    <w:rsid w:val="00A35B3B"/>
    <w:rsid w:val="00A403F6"/>
    <w:rsid w:val="00A409FF"/>
    <w:rsid w:val="00A41F50"/>
    <w:rsid w:val="00A4481F"/>
    <w:rsid w:val="00A465C3"/>
    <w:rsid w:val="00A47BA7"/>
    <w:rsid w:val="00A50147"/>
    <w:rsid w:val="00A50DB7"/>
    <w:rsid w:val="00A512DD"/>
    <w:rsid w:val="00A522BA"/>
    <w:rsid w:val="00A527DC"/>
    <w:rsid w:val="00A5683F"/>
    <w:rsid w:val="00A6114E"/>
    <w:rsid w:val="00A70588"/>
    <w:rsid w:val="00A70D6C"/>
    <w:rsid w:val="00A71B61"/>
    <w:rsid w:val="00A7230C"/>
    <w:rsid w:val="00A748D3"/>
    <w:rsid w:val="00A75B89"/>
    <w:rsid w:val="00A77581"/>
    <w:rsid w:val="00A77C80"/>
    <w:rsid w:val="00A77FCC"/>
    <w:rsid w:val="00A84E9C"/>
    <w:rsid w:val="00A86DA4"/>
    <w:rsid w:val="00A91E16"/>
    <w:rsid w:val="00A92433"/>
    <w:rsid w:val="00A95C31"/>
    <w:rsid w:val="00A95C59"/>
    <w:rsid w:val="00A95FFD"/>
    <w:rsid w:val="00A96462"/>
    <w:rsid w:val="00A96D5E"/>
    <w:rsid w:val="00A972F7"/>
    <w:rsid w:val="00AA1602"/>
    <w:rsid w:val="00AA49A3"/>
    <w:rsid w:val="00AA664D"/>
    <w:rsid w:val="00AA66A4"/>
    <w:rsid w:val="00AA7586"/>
    <w:rsid w:val="00AA7923"/>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3513"/>
    <w:rsid w:val="00AF5EF7"/>
    <w:rsid w:val="00B010A2"/>
    <w:rsid w:val="00B076D6"/>
    <w:rsid w:val="00B13003"/>
    <w:rsid w:val="00B21DA2"/>
    <w:rsid w:val="00B2399B"/>
    <w:rsid w:val="00B23BD1"/>
    <w:rsid w:val="00B27C71"/>
    <w:rsid w:val="00B27FDD"/>
    <w:rsid w:val="00B34050"/>
    <w:rsid w:val="00B3482A"/>
    <w:rsid w:val="00B35256"/>
    <w:rsid w:val="00B356D5"/>
    <w:rsid w:val="00B36769"/>
    <w:rsid w:val="00B43013"/>
    <w:rsid w:val="00B4751E"/>
    <w:rsid w:val="00B54A04"/>
    <w:rsid w:val="00B61B76"/>
    <w:rsid w:val="00B61E48"/>
    <w:rsid w:val="00B63EDB"/>
    <w:rsid w:val="00B70710"/>
    <w:rsid w:val="00B719BD"/>
    <w:rsid w:val="00B73643"/>
    <w:rsid w:val="00B739E9"/>
    <w:rsid w:val="00B80089"/>
    <w:rsid w:val="00B859C6"/>
    <w:rsid w:val="00B90890"/>
    <w:rsid w:val="00B92871"/>
    <w:rsid w:val="00BA0998"/>
    <w:rsid w:val="00BA1443"/>
    <w:rsid w:val="00BA1ECA"/>
    <w:rsid w:val="00BA254D"/>
    <w:rsid w:val="00BA2CEC"/>
    <w:rsid w:val="00BA69E4"/>
    <w:rsid w:val="00BA7665"/>
    <w:rsid w:val="00BC31C4"/>
    <w:rsid w:val="00BC4B85"/>
    <w:rsid w:val="00BC722E"/>
    <w:rsid w:val="00BC7798"/>
    <w:rsid w:val="00BD305C"/>
    <w:rsid w:val="00BD36EF"/>
    <w:rsid w:val="00BD3F27"/>
    <w:rsid w:val="00BD4B1C"/>
    <w:rsid w:val="00BD4BAD"/>
    <w:rsid w:val="00BD5626"/>
    <w:rsid w:val="00BD57C7"/>
    <w:rsid w:val="00BE1043"/>
    <w:rsid w:val="00BE1118"/>
    <w:rsid w:val="00BE1901"/>
    <w:rsid w:val="00BE28C1"/>
    <w:rsid w:val="00BE771D"/>
    <w:rsid w:val="00BF0E01"/>
    <w:rsid w:val="00BF197E"/>
    <w:rsid w:val="00BF1AF9"/>
    <w:rsid w:val="00BF4DDB"/>
    <w:rsid w:val="00BF5C9F"/>
    <w:rsid w:val="00C049A8"/>
    <w:rsid w:val="00C0734F"/>
    <w:rsid w:val="00C133F4"/>
    <w:rsid w:val="00C20BEA"/>
    <w:rsid w:val="00C21582"/>
    <w:rsid w:val="00C23696"/>
    <w:rsid w:val="00C264E8"/>
    <w:rsid w:val="00C266C9"/>
    <w:rsid w:val="00C31345"/>
    <w:rsid w:val="00C31DE2"/>
    <w:rsid w:val="00C3295A"/>
    <w:rsid w:val="00C32FB7"/>
    <w:rsid w:val="00C33D1B"/>
    <w:rsid w:val="00C340A9"/>
    <w:rsid w:val="00C36EF3"/>
    <w:rsid w:val="00C379BF"/>
    <w:rsid w:val="00C4122A"/>
    <w:rsid w:val="00C42CA0"/>
    <w:rsid w:val="00C44B52"/>
    <w:rsid w:val="00C45459"/>
    <w:rsid w:val="00C46654"/>
    <w:rsid w:val="00C514C6"/>
    <w:rsid w:val="00C54284"/>
    <w:rsid w:val="00C54890"/>
    <w:rsid w:val="00C604CB"/>
    <w:rsid w:val="00C63D0A"/>
    <w:rsid w:val="00C65165"/>
    <w:rsid w:val="00C662E9"/>
    <w:rsid w:val="00C707C3"/>
    <w:rsid w:val="00C7226D"/>
    <w:rsid w:val="00C73285"/>
    <w:rsid w:val="00C75A3A"/>
    <w:rsid w:val="00C77F3E"/>
    <w:rsid w:val="00C77F9D"/>
    <w:rsid w:val="00C80308"/>
    <w:rsid w:val="00C83FCB"/>
    <w:rsid w:val="00C8440C"/>
    <w:rsid w:val="00C8484F"/>
    <w:rsid w:val="00C85315"/>
    <w:rsid w:val="00C93B3B"/>
    <w:rsid w:val="00C94AB4"/>
    <w:rsid w:val="00C96B0D"/>
    <w:rsid w:val="00CA007F"/>
    <w:rsid w:val="00CA5A69"/>
    <w:rsid w:val="00CA6E11"/>
    <w:rsid w:val="00CB0789"/>
    <w:rsid w:val="00CB21B7"/>
    <w:rsid w:val="00CB357A"/>
    <w:rsid w:val="00CB3BAE"/>
    <w:rsid w:val="00CB4348"/>
    <w:rsid w:val="00CC129E"/>
    <w:rsid w:val="00CC28FF"/>
    <w:rsid w:val="00CC420E"/>
    <w:rsid w:val="00CC58BB"/>
    <w:rsid w:val="00CC7C84"/>
    <w:rsid w:val="00CD61CF"/>
    <w:rsid w:val="00CD6C8F"/>
    <w:rsid w:val="00CE2020"/>
    <w:rsid w:val="00CE7981"/>
    <w:rsid w:val="00CF3913"/>
    <w:rsid w:val="00CF3B44"/>
    <w:rsid w:val="00CF6689"/>
    <w:rsid w:val="00D04F65"/>
    <w:rsid w:val="00D071C8"/>
    <w:rsid w:val="00D07A3D"/>
    <w:rsid w:val="00D165EE"/>
    <w:rsid w:val="00D17821"/>
    <w:rsid w:val="00D22362"/>
    <w:rsid w:val="00D24C56"/>
    <w:rsid w:val="00D26020"/>
    <w:rsid w:val="00D269F1"/>
    <w:rsid w:val="00D26F26"/>
    <w:rsid w:val="00D2778E"/>
    <w:rsid w:val="00D277D5"/>
    <w:rsid w:val="00D27C25"/>
    <w:rsid w:val="00D3099A"/>
    <w:rsid w:val="00D3221C"/>
    <w:rsid w:val="00D325CB"/>
    <w:rsid w:val="00D34487"/>
    <w:rsid w:val="00D43987"/>
    <w:rsid w:val="00D44383"/>
    <w:rsid w:val="00D45BA5"/>
    <w:rsid w:val="00D46274"/>
    <w:rsid w:val="00D46D99"/>
    <w:rsid w:val="00D47B5B"/>
    <w:rsid w:val="00D5239F"/>
    <w:rsid w:val="00D56498"/>
    <w:rsid w:val="00D64F56"/>
    <w:rsid w:val="00D7210B"/>
    <w:rsid w:val="00D72174"/>
    <w:rsid w:val="00D7384C"/>
    <w:rsid w:val="00D74754"/>
    <w:rsid w:val="00D76223"/>
    <w:rsid w:val="00D7705D"/>
    <w:rsid w:val="00D77D1A"/>
    <w:rsid w:val="00D86002"/>
    <w:rsid w:val="00D86D70"/>
    <w:rsid w:val="00D877C1"/>
    <w:rsid w:val="00D87A5E"/>
    <w:rsid w:val="00D904D2"/>
    <w:rsid w:val="00D91A26"/>
    <w:rsid w:val="00D9338F"/>
    <w:rsid w:val="00D9645C"/>
    <w:rsid w:val="00D97A3C"/>
    <w:rsid w:val="00DA2D9D"/>
    <w:rsid w:val="00DA57E5"/>
    <w:rsid w:val="00DA7C3D"/>
    <w:rsid w:val="00DB693B"/>
    <w:rsid w:val="00DC1D1C"/>
    <w:rsid w:val="00DC1EC5"/>
    <w:rsid w:val="00DC2FFA"/>
    <w:rsid w:val="00DC3338"/>
    <w:rsid w:val="00DD0187"/>
    <w:rsid w:val="00DD67C0"/>
    <w:rsid w:val="00DE1B76"/>
    <w:rsid w:val="00DE66BE"/>
    <w:rsid w:val="00DE74C9"/>
    <w:rsid w:val="00DF1770"/>
    <w:rsid w:val="00DF1CCC"/>
    <w:rsid w:val="00DF3072"/>
    <w:rsid w:val="00DF4ED2"/>
    <w:rsid w:val="00E033A6"/>
    <w:rsid w:val="00E04A00"/>
    <w:rsid w:val="00E052B4"/>
    <w:rsid w:val="00E063FD"/>
    <w:rsid w:val="00E164DE"/>
    <w:rsid w:val="00E16E50"/>
    <w:rsid w:val="00E233C9"/>
    <w:rsid w:val="00E24A54"/>
    <w:rsid w:val="00E30F02"/>
    <w:rsid w:val="00E337E1"/>
    <w:rsid w:val="00E340CE"/>
    <w:rsid w:val="00E35419"/>
    <w:rsid w:val="00E378C4"/>
    <w:rsid w:val="00E4092C"/>
    <w:rsid w:val="00E413F3"/>
    <w:rsid w:val="00E42971"/>
    <w:rsid w:val="00E46112"/>
    <w:rsid w:val="00E50534"/>
    <w:rsid w:val="00E52A02"/>
    <w:rsid w:val="00E550DB"/>
    <w:rsid w:val="00E60775"/>
    <w:rsid w:val="00E62302"/>
    <w:rsid w:val="00E62589"/>
    <w:rsid w:val="00E6360D"/>
    <w:rsid w:val="00E63678"/>
    <w:rsid w:val="00E6613D"/>
    <w:rsid w:val="00E66CAA"/>
    <w:rsid w:val="00E67712"/>
    <w:rsid w:val="00E67FE0"/>
    <w:rsid w:val="00E70646"/>
    <w:rsid w:val="00E72206"/>
    <w:rsid w:val="00E753D4"/>
    <w:rsid w:val="00E80A10"/>
    <w:rsid w:val="00E81A80"/>
    <w:rsid w:val="00E834E5"/>
    <w:rsid w:val="00E91F79"/>
    <w:rsid w:val="00E928D2"/>
    <w:rsid w:val="00E954B2"/>
    <w:rsid w:val="00EA41DE"/>
    <w:rsid w:val="00EA4687"/>
    <w:rsid w:val="00EA6418"/>
    <w:rsid w:val="00EA74D7"/>
    <w:rsid w:val="00EB028D"/>
    <w:rsid w:val="00EB1C3D"/>
    <w:rsid w:val="00EB2CAB"/>
    <w:rsid w:val="00EB5428"/>
    <w:rsid w:val="00EB5954"/>
    <w:rsid w:val="00EB5EC7"/>
    <w:rsid w:val="00EB6CEA"/>
    <w:rsid w:val="00EC06D0"/>
    <w:rsid w:val="00EC0D6E"/>
    <w:rsid w:val="00EC44AE"/>
    <w:rsid w:val="00EC61DA"/>
    <w:rsid w:val="00ED0968"/>
    <w:rsid w:val="00ED38D0"/>
    <w:rsid w:val="00ED3CD2"/>
    <w:rsid w:val="00ED6194"/>
    <w:rsid w:val="00EE3C6B"/>
    <w:rsid w:val="00EE676F"/>
    <w:rsid w:val="00EE7D8F"/>
    <w:rsid w:val="00EF0BFE"/>
    <w:rsid w:val="00EF0F03"/>
    <w:rsid w:val="00EF15A2"/>
    <w:rsid w:val="00EF1F1D"/>
    <w:rsid w:val="00EF1FA2"/>
    <w:rsid w:val="00EF22FC"/>
    <w:rsid w:val="00EF2448"/>
    <w:rsid w:val="00EF7D3C"/>
    <w:rsid w:val="00F01406"/>
    <w:rsid w:val="00F025E4"/>
    <w:rsid w:val="00F06283"/>
    <w:rsid w:val="00F075EA"/>
    <w:rsid w:val="00F12518"/>
    <w:rsid w:val="00F17193"/>
    <w:rsid w:val="00F1724D"/>
    <w:rsid w:val="00F23587"/>
    <w:rsid w:val="00F25EDD"/>
    <w:rsid w:val="00F26253"/>
    <w:rsid w:val="00F26279"/>
    <w:rsid w:val="00F372D5"/>
    <w:rsid w:val="00F464FD"/>
    <w:rsid w:val="00F51398"/>
    <w:rsid w:val="00F52EE9"/>
    <w:rsid w:val="00F61025"/>
    <w:rsid w:val="00F616E8"/>
    <w:rsid w:val="00F6400E"/>
    <w:rsid w:val="00F6412F"/>
    <w:rsid w:val="00F6524B"/>
    <w:rsid w:val="00F658F3"/>
    <w:rsid w:val="00F70862"/>
    <w:rsid w:val="00F75B1B"/>
    <w:rsid w:val="00F75FE8"/>
    <w:rsid w:val="00F76200"/>
    <w:rsid w:val="00F76C9A"/>
    <w:rsid w:val="00F77275"/>
    <w:rsid w:val="00F817B4"/>
    <w:rsid w:val="00F818F7"/>
    <w:rsid w:val="00F81DD1"/>
    <w:rsid w:val="00F92E7F"/>
    <w:rsid w:val="00FA01B5"/>
    <w:rsid w:val="00FA3CD5"/>
    <w:rsid w:val="00FA4A62"/>
    <w:rsid w:val="00FA5F7C"/>
    <w:rsid w:val="00FB245F"/>
    <w:rsid w:val="00FB2B05"/>
    <w:rsid w:val="00FC0EAE"/>
    <w:rsid w:val="00FC3280"/>
    <w:rsid w:val="00FC3B19"/>
    <w:rsid w:val="00FC42F3"/>
    <w:rsid w:val="00FD1C5F"/>
    <w:rsid w:val="00FD4B71"/>
    <w:rsid w:val="00FD51F9"/>
    <w:rsid w:val="00FD57F5"/>
    <w:rsid w:val="00FD6B88"/>
    <w:rsid w:val="00FD6DAE"/>
    <w:rsid w:val="00FE3FB9"/>
    <w:rsid w:val="00FE7805"/>
    <w:rsid w:val="00FF1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7E081-4643-4926-B62B-3AAB8CB1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D3234-51A0-44DB-8A42-7904F44A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Susan Heap</cp:lastModifiedBy>
  <cp:revision>2</cp:revision>
  <cp:lastPrinted>2013-06-26T06:17:00Z</cp:lastPrinted>
  <dcterms:created xsi:type="dcterms:W3CDTF">2013-07-11T12:12:00Z</dcterms:created>
  <dcterms:modified xsi:type="dcterms:W3CDTF">2013-07-11T12:12:00Z</dcterms:modified>
</cp:coreProperties>
</file>