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E15" w:rsidRDefault="000A7E15" w:rsidP="000A7E15">
      <w:pPr>
        <w:pStyle w:val="NormalWeb"/>
        <w:spacing w:before="240" w:beforeAutospacing="0" w:after="240" w:afterAutospacing="0"/>
        <w:jc w:val="center"/>
      </w:pPr>
      <w:r>
        <w:rPr>
          <w:rFonts w:ascii="Arial" w:hAnsi="Arial" w:cs="Arial"/>
          <w:color w:val="000000"/>
        </w:rPr>
        <w:t> </w:t>
      </w:r>
      <w:r>
        <w:rPr>
          <w:rFonts w:ascii="Arial" w:hAnsi="Arial" w:cs="Arial"/>
          <w:b/>
          <w:bCs/>
          <w:color w:val="000000"/>
          <w:u w:val="single"/>
        </w:rPr>
        <w:t>Authorization for Release of Information</w:t>
      </w:r>
    </w:p>
    <w:p w:rsidR="000A7E15" w:rsidRDefault="000A7E15" w:rsidP="000A7E15">
      <w:pPr>
        <w:pStyle w:val="NormalWeb"/>
        <w:spacing w:before="240" w:beforeAutospacing="0" w:after="0" w:afterAutospacing="0"/>
      </w:pPr>
      <w:r>
        <w:rPr>
          <w:rFonts w:ascii="Arial" w:hAnsi="Arial" w:cs="Arial"/>
          <w:color w:val="000000"/>
          <w:sz w:val="22"/>
          <w:szCs w:val="22"/>
        </w:rPr>
        <w:t>I, _______________________________________, authorize the release of my files and to share and exchange information under the limited conditions set forth below.</w:t>
      </w:r>
    </w:p>
    <w:p w:rsidR="000A7E15" w:rsidRDefault="000A7E15" w:rsidP="000A7E15">
      <w:pPr>
        <w:pStyle w:val="NormalWeb"/>
        <w:spacing w:before="240" w:beforeAutospacing="0" w:after="0" w:afterAutospacing="0"/>
      </w:pPr>
      <w:r>
        <w:rPr>
          <w:rFonts w:ascii="Arial" w:hAnsi="Arial" w:cs="Arial"/>
          <w:color w:val="000000"/>
          <w:sz w:val="22"/>
          <w:szCs w:val="22"/>
        </w:rPr>
        <w:t> </w:t>
      </w:r>
      <w:r>
        <w:rPr>
          <w:rFonts w:ascii="Arial" w:hAnsi="Arial" w:cs="Arial"/>
          <w:b/>
          <w:bCs/>
          <w:i/>
          <w:iCs/>
          <w:color w:val="000000"/>
          <w:sz w:val="22"/>
          <w:szCs w:val="22"/>
        </w:rPr>
        <w:t>To disclose the following health records (</w:t>
      </w:r>
      <w:proofErr w:type="gramStart"/>
      <w:r>
        <w:rPr>
          <w:rFonts w:ascii="Arial" w:hAnsi="Arial" w:cs="Arial"/>
          <w:b/>
          <w:bCs/>
          <w:i/>
          <w:iCs/>
          <w:color w:val="000000"/>
          <w:sz w:val="22"/>
          <w:szCs w:val="22"/>
        </w:rPr>
        <w:t>check all that apply)</w:t>
      </w:r>
      <w:proofErr w:type="gramEnd"/>
      <w:r>
        <w:rPr>
          <w:rFonts w:ascii="Arial" w:hAnsi="Arial" w:cs="Arial"/>
          <w:b/>
          <w:bCs/>
          <w:i/>
          <w:iCs/>
          <w:color w:val="000000"/>
          <w:sz w:val="22"/>
          <w:szCs w:val="22"/>
        </w:rPr>
        <w:t>:</w:t>
      </w:r>
    </w:p>
    <w:p w:rsidR="000A7E15" w:rsidRDefault="000A7E15" w:rsidP="000A7E15">
      <w:pPr>
        <w:pStyle w:val="NormalWeb"/>
        <w:spacing w:before="240" w:beforeAutospacing="0" w:after="0" w:afterAutospacing="0"/>
      </w:pPr>
      <w:r>
        <w:rPr>
          <w:rFonts w:ascii="Arial" w:hAnsi="Arial" w:cs="Arial"/>
          <w:color w:val="000000"/>
          <w:sz w:val="22"/>
          <w:szCs w:val="22"/>
        </w:rPr>
        <w:t>___ Type of professional services rendered</w:t>
      </w:r>
    </w:p>
    <w:p w:rsidR="000A7E15" w:rsidRDefault="000A7E15" w:rsidP="000A7E15">
      <w:pPr>
        <w:pStyle w:val="NormalWeb"/>
        <w:spacing w:before="240" w:beforeAutospacing="0" w:after="0" w:afterAutospacing="0"/>
      </w:pPr>
      <w:r>
        <w:rPr>
          <w:rFonts w:ascii="Arial" w:hAnsi="Arial" w:cs="Arial"/>
          <w:color w:val="000000"/>
          <w:sz w:val="22"/>
          <w:szCs w:val="22"/>
        </w:rPr>
        <w:t>___ Dates on which professional services were performed</w:t>
      </w:r>
    </w:p>
    <w:p w:rsidR="000A7E15" w:rsidRDefault="000A7E15" w:rsidP="000A7E15">
      <w:pPr>
        <w:pStyle w:val="NormalWeb"/>
        <w:spacing w:before="240" w:beforeAutospacing="0" w:after="0" w:afterAutospacing="0"/>
      </w:pPr>
      <w:r>
        <w:rPr>
          <w:rFonts w:ascii="Arial" w:hAnsi="Arial" w:cs="Arial"/>
          <w:color w:val="000000"/>
          <w:sz w:val="22"/>
          <w:szCs w:val="22"/>
        </w:rPr>
        <w:t>___ Intake/termination Statements</w:t>
      </w:r>
    </w:p>
    <w:p w:rsidR="000A7E15" w:rsidRDefault="000A7E15" w:rsidP="000A7E15">
      <w:pPr>
        <w:pStyle w:val="NormalWeb"/>
        <w:spacing w:before="240" w:beforeAutospacing="0" w:after="0" w:afterAutospacing="0"/>
      </w:pPr>
      <w:r>
        <w:rPr>
          <w:rFonts w:ascii="Arial" w:hAnsi="Arial" w:cs="Arial"/>
          <w:color w:val="000000"/>
          <w:sz w:val="22"/>
          <w:szCs w:val="22"/>
        </w:rPr>
        <w:t>___ Diagnosis</w:t>
      </w:r>
    </w:p>
    <w:p w:rsidR="000A7E15" w:rsidRDefault="000A7E15" w:rsidP="000A7E15">
      <w:pPr>
        <w:pStyle w:val="NormalWeb"/>
        <w:spacing w:before="240" w:beforeAutospacing="0" w:after="0" w:afterAutospacing="0"/>
      </w:pPr>
      <w:r>
        <w:rPr>
          <w:rFonts w:ascii="Arial" w:hAnsi="Arial" w:cs="Arial"/>
          <w:color w:val="000000"/>
          <w:sz w:val="22"/>
          <w:szCs w:val="22"/>
        </w:rPr>
        <w:t>___ Treatment Plan and Recommendations</w:t>
      </w:r>
    </w:p>
    <w:p w:rsidR="000A7E15" w:rsidRDefault="000A7E15" w:rsidP="000A7E15">
      <w:pPr>
        <w:pStyle w:val="NormalWeb"/>
        <w:spacing w:before="240" w:beforeAutospacing="0" w:after="0" w:afterAutospacing="0"/>
      </w:pPr>
      <w:r>
        <w:rPr>
          <w:rFonts w:ascii="Arial" w:hAnsi="Arial" w:cs="Arial"/>
          <w:color w:val="000000"/>
          <w:sz w:val="22"/>
          <w:szCs w:val="22"/>
        </w:rPr>
        <w:t>___ Psychiatric Records</w:t>
      </w:r>
    </w:p>
    <w:p w:rsidR="000A7E15" w:rsidRDefault="000A7E15" w:rsidP="000A7E15">
      <w:pPr>
        <w:pStyle w:val="NormalWeb"/>
        <w:spacing w:before="240" w:beforeAutospacing="0" w:after="0" w:afterAutospacing="0"/>
      </w:pPr>
      <w:r>
        <w:rPr>
          <w:rFonts w:ascii="Arial" w:hAnsi="Arial" w:cs="Arial"/>
          <w:color w:val="000000"/>
          <w:sz w:val="22"/>
          <w:szCs w:val="22"/>
        </w:rPr>
        <w:t>___ Medical Records</w:t>
      </w:r>
    </w:p>
    <w:p w:rsidR="000A7E15" w:rsidRDefault="000A7E15" w:rsidP="000A7E15">
      <w:pPr>
        <w:pStyle w:val="NormalWeb"/>
        <w:spacing w:before="240" w:beforeAutospacing="0" w:after="0" w:afterAutospacing="0"/>
      </w:pPr>
      <w:r>
        <w:rPr>
          <w:rFonts w:ascii="Arial" w:hAnsi="Arial" w:cs="Arial"/>
          <w:color w:val="000000"/>
          <w:sz w:val="22"/>
          <w:szCs w:val="22"/>
        </w:rPr>
        <w:t>___ Alcohol, Substance, or other Addiction Treatment Records</w:t>
      </w:r>
    </w:p>
    <w:p w:rsidR="000A7E15" w:rsidRDefault="000A7E15" w:rsidP="000A7E15">
      <w:pPr>
        <w:pStyle w:val="NormalWeb"/>
        <w:spacing w:before="240" w:beforeAutospacing="0" w:after="0" w:afterAutospacing="0"/>
      </w:pPr>
      <w:r>
        <w:rPr>
          <w:rFonts w:ascii="Arial" w:hAnsi="Arial" w:cs="Arial"/>
          <w:color w:val="000000"/>
          <w:sz w:val="22"/>
          <w:szCs w:val="22"/>
        </w:rPr>
        <w:t>___ Laboratory Results</w:t>
      </w:r>
    </w:p>
    <w:p w:rsidR="000A7E15" w:rsidRDefault="000A7E15" w:rsidP="000A7E15">
      <w:pPr>
        <w:pStyle w:val="NormalWeb"/>
        <w:spacing w:before="240" w:beforeAutospacing="0" w:after="0" w:afterAutospacing="0"/>
      </w:pPr>
      <w:r>
        <w:rPr>
          <w:rFonts w:ascii="Arial" w:hAnsi="Arial" w:cs="Arial"/>
          <w:color w:val="000000"/>
          <w:sz w:val="22"/>
          <w:szCs w:val="22"/>
        </w:rPr>
        <w:t xml:space="preserve">___ </w:t>
      </w:r>
      <w:proofErr w:type="gramStart"/>
      <w:r>
        <w:rPr>
          <w:rFonts w:ascii="Arial" w:hAnsi="Arial" w:cs="Arial"/>
          <w:color w:val="000000"/>
          <w:sz w:val="22"/>
          <w:szCs w:val="22"/>
        </w:rPr>
        <w:t>other</w:t>
      </w:r>
      <w:proofErr w:type="gramEnd"/>
      <w:r>
        <w:rPr>
          <w:rFonts w:ascii="Arial" w:hAnsi="Arial" w:cs="Arial"/>
          <w:color w:val="000000"/>
          <w:sz w:val="22"/>
          <w:szCs w:val="22"/>
        </w:rPr>
        <w:t xml:space="preserve"> (specify): _____________________________________________________________</w:t>
      </w:r>
    </w:p>
    <w:p w:rsidR="000A7E15" w:rsidRDefault="000A7E15" w:rsidP="000A7E15">
      <w:pPr>
        <w:pStyle w:val="NormalWeb"/>
        <w:spacing w:before="240" w:beforeAutospacing="0" w:after="0" w:afterAutospacing="0"/>
      </w:pPr>
      <w:r>
        <w:rPr>
          <w:rFonts w:ascii="Arial" w:hAnsi="Arial" w:cs="Arial"/>
          <w:color w:val="000000"/>
          <w:sz w:val="22"/>
          <w:szCs w:val="22"/>
        </w:rPr>
        <w:t>I understand that I have the right to revoke this authorization except if I am signing this authorization in connection with my obtaining (1) a life or non-cancellable or guaranteed renewable health insurance policy, in which case, this authorization expires two years from the date of the policy, or (2) any other form of health insurance, in which case this authorization expires one year from the date of the policy.</w:t>
      </w:r>
    </w:p>
    <w:p w:rsidR="000A7E15" w:rsidRDefault="000A7E15" w:rsidP="000A7E15">
      <w:pPr>
        <w:pStyle w:val="NormalWeb"/>
        <w:spacing w:before="240" w:beforeAutospacing="0" w:after="240" w:afterAutospacing="0"/>
      </w:pPr>
      <w:r>
        <w:rPr>
          <w:rFonts w:ascii="Arial" w:hAnsi="Arial" w:cs="Arial"/>
          <w:color w:val="000000"/>
          <w:sz w:val="22"/>
          <w:szCs w:val="22"/>
        </w:rPr>
        <w:t>I understand that the recipient of this information or records will keep them in strictest confidence, and may not re-release them to any other agency or individual without my consent.</w:t>
      </w:r>
    </w:p>
    <w:p w:rsidR="000A7E15" w:rsidRDefault="000A7E15" w:rsidP="000A7E15">
      <w:pPr>
        <w:pStyle w:val="NormalWeb"/>
        <w:spacing w:before="240" w:beforeAutospacing="0" w:after="0" w:afterAutospacing="0"/>
        <w:jc w:val="both"/>
      </w:pPr>
      <w:r>
        <w:rPr>
          <w:rFonts w:ascii="Arial" w:hAnsi="Arial" w:cs="Arial"/>
          <w:color w:val="000000"/>
          <w:sz w:val="22"/>
          <w:szCs w:val="22"/>
        </w:rPr>
        <w:t>This authorization applies only to any records of medical/mental health information that exists as of the date.</w:t>
      </w:r>
    </w:p>
    <w:p w:rsidR="000A7E15" w:rsidRDefault="000A7E15" w:rsidP="000A7E15">
      <w:pPr>
        <w:pStyle w:val="NormalWeb"/>
        <w:spacing w:before="240" w:beforeAutospacing="0" w:after="0" w:afterAutospacing="0"/>
        <w:jc w:val="both"/>
      </w:pPr>
      <w:r>
        <w:rPr>
          <w:rFonts w:ascii="Arial" w:hAnsi="Arial" w:cs="Arial"/>
          <w:color w:val="000000"/>
          <w:sz w:val="22"/>
          <w:szCs w:val="22"/>
        </w:rPr>
        <w:t xml:space="preserve">If the records or information being released involve treatment for alcohol or substance addiction, I understand that my records are protected by federal law and regulations relating to “confidentiality of alcohol and drug abuse patient records.” </w:t>
      </w:r>
      <w:proofErr w:type="gramStart"/>
      <w:r>
        <w:rPr>
          <w:rFonts w:ascii="Arial" w:hAnsi="Arial" w:cs="Arial"/>
          <w:color w:val="000000"/>
          <w:sz w:val="22"/>
          <w:szCs w:val="22"/>
        </w:rPr>
        <w:t>(42 CFR Part 2. 42 U.S.C. Section 29Odd-2).</w:t>
      </w:r>
      <w:proofErr w:type="gramEnd"/>
      <w:r>
        <w:rPr>
          <w:rFonts w:ascii="Arial" w:hAnsi="Arial" w:cs="Arial"/>
          <w:color w:val="000000"/>
          <w:sz w:val="22"/>
          <w:szCs w:val="22"/>
        </w:rPr>
        <w:t xml:space="preserve"> The federal regulations provide that my authorization to release information or records cannot be revoked if the program which is to make the disclosure has already taken action in reliance on it. An example would be if the program provided treatment services in reliance on valid consent to disclose information to a third party payer.</w:t>
      </w:r>
    </w:p>
    <w:p w:rsidR="000A7E15" w:rsidRDefault="000A7E15" w:rsidP="000A7E15">
      <w:pPr>
        <w:pStyle w:val="NormalWeb"/>
        <w:spacing w:before="240" w:beforeAutospacing="0" w:after="0" w:afterAutospacing="0"/>
        <w:jc w:val="both"/>
      </w:pPr>
      <w:r>
        <w:rPr>
          <w:rFonts w:ascii="Arial" w:hAnsi="Arial" w:cs="Arial"/>
          <w:color w:val="000000"/>
          <w:sz w:val="22"/>
          <w:szCs w:val="22"/>
        </w:rPr>
        <w:t> The federal regulation also requires that this authorization terminate on a specific date.</w:t>
      </w:r>
    </w:p>
    <w:p w:rsidR="000A7E15" w:rsidRDefault="000A7E15" w:rsidP="000A7E15">
      <w:pPr>
        <w:pStyle w:val="NormalWeb"/>
        <w:spacing w:before="240" w:beforeAutospacing="0" w:after="0" w:afterAutospacing="0"/>
        <w:jc w:val="both"/>
      </w:pPr>
      <w:r>
        <w:rPr>
          <w:rFonts w:ascii="Arial" w:hAnsi="Arial" w:cs="Arial"/>
          <w:color w:val="000000"/>
          <w:sz w:val="22"/>
          <w:szCs w:val="22"/>
        </w:rPr>
        <w:t>Therefore, this authorization terminates on: (check all that apply):</w:t>
      </w:r>
    </w:p>
    <w:p w:rsidR="000A7E15" w:rsidRDefault="000A7E15" w:rsidP="000A7E15">
      <w:pPr>
        <w:pStyle w:val="NormalWeb"/>
        <w:spacing w:before="240" w:beforeAutospacing="0" w:after="0" w:afterAutospacing="0"/>
        <w:jc w:val="both"/>
      </w:pPr>
      <w:r>
        <w:rPr>
          <w:rFonts w:ascii="Arial" w:hAnsi="Arial" w:cs="Arial"/>
          <w:color w:val="000000"/>
          <w:sz w:val="22"/>
          <w:szCs w:val="22"/>
        </w:rPr>
        <w:lastRenderedPageBreak/>
        <w:t> </w:t>
      </w:r>
    </w:p>
    <w:p w:rsidR="000A7E15" w:rsidRDefault="000A7E15" w:rsidP="000A7E15">
      <w:pPr>
        <w:pStyle w:val="NormalWeb"/>
        <w:spacing w:before="240" w:beforeAutospacing="0" w:after="0" w:afterAutospacing="0"/>
      </w:pPr>
      <w:r>
        <w:rPr>
          <w:rFonts w:ascii="Arial" w:hAnsi="Arial" w:cs="Arial"/>
          <w:color w:val="000000"/>
          <w:sz w:val="22"/>
          <w:szCs w:val="22"/>
        </w:rPr>
        <w:t>Exact date: ____________________________________________________________________</w:t>
      </w:r>
    </w:p>
    <w:p w:rsidR="000A7E15" w:rsidRDefault="000A7E15" w:rsidP="000A7E15">
      <w:pPr>
        <w:pStyle w:val="NormalWeb"/>
        <w:spacing w:before="240" w:beforeAutospacing="0" w:after="0" w:afterAutospacing="0"/>
      </w:pPr>
      <w:r>
        <w:rPr>
          <w:rFonts w:ascii="Arial" w:hAnsi="Arial" w:cs="Arial"/>
          <w:color w:val="000000"/>
          <w:sz w:val="22"/>
          <w:szCs w:val="22"/>
        </w:rPr>
        <w:t>The above has been explained to me and I understand it.</w:t>
      </w:r>
    </w:p>
    <w:p w:rsidR="000A7E15" w:rsidRDefault="000A7E15" w:rsidP="000A7E15">
      <w:pPr>
        <w:pStyle w:val="NormalWeb"/>
        <w:spacing w:before="240" w:beforeAutospacing="0" w:after="0" w:afterAutospacing="0"/>
      </w:pPr>
      <w:r>
        <w:rPr>
          <w:rFonts w:ascii="Arial" w:hAnsi="Arial" w:cs="Arial"/>
          <w:color w:val="000000"/>
          <w:sz w:val="22"/>
          <w:szCs w:val="22"/>
        </w:rPr>
        <w:t> </w:t>
      </w:r>
    </w:p>
    <w:p w:rsidR="000A7E15" w:rsidRDefault="000A7E15" w:rsidP="000A7E15">
      <w:pPr>
        <w:pStyle w:val="NormalWeb"/>
        <w:spacing w:before="240" w:beforeAutospacing="0" w:after="0" w:afterAutospacing="0"/>
      </w:pPr>
      <w:r>
        <w:rPr>
          <w:rFonts w:ascii="Arial" w:hAnsi="Arial" w:cs="Arial"/>
          <w:color w:val="000000"/>
          <w:sz w:val="22"/>
          <w:szCs w:val="22"/>
        </w:rPr>
        <w:t>_________________</w:t>
      </w:r>
      <w:r>
        <w:rPr>
          <w:rFonts w:ascii="Arial" w:hAnsi="Arial" w:cs="Arial"/>
          <w:color w:val="000000"/>
          <w:sz w:val="22"/>
          <w:szCs w:val="22"/>
        </w:rPr>
        <w:t>____________________</w:t>
      </w:r>
      <w:r>
        <w:rPr>
          <w:rFonts w:ascii="Arial" w:hAnsi="Arial" w:cs="Arial"/>
          <w:color w:val="000000"/>
          <w:sz w:val="22"/>
          <w:szCs w:val="22"/>
        </w:rPr>
        <w:t xml:space="preserve">                </w:t>
      </w:r>
      <w:r>
        <w:rPr>
          <w:rStyle w:val="apple-tab-span"/>
          <w:rFonts w:ascii="Arial" w:hAnsi="Arial" w:cs="Arial"/>
          <w:color w:val="000000"/>
          <w:sz w:val="22"/>
          <w:szCs w:val="22"/>
        </w:rPr>
        <w:tab/>
      </w:r>
      <w:r>
        <w:rPr>
          <w:rFonts w:ascii="Arial" w:hAnsi="Arial" w:cs="Arial"/>
          <w:color w:val="000000"/>
          <w:sz w:val="22"/>
          <w:szCs w:val="22"/>
        </w:rPr>
        <w:t>_________________</w:t>
      </w:r>
      <w:r>
        <w:rPr>
          <w:rFonts w:ascii="Arial" w:hAnsi="Arial" w:cs="Arial"/>
          <w:color w:val="000000"/>
          <w:sz w:val="22"/>
          <w:szCs w:val="22"/>
        </w:rPr>
        <w:t>___</w:t>
      </w:r>
      <w:r>
        <w:rPr>
          <w:rFonts w:ascii="Arial" w:hAnsi="Arial" w:cs="Arial"/>
          <w:color w:val="000000"/>
          <w:sz w:val="22"/>
          <w:szCs w:val="22"/>
        </w:rPr>
        <w:t xml:space="preserve">                </w:t>
      </w:r>
      <w:r>
        <w:rPr>
          <w:rStyle w:val="apple-tab-span"/>
          <w:rFonts w:ascii="Arial" w:hAnsi="Arial" w:cs="Arial"/>
          <w:color w:val="000000"/>
          <w:sz w:val="22"/>
          <w:szCs w:val="22"/>
        </w:rPr>
        <w:tab/>
      </w:r>
      <w:r>
        <w:rPr>
          <w:rFonts w:ascii="Arial" w:hAnsi="Arial" w:cs="Arial"/>
          <w:color w:val="000000"/>
          <w:sz w:val="22"/>
          <w:szCs w:val="22"/>
        </w:rPr>
        <w:t>Client/Parent/Guardian Signature                                               Date</w:t>
      </w:r>
    </w:p>
    <w:p w:rsidR="000A7E15" w:rsidRDefault="000A7E15" w:rsidP="000A7E15">
      <w:pPr>
        <w:pStyle w:val="NormalWeb"/>
        <w:spacing w:before="240" w:beforeAutospacing="0" w:after="0" w:afterAutospacing="0"/>
      </w:pPr>
      <w:r>
        <w:rPr>
          <w:rFonts w:ascii="Arial" w:hAnsi="Arial" w:cs="Arial"/>
          <w:color w:val="000000"/>
          <w:sz w:val="22"/>
          <w:szCs w:val="22"/>
        </w:rPr>
        <w:t>__________________</w:t>
      </w:r>
      <w:r>
        <w:rPr>
          <w:rFonts w:ascii="Arial" w:hAnsi="Arial" w:cs="Arial"/>
          <w:color w:val="000000"/>
          <w:sz w:val="22"/>
          <w:szCs w:val="22"/>
        </w:rPr>
        <w:t>___________________</w:t>
      </w:r>
      <w:r>
        <w:rPr>
          <w:rFonts w:ascii="Arial" w:hAnsi="Arial" w:cs="Arial"/>
          <w:color w:val="000000"/>
          <w:sz w:val="22"/>
          <w:szCs w:val="22"/>
        </w:rPr>
        <w:t xml:space="preserve">             </w:t>
      </w:r>
      <w:r>
        <w:rPr>
          <w:rStyle w:val="apple-tab-span"/>
          <w:rFonts w:ascii="Arial" w:hAnsi="Arial" w:cs="Arial"/>
          <w:color w:val="000000"/>
          <w:sz w:val="22"/>
          <w:szCs w:val="22"/>
        </w:rPr>
        <w:tab/>
      </w:r>
      <w:r>
        <w:rPr>
          <w:rFonts w:ascii="Arial" w:hAnsi="Arial" w:cs="Arial"/>
          <w:color w:val="000000"/>
          <w:sz w:val="22"/>
          <w:szCs w:val="22"/>
        </w:rPr>
        <w:t xml:space="preserve">_________________ </w:t>
      </w:r>
      <w:r>
        <w:rPr>
          <w:rStyle w:val="apple-tab-span"/>
          <w:rFonts w:ascii="Arial" w:hAnsi="Arial" w:cs="Arial"/>
          <w:color w:val="000000"/>
          <w:sz w:val="22"/>
          <w:szCs w:val="22"/>
        </w:rPr>
        <w:tab/>
      </w:r>
    </w:p>
    <w:p w:rsidR="000A7E15" w:rsidRDefault="000A7E15" w:rsidP="000A7E15">
      <w:pPr>
        <w:pStyle w:val="NormalWeb"/>
        <w:spacing w:before="240" w:beforeAutospacing="0" w:after="0" w:afterAutospacing="0"/>
      </w:pPr>
      <w:r>
        <w:rPr>
          <w:rFonts w:ascii="Arial" w:hAnsi="Arial" w:cs="Arial"/>
          <w:color w:val="000000"/>
          <w:sz w:val="22"/>
          <w:szCs w:val="22"/>
        </w:rPr>
        <w:t xml:space="preserve">Witness </w:t>
      </w:r>
      <w:proofErr w:type="spellStart"/>
      <w:r>
        <w:rPr>
          <w:rFonts w:ascii="Arial" w:hAnsi="Arial" w:cs="Arial"/>
          <w:color w:val="000000"/>
          <w:sz w:val="22"/>
          <w:szCs w:val="22"/>
        </w:rPr>
        <w:t>Chivic</w:t>
      </w:r>
      <w:proofErr w:type="spellEnd"/>
      <w:r>
        <w:rPr>
          <w:rFonts w:ascii="Arial" w:hAnsi="Arial" w:cs="Arial"/>
          <w:color w:val="000000"/>
          <w:sz w:val="22"/>
          <w:szCs w:val="22"/>
        </w:rPr>
        <w:t xml:space="preserve"> Healthcare Services Staff </w:t>
      </w:r>
      <w:r>
        <w:rPr>
          <w:rFonts w:ascii="Arial" w:hAnsi="Arial" w:cs="Arial"/>
          <w:color w:val="000000"/>
          <w:sz w:val="22"/>
          <w:szCs w:val="22"/>
        </w:rPr>
        <w:tab/>
      </w:r>
      <w:r>
        <w:rPr>
          <w:rFonts w:ascii="Arial" w:hAnsi="Arial" w:cs="Arial"/>
          <w:color w:val="000000"/>
          <w:sz w:val="22"/>
          <w:szCs w:val="22"/>
        </w:rPr>
        <w:t>                                         Date                                </w:t>
      </w:r>
      <w:r>
        <w:rPr>
          <w:rStyle w:val="apple-tab-span"/>
          <w:rFonts w:ascii="Arial" w:hAnsi="Arial" w:cs="Arial"/>
          <w:color w:val="000000"/>
          <w:sz w:val="22"/>
          <w:szCs w:val="22"/>
        </w:rPr>
        <w:tab/>
      </w:r>
    </w:p>
    <w:p w:rsidR="000A7E15" w:rsidRDefault="000A7E15" w:rsidP="000A7E15">
      <w:pPr>
        <w:pStyle w:val="NormalWeb"/>
        <w:spacing w:before="240" w:beforeAutospacing="0" w:after="0" w:afterAutospacing="0"/>
      </w:pPr>
      <w:r>
        <w:rPr>
          <w:rFonts w:ascii="Arial" w:hAnsi="Arial" w:cs="Arial"/>
          <w:color w:val="000000"/>
          <w:sz w:val="22"/>
          <w:szCs w:val="22"/>
        </w:rPr>
        <w:t> </w:t>
      </w:r>
    </w:p>
    <w:p w:rsidR="00685519" w:rsidRDefault="00685519">
      <w:bookmarkStart w:id="0" w:name="_GoBack"/>
      <w:bookmarkEnd w:id="0"/>
    </w:p>
    <w:sectPr w:rsidR="00685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E15"/>
    <w:rsid w:val="000A7E15"/>
    <w:rsid w:val="00685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7E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A7E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7E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A7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5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ccb</dc:creator>
  <cp:lastModifiedBy>ccb</cp:lastModifiedBy>
  <cp:revision>1</cp:revision>
  <dcterms:created xsi:type="dcterms:W3CDTF">2020-12-26T15:14:00Z</dcterms:created>
  <dcterms:modified xsi:type="dcterms:W3CDTF">2020-12-26T15:17:00Z</dcterms:modified>
</cp:coreProperties>
</file>