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067A" w14:textId="2F66E8FC" w:rsidR="00AA18BA" w:rsidRPr="00E85F0C" w:rsidRDefault="005755F4">
      <w:pPr>
        <w:rPr>
          <w:rFonts w:ascii="Book Antiqua" w:hAnsi="Book Antiqua"/>
          <w:sz w:val="28"/>
          <w:szCs w:val="28"/>
        </w:rPr>
      </w:pPr>
      <w:r w:rsidRPr="00E85F0C">
        <w:rPr>
          <w:rFonts w:ascii="Book Antiqua" w:hAnsi="Book Antiqua"/>
          <w:sz w:val="28"/>
          <w:szCs w:val="28"/>
        </w:rPr>
        <w:t>1</w:t>
      </w:r>
      <w:r w:rsidR="000E43D9" w:rsidRPr="00E85F0C">
        <w:rPr>
          <w:rFonts w:ascii="Book Antiqua" w:hAnsi="Book Antiqua"/>
          <w:sz w:val="28"/>
          <w:szCs w:val="28"/>
        </w:rPr>
        <w:t>8</w:t>
      </w:r>
      <w:r w:rsidRPr="00E85F0C">
        <w:rPr>
          <w:rFonts w:ascii="Book Antiqua" w:hAnsi="Book Antiqua"/>
          <w:sz w:val="28"/>
          <w:szCs w:val="28"/>
        </w:rPr>
        <w:t xml:space="preserve"> and Under Bracket</w:t>
      </w:r>
    </w:p>
    <w:p w14:paraId="1A04C59E" w14:textId="159C70E1" w:rsidR="00AA18BA" w:rsidRPr="00E85F0C" w:rsidRDefault="00AA18BA">
      <w:pPr>
        <w:rPr>
          <w:rFonts w:ascii="Book Antiqua" w:hAnsi="Book Antiqua"/>
          <w:b/>
          <w:bCs/>
          <w:sz w:val="28"/>
          <w:szCs w:val="28"/>
        </w:rPr>
      </w:pPr>
      <w:r w:rsidRPr="00E85F0C">
        <w:rPr>
          <w:rFonts w:ascii="Book Antiqua" w:hAnsi="Book Antiqua"/>
          <w:b/>
          <w:bCs/>
          <w:sz w:val="28"/>
          <w:szCs w:val="28"/>
        </w:rPr>
        <w:t xml:space="preserve">Seeds </w:t>
      </w:r>
    </w:p>
    <w:p w14:paraId="2DA31D17" w14:textId="0410E1B8" w:rsidR="00AA18BA" w:rsidRPr="00E85F0C" w:rsidRDefault="00AA18BA">
      <w:pPr>
        <w:rPr>
          <w:rFonts w:ascii="Book Antiqua" w:hAnsi="Book Antiqua"/>
          <w:b/>
          <w:bCs/>
          <w:sz w:val="28"/>
          <w:szCs w:val="28"/>
        </w:rPr>
      </w:pPr>
      <w:r w:rsidRPr="00E85F0C">
        <w:rPr>
          <w:rFonts w:ascii="Book Antiqua" w:hAnsi="Book Antiqua"/>
          <w:b/>
          <w:bCs/>
          <w:sz w:val="28"/>
          <w:szCs w:val="28"/>
        </w:rPr>
        <w:t xml:space="preserve">1 </w:t>
      </w:r>
      <w:r w:rsidR="00B62376" w:rsidRPr="00E85F0C">
        <w:rPr>
          <w:rFonts w:ascii="Book Antiqua" w:hAnsi="Book Antiqua"/>
          <w:b/>
          <w:bCs/>
          <w:sz w:val="28"/>
          <w:szCs w:val="28"/>
        </w:rPr>
        <w:t>Tri-State Thunder</w:t>
      </w:r>
      <w:r w:rsidR="00E8384A" w:rsidRPr="00E85F0C">
        <w:rPr>
          <w:rFonts w:ascii="Book Antiqua" w:hAnsi="Book Antiqua"/>
          <w:b/>
          <w:bCs/>
          <w:sz w:val="28"/>
          <w:szCs w:val="28"/>
        </w:rPr>
        <w:t xml:space="preserve"> - </w:t>
      </w:r>
      <w:proofErr w:type="spellStart"/>
      <w:r w:rsidR="00E8384A" w:rsidRPr="00E85F0C">
        <w:rPr>
          <w:rFonts w:ascii="Book Antiqua" w:hAnsi="Book Antiqua"/>
          <w:b/>
          <w:bCs/>
          <w:sz w:val="28"/>
          <w:szCs w:val="28"/>
        </w:rPr>
        <w:t>Rourk</w:t>
      </w:r>
      <w:proofErr w:type="spellEnd"/>
    </w:p>
    <w:p w14:paraId="268A1AD5" w14:textId="7BB858E1" w:rsidR="00601EC8" w:rsidRPr="00E85F0C" w:rsidRDefault="00601EC8">
      <w:pPr>
        <w:rPr>
          <w:rFonts w:ascii="Book Antiqua" w:hAnsi="Book Antiqua"/>
          <w:b/>
          <w:bCs/>
          <w:sz w:val="28"/>
          <w:szCs w:val="28"/>
        </w:rPr>
      </w:pPr>
      <w:r w:rsidRPr="00E85F0C">
        <w:rPr>
          <w:rFonts w:ascii="Book Antiqua" w:hAnsi="Book Antiqua"/>
          <w:b/>
          <w:bCs/>
          <w:sz w:val="28"/>
          <w:szCs w:val="28"/>
        </w:rPr>
        <w:t>2</w:t>
      </w:r>
      <w:r w:rsidR="00E8384A" w:rsidRPr="00E85F0C">
        <w:rPr>
          <w:rFonts w:ascii="Book Antiqua" w:hAnsi="Book Antiqua"/>
          <w:b/>
          <w:bCs/>
          <w:sz w:val="28"/>
          <w:szCs w:val="28"/>
        </w:rPr>
        <w:t xml:space="preserve"> Tri-State Thunder - </w:t>
      </w:r>
      <w:proofErr w:type="spellStart"/>
      <w:r w:rsidR="00E8384A" w:rsidRPr="00E85F0C">
        <w:rPr>
          <w:rFonts w:ascii="Book Antiqua" w:hAnsi="Book Antiqua"/>
          <w:b/>
          <w:bCs/>
          <w:sz w:val="28"/>
          <w:szCs w:val="28"/>
        </w:rPr>
        <w:t>Cutchall</w:t>
      </w:r>
      <w:bookmarkStart w:id="0" w:name="_GoBack"/>
      <w:bookmarkEnd w:id="0"/>
      <w:proofErr w:type="spellEnd"/>
    </w:p>
    <w:p w14:paraId="237014DA" w14:textId="1FBF3603" w:rsidR="00601EC8" w:rsidRPr="00E85F0C" w:rsidRDefault="00601EC8">
      <w:pPr>
        <w:rPr>
          <w:rFonts w:ascii="Book Antiqua" w:hAnsi="Book Antiqua"/>
          <w:b/>
          <w:bCs/>
          <w:sz w:val="28"/>
          <w:szCs w:val="28"/>
        </w:rPr>
      </w:pPr>
      <w:r w:rsidRPr="00E85F0C">
        <w:rPr>
          <w:rFonts w:ascii="Book Antiqua" w:hAnsi="Book Antiqua"/>
          <w:b/>
          <w:bCs/>
          <w:sz w:val="28"/>
          <w:szCs w:val="28"/>
        </w:rPr>
        <w:t>3</w:t>
      </w:r>
      <w:r w:rsidR="00E8384A" w:rsidRPr="00E85F0C">
        <w:rPr>
          <w:rFonts w:ascii="Book Antiqua" w:hAnsi="Book Antiqua"/>
          <w:b/>
          <w:bCs/>
          <w:sz w:val="28"/>
          <w:szCs w:val="28"/>
        </w:rPr>
        <w:t xml:space="preserve"> VA</w:t>
      </w:r>
      <w:r w:rsidR="0057268E" w:rsidRPr="00E85F0C"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="00E8384A" w:rsidRPr="00E85F0C">
        <w:rPr>
          <w:rFonts w:ascii="Book Antiqua" w:hAnsi="Book Antiqua"/>
          <w:b/>
          <w:bCs/>
          <w:sz w:val="28"/>
          <w:szCs w:val="28"/>
        </w:rPr>
        <w:t>GLory</w:t>
      </w:r>
      <w:proofErr w:type="spellEnd"/>
      <w:r w:rsidR="00E8384A" w:rsidRPr="00E85F0C">
        <w:rPr>
          <w:rFonts w:ascii="Book Antiqua" w:hAnsi="Book Antiqua"/>
          <w:b/>
          <w:bCs/>
          <w:sz w:val="28"/>
          <w:szCs w:val="28"/>
        </w:rPr>
        <w:t xml:space="preserve"> National</w:t>
      </w:r>
    </w:p>
    <w:p w14:paraId="5A2324FE" w14:textId="44876C5D" w:rsidR="00601EC8" w:rsidRPr="00E85F0C" w:rsidRDefault="00601EC8">
      <w:pPr>
        <w:rPr>
          <w:rFonts w:ascii="Book Antiqua" w:hAnsi="Book Antiqua"/>
          <w:b/>
          <w:bCs/>
          <w:sz w:val="28"/>
          <w:szCs w:val="28"/>
        </w:rPr>
      </w:pPr>
      <w:r w:rsidRPr="00E85F0C">
        <w:rPr>
          <w:rFonts w:ascii="Book Antiqua" w:hAnsi="Book Antiqua"/>
          <w:b/>
          <w:bCs/>
          <w:sz w:val="28"/>
          <w:szCs w:val="28"/>
        </w:rPr>
        <w:t>4 Arlington Impact National</w:t>
      </w:r>
    </w:p>
    <w:p w14:paraId="1A550122" w14:textId="367870B5" w:rsidR="00601EC8" w:rsidRPr="00E85F0C" w:rsidRDefault="00601EC8">
      <w:pPr>
        <w:rPr>
          <w:rFonts w:ascii="Book Antiqua" w:hAnsi="Book Antiqua"/>
          <w:b/>
          <w:bCs/>
          <w:sz w:val="28"/>
          <w:szCs w:val="28"/>
        </w:rPr>
      </w:pPr>
      <w:r w:rsidRPr="00E85F0C">
        <w:rPr>
          <w:rFonts w:ascii="Book Antiqua" w:hAnsi="Book Antiqua"/>
          <w:b/>
          <w:bCs/>
          <w:sz w:val="28"/>
          <w:szCs w:val="28"/>
        </w:rPr>
        <w:t>5 Stars National</w:t>
      </w:r>
    </w:p>
    <w:p w14:paraId="4588AFE3" w14:textId="2D1A65D4" w:rsidR="004A6E9C" w:rsidRPr="00E85F0C" w:rsidRDefault="004A6E9C">
      <w:pPr>
        <w:rPr>
          <w:rFonts w:ascii="Book Antiqua" w:hAnsi="Book Antiqua"/>
          <w:b/>
          <w:bCs/>
          <w:sz w:val="28"/>
          <w:szCs w:val="28"/>
        </w:rPr>
      </w:pPr>
      <w:r w:rsidRPr="00E85F0C">
        <w:rPr>
          <w:rFonts w:ascii="Book Antiqua" w:hAnsi="Book Antiqua"/>
          <w:b/>
          <w:bCs/>
          <w:sz w:val="28"/>
          <w:szCs w:val="28"/>
        </w:rPr>
        <w:t>6</w:t>
      </w:r>
      <w:r w:rsidR="00E8384A" w:rsidRPr="00E85F0C">
        <w:rPr>
          <w:rFonts w:ascii="Book Antiqua" w:hAnsi="Book Antiqua"/>
          <w:b/>
          <w:bCs/>
          <w:sz w:val="28"/>
          <w:szCs w:val="28"/>
        </w:rPr>
        <w:t xml:space="preserve"> TVA – Hargis</w:t>
      </w:r>
    </w:p>
    <w:p w14:paraId="68C14224" w14:textId="4B328193" w:rsidR="00E85F0C" w:rsidRDefault="00E85F0C">
      <w:pPr>
        <w:rPr>
          <w:b/>
          <w:bCs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6B944CC7" wp14:editId="5033FB16">
            <wp:extent cx="6569710" cy="492728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77" cy="492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9EFC3" w14:textId="77777777" w:rsidR="002264C1" w:rsidRPr="0057268E" w:rsidRDefault="002264C1">
      <w:pPr>
        <w:rPr>
          <w:b/>
          <w:bCs/>
          <w:sz w:val="24"/>
          <w:szCs w:val="24"/>
        </w:rPr>
      </w:pPr>
    </w:p>
    <w:p w14:paraId="543D13F9" w14:textId="0587E0E4" w:rsidR="00E8384A" w:rsidRDefault="00E8384A"/>
    <w:p w14:paraId="55A7AFB4" w14:textId="1D0C7285" w:rsidR="006F57C6" w:rsidRDefault="006F57C6"/>
    <w:p w14:paraId="019221E6" w14:textId="2ABB710A" w:rsidR="006F57C6" w:rsidRDefault="006F57C6"/>
    <w:sectPr w:rsidR="006F5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F4"/>
    <w:rsid w:val="000E43D9"/>
    <w:rsid w:val="002264C1"/>
    <w:rsid w:val="004A6E9C"/>
    <w:rsid w:val="0057268E"/>
    <w:rsid w:val="005755F4"/>
    <w:rsid w:val="00601EC8"/>
    <w:rsid w:val="006F57C6"/>
    <w:rsid w:val="00960060"/>
    <w:rsid w:val="00AA18BA"/>
    <w:rsid w:val="00B62376"/>
    <w:rsid w:val="00E80F9B"/>
    <w:rsid w:val="00E8384A"/>
    <w:rsid w:val="00E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56AA"/>
  <w15:chartTrackingRefBased/>
  <w15:docId w15:val="{B09020A4-D7BC-44B2-AD6B-14AF94B4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cid:17bd77777a163e6a2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AE173B5D26234B9CAE75315317A990" ma:contentTypeVersion="20" ma:contentTypeDescription="Create a new document." ma:contentTypeScope="" ma:versionID="2f8b6841e098e69cf21e9f500e36fe29">
  <xsd:schema xmlns:xsd="http://www.w3.org/2001/XMLSchema" xmlns:xs="http://www.w3.org/2001/XMLSchema" xmlns:p="http://schemas.microsoft.com/office/2006/metadata/properties" xmlns:ns3="6eaf602a-6f90-4fc3-8881-511b72ba2e30" xmlns:ns4="24580ede-f250-4c3f-8476-7b696b5ee04e" targetNamespace="http://schemas.microsoft.com/office/2006/metadata/properties" ma:root="true" ma:fieldsID="a45a2b201f88046e83e2d3391937e5e8" ns3:_="" ns4:_="">
    <xsd:import namespace="6eaf602a-6f90-4fc3-8881-511b72ba2e30"/>
    <xsd:import namespace="24580ede-f250-4c3f-8476-7b696b5ee0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f602a-6f90-4fc3-8881-511b72ba2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80ede-f250-4c3f-8476-7b696b5ee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89badf8-0cd2-4e7b-b9e9-f8f3d3755954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E43ED-D017-4A3F-9BCB-B39666D56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af602a-6f90-4fc3-8881-511b72ba2e30"/>
    <ds:schemaRef ds:uri="24580ede-f250-4c3f-8476-7b696b5ee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36CAE-601C-476E-9F86-753E117D794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A401269-AD05-4E95-AEC7-7B30A3B321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339166-B1B9-4927-A9EF-E31D3191FB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Belcher</dc:creator>
  <cp:keywords/>
  <dc:description/>
  <cp:lastModifiedBy>Jack Belcher</cp:lastModifiedBy>
  <cp:revision>12</cp:revision>
  <dcterms:created xsi:type="dcterms:W3CDTF">2021-09-12T00:02:00Z</dcterms:created>
  <dcterms:modified xsi:type="dcterms:W3CDTF">2021-09-12T00:59:00Z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0x0101009DAE173B5D26234B9CAE75315317A990</vt:lpwstr>
  </property>
</Properties>
</file>