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84DB2" w14:textId="77777777" w:rsidR="003530DC" w:rsidRDefault="003A6911" w:rsidP="00102B9E">
      <w:pPr>
        <w:pStyle w:val="BodyText"/>
        <w:ind w:left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FB59C6" wp14:editId="71AFB2FB">
            <wp:extent cx="1860550" cy="911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cwlogo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87" cy="92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94ECC" w14:textId="77777777" w:rsidR="003530DC" w:rsidRDefault="003530DC">
      <w:pPr>
        <w:pStyle w:val="BodyText"/>
        <w:ind w:left="0"/>
        <w:rPr>
          <w:rFonts w:ascii="Times New Roman"/>
          <w:sz w:val="20"/>
        </w:rPr>
      </w:pPr>
    </w:p>
    <w:p w14:paraId="4050DD99" w14:textId="77777777" w:rsidR="00CD7394" w:rsidRPr="00CD7394" w:rsidRDefault="00CD7394" w:rsidP="00CD7394">
      <w:pPr>
        <w:pStyle w:val="BodyText"/>
        <w:spacing w:before="100" w:line="280" w:lineRule="exact"/>
        <w:jc w:val="center"/>
        <w:rPr>
          <w:b/>
          <w:sz w:val="36"/>
          <w:szCs w:val="36"/>
        </w:rPr>
      </w:pPr>
      <w:r w:rsidRPr="00CD7394">
        <w:rPr>
          <w:b/>
          <w:sz w:val="36"/>
          <w:szCs w:val="36"/>
        </w:rPr>
        <w:t>Region IV Meeting</w:t>
      </w:r>
    </w:p>
    <w:p w14:paraId="7952093A" w14:textId="77777777" w:rsidR="00CD7394" w:rsidRPr="00CD7394" w:rsidRDefault="00CD7394" w:rsidP="00CD7394">
      <w:pPr>
        <w:pStyle w:val="BodyText"/>
        <w:spacing w:before="100" w:line="280" w:lineRule="exact"/>
        <w:jc w:val="center"/>
        <w:rPr>
          <w:b/>
          <w:sz w:val="36"/>
          <w:szCs w:val="36"/>
        </w:rPr>
      </w:pPr>
    </w:p>
    <w:p w14:paraId="5B38DD52" w14:textId="3EC9E8F7" w:rsidR="003530DC" w:rsidRPr="00547DCF" w:rsidRDefault="00876632" w:rsidP="00876632">
      <w:pPr>
        <w:pStyle w:val="BodyText"/>
        <w:spacing w:before="100" w:line="280" w:lineRule="exact"/>
        <w:jc w:val="center"/>
        <w:rPr>
          <w:b/>
        </w:rPr>
      </w:pPr>
      <w:r>
        <w:rPr>
          <w:b/>
        </w:rPr>
        <w:t xml:space="preserve">Saturday, </w:t>
      </w:r>
      <w:r w:rsidR="001221D7" w:rsidRPr="00547DCF">
        <w:rPr>
          <w:b/>
        </w:rPr>
        <w:t>April</w:t>
      </w:r>
      <w:r w:rsidR="00701CF3" w:rsidRPr="00547DCF">
        <w:rPr>
          <w:b/>
        </w:rPr>
        <w:t xml:space="preserve"> </w:t>
      </w:r>
      <w:r w:rsidR="00EC4DE2">
        <w:rPr>
          <w:b/>
        </w:rPr>
        <w:t>17,</w:t>
      </w:r>
      <w:r w:rsidR="00701CF3" w:rsidRPr="00547DCF">
        <w:rPr>
          <w:b/>
        </w:rPr>
        <w:t xml:space="preserve"> 20</w:t>
      </w:r>
      <w:r w:rsidR="00A4561A">
        <w:rPr>
          <w:b/>
        </w:rPr>
        <w:t>21</w:t>
      </w:r>
    </w:p>
    <w:p w14:paraId="0DA88777" w14:textId="13ED4CF3" w:rsidR="00461078" w:rsidRDefault="00DE70E7" w:rsidP="00102B9E">
      <w:pPr>
        <w:pStyle w:val="BodyText"/>
        <w:spacing w:before="2"/>
      </w:pPr>
      <w:r>
        <w:t xml:space="preserve">  </w:t>
      </w:r>
    </w:p>
    <w:p w14:paraId="66419173" w14:textId="77777777" w:rsidR="00102B9E" w:rsidRDefault="00102B9E">
      <w:pPr>
        <w:pStyle w:val="BodyText"/>
      </w:pPr>
    </w:p>
    <w:p w14:paraId="7C75E8FA" w14:textId="69CE5EA7" w:rsidR="003530DC" w:rsidRDefault="00DE70E7">
      <w:pPr>
        <w:pStyle w:val="BodyText"/>
        <w:spacing w:before="2"/>
      </w:pPr>
      <w:r>
        <w:t xml:space="preserve">  </w:t>
      </w:r>
      <w:r w:rsidR="00461078">
        <w:t>8</w:t>
      </w:r>
      <w:r w:rsidR="00701CF3">
        <w:t>:</w:t>
      </w:r>
      <w:r w:rsidR="00461078">
        <w:t>00</w:t>
      </w:r>
      <w:r w:rsidR="00701CF3">
        <w:t xml:space="preserve"> - </w:t>
      </w:r>
      <w:r w:rsidR="00EC4DE2">
        <w:t>Welcome</w:t>
      </w:r>
    </w:p>
    <w:p w14:paraId="5277B6DB" w14:textId="77777777" w:rsidR="003530DC" w:rsidRDefault="003530DC">
      <w:pPr>
        <w:pStyle w:val="BodyText"/>
        <w:spacing w:before="11"/>
        <w:ind w:left="0"/>
        <w:rPr>
          <w:sz w:val="23"/>
        </w:rPr>
      </w:pPr>
    </w:p>
    <w:p w14:paraId="55AEC919" w14:textId="77777777" w:rsidR="00547DCF" w:rsidRDefault="00DE70E7">
      <w:pPr>
        <w:pStyle w:val="BodyText"/>
      </w:pPr>
      <w:r>
        <w:t xml:space="preserve">  </w:t>
      </w:r>
      <w:r w:rsidR="00701CF3">
        <w:t>8:</w:t>
      </w:r>
      <w:r w:rsidR="00461078">
        <w:t>3</w:t>
      </w:r>
      <w:r w:rsidR="00701CF3">
        <w:t>0 – Introductions &amp; Welcome</w:t>
      </w:r>
      <w:r w:rsidR="00461078">
        <w:t xml:space="preserve"> </w:t>
      </w:r>
    </w:p>
    <w:p w14:paraId="2D65A03F" w14:textId="5242BB93" w:rsidR="003530DC" w:rsidRDefault="00DE70E7">
      <w:pPr>
        <w:pStyle w:val="BodyText"/>
      </w:pPr>
      <w:r>
        <w:t xml:space="preserve">              </w:t>
      </w:r>
      <w:r w:rsidR="00EC4DE2">
        <w:t>Ruth Coffey</w:t>
      </w:r>
      <w:r w:rsidR="001C7FEE">
        <w:t xml:space="preserve">, Region IV </w:t>
      </w:r>
      <w:r w:rsidR="00EC4DE2">
        <w:t>Director</w:t>
      </w:r>
      <w:r w:rsidR="001C7FEE">
        <w:t xml:space="preserve"> &amp; Debbie Gill – </w:t>
      </w:r>
      <w:r w:rsidR="00EC4DE2">
        <w:t>Texas CattleWomen President</w:t>
      </w:r>
    </w:p>
    <w:p w14:paraId="2EC15466" w14:textId="77777777" w:rsidR="001C7FEE" w:rsidRDefault="001C7FEE">
      <w:pPr>
        <w:pStyle w:val="BodyText"/>
      </w:pPr>
    </w:p>
    <w:p w14:paraId="49CF99C8" w14:textId="1D216228" w:rsidR="001C7FEE" w:rsidRDefault="00DE70E7">
      <w:pPr>
        <w:pStyle w:val="BodyText"/>
      </w:pPr>
      <w:r>
        <w:t xml:space="preserve">  </w:t>
      </w:r>
      <w:r w:rsidR="00295748">
        <w:t xml:space="preserve">9:00 – ANCW Overview – </w:t>
      </w:r>
      <w:r w:rsidR="00EC4DE2">
        <w:t>Reba Mazak</w:t>
      </w:r>
      <w:r w:rsidR="00295748">
        <w:t>– ANCW President Elect</w:t>
      </w:r>
    </w:p>
    <w:p w14:paraId="3C4B677F" w14:textId="77777777" w:rsidR="00295748" w:rsidRDefault="00295748">
      <w:pPr>
        <w:pStyle w:val="BodyText"/>
      </w:pPr>
    </w:p>
    <w:p w14:paraId="2E2E7915" w14:textId="676253D4" w:rsidR="00295748" w:rsidRDefault="00295748">
      <w:pPr>
        <w:pStyle w:val="BodyText"/>
      </w:pPr>
      <w:r>
        <w:t>10:</w:t>
      </w:r>
      <w:r w:rsidR="00EC4DE2">
        <w:t>00</w:t>
      </w:r>
      <w:r>
        <w:t xml:space="preserve"> </w:t>
      </w:r>
      <w:r w:rsidR="00EC4DE2">
        <w:t>– State Presidents’ Reports – (5 minutes each</w:t>
      </w:r>
      <w:r>
        <w:t>)</w:t>
      </w:r>
    </w:p>
    <w:p w14:paraId="47E7E662" w14:textId="77777777" w:rsidR="00295748" w:rsidRDefault="00295748">
      <w:pPr>
        <w:pStyle w:val="BodyText"/>
      </w:pPr>
    </w:p>
    <w:p w14:paraId="267E0995" w14:textId="5A499104" w:rsidR="001C7FEE" w:rsidRDefault="00295748">
      <w:pPr>
        <w:pStyle w:val="BodyText"/>
      </w:pPr>
      <w:r>
        <w:t>1</w:t>
      </w:r>
      <w:r w:rsidR="00EC4DE2">
        <w:t>0:15</w:t>
      </w:r>
      <w:r>
        <w:t xml:space="preserve"> – </w:t>
      </w:r>
      <w:r w:rsidR="00EC4DE2">
        <w:t>Break</w:t>
      </w:r>
    </w:p>
    <w:p w14:paraId="534D1D25" w14:textId="5063F459" w:rsidR="00EC4DE2" w:rsidRDefault="00EC4DE2">
      <w:pPr>
        <w:pStyle w:val="BodyText"/>
      </w:pPr>
    </w:p>
    <w:p w14:paraId="3189DBF5" w14:textId="77777777" w:rsidR="00EC4DE2" w:rsidRDefault="00EC4DE2">
      <w:pPr>
        <w:pStyle w:val="BodyText"/>
      </w:pPr>
      <w:r>
        <w:t xml:space="preserve">10:30 – Introducing the new ANCW WILD (Women in Leadership Development)           </w:t>
      </w:r>
      <w:r>
        <w:tab/>
        <w:t xml:space="preserve">    program – Reba Mazak, ANCW President-Elect</w:t>
      </w:r>
    </w:p>
    <w:p w14:paraId="66528BF8" w14:textId="77777777" w:rsidR="00EC4DE2" w:rsidRDefault="00EC4DE2">
      <w:pPr>
        <w:pStyle w:val="BodyText"/>
      </w:pPr>
    </w:p>
    <w:p w14:paraId="6A5C2572" w14:textId="44BADEDA" w:rsidR="00EC4DE2" w:rsidRDefault="00EC4DE2">
      <w:pPr>
        <w:pStyle w:val="BodyText"/>
      </w:pPr>
      <w:r>
        <w:t xml:space="preserve">11:30 – Region IV </w:t>
      </w:r>
      <w:r w:rsidR="00B85400">
        <w:t xml:space="preserve">Elections - </w:t>
      </w:r>
      <w:r>
        <w:t>Committee Appointments</w:t>
      </w:r>
    </w:p>
    <w:p w14:paraId="5004317A" w14:textId="4BEAFED2" w:rsidR="00B85400" w:rsidRDefault="00B85400">
      <w:pPr>
        <w:pStyle w:val="BodyText"/>
      </w:pPr>
    </w:p>
    <w:p w14:paraId="29EEB4E0" w14:textId="77777777" w:rsidR="00B85400" w:rsidRDefault="00B85400">
      <w:pPr>
        <w:pStyle w:val="BodyText"/>
      </w:pPr>
      <w:r>
        <w:tab/>
        <w:t xml:space="preserve">     Budget Committee – Debbie Wedel</w:t>
      </w:r>
    </w:p>
    <w:p w14:paraId="70C6D736" w14:textId="561C2865" w:rsidR="00B85400" w:rsidRDefault="00B85400">
      <w:pPr>
        <w:pStyle w:val="BodyText"/>
      </w:pPr>
      <w:r>
        <w:tab/>
        <w:t xml:space="preserve">     Ways &amp; Means Committee – </w:t>
      </w:r>
    </w:p>
    <w:p w14:paraId="59C61C1D" w14:textId="240397C3" w:rsidR="00B85400" w:rsidRDefault="00B85400">
      <w:pPr>
        <w:pStyle w:val="BodyText"/>
      </w:pPr>
      <w:r>
        <w:tab/>
        <w:t xml:space="preserve">     Membership – </w:t>
      </w:r>
    </w:p>
    <w:p w14:paraId="32D93BC0" w14:textId="77777777" w:rsidR="00B85400" w:rsidRDefault="00B85400">
      <w:pPr>
        <w:pStyle w:val="BodyText"/>
      </w:pPr>
      <w:r>
        <w:tab/>
        <w:t xml:space="preserve">     By-Laws/Policy &amp; Procedures – Pam Bothe 2021</w:t>
      </w:r>
    </w:p>
    <w:p w14:paraId="5672F332" w14:textId="77777777" w:rsidR="00B85400" w:rsidRDefault="00B85400">
      <w:pPr>
        <w:pStyle w:val="BodyText"/>
      </w:pPr>
      <w:r>
        <w:tab/>
        <w:t xml:space="preserve">     Communication Committee – </w:t>
      </w:r>
    </w:p>
    <w:p w14:paraId="036A810B" w14:textId="77777777" w:rsidR="00B85400" w:rsidRDefault="00B85400">
      <w:pPr>
        <w:pStyle w:val="BodyText"/>
      </w:pPr>
    </w:p>
    <w:p w14:paraId="5D782E2F" w14:textId="77777777" w:rsidR="00876632" w:rsidRDefault="00B85400">
      <w:pPr>
        <w:pStyle w:val="BodyText"/>
      </w:pPr>
      <w:r>
        <w:t xml:space="preserve">12:30 </w:t>
      </w:r>
      <w:r w:rsidR="00876632">
        <w:t>–</w:t>
      </w:r>
      <w:r>
        <w:t xml:space="preserve"> </w:t>
      </w:r>
      <w:r w:rsidR="00876632">
        <w:t xml:space="preserve">Understanding The Beef Checkoff </w:t>
      </w:r>
    </w:p>
    <w:p w14:paraId="58064CFA" w14:textId="77777777" w:rsidR="00876632" w:rsidRDefault="00876632">
      <w:pPr>
        <w:pStyle w:val="BodyText"/>
      </w:pPr>
    </w:p>
    <w:p w14:paraId="113E8E8A" w14:textId="65DA6787" w:rsidR="00B85400" w:rsidRDefault="00876632">
      <w:pPr>
        <w:pStyle w:val="BodyText"/>
      </w:pPr>
      <w:r>
        <w:t xml:space="preserve">  1:00 – Adjourn </w:t>
      </w:r>
      <w:r w:rsidR="00B85400">
        <w:tab/>
      </w:r>
    </w:p>
    <w:p w14:paraId="175687F6" w14:textId="2E76E945" w:rsidR="00EC4DE2" w:rsidRDefault="00B85400">
      <w:pPr>
        <w:pStyle w:val="BodyText"/>
      </w:pPr>
      <w:r>
        <w:tab/>
      </w:r>
      <w:r>
        <w:tab/>
      </w:r>
    </w:p>
    <w:p w14:paraId="25A1E75B" w14:textId="4613381A" w:rsidR="00EC4DE2" w:rsidRDefault="00EC4DE2">
      <w:pPr>
        <w:pStyle w:val="BodyText"/>
      </w:pPr>
      <w:r>
        <w:tab/>
        <w:t xml:space="preserve">  </w:t>
      </w:r>
      <w:r>
        <w:tab/>
      </w:r>
      <w:r>
        <w:tab/>
      </w:r>
    </w:p>
    <w:p w14:paraId="4C4253A6" w14:textId="77777777" w:rsidR="00B35722" w:rsidRDefault="00B35722">
      <w:pPr>
        <w:pStyle w:val="BodyText"/>
      </w:pPr>
    </w:p>
    <w:p w14:paraId="278FDBD3" w14:textId="79D3B4BF" w:rsidR="00B35722" w:rsidRDefault="00B35722">
      <w:pPr>
        <w:pStyle w:val="BodyText"/>
      </w:pPr>
    </w:p>
    <w:p w14:paraId="54F1034B" w14:textId="77777777" w:rsidR="00B35722" w:rsidRDefault="00B35722">
      <w:pPr>
        <w:pStyle w:val="BodyText"/>
      </w:pPr>
    </w:p>
    <w:p w14:paraId="67364AED" w14:textId="77777777" w:rsidR="00B35722" w:rsidRDefault="00B35722">
      <w:pPr>
        <w:pStyle w:val="BodyText"/>
      </w:pPr>
    </w:p>
    <w:p w14:paraId="4145C9E5" w14:textId="201E28C6" w:rsidR="00EC4DE2" w:rsidRDefault="00DE70E7" w:rsidP="00EC4DE2">
      <w:pPr>
        <w:pStyle w:val="BodyText"/>
      </w:pPr>
      <w:r>
        <w:t xml:space="preserve">  </w:t>
      </w:r>
    </w:p>
    <w:p w14:paraId="349D98CA" w14:textId="7B6EAE94" w:rsidR="00B35722" w:rsidRDefault="00B35722">
      <w:pPr>
        <w:pStyle w:val="BodyText"/>
      </w:pPr>
    </w:p>
    <w:sectPr w:rsidR="00B35722" w:rsidSect="003C2425">
      <w:pgSz w:w="12240" w:h="15840"/>
      <w:pgMar w:top="1220" w:right="13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62E84"/>
    <w:multiLevelType w:val="hybridMultilevel"/>
    <w:tmpl w:val="7144A202"/>
    <w:lvl w:ilvl="0" w:tplc="91B676D8">
      <w:start w:val="1"/>
      <w:numFmt w:val="upperLetter"/>
      <w:lvlText w:val="%1."/>
      <w:lvlJc w:val="left"/>
      <w:pPr>
        <w:ind w:left="1170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B41AF478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3C061D36">
      <w:numFmt w:val="bullet"/>
      <w:lvlText w:val="•"/>
      <w:lvlJc w:val="left"/>
      <w:pPr>
        <w:ind w:left="2774" w:hanging="360"/>
      </w:pPr>
      <w:rPr>
        <w:rFonts w:hint="default"/>
      </w:rPr>
    </w:lvl>
    <w:lvl w:ilvl="3" w:tplc="2A042E00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02085E1E"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2ABA8C82"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DECAA2DC"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4FE0D1E6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F432E51C"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" w15:restartNumberingAfterBreak="0">
    <w:nsid w:val="75603510"/>
    <w:multiLevelType w:val="hybridMultilevel"/>
    <w:tmpl w:val="BEF8C31E"/>
    <w:lvl w:ilvl="0" w:tplc="EFBA35DC">
      <w:start w:val="1"/>
      <w:numFmt w:val="upperLetter"/>
      <w:lvlText w:val="%1."/>
      <w:lvlJc w:val="left"/>
      <w:pPr>
        <w:ind w:left="1184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85C07E2A">
      <w:start w:val="1"/>
      <w:numFmt w:val="decimal"/>
      <w:lvlText w:val="%2."/>
      <w:lvlJc w:val="left"/>
      <w:pPr>
        <w:ind w:left="1544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2" w:tplc="9A72A7DC"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4CE42D80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D35C054E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D108D394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5202B0E8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FE42D32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4B94F6A6">
      <w:numFmt w:val="bullet"/>
      <w:lvlText w:val="•"/>
      <w:lvlJc w:val="left"/>
      <w:pPr>
        <w:ind w:left="751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DC"/>
    <w:rsid w:val="00102B9E"/>
    <w:rsid w:val="001221D7"/>
    <w:rsid w:val="0015176D"/>
    <w:rsid w:val="001C7FEE"/>
    <w:rsid w:val="002136A7"/>
    <w:rsid w:val="00295748"/>
    <w:rsid w:val="003530DC"/>
    <w:rsid w:val="003A6911"/>
    <w:rsid w:val="003C2425"/>
    <w:rsid w:val="00461078"/>
    <w:rsid w:val="00547DCF"/>
    <w:rsid w:val="00701CF3"/>
    <w:rsid w:val="00800A5D"/>
    <w:rsid w:val="008075F2"/>
    <w:rsid w:val="00876632"/>
    <w:rsid w:val="008B5A5C"/>
    <w:rsid w:val="008E43BF"/>
    <w:rsid w:val="00A037D9"/>
    <w:rsid w:val="00A4561A"/>
    <w:rsid w:val="00B35722"/>
    <w:rsid w:val="00B85400"/>
    <w:rsid w:val="00C039FA"/>
    <w:rsid w:val="00CD7394"/>
    <w:rsid w:val="00DA2F45"/>
    <w:rsid w:val="00DB239E"/>
    <w:rsid w:val="00DE70E7"/>
    <w:rsid w:val="00E97A8E"/>
    <w:rsid w:val="00EC4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1EAF"/>
  <w15:docId w15:val="{51536FC5-6DF0-724D-803A-1FF381B3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425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2425"/>
    <w:pPr>
      <w:ind w:left="10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C2425"/>
    <w:pPr>
      <w:spacing w:before="2" w:line="280" w:lineRule="exact"/>
      <w:ind w:left="1544" w:hanging="360"/>
    </w:pPr>
  </w:style>
  <w:style w:type="paragraph" w:customStyle="1" w:styleId="TableParagraph">
    <w:name w:val="Table Paragraph"/>
    <w:basedOn w:val="Normal"/>
    <w:uiPriority w:val="1"/>
    <w:qFormat/>
    <w:rsid w:val="003C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Pettz</dc:creator>
  <cp:lastModifiedBy>Wendy Pettz</cp:lastModifiedBy>
  <cp:revision>3</cp:revision>
  <cp:lastPrinted>2019-01-15T17:43:00Z</cp:lastPrinted>
  <dcterms:created xsi:type="dcterms:W3CDTF">2021-03-16T16:36:00Z</dcterms:created>
  <dcterms:modified xsi:type="dcterms:W3CDTF">2021-03-16T16:36:00Z</dcterms:modified>
</cp:coreProperties>
</file>