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1AB4B" w14:textId="7BAA704D" w:rsidR="00213DC6" w:rsidRPr="00B75736" w:rsidRDefault="00C57A3F" w:rsidP="00C57A3F">
      <w:pPr>
        <w:rPr>
          <w:b/>
          <w:sz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5306DBE" wp14:editId="39B2DDBB">
            <wp:simplePos x="0" y="0"/>
            <wp:positionH relativeFrom="column">
              <wp:posOffset>4802682</wp:posOffset>
            </wp:positionH>
            <wp:positionV relativeFrom="paragraph">
              <wp:posOffset>-128271</wp:posOffset>
            </wp:positionV>
            <wp:extent cx="1432946" cy="127791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430" cy="127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EB2">
        <w:rPr>
          <w:b/>
          <w:sz w:val="36"/>
        </w:rPr>
        <w:tab/>
      </w:r>
      <w:r>
        <w:rPr>
          <w:b/>
          <w:sz w:val="36"/>
        </w:rPr>
        <w:t>S</w:t>
      </w:r>
      <w:r w:rsidR="004F5BDF" w:rsidRPr="00B75736">
        <w:rPr>
          <w:b/>
          <w:sz w:val="36"/>
        </w:rPr>
        <w:t>ABOA Data Protection Policy</w:t>
      </w:r>
    </w:p>
    <w:p w14:paraId="0D8554BC" w14:textId="77777777" w:rsidR="004F5BDF" w:rsidRPr="00FD37AD" w:rsidRDefault="004F5BDF">
      <w:pPr>
        <w:rPr>
          <w:color w:val="4F6228" w:themeColor="accent3" w:themeShade="80"/>
        </w:rPr>
      </w:pPr>
    </w:p>
    <w:p w14:paraId="4F1066C5" w14:textId="77777777" w:rsidR="004F5BDF" w:rsidRPr="0052311C" w:rsidRDefault="004F5BDF" w:rsidP="005F3EB2">
      <w:pPr>
        <w:ind w:firstLine="720"/>
        <w:rPr>
          <w:sz w:val="20"/>
          <w:szCs w:val="20"/>
        </w:rPr>
      </w:pPr>
      <w:r w:rsidRPr="0052311C">
        <w:rPr>
          <w:sz w:val="20"/>
          <w:szCs w:val="20"/>
        </w:rPr>
        <w:t>Change history:</w:t>
      </w:r>
    </w:p>
    <w:p w14:paraId="43436F6E" w14:textId="3B07D335" w:rsidR="004F5BDF" w:rsidRPr="00862D85" w:rsidRDefault="00B85048" w:rsidP="005F3EB2">
      <w:pPr>
        <w:ind w:firstLine="720"/>
        <w:rPr>
          <w:i/>
          <w:sz w:val="20"/>
          <w:szCs w:val="20"/>
        </w:rPr>
      </w:pPr>
      <w:r w:rsidRPr="00862D85">
        <w:rPr>
          <w:i/>
          <w:sz w:val="20"/>
          <w:szCs w:val="20"/>
        </w:rPr>
        <w:t>Adopted</w:t>
      </w:r>
      <w:r w:rsidR="0052311C" w:rsidRPr="00862D85">
        <w:rPr>
          <w:i/>
          <w:sz w:val="20"/>
          <w:szCs w:val="20"/>
        </w:rPr>
        <w:t xml:space="preserve"> </w:t>
      </w:r>
      <w:proofErr w:type="gramStart"/>
      <w:r w:rsidR="0052311C" w:rsidRPr="00862D85">
        <w:rPr>
          <w:i/>
          <w:sz w:val="20"/>
          <w:szCs w:val="20"/>
        </w:rPr>
        <w:t>30</w:t>
      </w:r>
      <w:r w:rsidR="0052311C" w:rsidRPr="00862D85">
        <w:rPr>
          <w:i/>
          <w:sz w:val="20"/>
          <w:szCs w:val="20"/>
          <w:vertAlign w:val="superscript"/>
        </w:rPr>
        <w:t>th</w:t>
      </w:r>
      <w:r w:rsidR="0052311C" w:rsidRPr="00862D85">
        <w:rPr>
          <w:i/>
          <w:sz w:val="20"/>
          <w:szCs w:val="20"/>
        </w:rPr>
        <w:t xml:space="preserve"> </w:t>
      </w:r>
      <w:r w:rsidRPr="00862D85">
        <w:rPr>
          <w:i/>
          <w:sz w:val="20"/>
          <w:szCs w:val="20"/>
        </w:rPr>
        <w:t xml:space="preserve"> November</w:t>
      </w:r>
      <w:proofErr w:type="gramEnd"/>
      <w:r w:rsidRPr="00862D85">
        <w:rPr>
          <w:i/>
          <w:sz w:val="20"/>
          <w:szCs w:val="20"/>
        </w:rPr>
        <w:t xml:space="preserve"> 2021</w:t>
      </w:r>
    </w:p>
    <w:p w14:paraId="0D169CF7" w14:textId="77777777" w:rsidR="004F5BDF" w:rsidRPr="0052311C" w:rsidRDefault="004F5BDF">
      <w:pPr>
        <w:rPr>
          <w:sz w:val="20"/>
          <w:szCs w:val="20"/>
        </w:rPr>
      </w:pPr>
    </w:p>
    <w:p w14:paraId="37906694" w14:textId="752A14D5" w:rsidR="004F5BDF" w:rsidRPr="0052311C" w:rsidRDefault="004F5BDF" w:rsidP="004F5BDF">
      <w:pPr>
        <w:rPr>
          <w:sz w:val="20"/>
          <w:szCs w:val="20"/>
        </w:rPr>
      </w:pPr>
    </w:p>
    <w:p w14:paraId="39BC141B" w14:textId="0C61A81E" w:rsidR="004F5BDF" w:rsidRPr="0052311C" w:rsidRDefault="004F5BDF" w:rsidP="004F5BDF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2311C">
        <w:rPr>
          <w:b/>
          <w:sz w:val="20"/>
          <w:szCs w:val="20"/>
        </w:rPr>
        <w:t>Data collected</w:t>
      </w:r>
      <w:r w:rsidR="00B75736" w:rsidRPr="0052311C">
        <w:rPr>
          <w:b/>
          <w:sz w:val="20"/>
          <w:szCs w:val="20"/>
        </w:rPr>
        <w:t xml:space="preserve"> and responsibility for secure data protection.</w:t>
      </w:r>
    </w:p>
    <w:p w14:paraId="197B46BD" w14:textId="5548F8CF" w:rsidR="00B75736" w:rsidRPr="0052311C" w:rsidRDefault="00EB7257" w:rsidP="004F5BDF">
      <w:pPr>
        <w:pStyle w:val="ListParagraph"/>
        <w:rPr>
          <w:sz w:val="20"/>
          <w:szCs w:val="20"/>
        </w:rPr>
      </w:pPr>
      <w:r w:rsidRPr="0052311C">
        <w:rPr>
          <w:sz w:val="20"/>
          <w:szCs w:val="20"/>
        </w:rPr>
        <w:t>SABOA is responsible for the s</w:t>
      </w:r>
      <w:r w:rsidR="00B75736" w:rsidRPr="0052311C">
        <w:rPr>
          <w:sz w:val="20"/>
          <w:szCs w:val="20"/>
        </w:rPr>
        <w:t>ecure collection and processing of data.</w:t>
      </w:r>
    </w:p>
    <w:p w14:paraId="52B08235" w14:textId="77777777" w:rsidR="00B75736" w:rsidRPr="0052311C" w:rsidRDefault="00B75736" w:rsidP="004F5BDF">
      <w:pPr>
        <w:pStyle w:val="ListParagraph"/>
        <w:rPr>
          <w:sz w:val="20"/>
          <w:szCs w:val="20"/>
        </w:rPr>
      </w:pPr>
    </w:p>
    <w:p w14:paraId="7F5C2F90" w14:textId="77777777" w:rsidR="004F5BDF" w:rsidRPr="0052311C" w:rsidRDefault="004F5BDF" w:rsidP="004F5BDF">
      <w:pPr>
        <w:pStyle w:val="ListParagraph"/>
        <w:rPr>
          <w:sz w:val="20"/>
          <w:szCs w:val="20"/>
        </w:rPr>
      </w:pPr>
      <w:r w:rsidRPr="0052311C">
        <w:rPr>
          <w:sz w:val="20"/>
          <w:szCs w:val="20"/>
        </w:rPr>
        <w:t xml:space="preserve">SABOA only requests the data necessary to maintain a membership record. </w:t>
      </w:r>
    </w:p>
    <w:p w14:paraId="0E99ACC3" w14:textId="77777777" w:rsidR="004F5BDF" w:rsidRPr="0052311C" w:rsidRDefault="004F5BDF" w:rsidP="004F5BD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2311C">
        <w:rPr>
          <w:sz w:val="20"/>
          <w:szCs w:val="20"/>
        </w:rPr>
        <w:t>Name</w:t>
      </w:r>
      <w:r w:rsidR="00255ACA" w:rsidRPr="0052311C">
        <w:rPr>
          <w:sz w:val="20"/>
          <w:szCs w:val="20"/>
        </w:rPr>
        <w:t>(</w:t>
      </w:r>
      <w:r w:rsidRPr="0052311C">
        <w:rPr>
          <w:sz w:val="20"/>
          <w:szCs w:val="20"/>
        </w:rPr>
        <w:t>s</w:t>
      </w:r>
      <w:r w:rsidR="00255ACA" w:rsidRPr="0052311C">
        <w:rPr>
          <w:sz w:val="20"/>
          <w:szCs w:val="20"/>
        </w:rPr>
        <w:t>)</w:t>
      </w:r>
      <w:r w:rsidRPr="0052311C">
        <w:rPr>
          <w:sz w:val="20"/>
          <w:szCs w:val="20"/>
        </w:rPr>
        <w:t xml:space="preserve"> of member</w:t>
      </w:r>
      <w:r w:rsidR="00255ACA" w:rsidRPr="0052311C">
        <w:rPr>
          <w:sz w:val="20"/>
          <w:szCs w:val="20"/>
        </w:rPr>
        <w:t>(</w:t>
      </w:r>
      <w:r w:rsidRPr="0052311C">
        <w:rPr>
          <w:sz w:val="20"/>
          <w:szCs w:val="20"/>
        </w:rPr>
        <w:t>s</w:t>
      </w:r>
      <w:r w:rsidR="00255ACA" w:rsidRPr="0052311C">
        <w:rPr>
          <w:sz w:val="20"/>
          <w:szCs w:val="20"/>
        </w:rPr>
        <w:t>)</w:t>
      </w:r>
    </w:p>
    <w:p w14:paraId="38857BA6" w14:textId="2363E187" w:rsidR="004F5BDF" w:rsidRPr="0052311C" w:rsidRDefault="00255ACA" w:rsidP="004F5BD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2311C">
        <w:rPr>
          <w:sz w:val="20"/>
          <w:szCs w:val="20"/>
        </w:rPr>
        <w:t>Vessel Details: Name of Boat, JY</w:t>
      </w:r>
      <w:r w:rsidR="00862D85">
        <w:rPr>
          <w:sz w:val="20"/>
          <w:szCs w:val="20"/>
        </w:rPr>
        <w:t xml:space="preserve"> or J number</w:t>
      </w:r>
      <w:r w:rsidRPr="0052311C">
        <w:rPr>
          <w:sz w:val="20"/>
          <w:szCs w:val="20"/>
        </w:rPr>
        <w:t xml:space="preserve"> and type of vessel (If applicable).</w:t>
      </w:r>
    </w:p>
    <w:p w14:paraId="73E55BBB" w14:textId="4117D444" w:rsidR="004F5BDF" w:rsidRPr="0052311C" w:rsidRDefault="004F5BDF" w:rsidP="004F5BD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2311C">
        <w:rPr>
          <w:sz w:val="20"/>
          <w:szCs w:val="20"/>
        </w:rPr>
        <w:t>Contact details: Address, phone number</w:t>
      </w:r>
      <w:r w:rsidR="001B1050" w:rsidRPr="0052311C">
        <w:rPr>
          <w:sz w:val="20"/>
          <w:szCs w:val="20"/>
        </w:rPr>
        <w:t>, email address.</w:t>
      </w:r>
    </w:p>
    <w:p w14:paraId="5AB41A23" w14:textId="3A3270A2" w:rsidR="00B75736" w:rsidRPr="0052311C" w:rsidRDefault="00B75736" w:rsidP="004F5BD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2311C">
        <w:rPr>
          <w:sz w:val="20"/>
          <w:szCs w:val="20"/>
        </w:rPr>
        <w:t>Where a member is under 16 years old, a parent or guardian will need to give permission for SABOA to hold the minor’s data.</w:t>
      </w:r>
    </w:p>
    <w:p w14:paraId="40FCF943" w14:textId="77777777" w:rsidR="004F5BDF" w:rsidRPr="0052311C" w:rsidRDefault="004F5BDF" w:rsidP="004F5BDF">
      <w:pPr>
        <w:rPr>
          <w:sz w:val="20"/>
          <w:szCs w:val="20"/>
        </w:rPr>
      </w:pPr>
    </w:p>
    <w:p w14:paraId="43F36192" w14:textId="77777777" w:rsidR="004F5BDF" w:rsidRPr="0052311C" w:rsidRDefault="004F5BDF" w:rsidP="004F5BDF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2311C">
        <w:rPr>
          <w:b/>
          <w:sz w:val="20"/>
          <w:szCs w:val="20"/>
        </w:rPr>
        <w:t>Lawful, fair and transparent processing</w:t>
      </w:r>
      <w:r w:rsidR="00255ACA" w:rsidRPr="0052311C">
        <w:rPr>
          <w:b/>
          <w:sz w:val="20"/>
          <w:szCs w:val="20"/>
        </w:rPr>
        <w:t xml:space="preserve"> of d</w:t>
      </w:r>
      <w:r w:rsidRPr="0052311C">
        <w:rPr>
          <w:b/>
          <w:sz w:val="20"/>
          <w:szCs w:val="20"/>
        </w:rPr>
        <w:t>ata</w:t>
      </w:r>
    </w:p>
    <w:p w14:paraId="6AF2FCE5" w14:textId="77777777" w:rsidR="00255ACA" w:rsidRPr="0052311C" w:rsidRDefault="004F5BDF" w:rsidP="004F5BDF">
      <w:pPr>
        <w:pStyle w:val="ListParagraph"/>
        <w:rPr>
          <w:sz w:val="20"/>
          <w:szCs w:val="20"/>
        </w:rPr>
      </w:pPr>
      <w:r w:rsidRPr="0052311C">
        <w:rPr>
          <w:sz w:val="20"/>
          <w:szCs w:val="20"/>
        </w:rPr>
        <w:t xml:space="preserve">We </w:t>
      </w:r>
      <w:r w:rsidR="00255ACA" w:rsidRPr="0052311C">
        <w:rPr>
          <w:sz w:val="20"/>
          <w:szCs w:val="20"/>
        </w:rPr>
        <w:t>use the data we collect to:</w:t>
      </w:r>
    </w:p>
    <w:p w14:paraId="06DCDBC0" w14:textId="755AF566" w:rsidR="00255ACA" w:rsidRPr="0052311C" w:rsidRDefault="00255ACA" w:rsidP="00255AC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2311C">
        <w:rPr>
          <w:sz w:val="20"/>
          <w:szCs w:val="20"/>
        </w:rPr>
        <w:t>M</w:t>
      </w:r>
      <w:r w:rsidR="004F5BDF" w:rsidRPr="0052311C">
        <w:rPr>
          <w:sz w:val="20"/>
          <w:szCs w:val="20"/>
        </w:rPr>
        <w:t xml:space="preserve">aintain </w:t>
      </w:r>
      <w:r w:rsidRPr="0052311C">
        <w:rPr>
          <w:sz w:val="20"/>
          <w:szCs w:val="20"/>
        </w:rPr>
        <w:t>up-to date membership records.</w:t>
      </w:r>
      <w:r w:rsidR="00C57A3F" w:rsidRPr="0052311C">
        <w:rPr>
          <w:sz w:val="20"/>
          <w:szCs w:val="20"/>
        </w:rPr>
        <w:t xml:space="preserve"> </w:t>
      </w:r>
    </w:p>
    <w:p w14:paraId="61E70048" w14:textId="77777777" w:rsidR="00255ACA" w:rsidRPr="0052311C" w:rsidRDefault="00255ACA" w:rsidP="00255AC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2311C">
        <w:rPr>
          <w:sz w:val="20"/>
          <w:szCs w:val="20"/>
        </w:rPr>
        <w:t>Send out periodic communications relevant to members, including newsletters, details of social events, notices and minutes of meetings, renewal reminders, and other similar communications as may be needed,</w:t>
      </w:r>
    </w:p>
    <w:p w14:paraId="7602B873" w14:textId="77777777" w:rsidR="00255ACA" w:rsidRPr="0052311C" w:rsidRDefault="00255ACA" w:rsidP="00255AC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2311C">
        <w:rPr>
          <w:sz w:val="20"/>
          <w:szCs w:val="20"/>
        </w:rPr>
        <w:t xml:space="preserve">Provide information to the </w:t>
      </w:r>
      <w:r w:rsidR="004F5BDF" w:rsidRPr="0052311C">
        <w:rPr>
          <w:sz w:val="20"/>
          <w:szCs w:val="20"/>
        </w:rPr>
        <w:t>emergency services if a reasonable and proportionate request for data is made by the emergency services.</w:t>
      </w:r>
    </w:p>
    <w:p w14:paraId="54581B9A" w14:textId="5327BDD5" w:rsidR="00B85048" w:rsidRPr="00862D85" w:rsidRDefault="00B85048" w:rsidP="00255AC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62D85">
        <w:rPr>
          <w:sz w:val="20"/>
          <w:szCs w:val="20"/>
        </w:rPr>
        <w:t>Data will be available to the Membership Secretary, Hon. Sec. and also to the President, Vice-President and Hon Treasurer when required.</w:t>
      </w:r>
    </w:p>
    <w:p w14:paraId="36AA7AE2" w14:textId="7C0F3707" w:rsidR="00B85048" w:rsidRPr="00862D85" w:rsidRDefault="00B85048" w:rsidP="00255AC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62D85">
        <w:rPr>
          <w:sz w:val="20"/>
          <w:szCs w:val="20"/>
        </w:rPr>
        <w:t xml:space="preserve">Data is kept during membership of SABOA and will be deleted within three months </w:t>
      </w:r>
      <w:proofErr w:type="gramStart"/>
      <w:r w:rsidRPr="00862D85">
        <w:rPr>
          <w:sz w:val="20"/>
          <w:szCs w:val="20"/>
        </w:rPr>
        <w:t xml:space="preserve">of </w:t>
      </w:r>
      <w:r w:rsidR="005F4349" w:rsidRPr="00862D85">
        <w:rPr>
          <w:sz w:val="20"/>
          <w:szCs w:val="20"/>
        </w:rPr>
        <w:t xml:space="preserve"> their</w:t>
      </w:r>
      <w:proofErr w:type="gramEnd"/>
      <w:r w:rsidR="005F4349" w:rsidRPr="00862D85">
        <w:rPr>
          <w:sz w:val="20"/>
          <w:szCs w:val="20"/>
        </w:rPr>
        <w:t xml:space="preserve"> </w:t>
      </w:r>
      <w:r w:rsidRPr="00862D85">
        <w:rPr>
          <w:sz w:val="20"/>
          <w:szCs w:val="20"/>
        </w:rPr>
        <w:t>membership ceasing.</w:t>
      </w:r>
    </w:p>
    <w:p w14:paraId="7A8085DC" w14:textId="77777777" w:rsidR="009B24B9" w:rsidRPr="00862D85" w:rsidRDefault="009B24B9" w:rsidP="009B24B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62D85">
        <w:rPr>
          <w:sz w:val="20"/>
          <w:szCs w:val="20"/>
        </w:rPr>
        <w:t xml:space="preserve">In the event of a member resigning from membership personal data will be deleted from SABOA records within two </w:t>
      </w:r>
      <w:proofErr w:type="gramStart"/>
      <w:r w:rsidRPr="00862D85">
        <w:rPr>
          <w:sz w:val="20"/>
          <w:szCs w:val="20"/>
        </w:rPr>
        <w:t>weeks  after</w:t>
      </w:r>
      <w:proofErr w:type="gramEnd"/>
      <w:r w:rsidRPr="00862D85">
        <w:rPr>
          <w:sz w:val="20"/>
          <w:szCs w:val="20"/>
        </w:rPr>
        <w:t xml:space="preserve"> the resignation.</w:t>
      </w:r>
    </w:p>
    <w:p w14:paraId="616AFC00" w14:textId="2EE6D777" w:rsidR="00255ACA" w:rsidRPr="00862D85" w:rsidRDefault="009B24B9" w:rsidP="009B24B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62D85">
        <w:rPr>
          <w:sz w:val="20"/>
          <w:szCs w:val="20"/>
        </w:rPr>
        <w:t xml:space="preserve">Any member who wishes to rejoin after resigning or not renewing by the end of March will need to complete a new Membership Application Form. </w:t>
      </w:r>
    </w:p>
    <w:p w14:paraId="4D2C629C" w14:textId="77777777" w:rsidR="009B24B9" w:rsidRPr="00862D85" w:rsidRDefault="009B24B9" w:rsidP="009B24B9">
      <w:pPr>
        <w:pStyle w:val="ListParagraph"/>
        <w:numPr>
          <w:ilvl w:val="0"/>
          <w:numId w:val="3"/>
        </w:numPr>
        <w:rPr>
          <w:color w:val="008000"/>
          <w:sz w:val="20"/>
          <w:szCs w:val="20"/>
        </w:rPr>
      </w:pPr>
    </w:p>
    <w:p w14:paraId="60527F50" w14:textId="77777777" w:rsidR="00255ACA" w:rsidRPr="0052311C" w:rsidRDefault="00255ACA" w:rsidP="00255ACA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2311C">
        <w:rPr>
          <w:b/>
          <w:sz w:val="20"/>
          <w:szCs w:val="20"/>
        </w:rPr>
        <w:t>Data subject rights</w:t>
      </w:r>
    </w:p>
    <w:p w14:paraId="6FA3E081" w14:textId="00A6ECA0" w:rsidR="00255ACA" w:rsidRPr="00862D85" w:rsidRDefault="00255ACA" w:rsidP="00B75736">
      <w:pPr>
        <w:pStyle w:val="ListParagraph"/>
        <w:numPr>
          <w:ilvl w:val="0"/>
          <w:numId w:val="8"/>
        </w:numPr>
        <w:rPr>
          <w:b/>
          <w:i/>
          <w:sz w:val="20"/>
          <w:szCs w:val="20"/>
        </w:rPr>
      </w:pPr>
      <w:r w:rsidRPr="0052311C">
        <w:rPr>
          <w:sz w:val="20"/>
          <w:szCs w:val="20"/>
        </w:rPr>
        <w:t>The data subjects have the right to ask SABOA what information it has about them and what SABOA does with this information. In addition, a data subject has the right to ask for co</w:t>
      </w:r>
      <w:r w:rsidR="009B24B9" w:rsidRPr="0052311C">
        <w:rPr>
          <w:sz w:val="20"/>
          <w:szCs w:val="20"/>
        </w:rPr>
        <w:t xml:space="preserve">rrection, object to processing or lodge a complaint.  </w:t>
      </w:r>
      <w:r w:rsidR="009B24B9" w:rsidRPr="00862D85">
        <w:rPr>
          <w:i/>
          <w:sz w:val="20"/>
          <w:szCs w:val="20"/>
        </w:rPr>
        <w:t xml:space="preserve">A member may </w:t>
      </w:r>
      <w:r w:rsidRPr="00862D85">
        <w:rPr>
          <w:i/>
          <w:sz w:val="20"/>
          <w:szCs w:val="20"/>
        </w:rPr>
        <w:t>ask for the deletion of his or her personal data</w:t>
      </w:r>
      <w:r w:rsidR="009B24B9" w:rsidRPr="00862D85">
        <w:rPr>
          <w:i/>
          <w:sz w:val="20"/>
          <w:szCs w:val="20"/>
        </w:rPr>
        <w:t xml:space="preserve"> on ceasing to be a member</w:t>
      </w:r>
    </w:p>
    <w:p w14:paraId="00F0C7E2" w14:textId="77777777" w:rsidR="00B75736" w:rsidRPr="00862D85" w:rsidRDefault="00B75736" w:rsidP="00B75736">
      <w:pPr>
        <w:rPr>
          <w:b/>
          <w:sz w:val="20"/>
          <w:szCs w:val="20"/>
        </w:rPr>
      </w:pPr>
    </w:p>
    <w:p w14:paraId="4462C605" w14:textId="07FA8FAB" w:rsidR="00B75736" w:rsidRPr="0052311C" w:rsidRDefault="00B75736" w:rsidP="00B7573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2311C">
        <w:rPr>
          <w:b/>
          <w:sz w:val="20"/>
          <w:szCs w:val="20"/>
        </w:rPr>
        <w:t>Data breaches</w:t>
      </w:r>
    </w:p>
    <w:p w14:paraId="1C537E24" w14:textId="75F13EF6" w:rsidR="00B75736" w:rsidRPr="0052311C" w:rsidRDefault="00B75736" w:rsidP="00B75736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52311C">
        <w:rPr>
          <w:sz w:val="20"/>
          <w:szCs w:val="20"/>
        </w:rPr>
        <w:t>The Hon Sec. SABOA holds a Personal Data Breach Register.</w:t>
      </w:r>
    </w:p>
    <w:p w14:paraId="39B10DBA" w14:textId="58687122" w:rsidR="00B75736" w:rsidRPr="0052311C" w:rsidRDefault="00B75736" w:rsidP="00B75736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52311C">
        <w:rPr>
          <w:sz w:val="20"/>
          <w:szCs w:val="20"/>
        </w:rPr>
        <w:t>Any known Personal Data Breach will be logged in the PDB Register.</w:t>
      </w:r>
    </w:p>
    <w:p w14:paraId="0A683527" w14:textId="2DAEEB0A" w:rsidR="00B75736" w:rsidRPr="0052311C" w:rsidRDefault="00B75736" w:rsidP="00B75736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52311C">
        <w:rPr>
          <w:sz w:val="20"/>
          <w:szCs w:val="20"/>
        </w:rPr>
        <w:t>If the SABOA committee deems a breach ‘serious’ then the regulator and data subject will be informed within 72 hours.</w:t>
      </w:r>
    </w:p>
    <w:p w14:paraId="43382DD8" w14:textId="77777777" w:rsidR="00862D85" w:rsidRPr="00862D85" w:rsidRDefault="00B85048" w:rsidP="00B75736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862D85">
        <w:rPr>
          <w:sz w:val="20"/>
          <w:szCs w:val="20"/>
        </w:rPr>
        <w:t>In the event of a dispute a member or ex-member may contact and/or complain to the Jersey Office of the Information Commissioner, 2</w:t>
      </w:r>
      <w:r w:rsidRPr="00862D85">
        <w:rPr>
          <w:sz w:val="20"/>
          <w:szCs w:val="20"/>
          <w:vertAlign w:val="superscript"/>
        </w:rPr>
        <w:t>nd</w:t>
      </w:r>
      <w:r w:rsidRPr="00862D85">
        <w:rPr>
          <w:sz w:val="20"/>
          <w:szCs w:val="20"/>
        </w:rPr>
        <w:t xml:space="preserve"> Floor</w:t>
      </w:r>
      <w:proofErr w:type="gramStart"/>
      <w:r w:rsidRPr="00862D85">
        <w:rPr>
          <w:sz w:val="20"/>
          <w:szCs w:val="20"/>
        </w:rPr>
        <w:t>,5</w:t>
      </w:r>
      <w:proofErr w:type="gramEnd"/>
      <w:r w:rsidRPr="00862D85">
        <w:rPr>
          <w:sz w:val="20"/>
          <w:szCs w:val="20"/>
        </w:rPr>
        <w:t xml:space="preserve"> Castle Street, St </w:t>
      </w:r>
      <w:proofErr w:type="spellStart"/>
      <w:r w:rsidRPr="00862D85">
        <w:rPr>
          <w:sz w:val="20"/>
          <w:szCs w:val="20"/>
        </w:rPr>
        <w:t>Helier</w:t>
      </w:r>
      <w:proofErr w:type="spellEnd"/>
      <w:r w:rsidR="00862D85">
        <w:rPr>
          <w:sz w:val="20"/>
          <w:szCs w:val="20"/>
        </w:rPr>
        <w:t xml:space="preserve">, </w:t>
      </w:r>
      <w:r w:rsidRPr="00862D85">
        <w:rPr>
          <w:sz w:val="20"/>
          <w:szCs w:val="20"/>
        </w:rPr>
        <w:t xml:space="preserve"> Jersey, JE2 3BT </w:t>
      </w:r>
    </w:p>
    <w:p w14:paraId="3548565E" w14:textId="5D4397C0" w:rsidR="00B85048" w:rsidRPr="00862D85" w:rsidRDefault="00B85048" w:rsidP="00B75736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862D85">
        <w:rPr>
          <w:sz w:val="20"/>
          <w:szCs w:val="20"/>
        </w:rPr>
        <w:t>T. (+44) 1534 716530</w:t>
      </w:r>
    </w:p>
    <w:p w14:paraId="71C9C09F" w14:textId="77777777" w:rsidR="00B75736" w:rsidRPr="00862D85" w:rsidRDefault="00B75736" w:rsidP="00B75736">
      <w:pPr>
        <w:rPr>
          <w:b/>
          <w:sz w:val="20"/>
          <w:szCs w:val="20"/>
        </w:rPr>
      </w:pPr>
    </w:p>
    <w:p w14:paraId="63EF7CE2" w14:textId="587A3D1F" w:rsidR="00B75736" w:rsidRPr="0052311C" w:rsidRDefault="00B75736" w:rsidP="00B7573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2311C">
        <w:rPr>
          <w:b/>
          <w:sz w:val="20"/>
          <w:szCs w:val="20"/>
        </w:rPr>
        <w:t>Data protection impact assessment</w:t>
      </w:r>
    </w:p>
    <w:p w14:paraId="747F0303" w14:textId="7AD0A1E7" w:rsidR="00B75736" w:rsidRPr="0052311C" w:rsidRDefault="00B75736" w:rsidP="00B75736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52311C">
        <w:rPr>
          <w:sz w:val="20"/>
          <w:szCs w:val="20"/>
        </w:rPr>
        <w:t>In case of changes to the collection or processing of data, due care and attention will be given to the protection of personal data.</w:t>
      </w:r>
    </w:p>
    <w:p w14:paraId="06B701AD" w14:textId="77777777" w:rsidR="00B75736" w:rsidRPr="0052311C" w:rsidRDefault="00B75736" w:rsidP="00B75736">
      <w:pPr>
        <w:rPr>
          <w:b/>
          <w:sz w:val="20"/>
          <w:szCs w:val="20"/>
        </w:rPr>
      </w:pPr>
    </w:p>
    <w:p w14:paraId="35C7EBCB" w14:textId="03CDEE68" w:rsidR="00B75736" w:rsidRPr="0052311C" w:rsidRDefault="00B75736" w:rsidP="00B7573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2311C">
        <w:rPr>
          <w:b/>
          <w:sz w:val="20"/>
          <w:szCs w:val="20"/>
        </w:rPr>
        <w:t xml:space="preserve">Awareness and training </w:t>
      </w:r>
    </w:p>
    <w:p w14:paraId="42131998" w14:textId="25B7F93D" w:rsidR="00B75736" w:rsidRPr="0052311C" w:rsidRDefault="00B75736" w:rsidP="00B75736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52311C">
        <w:rPr>
          <w:sz w:val="20"/>
          <w:szCs w:val="20"/>
        </w:rPr>
        <w:t>New committee members or third parties involved in the collection and processing of personal data will be made aware of the SABOA Data Protection Policy.</w:t>
      </w:r>
    </w:p>
    <w:p w14:paraId="70667589" w14:textId="639F6174" w:rsidR="00B75736" w:rsidRPr="0052311C" w:rsidRDefault="00B75736" w:rsidP="00B75736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52311C">
        <w:rPr>
          <w:sz w:val="20"/>
          <w:szCs w:val="20"/>
        </w:rPr>
        <w:t>Committee Members should work together to create a climate of safe and secure data collecting and processing.</w:t>
      </w:r>
    </w:p>
    <w:sectPr w:rsidR="00B75736" w:rsidRPr="0052311C" w:rsidSect="00B75736">
      <w:pgSz w:w="11900" w:h="16840"/>
      <w:pgMar w:top="851" w:right="84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ECF"/>
    <w:multiLevelType w:val="hybridMultilevel"/>
    <w:tmpl w:val="46628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11D5A"/>
    <w:multiLevelType w:val="hybridMultilevel"/>
    <w:tmpl w:val="94D06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397F1F"/>
    <w:multiLevelType w:val="hybridMultilevel"/>
    <w:tmpl w:val="45FC6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79500C"/>
    <w:multiLevelType w:val="hybridMultilevel"/>
    <w:tmpl w:val="2558E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426825"/>
    <w:multiLevelType w:val="hybridMultilevel"/>
    <w:tmpl w:val="641E5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2273B5"/>
    <w:multiLevelType w:val="hybridMultilevel"/>
    <w:tmpl w:val="94224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E772106"/>
    <w:multiLevelType w:val="hybridMultilevel"/>
    <w:tmpl w:val="374E3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995AC2"/>
    <w:multiLevelType w:val="hybridMultilevel"/>
    <w:tmpl w:val="B2D4F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43BA0"/>
    <w:multiLevelType w:val="hybridMultilevel"/>
    <w:tmpl w:val="3CECA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DF"/>
    <w:rsid w:val="00041B49"/>
    <w:rsid w:val="001B1050"/>
    <w:rsid w:val="00213DC6"/>
    <w:rsid w:val="00255ACA"/>
    <w:rsid w:val="00355A9B"/>
    <w:rsid w:val="004F5BDF"/>
    <w:rsid w:val="0052311C"/>
    <w:rsid w:val="005F3EB2"/>
    <w:rsid w:val="005F4349"/>
    <w:rsid w:val="007A4B38"/>
    <w:rsid w:val="007F6F40"/>
    <w:rsid w:val="00862D85"/>
    <w:rsid w:val="00911F06"/>
    <w:rsid w:val="009B24B9"/>
    <w:rsid w:val="00A330DB"/>
    <w:rsid w:val="00B75736"/>
    <w:rsid w:val="00B85048"/>
    <w:rsid w:val="00C57A3F"/>
    <w:rsid w:val="00EA192C"/>
    <w:rsid w:val="00EB7257"/>
    <w:rsid w:val="00F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90FD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BD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55AC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55ACA"/>
    <w:rPr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255ACA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A3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A3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BD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55AC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55ACA"/>
    <w:rPr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255ACA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A3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A3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2399</Characters>
  <Application>Microsoft Macintosh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Le Rossignol</dc:creator>
  <cp:keywords/>
  <dc:description/>
  <cp:lastModifiedBy>Alan Le Rossignol</cp:lastModifiedBy>
  <cp:revision>2</cp:revision>
  <cp:lastPrinted>2021-11-17T14:21:00Z</cp:lastPrinted>
  <dcterms:created xsi:type="dcterms:W3CDTF">2021-12-01T20:04:00Z</dcterms:created>
  <dcterms:modified xsi:type="dcterms:W3CDTF">2021-12-01T20:04:00Z</dcterms:modified>
</cp:coreProperties>
</file>