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4F" w:rsidRDefault="00665415" w:rsidP="00665415">
      <w:pPr>
        <w:spacing w:after="0" w:line="240" w:lineRule="auto"/>
        <w:jc w:val="center"/>
        <w:rPr>
          <w:rFonts w:ascii="CenturyGothic-Bold" w:eastAsia="CenturyGothic-Bold" w:hAnsi="CenturyGothic-Bold" w:cs="CenturyGothic-Bold"/>
          <w:b/>
          <w:color w:val="17365D"/>
          <w:sz w:val="28"/>
        </w:rPr>
      </w:pPr>
      <w:r>
        <w:object w:dxaOrig="1737" w:dyaOrig="1247">
          <v:rect id="rectole0000000000" o:spid="_x0000_i1025" style="width:87pt;height:62.25pt" o:ole="" o:preferrelative="t" stroked="f">
            <v:imagedata r:id="rId5" o:title=""/>
          </v:rect>
          <o:OLEObject Type="Embed" ProgID="StaticMetafile" ShapeID="rectole0000000000" DrawAspect="Content" ObjectID="_1615628664" r:id="rId6"/>
        </w:object>
      </w:r>
      <w:r>
        <w:rPr>
          <w:rFonts w:ascii="CenturyGothic-Bold" w:eastAsia="CenturyGothic-Bold" w:hAnsi="CenturyGothic-Bold" w:cs="CenturyGothic-Bold"/>
          <w:b/>
          <w:color w:val="17365D"/>
          <w:sz w:val="28"/>
        </w:rPr>
        <w:t xml:space="preserve">IASE Membership </w:t>
      </w:r>
    </w:p>
    <w:p w:rsidR="00665415" w:rsidRDefault="00665415" w:rsidP="00665415">
      <w:pPr>
        <w:spacing w:after="0" w:line="240" w:lineRule="auto"/>
        <w:jc w:val="center"/>
        <w:rPr>
          <w:rFonts w:ascii="CenturyGothic-Bold" w:eastAsia="CenturyGothic-Bold" w:hAnsi="CenturyGothic-Bold" w:cs="CenturyGothic-Bold"/>
          <w:b/>
          <w:color w:val="17365D"/>
          <w:sz w:val="28"/>
        </w:rPr>
      </w:pPr>
    </w:p>
    <w:p w:rsidR="00140A4F" w:rsidRDefault="00665415">
      <w:pPr>
        <w:spacing w:after="0" w:line="240" w:lineRule="auto"/>
        <w:rPr>
          <w:rFonts w:ascii="CenturyGothic-Bold" w:eastAsia="CenturyGothic-Bold" w:hAnsi="CenturyGothic-Bold" w:cs="CenturyGothic-Bold"/>
          <w:color w:val="17365D"/>
          <w:sz w:val="20"/>
        </w:rPr>
      </w:pPr>
      <w:r>
        <w:rPr>
          <w:rFonts w:ascii="CenturyGothic-Bold" w:eastAsia="CenturyGothic-Bold" w:hAnsi="CenturyGothic-Bold" w:cs="CenturyGothic-Bold"/>
          <w:b/>
          <w:color w:val="17365D"/>
          <w:sz w:val="28"/>
        </w:rPr>
        <w:t xml:space="preserve">     </w:t>
      </w:r>
      <w:r>
        <w:rPr>
          <w:rFonts w:ascii="CenturyGothic-Bold" w:eastAsia="CenturyGothic-Bold" w:hAnsi="CenturyGothic-Bold" w:cs="CenturyGothic-Bold"/>
          <w:color w:val="17365D"/>
          <w:sz w:val="20"/>
        </w:rPr>
        <w:t>Please print clearly</w:t>
      </w:r>
    </w:p>
    <w:tbl>
      <w:tblPr>
        <w:tblW w:w="0" w:type="auto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2"/>
        <w:gridCol w:w="2696"/>
        <w:gridCol w:w="757"/>
        <w:gridCol w:w="637"/>
        <w:gridCol w:w="928"/>
        <w:gridCol w:w="2809"/>
      </w:tblGrid>
      <w:tr w:rsidR="00140A4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before="6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Surname:</w:t>
            </w:r>
          </w:p>
        </w:tc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before="6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First name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40A4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before="6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Address:</w:t>
            </w:r>
          </w:p>
        </w:tc>
        <w:tc>
          <w:tcPr>
            <w:tcW w:w="8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40A4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before="6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City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before="6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State/Province: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40A4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before="6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Postal code: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before="6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Country: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40A4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before="6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E-mail:</w:t>
            </w:r>
          </w:p>
        </w:tc>
        <w:tc>
          <w:tcPr>
            <w:tcW w:w="8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140A4F" w:rsidRDefault="00140A4F">
      <w:pPr>
        <w:spacing w:after="0" w:line="240" w:lineRule="auto"/>
        <w:rPr>
          <w:rFonts w:ascii="CenturyGothic" w:eastAsia="CenturyGothic" w:hAnsi="CenturyGothic" w:cs="CenturyGothic"/>
          <w:color w:val="000000"/>
          <w:sz w:val="16"/>
        </w:rPr>
      </w:pPr>
    </w:p>
    <w:p w:rsidR="00140A4F" w:rsidRDefault="00140A4F">
      <w:pPr>
        <w:spacing w:after="0" w:line="240" w:lineRule="auto"/>
        <w:rPr>
          <w:rFonts w:ascii="CenturyGothic" w:eastAsia="CenturyGothic" w:hAnsi="CenturyGothic" w:cs="CenturyGothic"/>
          <w:color w:val="000000"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8"/>
        <w:gridCol w:w="354"/>
        <w:gridCol w:w="552"/>
        <w:gridCol w:w="449"/>
        <w:gridCol w:w="278"/>
        <w:gridCol w:w="512"/>
        <w:gridCol w:w="3479"/>
        <w:gridCol w:w="1142"/>
        <w:gridCol w:w="514"/>
      </w:tblGrid>
      <w:tr w:rsidR="00140A4F" w:rsidTr="00665415">
        <w:tblPrEx>
          <w:tblCellMar>
            <w:top w:w="0" w:type="dxa"/>
            <w:bottom w:w="0" w:type="dxa"/>
          </w:tblCellMar>
        </w:tblPrEx>
        <w:trPr>
          <w:gridAfter w:val="1"/>
          <w:wAfter w:w="514" w:type="dxa"/>
        </w:trPr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before="6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*Membership type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before="60" w:after="60" w:line="240" w:lineRule="auto"/>
              <w:ind w:left="-131" w:right="-12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  US</w:t>
            </w:r>
          </w:p>
        </w:tc>
        <w:tc>
          <w:tcPr>
            <w:tcW w:w="1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before="60" w:after="60" w:line="240" w:lineRule="auto"/>
              <w:ind w:left="-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(check applicable)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before="6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Name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before="6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Amount</w:t>
            </w:r>
          </w:p>
        </w:tc>
      </w:tr>
      <w:tr w:rsidR="00140A4F" w:rsidTr="00665415">
        <w:tblPrEx>
          <w:tblCellMar>
            <w:top w:w="0" w:type="dxa"/>
            <w:bottom w:w="0" w:type="dxa"/>
          </w:tblCellMar>
        </w:tblPrEx>
        <w:trPr>
          <w:gridAfter w:val="1"/>
          <w:wAfter w:w="514" w:type="dxa"/>
          <w:trHeight w:val="1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before="160" w:after="6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</w:rPr>
              <w:t xml:space="preserve">Institution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before="160" w:after="6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before="16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$70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before="16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before="160" w:after="6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before="160"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0A4F" w:rsidTr="00665415">
        <w:tblPrEx>
          <w:tblCellMar>
            <w:top w:w="0" w:type="dxa"/>
            <w:bottom w:w="0" w:type="dxa"/>
          </w:tblCellMar>
        </w:tblPrEx>
        <w:trPr>
          <w:gridAfter w:val="1"/>
          <w:wAfter w:w="514" w:type="dxa"/>
          <w:trHeight w:val="1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before="160" w:after="6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</w:rPr>
              <w:t xml:space="preserve">Regular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before="160" w:after="6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before="16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$50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before="16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before="160" w:after="6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before="160"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0A4F" w:rsidTr="00665415">
        <w:tblPrEx>
          <w:tblCellMar>
            <w:top w:w="0" w:type="dxa"/>
            <w:bottom w:w="0" w:type="dxa"/>
          </w:tblCellMar>
        </w:tblPrEx>
        <w:trPr>
          <w:gridAfter w:val="1"/>
          <w:wAfter w:w="514" w:type="dxa"/>
        </w:trPr>
        <w:tc>
          <w:tcPr>
            <w:tcW w:w="25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before="160" w:after="6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</w:rPr>
              <w:t>Sponsorship</w:t>
            </w:r>
          </w:p>
          <w:p w:rsidR="00140A4F" w:rsidRDefault="00665415">
            <w:pPr>
              <w:spacing w:before="60" w:after="6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 or more sponsored individuals – please state number here and attach details in page 2 below. Thanks)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140A4F" w:rsidRDefault="0066541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$20</w:t>
            </w:r>
          </w:p>
          <w:p w:rsidR="00140A4F" w:rsidRDefault="00665415">
            <w:pPr>
              <w:spacing w:before="6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/person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before="100" w:after="6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140A4F" w:rsidRDefault="00665415">
            <w:pPr>
              <w:spacing w:before="6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(Name and email of sponsored)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0A4F" w:rsidTr="00665415">
        <w:tblPrEx>
          <w:tblCellMar>
            <w:top w:w="0" w:type="dxa"/>
            <w:bottom w:w="0" w:type="dxa"/>
          </w:tblCellMar>
        </w:tblPrEx>
        <w:trPr>
          <w:gridAfter w:val="1"/>
          <w:wAfter w:w="514" w:type="dxa"/>
        </w:trPr>
        <w:tc>
          <w:tcPr>
            <w:tcW w:w="25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before="100" w:after="6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140A4F" w:rsidRDefault="00665415">
            <w:pPr>
              <w:spacing w:before="6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(Name and email of sponsored)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0A4F" w:rsidTr="00665415">
        <w:tblPrEx>
          <w:tblCellMar>
            <w:top w:w="0" w:type="dxa"/>
            <w:bottom w:w="0" w:type="dxa"/>
          </w:tblCellMar>
        </w:tblPrEx>
        <w:trPr>
          <w:gridAfter w:val="1"/>
          <w:wAfter w:w="514" w:type="dxa"/>
          <w:trHeight w:val="1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</w:rPr>
              <w:t>Student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$20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before="100" w:after="6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0A4F" w:rsidTr="00665415">
        <w:tblPrEx>
          <w:tblCellMar>
            <w:top w:w="0" w:type="dxa"/>
            <w:bottom w:w="0" w:type="dxa"/>
          </w:tblCellMar>
        </w:tblPrEx>
        <w:trPr>
          <w:gridAfter w:val="1"/>
          <w:wAfter w:w="514" w:type="dxa"/>
          <w:trHeight w:val="1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before="100" w:after="6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</w:rPr>
              <w:t>Developing economy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before="16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$20</w:t>
            </w: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before="100" w:after="60" w:line="240" w:lineRule="auto"/>
              <w:ind w:left="-66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  <w:p w:rsidR="00140A4F" w:rsidRDefault="00665415">
            <w:pPr>
              <w:spacing w:before="60" w:after="0" w:line="240" w:lineRule="auto"/>
              <w:ind w:left="-66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Please refer to website for qualifying countries.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0A4F" w:rsidTr="00665415">
        <w:tblPrEx>
          <w:tblCellMar>
            <w:top w:w="0" w:type="dxa"/>
            <w:bottom w:w="0" w:type="dxa"/>
          </w:tblCellMar>
        </w:tblPrEx>
        <w:trPr>
          <w:gridAfter w:val="1"/>
          <w:wAfter w:w="514" w:type="dxa"/>
          <w:trHeight w:val="1"/>
        </w:trPr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</w:rPr>
              <w:t xml:space="preserve">Marg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</w:rPr>
              <w:t>Csapo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</w:rPr>
              <w:t xml:space="preserve"> Scholarship </w:t>
            </w:r>
          </w:p>
          <w:p w:rsidR="00140A4F" w:rsidRDefault="0066541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(Donation)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140A4F" w:rsidRDefault="00665415">
            <w:pPr>
              <w:spacing w:after="0" w:line="240" w:lineRule="auto"/>
              <w:ind w:left="-4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$______</w:t>
            </w:r>
          </w:p>
          <w:p w:rsidR="00140A4F" w:rsidRDefault="00140A4F">
            <w:pPr>
              <w:spacing w:after="0" w:line="240" w:lineRule="auto"/>
            </w:pP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before="200" w:after="6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0A4F" w:rsidTr="00665415">
        <w:tblPrEx>
          <w:tblCellMar>
            <w:top w:w="0" w:type="dxa"/>
            <w:bottom w:w="0" w:type="dxa"/>
          </w:tblCellMar>
        </w:tblPrEx>
        <w:trPr>
          <w:gridAfter w:val="1"/>
          <w:wAfter w:w="514" w:type="dxa"/>
          <w:trHeight w:val="1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before="2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                                                        Total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before="200"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0A4F" w:rsidTr="0066541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68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before="160"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</w:rPr>
              <w:t>PAYMENT DETAILS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: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28"/>
              <w:gridCol w:w="5225"/>
              <w:gridCol w:w="1989"/>
            </w:tblGrid>
            <w:tr w:rsidR="00140A4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140A4F" w:rsidRDefault="00665415">
                  <w:pPr>
                    <w:spacing w:before="160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 xml:space="preserve">       VISA</w:t>
                  </w:r>
                </w:p>
                <w:p w:rsidR="00140A4F" w:rsidRDefault="00665415">
                  <w:pPr>
                    <w:spacing w:before="400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 xml:space="preserve">       Master Card </w:t>
                  </w:r>
                </w:p>
                <w:p w:rsidR="00140A4F" w:rsidRDefault="00665415">
                  <w:pPr>
                    <w:spacing w:before="400"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 xml:space="preserve">       Discover</w:t>
                  </w:r>
                </w:p>
              </w:tc>
              <w:tc>
                <w:tcPr>
                  <w:tcW w:w="5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140A4F" w:rsidRDefault="00665415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Name of Card holder (print):</w:t>
                  </w:r>
                </w:p>
                <w:p w:rsidR="00140A4F" w:rsidRDefault="00140A4F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</w:pPr>
                </w:p>
                <w:p w:rsidR="00140A4F" w:rsidRDefault="00140A4F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</w:pPr>
                </w:p>
                <w:p w:rsidR="00140A4F" w:rsidRDefault="00665415">
                  <w:pPr>
                    <w:spacing w:before="100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Credit card number:                                     Expiry date:</w:t>
                  </w:r>
                </w:p>
                <w:p w:rsidR="00140A4F" w:rsidRDefault="00140A4F">
                  <w:pPr>
                    <w:spacing w:before="100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</w:pPr>
                </w:p>
                <w:p w:rsidR="00140A4F" w:rsidRDefault="00140A4F">
                  <w:pPr>
                    <w:spacing w:after="0" w:line="240" w:lineRule="auto"/>
                  </w:pPr>
                </w:p>
              </w:tc>
              <w:tc>
                <w:tcPr>
                  <w:tcW w:w="2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140A4F" w:rsidRDefault="00665415">
                  <w:pPr>
                    <w:spacing w:before="100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 xml:space="preserve">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Cheque</w:t>
                  </w:r>
                  <w:proofErr w:type="spellEnd"/>
                </w:p>
                <w:p w:rsidR="00140A4F" w:rsidRDefault="00665415">
                  <w:pPr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>Payable to:</w:t>
                  </w:r>
                </w:p>
                <w:p w:rsidR="00140A4F" w:rsidRDefault="006654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</w:rPr>
                    <w:t>IASE, US funds</w:t>
                  </w:r>
                </w:p>
                <w:p w:rsidR="00140A4F" w:rsidRDefault="006654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 xml:space="preserve">           </w:t>
                  </w:r>
                </w:p>
                <w:p w:rsidR="00140A4F" w:rsidRDefault="006654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 xml:space="preserve">       Authorized.net</w:t>
                  </w:r>
                </w:p>
                <w:p w:rsidR="00140A4F" w:rsidRDefault="00665415">
                  <w:pPr>
                    <w:spacing w:before="100"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</w:rPr>
                    <w:t>(Please follow link on the website @</w:t>
                  </w:r>
                  <w:hyperlink r:id="rId7">
                    <w:r>
                      <w:rPr>
                        <w:rFonts w:ascii="Times New Roman" w:eastAsia="Times New Roman" w:hAnsi="Times New Roman" w:cs="Times New Roman"/>
                        <w:i/>
                        <w:color w:val="0563C1"/>
                        <w:sz w:val="18"/>
                        <w:u w:val="single"/>
                      </w:rPr>
                      <w:t>www.iase.org)</w:t>
                    </w:r>
                  </w:hyperlink>
                </w:p>
              </w:tc>
            </w:tr>
            <w:tr w:rsidR="00140A4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87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140A4F" w:rsidRDefault="00665415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</w:rPr>
                    <w:t>Billing Address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  <w:t xml:space="preserve"> :</w:t>
                  </w:r>
                </w:p>
                <w:p w:rsidR="00140A4F" w:rsidRDefault="00140A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</w:rPr>
                  </w:pPr>
                </w:p>
                <w:p w:rsidR="00140A4F" w:rsidRDefault="00140A4F">
                  <w:pPr>
                    <w:spacing w:after="0" w:line="240" w:lineRule="auto"/>
                  </w:pPr>
                </w:p>
              </w:tc>
            </w:tr>
          </w:tbl>
          <w:p w:rsidR="00140A4F" w:rsidRDefault="00140A4F">
            <w:pPr>
              <w:spacing w:after="0" w:line="240" w:lineRule="auto"/>
            </w:pPr>
          </w:p>
        </w:tc>
      </w:tr>
    </w:tbl>
    <w:p w:rsidR="00140A4F" w:rsidRDefault="00140A4F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  <w:bookmarkStart w:id="0" w:name="_GoBack"/>
      <w:bookmarkEnd w:id="0"/>
    </w:p>
    <w:p w:rsidR="00140A4F" w:rsidRDefault="00140A4F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:rsidR="00140A4F" w:rsidRDefault="00665415">
      <w:pPr>
        <w:spacing w:after="0" w:line="240" w:lineRule="auto"/>
        <w:ind w:firstLine="72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Details of 3 or more sponsored individuals</w:t>
      </w:r>
    </w:p>
    <w:tbl>
      <w:tblPr>
        <w:tblW w:w="0" w:type="auto"/>
        <w:tblInd w:w="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3"/>
        <w:gridCol w:w="5508"/>
      </w:tblGrid>
      <w:tr w:rsidR="00140A4F">
        <w:tblPrEx>
          <w:tblCellMar>
            <w:top w:w="0" w:type="dxa"/>
            <w:bottom w:w="0" w:type="dxa"/>
          </w:tblCellMar>
        </w:tblPrEx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Name of sponsored individual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Email address</w:t>
            </w:r>
          </w:p>
        </w:tc>
      </w:tr>
      <w:tr w:rsidR="00140A4F">
        <w:tblPrEx>
          <w:tblCellMar>
            <w:top w:w="0" w:type="dxa"/>
            <w:bottom w:w="0" w:type="dxa"/>
          </w:tblCellMar>
        </w:tblPrEx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40A4F">
        <w:tblPrEx>
          <w:tblCellMar>
            <w:top w:w="0" w:type="dxa"/>
            <w:bottom w:w="0" w:type="dxa"/>
          </w:tblCellMar>
        </w:tblPrEx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40A4F">
        <w:tblPrEx>
          <w:tblCellMar>
            <w:top w:w="0" w:type="dxa"/>
            <w:bottom w:w="0" w:type="dxa"/>
          </w:tblCellMar>
        </w:tblPrEx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40A4F">
        <w:tblPrEx>
          <w:tblCellMar>
            <w:top w:w="0" w:type="dxa"/>
            <w:bottom w:w="0" w:type="dxa"/>
          </w:tblCellMar>
        </w:tblPrEx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140A4F" w:rsidRDefault="00140A4F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:rsidR="00140A4F" w:rsidRDefault="00665415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IASE’s builds on current and historical strength to attend to her mission statement of reaching out to the</w:t>
      </w:r>
    </w:p>
    <w:p w:rsidR="00140A4F" w:rsidRDefault="00665415">
      <w:pPr>
        <w:spacing w:after="0" w:line="240" w:lineRule="auto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wider</w:t>
      </w:r>
      <w:proofErr w:type="gramEnd"/>
      <w:r>
        <w:rPr>
          <w:rFonts w:ascii="Calibri" w:eastAsia="Calibri" w:hAnsi="Calibri" w:cs="Calibri"/>
          <w:color w:val="000000"/>
        </w:rPr>
        <w:t xml:space="preserve"> international disability community. The following information that you provide will make a</w:t>
      </w:r>
    </w:p>
    <w:p w:rsidR="00140A4F" w:rsidRDefault="00665415">
      <w:pPr>
        <w:spacing w:after="0" w:line="240" w:lineRule="auto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difference</w:t>
      </w:r>
      <w:proofErr w:type="gramEnd"/>
      <w:r>
        <w:rPr>
          <w:rFonts w:ascii="Calibri" w:eastAsia="Calibri" w:hAnsi="Calibri" w:cs="Calibri"/>
          <w:color w:val="000000"/>
        </w:rPr>
        <w:t xml:space="preserve"> to our outcome as an IASE team and is gre</w:t>
      </w:r>
      <w:r>
        <w:rPr>
          <w:rFonts w:ascii="Calibri" w:eastAsia="Calibri" w:hAnsi="Calibri" w:cs="Calibri"/>
          <w:color w:val="000000"/>
        </w:rPr>
        <w:t>atly appreciated.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5"/>
        <w:gridCol w:w="7393"/>
      </w:tblGrid>
      <w:tr w:rsidR="00140A4F">
        <w:tblPrEx>
          <w:tblCellMar>
            <w:top w:w="0" w:type="dxa"/>
            <w:bottom w:w="0" w:type="dxa"/>
          </w:tblCellMar>
        </w:tblPrEx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Name of member:- </w:t>
            </w:r>
          </w:p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Country :</w:t>
            </w:r>
          </w:p>
        </w:tc>
      </w:tr>
    </w:tbl>
    <w:p w:rsidR="00140A4F" w:rsidRDefault="00140A4F">
      <w:pPr>
        <w:spacing w:after="160" w:line="259" w:lineRule="auto"/>
        <w:rPr>
          <w:rFonts w:ascii="Calibri" w:eastAsia="Calibri" w:hAnsi="Calibri" w:cs="Calibri"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5"/>
        <w:gridCol w:w="2941"/>
        <w:gridCol w:w="439"/>
        <w:gridCol w:w="4033"/>
      </w:tblGrid>
      <w:tr w:rsidR="00140A4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Subject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Check level of participation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222" w:dyaOrig="200">
                <v:rect id="rectole0000000001" o:spid="_x0000_i1026" style="width:11.25pt;height:9.75pt" o:ole="" o:preferrelative="t" stroked="f">
                  <v:imagedata r:id="rId8" o:title=""/>
                </v:rect>
                <o:OLEObject Type="Embed" ProgID="StaticMetafile" ShapeID="rectole0000000001" DrawAspect="Content" ObjectID="_1615628665" r:id="rId9"/>
              </w:objec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Please specify where appropriate</w:t>
            </w:r>
          </w:p>
        </w:tc>
      </w:tr>
      <w:tr w:rsidR="00140A4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after="0" w:line="240" w:lineRule="auto"/>
            </w:pPr>
            <w:r>
              <w:rPr>
                <w:rFonts w:ascii="Calibri Light" w:eastAsia="Calibri Light" w:hAnsi="Calibri Light" w:cs="Calibri Light"/>
              </w:rPr>
              <w:t xml:space="preserve">Active participation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after="0" w:line="240" w:lineRule="auto"/>
            </w:pPr>
            <w:r>
              <w:rPr>
                <w:rFonts w:ascii="Calibri Light" w:eastAsia="Calibri Light" w:hAnsi="Calibri Light" w:cs="Calibri Light"/>
              </w:rPr>
              <w:t>Research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0A4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after="0" w:line="240" w:lineRule="auto"/>
            </w:pPr>
            <w:r>
              <w:rPr>
                <w:rFonts w:ascii="Calibri Light" w:eastAsia="Calibri Light" w:hAnsi="Calibri Light" w:cs="Calibri Light"/>
              </w:rPr>
              <w:t>Practical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0A4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 Light" w:eastAsia="Calibri Light" w:hAnsi="Calibri Light" w:cs="Calibri Light"/>
              </w:rPr>
            </w:pPr>
          </w:p>
          <w:p w:rsidR="00140A4F" w:rsidRDefault="00665415">
            <w:pPr>
              <w:spacing w:after="0" w:line="240" w:lineRule="auto"/>
            </w:pPr>
            <w:r>
              <w:rPr>
                <w:rFonts w:ascii="Calibri Light" w:eastAsia="Calibri Light" w:hAnsi="Calibri Light" w:cs="Calibri Light"/>
              </w:rPr>
              <w:t>Profession (please check only 1)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after="0" w:line="240" w:lineRule="auto"/>
            </w:pPr>
            <w:r>
              <w:rPr>
                <w:rFonts w:ascii="Calibri Light" w:eastAsia="Calibri Light" w:hAnsi="Calibri Light" w:cs="Calibri Light"/>
              </w:rPr>
              <w:t>Academic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0A4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after="0" w:line="240" w:lineRule="auto"/>
            </w:pPr>
            <w:r>
              <w:rPr>
                <w:rFonts w:ascii="Calibri Light" w:eastAsia="Calibri Light" w:hAnsi="Calibri Light" w:cs="Calibri Light"/>
              </w:rPr>
              <w:t>Education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0A4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after="0" w:line="240" w:lineRule="auto"/>
            </w:pPr>
            <w:r>
              <w:rPr>
                <w:rFonts w:ascii="Calibri Light" w:eastAsia="Calibri Light" w:hAnsi="Calibri Light" w:cs="Calibri Light"/>
              </w:rPr>
              <w:t>Therapy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0A4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after="0" w:line="240" w:lineRule="auto"/>
            </w:pPr>
            <w:r>
              <w:rPr>
                <w:rFonts w:ascii="Calibri Light" w:eastAsia="Calibri Light" w:hAnsi="Calibri Light" w:cs="Calibri Light"/>
              </w:rPr>
              <w:t>Support service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0A4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 Light" w:eastAsia="Calibri Light" w:hAnsi="Calibri Light" w:cs="Calibri Light"/>
              </w:rPr>
            </w:pPr>
          </w:p>
          <w:p w:rsidR="00140A4F" w:rsidRDefault="00665415">
            <w:pPr>
              <w:spacing w:after="0" w:line="240" w:lineRule="auto"/>
            </w:pPr>
            <w:r>
              <w:rPr>
                <w:rFonts w:ascii="Calibri Light" w:eastAsia="Calibri Light" w:hAnsi="Calibri Light" w:cs="Calibri Light"/>
              </w:rPr>
              <w:t>Area of interest (check  NOT more than 2)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after="0" w:line="240" w:lineRule="auto"/>
            </w:pPr>
            <w:r>
              <w:rPr>
                <w:rFonts w:ascii="Calibri Light" w:eastAsia="Calibri Light" w:hAnsi="Calibri Light" w:cs="Calibri Light"/>
              </w:rPr>
              <w:t>Policy/management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0A4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after="0" w:line="240" w:lineRule="auto"/>
            </w:pPr>
            <w:r>
              <w:rPr>
                <w:rFonts w:ascii="Calibri Light" w:eastAsia="Calibri Light" w:hAnsi="Calibri Light" w:cs="Calibri Light"/>
              </w:rPr>
              <w:t xml:space="preserve">Specific disability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0A4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after="0" w:line="240" w:lineRule="auto"/>
            </w:pPr>
            <w:r>
              <w:rPr>
                <w:rFonts w:ascii="Calibri Light" w:eastAsia="Calibri Light" w:hAnsi="Calibri Light" w:cs="Calibri Light"/>
              </w:rPr>
              <w:t>Transition / occupational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0A4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after="0" w:line="240" w:lineRule="auto"/>
            </w:pPr>
            <w:r>
              <w:rPr>
                <w:rFonts w:ascii="Calibri Light" w:eastAsia="Calibri Light" w:hAnsi="Calibri Light" w:cs="Calibri Light"/>
              </w:rPr>
              <w:t>Social / Community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0A4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after="0" w:line="240" w:lineRule="auto"/>
            </w:pPr>
            <w:r>
              <w:rPr>
                <w:rFonts w:ascii="Calibri Light" w:eastAsia="Calibri Light" w:hAnsi="Calibri Light" w:cs="Calibri Light"/>
              </w:rPr>
              <w:t>Advocacy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0A4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after="0" w:line="240" w:lineRule="auto"/>
            </w:pPr>
            <w:r>
              <w:rPr>
                <w:rFonts w:ascii="Calibri Light" w:eastAsia="Calibri Light" w:hAnsi="Calibri Light" w:cs="Calibri Light"/>
              </w:rPr>
              <w:t>Communication/behavior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0A4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after="0" w:line="240" w:lineRule="auto"/>
            </w:pPr>
            <w:r>
              <w:rPr>
                <w:rFonts w:ascii="Calibri Light" w:eastAsia="Calibri Light" w:hAnsi="Calibri Light" w:cs="Calibri Light"/>
              </w:rPr>
              <w:t>Others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0A4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after="0" w:line="240" w:lineRule="auto"/>
            </w:pPr>
            <w:r>
              <w:rPr>
                <w:rFonts w:ascii="Calibri Light" w:eastAsia="Calibri Light" w:hAnsi="Calibri Light" w:cs="Calibri Light"/>
              </w:rPr>
              <w:t xml:space="preserve">Interest for participating in IASE programs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after="0" w:line="240" w:lineRule="auto"/>
            </w:pPr>
            <w:r>
              <w:rPr>
                <w:rFonts w:ascii="Calibri Light" w:eastAsia="Calibri Light" w:hAnsi="Calibri Light" w:cs="Calibri Light"/>
              </w:rPr>
              <w:t>Presentation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0A4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665415">
            <w:pPr>
              <w:spacing w:after="0" w:line="240" w:lineRule="auto"/>
            </w:pPr>
            <w:r>
              <w:rPr>
                <w:rFonts w:ascii="Calibri Light" w:eastAsia="Calibri Light" w:hAnsi="Calibri Light" w:cs="Calibri Light"/>
              </w:rPr>
              <w:t>Sharing /Observing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A4F" w:rsidRDefault="00140A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40A4F" w:rsidRDefault="0066541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r>
        <w:rPr>
          <w:rFonts w:ascii="Helvetica" w:eastAsia="Helvetica" w:hAnsi="Helvetica" w:cs="Helvetica"/>
          <w:b/>
          <w:color w:val="445D7B"/>
          <w:sz w:val="21"/>
          <w:shd w:val="clear" w:color="auto" w:fill="FFFFFF"/>
        </w:rPr>
        <w:t>Effective 28 June, 2017 IASE is implementing rolling membership dates. This means that an individual new membership will be effective for a year after payment is processed. Membership renewal will work similarly: membership will be extended for one year pr</w:t>
      </w:r>
      <w:r>
        <w:rPr>
          <w:rFonts w:ascii="Helvetica" w:eastAsia="Helvetica" w:hAnsi="Helvetica" w:cs="Helvetica"/>
          <w:b/>
          <w:color w:val="445D7B"/>
          <w:sz w:val="21"/>
          <w:shd w:val="clear" w:color="auto" w:fill="FFFFFF"/>
        </w:rPr>
        <w:t>ovided a renewal is processed before the membership expires. If a renewal is received after the membership has expired, the new expiration date of the membership will be one year after the renewal</w:t>
      </w:r>
      <w:r>
        <w:rPr>
          <w:rFonts w:ascii="Helvetica" w:eastAsia="Helvetica" w:hAnsi="Helvetica" w:cs="Helvetica"/>
          <w:color w:val="445D7B"/>
          <w:sz w:val="21"/>
          <w:shd w:val="clear" w:color="auto" w:fill="FFFFFF"/>
        </w:rPr>
        <w:t>.</w:t>
      </w:r>
    </w:p>
    <w:sectPr w:rsidR="00140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CenturyGoth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4F"/>
    <w:rsid w:val="00140A4F"/>
    <w:rsid w:val="0066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file://\\chhs-wl\staff\drower\Desktop\www.iase.org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</dc:creator>
  <cp:lastModifiedBy>Doug</cp:lastModifiedBy>
  <cp:revision>2</cp:revision>
  <cp:lastPrinted>2019-04-01T19:56:00Z</cp:lastPrinted>
  <dcterms:created xsi:type="dcterms:W3CDTF">2019-04-01T19:58:00Z</dcterms:created>
  <dcterms:modified xsi:type="dcterms:W3CDTF">2019-04-01T19:58:00Z</dcterms:modified>
</cp:coreProperties>
</file>