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540EF" w14:textId="4C735133" w:rsidR="00867B01" w:rsidRPr="00AB567E" w:rsidRDefault="00867B01" w:rsidP="00867B01">
      <w:pPr>
        <w:autoSpaceDE w:val="0"/>
        <w:autoSpaceDN w:val="0"/>
        <w:adjustRightInd w:val="0"/>
        <w:spacing w:after="0" w:line="240" w:lineRule="auto"/>
        <w:rPr>
          <w:rFonts w:ascii="TimesNewRomanPS-BoldMT" w:hAnsi="TimesNewRomanPS-BoldMT" w:cs="TimesNewRomanPS-BoldMT"/>
          <w:b/>
          <w:bCs/>
          <w:color w:val="231F20"/>
          <w:sz w:val="32"/>
          <w:szCs w:val="32"/>
        </w:rPr>
      </w:pPr>
      <w:r w:rsidRPr="00AB567E">
        <w:rPr>
          <w:rFonts w:ascii="TimesNewRomanPS-BoldMT" w:hAnsi="TimesNewRomanPS-BoldMT" w:cs="TimesNewRomanPS-BoldMT"/>
          <w:b/>
          <w:bCs/>
          <w:color w:val="231F20"/>
          <w:sz w:val="32"/>
          <w:szCs w:val="32"/>
        </w:rPr>
        <w:t>DRIVING</w:t>
      </w:r>
      <w:r w:rsidR="005032A0" w:rsidRPr="00AB567E">
        <w:rPr>
          <w:rFonts w:ascii="TimesNewRomanPS-BoldMT" w:hAnsi="TimesNewRomanPS-BoldMT" w:cs="TimesNewRomanPS-BoldMT"/>
          <w:b/>
          <w:bCs/>
          <w:color w:val="231F20"/>
          <w:sz w:val="32"/>
          <w:szCs w:val="32"/>
        </w:rPr>
        <w:t xml:space="preserve"> &amp; OP</w:t>
      </w:r>
      <w:r w:rsidR="00AB567E" w:rsidRPr="00AB567E">
        <w:rPr>
          <w:rFonts w:ascii="TimesNewRomanPS-BoldMT" w:hAnsi="TimesNewRomanPS-BoldMT" w:cs="TimesNewRomanPS-BoldMT"/>
          <w:b/>
          <w:bCs/>
          <w:color w:val="231F20"/>
          <w:sz w:val="32"/>
          <w:szCs w:val="32"/>
        </w:rPr>
        <w:t>ERATION</w:t>
      </w:r>
      <w:r w:rsidRPr="00AB567E">
        <w:rPr>
          <w:rFonts w:ascii="TimesNewRomanPS-BoldMT" w:hAnsi="TimesNewRomanPS-BoldMT" w:cs="TimesNewRomanPS-BoldMT"/>
          <w:b/>
          <w:bCs/>
          <w:color w:val="231F20"/>
          <w:sz w:val="32"/>
          <w:szCs w:val="32"/>
        </w:rPr>
        <w:t xml:space="preserve"> INSTRUCTIONS</w:t>
      </w:r>
      <w:r w:rsidR="0030247C" w:rsidRPr="00AB567E">
        <w:rPr>
          <w:rFonts w:ascii="TimesNewRomanPS-BoldMT" w:hAnsi="TimesNewRomanPS-BoldMT" w:cs="TimesNewRomanPS-BoldMT"/>
          <w:b/>
          <w:bCs/>
          <w:color w:val="231F20"/>
          <w:sz w:val="32"/>
          <w:szCs w:val="32"/>
        </w:rPr>
        <w:t xml:space="preserve"> FOR A TRAVEL TRAILER</w:t>
      </w:r>
    </w:p>
    <w:p w14:paraId="3E224915" w14:textId="22A57181" w:rsidR="00855F2B" w:rsidRDefault="00855F2B" w:rsidP="00867B01">
      <w:pPr>
        <w:tabs>
          <w:tab w:val="left" w:pos="8314"/>
        </w:tabs>
        <w:rPr>
          <w:rFonts w:ascii="Times New Roman" w:hAnsi="Times New Roman" w:cs="Times New Roman"/>
          <w:sz w:val="24"/>
          <w:szCs w:val="24"/>
        </w:rPr>
      </w:pPr>
    </w:p>
    <w:p w14:paraId="6016E711" w14:textId="77777777" w:rsidR="00855F2B" w:rsidRPr="00855F2B" w:rsidRDefault="00855F2B" w:rsidP="00855F2B">
      <w:pPr>
        <w:rPr>
          <w:color w:val="FF0000"/>
        </w:rPr>
      </w:pPr>
      <w:r>
        <w:rPr>
          <w:color w:val="FF0000"/>
        </w:rPr>
        <w:t xml:space="preserve">Parking </w:t>
      </w:r>
      <w:r w:rsidRPr="00855F2B">
        <w:rPr>
          <w:color w:val="FF0000"/>
        </w:rPr>
        <w:t>Setting Up &amp; Using RV</w:t>
      </w:r>
    </w:p>
    <w:p w14:paraId="69AB5F40" w14:textId="77777777" w:rsidR="00855F2B" w:rsidRDefault="00855F2B" w:rsidP="00855F2B">
      <w:r>
        <w:t xml:space="preserve">Note:  All utility &amp; sewer hook ups are on the driver’s side. </w:t>
      </w:r>
    </w:p>
    <w:p w14:paraId="6E71FF8D" w14:textId="77777777" w:rsidR="00855F2B" w:rsidRDefault="00855F2B" w:rsidP="00855F2B">
      <w:r>
        <w:t xml:space="preserve">Make sure if you are using sewer &amp; utility hook ups that you line the camper up near sewer &amp; utility hookups. You need to be within 10 feet to make sure hoses &amp; plugs reach. Make sure you are level.  Place wheel chocks under wheels if you are possibly going to roll.  The slide-outs require at least 6 feet clearance so walk around camper before opening to make sure you have enough clearance.  </w:t>
      </w:r>
    </w:p>
    <w:p w14:paraId="6FF83DE8" w14:textId="72AEFCB9" w:rsidR="00874E14" w:rsidRDefault="00867B01" w:rsidP="00855F2B">
      <w:pPr>
        <w:tabs>
          <w:tab w:val="left" w:pos="8314"/>
        </w:tabs>
        <w:spacing w:after="120"/>
        <w:rPr>
          <w:rFonts w:ascii="Times New Roman" w:hAnsi="Times New Roman" w:cs="Times New Roman"/>
          <w:sz w:val="32"/>
          <w:szCs w:val="32"/>
        </w:rPr>
      </w:pPr>
      <w:r w:rsidRPr="00A052F5">
        <w:rPr>
          <w:rFonts w:ascii="Times New Roman" w:hAnsi="Times New Roman" w:cs="Times New Roman"/>
          <w:sz w:val="24"/>
          <w:szCs w:val="24"/>
        </w:rPr>
        <w:t>Safe speed to drive pulling a travel trailer is 55 miles an hour</w:t>
      </w:r>
      <w:r w:rsidR="00A052F5" w:rsidRPr="00A052F5">
        <w:rPr>
          <w:rFonts w:ascii="Times New Roman" w:hAnsi="Times New Roman" w:cs="Times New Roman"/>
          <w:sz w:val="24"/>
          <w:szCs w:val="24"/>
        </w:rPr>
        <w:t xml:space="preserve"> during good driving conditions. </w:t>
      </w:r>
    </w:p>
    <w:p w14:paraId="216BF13B" w14:textId="77777777" w:rsidR="00867B01" w:rsidRPr="00874E14" w:rsidRDefault="00867B01" w:rsidP="00874E14">
      <w:pPr>
        <w:pStyle w:val="ListParagraph"/>
        <w:numPr>
          <w:ilvl w:val="0"/>
          <w:numId w:val="5"/>
        </w:numPr>
        <w:autoSpaceDE w:val="0"/>
        <w:autoSpaceDN w:val="0"/>
        <w:adjustRightInd w:val="0"/>
        <w:spacing w:after="0" w:line="240" w:lineRule="auto"/>
        <w:rPr>
          <w:rFonts w:ascii="TimesNewRomanPS-BoldMT" w:hAnsi="TimesNewRomanPS-BoldMT" w:cs="TimesNewRomanPS-BoldMT"/>
          <w:b/>
          <w:bCs/>
          <w:color w:val="231F20"/>
          <w:sz w:val="24"/>
          <w:szCs w:val="24"/>
        </w:rPr>
      </w:pPr>
      <w:r w:rsidRPr="00874E14">
        <w:rPr>
          <w:rFonts w:ascii="TimesNewRomanPS-BoldMT" w:hAnsi="TimesNewRomanPS-BoldMT" w:cs="TimesNewRomanPS-BoldMT"/>
          <w:b/>
          <w:bCs/>
          <w:color w:val="231F20"/>
          <w:sz w:val="24"/>
          <w:szCs w:val="24"/>
        </w:rPr>
        <w:t>Backing Up</w:t>
      </w:r>
      <w:r w:rsidRPr="00874E14">
        <w:rPr>
          <w:rFonts w:ascii="TimesNewRomanPSMT" w:hAnsi="TimesNewRomanPSMT" w:cs="TimesNewRomanPSMT"/>
          <w:color w:val="231F20"/>
          <w:sz w:val="24"/>
          <w:szCs w:val="24"/>
        </w:rPr>
        <w:t>: Never back the vehicle without someone being out behind to guide and watch for obstructions.</w:t>
      </w:r>
    </w:p>
    <w:p w14:paraId="45123954" w14:textId="77777777" w:rsidR="00874E14" w:rsidRDefault="00874E14" w:rsidP="00867B01">
      <w:pPr>
        <w:autoSpaceDE w:val="0"/>
        <w:autoSpaceDN w:val="0"/>
        <w:adjustRightInd w:val="0"/>
        <w:spacing w:after="0" w:line="240" w:lineRule="auto"/>
        <w:rPr>
          <w:rFonts w:ascii="TimesNewRomanPSMT" w:hAnsi="TimesNewRomanPSMT" w:cs="TimesNewRomanPSMT"/>
          <w:color w:val="231F20"/>
          <w:sz w:val="24"/>
          <w:szCs w:val="24"/>
        </w:rPr>
      </w:pPr>
    </w:p>
    <w:p w14:paraId="672E1DA3" w14:textId="77777777" w:rsidR="00867B01" w:rsidRPr="00874E14" w:rsidRDefault="00867B01" w:rsidP="00874E14">
      <w:pPr>
        <w:pStyle w:val="ListParagraph"/>
        <w:numPr>
          <w:ilvl w:val="0"/>
          <w:numId w:val="5"/>
        </w:numPr>
        <w:autoSpaceDE w:val="0"/>
        <w:autoSpaceDN w:val="0"/>
        <w:adjustRightInd w:val="0"/>
        <w:spacing w:after="0" w:line="240" w:lineRule="auto"/>
        <w:rPr>
          <w:rFonts w:ascii="TimesNewRomanPSMT" w:hAnsi="TimesNewRomanPSMT" w:cs="TimesNewRomanPSMT"/>
          <w:color w:val="231F20"/>
          <w:sz w:val="24"/>
          <w:szCs w:val="24"/>
        </w:rPr>
      </w:pPr>
      <w:r w:rsidRPr="00874E14">
        <w:rPr>
          <w:rFonts w:ascii="TimesNewRomanPS-BoldMT" w:hAnsi="TimesNewRomanPS-BoldMT" w:cs="TimesNewRomanPS-BoldMT"/>
          <w:b/>
          <w:bCs/>
          <w:color w:val="231F20"/>
          <w:sz w:val="24"/>
          <w:szCs w:val="24"/>
        </w:rPr>
        <w:t>Right Hand Turns</w:t>
      </w:r>
      <w:r w:rsidRPr="00874E14">
        <w:rPr>
          <w:rFonts w:ascii="TimesNewRomanPSMT" w:hAnsi="TimesNewRomanPSMT" w:cs="TimesNewRomanPSMT"/>
          <w:color w:val="231F20"/>
          <w:sz w:val="24"/>
          <w:szCs w:val="24"/>
        </w:rPr>
        <w:t xml:space="preserve">: </w:t>
      </w:r>
      <w:r w:rsidR="00874E14" w:rsidRPr="00874E14">
        <w:rPr>
          <w:rFonts w:ascii="TimesNewRomanPSMT" w:hAnsi="TimesNewRomanPSMT" w:cs="TimesNewRomanPSMT"/>
          <w:color w:val="231F20"/>
          <w:sz w:val="24"/>
          <w:szCs w:val="24"/>
        </w:rPr>
        <w:t xml:space="preserve">You will need </w:t>
      </w:r>
      <w:r w:rsidRPr="00874E14">
        <w:rPr>
          <w:rFonts w:ascii="TimesNewRomanPSMT" w:hAnsi="TimesNewRomanPSMT" w:cs="TimesNewRomanPSMT"/>
          <w:color w:val="231F20"/>
          <w:sz w:val="24"/>
          <w:szCs w:val="24"/>
        </w:rPr>
        <w:t xml:space="preserve">extra distance </w:t>
      </w:r>
      <w:r w:rsidR="00874E14" w:rsidRPr="00874E14">
        <w:rPr>
          <w:rFonts w:ascii="TimesNewRomanPSMT" w:hAnsi="TimesNewRomanPSMT" w:cs="TimesNewRomanPSMT"/>
          <w:color w:val="231F20"/>
          <w:sz w:val="24"/>
          <w:szCs w:val="24"/>
        </w:rPr>
        <w:t xml:space="preserve">to </w:t>
      </w:r>
      <w:r w:rsidRPr="00874E14">
        <w:rPr>
          <w:rFonts w:ascii="TimesNewRomanPSMT" w:hAnsi="TimesNewRomanPSMT" w:cs="TimesNewRomanPSMT"/>
          <w:color w:val="231F20"/>
          <w:sz w:val="24"/>
          <w:szCs w:val="24"/>
        </w:rPr>
        <w:t>execute a turn.</w:t>
      </w:r>
    </w:p>
    <w:p w14:paraId="6F33D30C" w14:textId="77777777" w:rsidR="00867B01" w:rsidRDefault="00867B01" w:rsidP="00867B01">
      <w:pPr>
        <w:autoSpaceDE w:val="0"/>
        <w:autoSpaceDN w:val="0"/>
        <w:adjustRightInd w:val="0"/>
        <w:spacing w:after="0" w:line="240" w:lineRule="auto"/>
        <w:rPr>
          <w:rFonts w:ascii="TimesNewRomanPSMT" w:hAnsi="TimesNewRomanPSMT" w:cs="TimesNewRomanPSMT"/>
          <w:color w:val="231F20"/>
          <w:sz w:val="24"/>
          <w:szCs w:val="24"/>
        </w:rPr>
      </w:pPr>
    </w:p>
    <w:p w14:paraId="32347596" w14:textId="63D374C5" w:rsidR="00867B01" w:rsidRPr="00874E14" w:rsidRDefault="00855F2B" w:rsidP="00874E14">
      <w:pPr>
        <w:pStyle w:val="ListParagraph"/>
        <w:numPr>
          <w:ilvl w:val="0"/>
          <w:numId w:val="3"/>
        </w:numPr>
        <w:autoSpaceDE w:val="0"/>
        <w:autoSpaceDN w:val="0"/>
        <w:adjustRightInd w:val="0"/>
        <w:spacing w:after="0" w:line="240" w:lineRule="auto"/>
        <w:rPr>
          <w:rFonts w:ascii="TimesNewRomanPSMT" w:hAnsi="TimesNewRomanPSMT" w:cs="TimesNewRomanPSMT"/>
          <w:color w:val="231F20"/>
          <w:sz w:val="24"/>
          <w:szCs w:val="24"/>
        </w:rPr>
      </w:pPr>
      <w:r w:rsidRPr="00855F2B">
        <w:rPr>
          <w:rFonts w:ascii="TimesNewRomanPS-BoldMT" w:hAnsi="TimesNewRomanPS-BoldMT" w:cs="TimesNewRomanPS-BoldMT"/>
          <w:bCs/>
          <w:color w:val="231F20"/>
          <w:sz w:val="24"/>
          <w:szCs w:val="24"/>
          <w:highlight w:val="yellow"/>
        </w:rPr>
        <w:t>Roof Clearance:</w:t>
      </w:r>
      <w:r>
        <w:rPr>
          <w:rFonts w:ascii="TimesNewRomanPS-BoldMT" w:hAnsi="TimesNewRomanPS-BoldMT" w:cs="TimesNewRomanPS-BoldMT"/>
          <w:bCs/>
          <w:color w:val="231F20"/>
          <w:sz w:val="24"/>
          <w:szCs w:val="24"/>
        </w:rPr>
        <w:t xml:space="preserve"> </w:t>
      </w:r>
      <w:r w:rsidR="00867B01" w:rsidRPr="009E01CE">
        <w:rPr>
          <w:rFonts w:ascii="TimesNewRomanPS-BoldMT" w:hAnsi="TimesNewRomanPS-BoldMT" w:cs="TimesNewRomanPS-BoldMT"/>
          <w:bCs/>
          <w:color w:val="231F20"/>
          <w:sz w:val="24"/>
          <w:szCs w:val="24"/>
        </w:rPr>
        <w:t xml:space="preserve">Total </w:t>
      </w:r>
      <w:r w:rsidR="00874E14" w:rsidRPr="009E01CE">
        <w:rPr>
          <w:rFonts w:ascii="TimesNewRomanPS-BoldMT" w:hAnsi="TimesNewRomanPS-BoldMT" w:cs="TimesNewRomanPS-BoldMT"/>
          <w:bCs/>
          <w:color w:val="231F20"/>
          <w:sz w:val="24"/>
          <w:szCs w:val="24"/>
        </w:rPr>
        <w:t>minimum</w:t>
      </w:r>
      <w:r w:rsidR="00867B01" w:rsidRPr="009E01CE">
        <w:rPr>
          <w:rFonts w:ascii="TimesNewRomanPS-BoldMT" w:hAnsi="TimesNewRomanPS-BoldMT" w:cs="TimesNewRomanPS-BoldMT"/>
          <w:bCs/>
          <w:color w:val="231F20"/>
          <w:sz w:val="24"/>
          <w:szCs w:val="24"/>
        </w:rPr>
        <w:t xml:space="preserve"> height could be about 1</w:t>
      </w:r>
      <w:r w:rsidR="00874E14" w:rsidRPr="009E01CE">
        <w:rPr>
          <w:rFonts w:ascii="TimesNewRomanPS-BoldMT" w:hAnsi="TimesNewRomanPS-BoldMT" w:cs="TimesNewRomanPS-BoldMT"/>
          <w:bCs/>
          <w:color w:val="231F20"/>
          <w:sz w:val="24"/>
          <w:szCs w:val="24"/>
        </w:rPr>
        <w:t>5</w:t>
      </w:r>
      <w:r w:rsidR="00867B01" w:rsidRPr="009E01CE">
        <w:rPr>
          <w:rFonts w:ascii="TimesNewRomanPS-BoldMT" w:hAnsi="TimesNewRomanPS-BoldMT" w:cs="TimesNewRomanPS-BoldMT"/>
          <w:bCs/>
          <w:color w:val="231F20"/>
          <w:sz w:val="24"/>
          <w:szCs w:val="24"/>
        </w:rPr>
        <w:t xml:space="preserve"> feet</w:t>
      </w:r>
      <w:r w:rsidR="00867B01" w:rsidRPr="00874E14">
        <w:rPr>
          <w:rFonts w:ascii="TimesNewRomanPSMT" w:hAnsi="TimesNewRomanPSMT" w:cs="TimesNewRomanPSMT"/>
          <w:color w:val="231F20"/>
          <w:sz w:val="24"/>
          <w:szCs w:val="24"/>
        </w:rPr>
        <w:t xml:space="preserve">, and </w:t>
      </w:r>
      <w:r w:rsidR="00874E14" w:rsidRPr="00874E14">
        <w:rPr>
          <w:rFonts w:ascii="TimesNewRomanPSMT" w:hAnsi="TimesNewRomanPSMT" w:cs="TimesNewRomanPSMT"/>
          <w:color w:val="231F20"/>
          <w:sz w:val="24"/>
          <w:szCs w:val="24"/>
        </w:rPr>
        <w:t>t</w:t>
      </w:r>
      <w:r w:rsidR="00867B01" w:rsidRPr="00874E14">
        <w:rPr>
          <w:rFonts w:ascii="TimesNewRomanPSMT" w:hAnsi="TimesNewRomanPSMT" w:cs="TimesNewRomanPSMT"/>
          <w:color w:val="231F20"/>
          <w:sz w:val="24"/>
          <w:szCs w:val="24"/>
        </w:rPr>
        <w:t>he roof air conditioner sticks up above the roof line. Care is required when pulling in under gas stations, motel over-heads,</w:t>
      </w:r>
      <w:r w:rsidR="00874E14">
        <w:rPr>
          <w:rFonts w:ascii="TimesNewRomanPSMT" w:hAnsi="TimesNewRomanPSMT" w:cs="TimesNewRomanPSMT"/>
          <w:color w:val="231F20"/>
          <w:sz w:val="24"/>
          <w:szCs w:val="24"/>
        </w:rPr>
        <w:t xml:space="preserve"> tree branches, carport roofs, low roofs, </w:t>
      </w:r>
      <w:r w:rsidR="00867B01" w:rsidRPr="00874E14">
        <w:rPr>
          <w:rFonts w:ascii="TimesNewRomanPSMT" w:hAnsi="TimesNewRomanPSMT" w:cs="TimesNewRomanPSMT"/>
          <w:color w:val="231F20"/>
          <w:sz w:val="24"/>
          <w:szCs w:val="24"/>
        </w:rPr>
        <w:t>etc.</w:t>
      </w:r>
    </w:p>
    <w:p w14:paraId="218FC9A5" w14:textId="77777777" w:rsidR="00874E14" w:rsidRDefault="00874E14" w:rsidP="00867B01">
      <w:pPr>
        <w:autoSpaceDE w:val="0"/>
        <w:autoSpaceDN w:val="0"/>
        <w:adjustRightInd w:val="0"/>
        <w:spacing w:after="0" w:line="240" w:lineRule="auto"/>
        <w:rPr>
          <w:rFonts w:ascii="TimesNewRomanPSMT" w:hAnsi="TimesNewRomanPSMT" w:cs="TimesNewRomanPSMT"/>
          <w:color w:val="231F20"/>
          <w:sz w:val="24"/>
          <w:szCs w:val="24"/>
        </w:rPr>
      </w:pPr>
    </w:p>
    <w:p w14:paraId="243783BA" w14:textId="77777777" w:rsidR="00874E14" w:rsidRPr="00874E14" w:rsidRDefault="00867B01" w:rsidP="00874E14">
      <w:pPr>
        <w:pStyle w:val="ListParagraph"/>
        <w:numPr>
          <w:ilvl w:val="0"/>
          <w:numId w:val="3"/>
        </w:numPr>
        <w:autoSpaceDE w:val="0"/>
        <w:autoSpaceDN w:val="0"/>
        <w:adjustRightInd w:val="0"/>
        <w:spacing w:after="120" w:line="240" w:lineRule="auto"/>
        <w:rPr>
          <w:rFonts w:ascii="inherit" w:eastAsia="Times New Roman" w:hAnsi="inherit" w:cs="Arial"/>
          <w:b/>
          <w:bCs/>
          <w:color w:val="000000"/>
          <w:sz w:val="29"/>
          <w:szCs w:val="29"/>
        </w:rPr>
      </w:pPr>
      <w:r w:rsidRPr="00874E14">
        <w:rPr>
          <w:rFonts w:ascii="TimesNewRomanPS-BoldMT" w:hAnsi="TimesNewRomanPS-BoldMT" w:cs="TimesNewRomanPS-BoldMT"/>
          <w:b/>
          <w:bCs/>
          <w:color w:val="231F20"/>
          <w:sz w:val="24"/>
          <w:szCs w:val="24"/>
        </w:rPr>
        <w:t xml:space="preserve">Lower the roof air ducts &amp; antenna </w:t>
      </w:r>
      <w:r w:rsidRPr="00874E14">
        <w:rPr>
          <w:rFonts w:ascii="TimesNewRomanPSMT" w:hAnsi="TimesNewRomanPSMT" w:cs="TimesNewRomanPSMT"/>
          <w:color w:val="231F20"/>
          <w:sz w:val="24"/>
          <w:szCs w:val="24"/>
        </w:rPr>
        <w:t xml:space="preserve">before moving the vehicle to avoid damage or water leakage.  Remember to </w:t>
      </w:r>
      <w:r w:rsidRPr="00874E14">
        <w:rPr>
          <w:rFonts w:ascii="TimesNewRomanPS-BoldMT" w:hAnsi="TimesNewRomanPS-BoldMT" w:cs="TimesNewRomanPS-BoldMT"/>
          <w:b/>
          <w:bCs/>
          <w:color w:val="231F20"/>
          <w:sz w:val="24"/>
          <w:szCs w:val="24"/>
        </w:rPr>
        <w:t xml:space="preserve">raise the steps </w:t>
      </w:r>
      <w:r w:rsidRPr="00874E14">
        <w:rPr>
          <w:rFonts w:ascii="TimesNewRomanPSMT" w:hAnsi="TimesNewRomanPSMT" w:cs="TimesNewRomanPSMT"/>
          <w:color w:val="231F20"/>
          <w:sz w:val="24"/>
          <w:szCs w:val="24"/>
        </w:rPr>
        <w:t>before moving the vehicle.</w:t>
      </w:r>
      <w:r w:rsidR="00874E14">
        <w:rPr>
          <w:rFonts w:ascii="TimesNewRomanPSMT" w:hAnsi="TimesNewRomanPSMT" w:cs="TimesNewRomanPSMT"/>
          <w:color w:val="231F20"/>
          <w:sz w:val="24"/>
          <w:szCs w:val="24"/>
        </w:rPr>
        <w:br/>
      </w:r>
    </w:p>
    <w:p w14:paraId="00C546AC" w14:textId="77777777" w:rsidR="00874E14" w:rsidRPr="0030247C" w:rsidRDefault="00874E14" w:rsidP="00874E14">
      <w:pPr>
        <w:pStyle w:val="ListParagraph"/>
        <w:numPr>
          <w:ilvl w:val="0"/>
          <w:numId w:val="3"/>
        </w:numPr>
        <w:rPr>
          <w:rFonts w:ascii="inherit" w:eastAsia="Times New Roman" w:hAnsi="inherit" w:cs="Arial"/>
          <w:b/>
          <w:bCs/>
          <w:color w:val="000000"/>
          <w:sz w:val="29"/>
          <w:szCs w:val="29"/>
        </w:rPr>
      </w:pPr>
      <w:r>
        <w:rPr>
          <w:rFonts w:ascii="inherit" w:eastAsia="Times New Roman" w:hAnsi="inherit" w:cs="Arial"/>
          <w:b/>
          <w:bCs/>
          <w:color w:val="000000"/>
          <w:sz w:val="29"/>
          <w:szCs w:val="29"/>
        </w:rPr>
        <w:t xml:space="preserve">A </w:t>
      </w:r>
      <w:r>
        <w:rPr>
          <w:rFonts w:ascii="inherit" w:eastAsia="Times New Roman" w:hAnsi="inherit" w:cs="Arial"/>
          <w:bCs/>
          <w:color w:val="000000"/>
          <w:sz w:val="24"/>
          <w:szCs w:val="24"/>
        </w:rPr>
        <w:t>travel trailer is wider, longer and heavier than an automobile.  These differences do call for special driving procedures. The procedures are easy to master and make your trip that more enjoyable.</w:t>
      </w:r>
    </w:p>
    <w:p w14:paraId="2B34EEA1" w14:textId="77777777" w:rsidR="0030247C" w:rsidRPr="00874E14" w:rsidRDefault="0030247C" w:rsidP="0030247C">
      <w:pPr>
        <w:pStyle w:val="ListParagraph"/>
        <w:rPr>
          <w:rFonts w:ascii="inherit" w:eastAsia="Times New Roman" w:hAnsi="inherit" w:cs="Arial"/>
          <w:b/>
          <w:bCs/>
          <w:color w:val="000000"/>
          <w:sz w:val="29"/>
          <w:szCs w:val="29"/>
        </w:rPr>
      </w:pPr>
    </w:p>
    <w:p w14:paraId="28B36E88" w14:textId="77777777" w:rsidR="00874E14" w:rsidRDefault="00874E14" w:rsidP="00874E14">
      <w:pPr>
        <w:pStyle w:val="ListParagraph"/>
        <w:numPr>
          <w:ilvl w:val="0"/>
          <w:numId w:val="3"/>
        </w:numPr>
        <w:rPr>
          <w:rFonts w:ascii="inherit" w:eastAsia="Times New Roman" w:hAnsi="inherit" w:cs="Arial"/>
          <w:b/>
          <w:bCs/>
          <w:color w:val="000000"/>
          <w:sz w:val="29"/>
          <w:szCs w:val="29"/>
        </w:rPr>
      </w:pPr>
      <w:r w:rsidRPr="0030247C">
        <w:rPr>
          <w:rFonts w:ascii="inherit" w:eastAsia="Times New Roman" w:hAnsi="inherit" w:cs="Arial"/>
          <w:b/>
          <w:bCs/>
          <w:color w:val="000000"/>
          <w:sz w:val="24"/>
          <w:szCs w:val="24"/>
        </w:rPr>
        <w:t>D</w:t>
      </w:r>
      <w:r w:rsidRPr="0030247C">
        <w:rPr>
          <w:rFonts w:ascii="inherit" w:eastAsia="Times New Roman" w:hAnsi="inherit" w:cs="Arial"/>
          <w:bCs/>
          <w:color w:val="000000"/>
          <w:sz w:val="24"/>
          <w:szCs w:val="24"/>
        </w:rPr>
        <w:t>ue to the length of a travel trailer, its turning radius is greater</w:t>
      </w:r>
      <w:r w:rsidR="0030247C" w:rsidRPr="0030247C">
        <w:rPr>
          <w:rFonts w:ascii="inherit" w:eastAsia="Times New Roman" w:hAnsi="inherit" w:cs="Arial"/>
          <w:bCs/>
          <w:color w:val="000000"/>
          <w:sz w:val="24"/>
          <w:szCs w:val="24"/>
        </w:rPr>
        <w:t xml:space="preserve"> than a smaller vehicle</w:t>
      </w:r>
      <w:r w:rsidRPr="0030247C">
        <w:rPr>
          <w:rFonts w:ascii="inherit" w:eastAsia="Times New Roman" w:hAnsi="inherit" w:cs="Arial"/>
          <w:bCs/>
          <w:color w:val="000000"/>
          <w:sz w:val="24"/>
          <w:szCs w:val="24"/>
        </w:rPr>
        <w:t>. Also, when driving from a flat surface up an incline or vice v</w:t>
      </w:r>
      <w:r w:rsidR="00A052F5">
        <w:rPr>
          <w:rFonts w:ascii="inherit" w:eastAsia="Times New Roman" w:hAnsi="inherit" w:cs="Arial"/>
          <w:bCs/>
          <w:color w:val="000000"/>
          <w:sz w:val="24"/>
          <w:szCs w:val="24"/>
        </w:rPr>
        <w:t>ersa, the rear end may</w:t>
      </w:r>
      <w:r w:rsidRPr="0030247C">
        <w:rPr>
          <w:rFonts w:ascii="inherit" w:eastAsia="Times New Roman" w:hAnsi="inherit" w:cs="Arial"/>
          <w:bCs/>
          <w:color w:val="000000"/>
          <w:sz w:val="24"/>
          <w:szCs w:val="24"/>
        </w:rPr>
        <w:t xml:space="preserve"> drag</w:t>
      </w:r>
      <w:r>
        <w:rPr>
          <w:rFonts w:ascii="inherit" w:eastAsia="Times New Roman" w:hAnsi="inherit" w:cs="Arial"/>
          <w:b/>
          <w:bCs/>
          <w:color w:val="000000"/>
          <w:sz w:val="29"/>
          <w:szCs w:val="29"/>
        </w:rPr>
        <w:t xml:space="preserve">. </w:t>
      </w:r>
    </w:p>
    <w:p w14:paraId="06A426CC" w14:textId="77777777" w:rsidR="0030247C" w:rsidRPr="0030247C" w:rsidRDefault="0030247C" w:rsidP="0030247C">
      <w:pPr>
        <w:pStyle w:val="ListParagraph"/>
        <w:rPr>
          <w:rFonts w:ascii="inherit" w:eastAsia="Times New Roman" w:hAnsi="inherit" w:cs="Arial"/>
          <w:b/>
          <w:bCs/>
          <w:color w:val="000000"/>
          <w:sz w:val="29"/>
          <w:szCs w:val="29"/>
        </w:rPr>
      </w:pPr>
    </w:p>
    <w:p w14:paraId="62711199" w14:textId="77777777" w:rsidR="0030247C" w:rsidRPr="00A052F5" w:rsidRDefault="0030247C" w:rsidP="00874E14">
      <w:pPr>
        <w:pStyle w:val="ListParagraph"/>
        <w:numPr>
          <w:ilvl w:val="0"/>
          <w:numId w:val="3"/>
        </w:numPr>
        <w:rPr>
          <w:rFonts w:ascii="inherit" w:eastAsia="Times New Roman" w:hAnsi="inherit" w:cs="Arial"/>
          <w:b/>
          <w:bCs/>
          <w:color w:val="000000"/>
          <w:sz w:val="24"/>
          <w:szCs w:val="24"/>
        </w:rPr>
      </w:pPr>
      <w:r w:rsidRPr="00A052F5">
        <w:rPr>
          <w:rFonts w:ascii="inherit" w:eastAsia="Times New Roman" w:hAnsi="inherit" w:cs="Arial"/>
          <w:b/>
          <w:bCs/>
          <w:color w:val="000000"/>
          <w:sz w:val="24"/>
          <w:szCs w:val="24"/>
        </w:rPr>
        <w:t>B</w:t>
      </w:r>
      <w:r w:rsidRPr="00A052F5">
        <w:rPr>
          <w:rFonts w:ascii="inherit" w:eastAsia="Times New Roman" w:hAnsi="inherit" w:cs="Arial"/>
          <w:bCs/>
          <w:color w:val="000000"/>
          <w:sz w:val="24"/>
          <w:szCs w:val="24"/>
        </w:rPr>
        <w:t>e aware that a travel trailer is buffe</w:t>
      </w:r>
      <w:r w:rsidR="00192781" w:rsidRPr="00A052F5">
        <w:rPr>
          <w:rFonts w:ascii="inherit" w:eastAsia="Times New Roman" w:hAnsi="inherit" w:cs="Arial"/>
          <w:bCs/>
          <w:color w:val="000000"/>
          <w:sz w:val="24"/>
          <w:szCs w:val="24"/>
        </w:rPr>
        <w:t>t</w:t>
      </w:r>
      <w:r w:rsidRPr="00A052F5">
        <w:rPr>
          <w:rFonts w:ascii="inherit" w:eastAsia="Times New Roman" w:hAnsi="inherit" w:cs="Arial"/>
          <w:bCs/>
          <w:color w:val="000000"/>
          <w:sz w:val="24"/>
          <w:szCs w:val="24"/>
        </w:rPr>
        <w:t>ed by cross winds and air currents created by passing trucks</w:t>
      </w:r>
      <w:r w:rsidR="00192781" w:rsidRPr="00A052F5">
        <w:rPr>
          <w:rFonts w:ascii="inherit" w:eastAsia="Times New Roman" w:hAnsi="inherit" w:cs="Arial"/>
          <w:bCs/>
          <w:color w:val="000000"/>
          <w:sz w:val="24"/>
          <w:szCs w:val="24"/>
        </w:rPr>
        <w:t xml:space="preserve"> which can cause fishtailing</w:t>
      </w:r>
      <w:r w:rsidRPr="00A052F5">
        <w:rPr>
          <w:rFonts w:ascii="inherit" w:eastAsia="Times New Roman" w:hAnsi="inherit" w:cs="Arial"/>
          <w:bCs/>
          <w:color w:val="000000"/>
          <w:sz w:val="24"/>
          <w:szCs w:val="24"/>
        </w:rPr>
        <w:t>. Slow down driving speed. Anticipate these effects and compensate for them.  You may want to consider using sway bars.</w:t>
      </w:r>
    </w:p>
    <w:p w14:paraId="26BD0698" w14:textId="77777777" w:rsidR="00192781" w:rsidRPr="00A052F5" w:rsidRDefault="00192781" w:rsidP="00192781">
      <w:pPr>
        <w:pStyle w:val="ListParagraph"/>
        <w:rPr>
          <w:rFonts w:ascii="inherit" w:eastAsia="Times New Roman" w:hAnsi="inherit" w:cs="Arial"/>
          <w:b/>
          <w:bCs/>
          <w:color w:val="000000"/>
          <w:sz w:val="24"/>
          <w:szCs w:val="24"/>
        </w:rPr>
      </w:pPr>
    </w:p>
    <w:p w14:paraId="3CB2B582" w14:textId="77777777" w:rsidR="00192781" w:rsidRPr="00A052F5" w:rsidRDefault="00192781" w:rsidP="00874E14">
      <w:pPr>
        <w:pStyle w:val="ListParagraph"/>
        <w:numPr>
          <w:ilvl w:val="0"/>
          <w:numId w:val="3"/>
        </w:numPr>
        <w:rPr>
          <w:rFonts w:ascii="inherit" w:eastAsia="Times New Roman" w:hAnsi="inherit" w:cs="Arial"/>
          <w:b/>
          <w:bCs/>
          <w:color w:val="000000"/>
          <w:sz w:val="24"/>
          <w:szCs w:val="24"/>
        </w:rPr>
      </w:pPr>
      <w:r w:rsidRPr="00A052F5">
        <w:rPr>
          <w:rFonts w:ascii="inherit" w:eastAsia="Times New Roman" w:hAnsi="inherit" w:cs="Arial"/>
          <w:b/>
          <w:bCs/>
          <w:color w:val="000000"/>
          <w:sz w:val="24"/>
          <w:szCs w:val="24"/>
        </w:rPr>
        <w:t>W</w:t>
      </w:r>
      <w:r w:rsidRPr="00A052F5">
        <w:rPr>
          <w:rFonts w:ascii="inherit" w:eastAsia="Times New Roman" w:hAnsi="inherit" w:cs="Arial"/>
          <w:bCs/>
          <w:color w:val="000000"/>
          <w:sz w:val="24"/>
          <w:szCs w:val="24"/>
        </w:rPr>
        <w:t xml:space="preserve">hen backing the vehicle use side mirrors and have someone watch outside the vehicle. In close quarters, have someone give directions from outside, while you view through a side mirror. </w:t>
      </w:r>
    </w:p>
    <w:p w14:paraId="2EEA1039" w14:textId="77777777" w:rsidR="00874E14" w:rsidRPr="00A052F5" w:rsidRDefault="00874E14" w:rsidP="00874E14">
      <w:pPr>
        <w:pStyle w:val="ListParagraph"/>
        <w:rPr>
          <w:rFonts w:ascii="inherit" w:eastAsia="Times New Roman" w:hAnsi="inherit" w:cs="Arial"/>
          <w:b/>
          <w:bCs/>
          <w:color w:val="000000"/>
          <w:sz w:val="24"/>
          <w:szCs w:val="24"/>
        </w:rPr>
      </w:pPr>
    </w:p>
    <w:p w14:paraId="647D25EF" w14:textId="1E51456A" w:rsidR="00726838" w:rsidRPr="00726838" w:rsidRDefault="00874E14" w:rsidP="00726838">
      <w:pPr>
        <w:pStyle w:val="ListParagraph"/>
        <w:numPr>
          <w:ilvl w:val="0"/>
          <w:numId w:val="3"/>
        </w:numPr>
        <w:shd w:val="clear" w:color="auto" w:fill="FFFFFF"/>
        <w:autoSpaceDE w:val="0"/>
        <w:autoSpaceDN w:val="0"/>
        <w:adjustRightInd w:val="0"/>
        <w:spacing w:before="171" w:after="171" w:line="240" w:lineRule="auto"/>
        <w:textAlignment w:val="baseline"/>
        <w:rPr>
          <w:b/>
          <w:sz w:val="24"/>
          <w:szCs w:val="24"/>
          <w:u w:val="single"/>
        </w:rPr>
      </w:pPr>
      <w:r w:rsidRPr="00726838">
        <w:rPr>
          <w:rFonts w:ascii="inherit" w:eastAsia="Times New Roman" w:hAnsi="inherit" w:cs="Arial"/>
          <w:b/>
          <w:bCs/>
          <w:color w:val="000000"/>
          <w:sz w:val="24"/>
          <w:szCs w:val="24"/>
        </w:rPr>
        <w:t xml:space="preserve"> </w:t>
      </w:r>
      <w:r w:rsidR="00867B01" w:rsidRPr="00726838">
        <w:rPr>
          <w:rFonts w:ascii="inherit" w:eastAsia="Times New Roman" w:hAnsi="inherit" w:cs="Arial"/>
          <w:b/>
          <w:bCs/>
          <w:color w:val="000000"/>
          <w:sz w:val="24"/>
          <w:szCs w:val="24"/>
        </w:rPr>
        <w:t>Hitch Weights</w:t>
      </w:r>
      <w:r w:rsidR="00867B01" w:rsidRPr="00726838">
        <w:rPr>
          <w:rFonts w:ascii="inherit" w:eastAsia="Times New Roman" w:hAnsi="inherit" w:cs="Arial"/>
          <w:color w:val="222222"/>
          <w:sz w:val="24"/>
          <w:szCs w:val="24"/>
        </w:rPr>
        <w:t xml:space="preserve"> are </w:t>
      </w:r>
      <w:r w:rsidR="00192781" w:rsidRPr="00726838">
        <w:rPr>
          <w:rFonts w:ascii="inherit" w:eastAsia="Times New Roman" w:hAnsi="inherit" w:cs="Arial"/>
          <w:color w:val="222222"/>
          <w:sz w:val="24"/>
          <w:szCs w:val="24"/>
        </w:rPr>
        <w:t>h</w:t>
      </w:r>
      <w:r w:rsidR="00867B01" w:rsidRPr="00726838">
        <w:rPr>
          <w:rFonts w:ascii="inherit" w:eastAsia="Times New Roman" w:hAnsi="inherit" w:cs="Arial"/>
          <w:color w:val="222222"/>
          <w:sz w:val="24"/>
          <w:szCs w:val="24"/>
        </w:rPr>
        <w:t>igh</w:t>
      </w:r>
      <w:r w:rsidR="00192781" w:rsidRPr="00726838">
        <w:rPr>
          <w:rFonts w:ascii="inherit" w:eastAsia="Times New Roman" w:hAnsi="inherit" w:cs="Arial"/>
          <w:color w:val="222222"/>
          <w:sz w:val="24"/>
          <w:szCs w:val="24"/>
        </w:rPr>
        <w:t>er</w:t>
      </w:r>
      <w:r w:rsidR="00867B01" w:rsidRPr="00726838">
        <w:rPr>
          <w:rFonts w:ascii="inherit" w:eastAsia="Times New Roman" w:hAnsi="inherit" w:cs="Arial"/>
          <w:color w:val="222222"/>
          <w:sz w:val="24"/>
          <w:szCs w:val="24"/>
        </w:rPr>
        <w:t xml:space="preserve"> on ramp trailers</w:t>
      </w:r>
      <w:r w:rsidR="00192781" w:rsidRPr="00726838">
        <w:rPr>
          <w:rFonts w:ascii="inherit" w:eastAsia="Times New Roman" w:hAnsi="inherit" w:cs="Arial"/>
          <w:color w:val="222222"/>
          <w:sz w:val="24"/>
          <w:szCs w:val="24"/>
        </w:rPr>
        <w:t xml:space="preserve"> -</w:t>
      </w:r>
      <w:r w:rsidR="00867B01" w:rsidRPr="00726838">
        <w:rPr>
          <w:rFonts w:ascii="inherit" w:eastAsia="Times New Roman" w:hAnsi="inherit" w:cs="Arial"/>
          <w:color w:val="222222"/>
          <w:sz w:val="24"/>
          <w:szCs w:val="24"/>
        </w:rPr>
        <w:t xml:space="preserve"> Hitch weight should be between 10- 15% of your loaded weight when you're ready to hit the road. </w:t>
      </w:r>
      <w:r w:rsidR="00192781" w:rsidRPr="00726838">
        <w:rPr>
          <w:rFonts w:ascii="inherit" w:eastAsia="Times New Roman" w:hAnsi="inherit" w:cs="Arial"/>
          <w:color w:val="222222"/>
          <w:sz w:val="24"/>
          <w:szCs w:val="24"/>
        </w:rPr>
        <w:t>Manufacturers are on the u</w:t>
      </w:r>
      <w:r w:rsidR="00867B01" w:rsidRPr="00726838">
        <w:rPr>
          <w:rFonts w:ascii="inherit" w:eastAsia="Times New Roman" w:hAnsi="inherit" w:cs="Arial"/>
          <w:color w:val="222222"/>
          <w:sz w:val="24"/>
          <w:szCs w:val="24"/>
        </w:rPr>
        <w:t xml:space="preserve">pper end of that percentage when we build them at the factory. Why? Well, as you load your ATV's or motorcycles in the cargo area something interesting happens. The hitch weight actually goes down! Weight is transferred from the hitch to the axles. This lever effect is similar to how a teeter totter works. Our engineers have carefully considered this and other factors and determined that the weights specified here allow you the greatest flexibility in loading your trailer safely while maintaining a proper percentage of weight (not too much or too little) on the hitch. </w:t>
      </w:r>
    </w:p>
    <w:p w14:paraId="302529C0" w14:textId="77777777" w:rsidR="00726838" w:rsidRDefault="00726838">
      <w:pPr>
        <w:rPr>
          <w:b/>
          <w:sz w:val="24"/>
          <w:szCs w:val="24"/>
          <w:u w:val="single"/>
        </w:rPr>
      </w:pPr>
    </w:p>
    <w:p w14:paraId="1CBF821E" w14:textId="7467D533" w:rsidR="00953EA2" w:rsidRPr="00A052F5" w:rsidRDefault="00192781">
      <w:pPr>
        <w:rPr>
          <w:b/>
          <w:sz w:val="24"/>
          <w:szCs w:val="24"/>
          <w:u w:val="single"/>
        </w:rPr>
      </w:pPr>
      <w:r w:rsidRPr="00A052F5">
        <w:rPr>
          <w:b/>
          <w:sz w:val="24"/>
          <w:szCs w:val="24"/>
          <w:u w:val="single"/>
        </w:rPr>
        <w:t>Mountain Driving</w:t>
      </w:r>
    </w:p>
    <w:p w14:paraId="79EF8ACB" w14:textId="77777777" w:rsidR="00192781" w:rsidRPr="00A052F5" w:rsidRDefault="00192781">
      <w:pPr>
        <w:rPr>
          <w:sz w:val="24"/>
          <w:szCs w:val="24"/>
        </w:rPr>
      </w:pPr>
      <w:r w:rsidRPr="00A052F5">
        <w:rPr>
          <w:sz w:val="24"/>
          <w:szCs w:val="24"/>
        </w:rPr>
        <w:t>Watch the ending temperature carefully.  If the engine overheats, immediately pull off to the right side of the road and wait for the engine to cool.  Check the engine for coolant.  Use the low gear on inclines where the transmission is repeatedly upshifting and down-shifting. The proper way to descend is to put the transmission in low gear, thus avoiding the over use of the brakes. If at any time it appears that the brakes are fading, the coach should immediately be stopped and the brakes allowed to cool before proceeding.</w:t>
      </w:r>
    </w:p>
    <w:p w14:paraId="75AC7C0A" w14:textId="77777777" w:rsidR="00192781" w:rsidRPr="00A052F5" w:rsidRDefault="00192781">
      <w:pPr>
        <w:rPr>
          <w:b/>
          <w:sz w:val="24"/>
          <w:szCs w:val="24"/>
          <w:u w:val="single"/>
        </w:rPr>
      </w:pPr>
      <w:r w:rsidRPr="00A052F5">
        <w:rPr>
          <w:b/>
          <w:sz w:val="24"/>
          <w:szCs w:val="24"/>
          <w:u w:val="single"/>
        </w:rPr>
        <w:t>GRAVEL</w:t>
      </w:r>
      <w:r w:rsidR="00A30C6C" w:rsidRPr="00A052F5">
        <w:rPr>
          <w:b/>
          <w:sz w:val="24"/>
          <w:szCs w:val="24"/>
          <w:u w:val="single"/>
        </w:rPr>
        <w:t xml:space="preserve"> ROADS, DIRT</w:t>
      </w:r>
      <w:r w:rsidR="00FE3419" w:rsidRPr="00A052F5">
        <w:rPr>
          <w:b/>
          <w:sz w:val="24"/>
          <w:szCs w:val="24"/>
          <w:u w:val="single"/>
        </w:rPr>
        <w:t xml:space="preserve"> </w:t>
      </w:r>
      <w:r w:rsidR="00A30C6C" w:rsidRPr="00A052F5">
        <w:rPr>
          <w:b/>
          <w:sz w:val="24"/>
          <w:szCs w:val="24"/>
          <w:u w:val="single"/>
        </w:rPr>
        <w:t xml:space="preserve">ROADS, COUNTRY ROADS AND OFF ROAD </w:t>
      </w:r>
    </w:p>
    <w:p w14:paraId="751F73DB" w14:textId="02B6929A" w:rsidR="00A30C6C" w:rsidRPr="00A052F5" w:rsidRDefault="00192781">
      <w:pPr>
        <w:rPr>
          <w:sz w:val="24"/>
          <w:szCs w:val="24"/>
        </w:rPr>
      </w:pPr>
      <w:r w:rsidRPr="00A052F5">
        <w:rPr>
          <w:sz w:val="24"/>
          <w:szCs w:val="24"/>
        </w:rPr>
        <w:t>Travel Trailers operate reasonably well on dirt and gravel road</w:t>
      </w:r>
      <w:r w:rsidR="00FE3419" w:rsidRPr="00A052F5">
        <w:rPr>
          <w:sz w:val="24"/>
          <w:szCs w:val="24"/>
        </w:rPr>
        <w:t xml:space="preserve">.  However, on such roads, gravel thrown up by oncoming traffic can produce dents in the fiberglass and windshield damage. </w:t>
      </w:r>
      <w:r w:rsidR="00A30C6C" w:rsidRPr="00A052F5">
        <w:rPr>
          <w:sz w:val="24"/>
          <w:szCs w:val="24"/>
        </w:rPr>
        <w:t xml:space="preserve">Travel trailers are not suited for traveling on really rough roads.  These roads frequently wind through woods which have not been cleared sufficiently to permit the long length and weight of a travel trailer to pass without damage or pass at all.  Also, due to height of a travel trailer, any unevenness in the road, especially side to side unevenness, may result in throwing about of items stored in </w:t>
      </w:r>
      <w:r w:rsidR="00726838">
        <w:rPr>
          <w:sz w:val="24"/>
          <w:szCs w:val="24"/>
        </w:rPr>
        <w:t>t</w:t>
      </w:r>
      <w:r w:rsidR="00A30C6C" w:rsidRPr="00A052F5">
        <w:rPr>
          <w:sz w:val="24"/>
          <w:szCs w:val="24"/>
        </w:rPr>
        <w:t>he</w:t>
      </w:r>
      <w:r w:rsidR="00726838">
        <w:rPr>
          <w:sz w:val="24"/>
          <w:szCs w:val="24"/>
        </w:rPr>
        <w:t xml:space="preserve"> trailer</w:t>
      </w:r>
      <w:r w:rsidR="00A30C6C" w:rsidRPr="00A052F5">
        <w:rPr>
          <w:sz w:val="24"/>
          <w:szCs w:val="24"/>
        </w:rPr>
        <w:t xml:space="preserve">.  </w:t>
      </w:r>
      <w:r w:rsidR="00FE3419" w:rsidRPr="00A052F5">
        <w:rPr>
          <w:sz w:val="24"/>
          <w:szCs w:val="24"/>
        </w:rPr>
        <w:t xml:space="preserve">Driving </w:t>
      </w:r>
      <w:r w:rsidR="00A30C6C" w:rsidRPr="00A052F5">
        <w:rPr>
          <w:sz w:val="24"/>
          <w:szCs w:val="24"/>
        </w:rPr>
        <w:t xml:space="preserve">to an off-road event such as </w:t>
      </w:r>
      <w:r w:rsidR="00FE3419" w:rsidRPr="00A052F5">
        <w:rPr>
          <w:sz w:val="24"/>
          <w:szCs w:val="24"/>
        </w:rPr>
        <w:t>a mud fest</w:t>
      </w:r>
      <w:r w:rsidR="00A30C6C" w:rsidRPr="00A052F5">
        <w:rPr>
          <w:sz w:val="24"/>
          <w:szCs w:val="24"/>
        </w:rPr>
        <w:t xml:space="preserve">, may lead to no </w:t>
      </w:r>
      <w:r w:rsidR="00FE3419" w:rsidRPr="00A052F5">
        <w:rPr>
          <w:sz w:val="24"/>
          <w:szCs w:val="24"/>
        </w:rPr>
        <w:t xml:space="preserve">roads </w:t>
      </w:r>
      <w:r w:rsidR="00A30C6C" w:rsidRPr="00A052F5">
        <w:rPr>
          <w:sz w:val="24"/>
          <w:szCs w:val="24"/>
        </w:rPr>
        <w:t xml:space="preserve">or they </w:t>
      </w:r>
      <w:r w:rsidR="00FE3419" w:rsidRPr="00A052F5">
        <w:rPr>
          <w:sz w:val="24"/>
          <w:szCs w:val="24"/>
        </w:rPr>
        <w:t xml:space="preserve">can become mud holes which can cause the trailer to be dragged through causing damage to axles </w:t>
      </w:r>
      <w:r w:rsidR="00840AE3">
        <w:rPr>
          <w:sz w:val="24"/>
          <w:szCs w:val="24"/>
        </w:rPr>
        <w:t>&amp;</w:t>
      </w:r>
      <w:r w:rsidR="00FE3419" w:rsidRPr="00A052F5">
        <w:rPr>
          <w:sz w:val="24"/>
          <w:szCs w:val="24"/>
        </w:rPr>
        <w:t xml:space="preserve"> </w:t>
      </w:r>
      <w:r w:rsidR="00726838">
        <w:rPr>
          <w:sz w:val="24"/>
          <w:szCs w:val="24"/>
        </w:rPr>
        <w:t xml:space="preserve">trailer </w:t>
      </w:r>
      <w:r w:rsidR="00FE3419" w:rsidRPr="00A052F5">
        <w:rPr>
          <w:sz w:val="24"/>
          <w:szCs w:val="24"/>
        </w:rPr>
        <w:t>body.</w:t>
      </w:r>
    </w:p>
    <w:p w14:paraId="52AC8BDF" w14:textId="77777777" w:rsidR="00A30C6C" w:rsidRPr="00A052F5" w:rsidRDefault="00A30C6C">
      <w:pPr>
        <w:rPr>
          <w:b/>
          <w:sz w:val="24"/>
          <w:szCs w:val="24"/>
          <w:u w:val="single"/>
        </w:rPr>
      </w:pPr>
      <w:r w:rsidRPr="00A052F5">
        <w:rPr>
          <w:b/>
          <w:sz w:val="24"/>
          <w:szCs w:val="24"/>
          <w:u w:val="single"/>
        </w:rPr>
        <w:t>HIGHWAY DRIVING</w:t>
      </w:r>
    </w:p>
    <w:p w14:paraId="407ED8D5" w14:textId="77777777" w:rsidR="00192781" w:rsidRPr="00A052F5" w:rsidRDefault="00A30C6C">
      <w:pPr>
        <w:rPr>
          <w:sz w:val="24"/>
          <w:szCs w:val="24"/>
        </w:rPr>
      </w:pPr>
      <w:r w:rsidRPr="00A052F5">
        <w:rPr>
          <w:sz w:val="24"/>
          <w:szCs w:val="24"/>
        </w:rPr>
        <w:t xml:space="preserve">Frequently, log lines of cars collect behind a travel trailer.  When this happens, the driver should pull off the road and let traffic go by.  If you do not do this particularly daring drivers will take a dangerous risk to get by and the travel trailer will be the focal point of a potential accident.  </w:t>
      </w:r>
    </w:p>
    <w:p w14:paraId="5D512FA8" w14:textId="57CAC061" w:rsidR="00A30C6C" w:rsidRPr="00A052F5" w:rsidRDefault="00A30C6C">
      <w:pPr>
        <w:rPr>
          <w:b/>
          <w:sz w:val="24"/>
          <w:szCs w:val="24"/>
          <w:u w:val="single"/>
        </w:rPr>
      </w:pPr>
      <w:r w:rsidRPr="00A052F5">
        <w:rPr>
          <w:b/>
          <w:sz w:val="24"/>
          <w:szCs w:val="24"/>
          <w:u w:val="single"/>
        </w:rPr>
        <w:t>WINDY COND</w:t>
      </w:r>
      <w:r w:rsidR="005A7E51">
        <w:rPr>
          <w:b/>
          <w:sz w:val="24"/>
          <w:szCs w:val="24"/>
          <w:u w:val="single"/>
        </w:rPr>
        <w:t>I</w:t>
      </w:r>
      <w:r w:rsidRPr="00A052F5">
        <w:rPr>
          <w:b/>
          <w:sz w:val="24"/>
          <w:szCs w:val="24"/>
          <w:u w:val="single"/>
        </w:rPr>
        <w:t>TIONS</w:t>
      </w:r>
    </w:p>
    <w:p w14:paraId="0E9E166D" w14:textId="77777777" w:rsidR="00A052F5" w:rsidRPr="00A052F5" w:rsidRDefault="00A30C6C">
      <w:pPr>
        <w:rPr>
          <w:sz w:val="24"/>
          <w:szCs w:val="24"/>
        </w:rPr>
      </w:pPr>
      <w:r w:rsidRPr="00A052F5">
        <w:rPr>
          <w:sz w:val="24"/>
          <w:szCs w:val="24"/>
        </w:rPr>
        <w:t xml:space="preserve">Travel Trailers, by their nature are high profile vehicles. They are adversely affected by windy conditions.  If the wind is blowing it is better to travel at a slower rate of speed.  Wind and speed make for dangerous situations. Check </w:t>
      </w:r>
      <w:r w:rsidR="00A052F5" w:rsidRPr="00A052F5">
        <w:rPr>
          <w:sz w:val="24"/>
          <w:szCs w:val="24"/>
        </w:rPr>
        <w:t xml:space="preserve">your area </w:t>
      </w:r>
      <w:r w:rsidRPr="00A052F5">
        <w:rPr>
          <w:sz w:val="24"/>
          <w:szCs w:val="24"/>
        </w:rPr>
        <w:t>for wind advisories</w:t>
      </w:r>
      <w:r w:rsidR="00A052F5" w:rsidRPr="00A052F5">
        <w:rPr>
          <w:sz w:val="24"/>
          <w:szCs w:val="24"/>
        </w:rPr>
        <w:t>.  If the situation is dangerous to drive in – wait to travel or pull off the road and wait for the wind to subside.</w:t>
      </w:r>
    </w:p>
    <w:p w14:paraId="61CF17A1" w14:textId="77777777" w:rsidR="00A052F5" w:rsidRPr="00A052F5" w:rsidRDefault="00A052F5">
      <w:pPr>
        <w:rPr>
          <w:b/>
          <w:sz w:val="24"/>
          <w:szCs w:val="24"/>
          <w:u w:val="single"/>
        </w:rPr>
      </w:pPr>
      <w:r w:rsidRPr="00A052F5">
        <w:rPr>
          <w:b/>
          <w:sz w:val="24"/>
          <w:szCs w:val="24"/>
          <w:u w:val="single"/>
        </w:rPr>
        <w:t>FREEZING WATER</w:t>
      </w:r>
    </w:p>
    <w:p w14:paraId="60CA78FE" w14:textId="77777777" w:rsidR="00A30C6C" w:rsidRDefault="00A052F5">
      <w:pPr>
        <w:rPr>
          <w:sz w:val="24"/>
          <w:szCs w:val="24"/>
        </w:rPr>
      </w:pPr>
      <w:r w:rsidRPr="00A052F5">
        <w:rPr>
          <w:sz w:val="24"/>
          <w:szCs w:val="24"/>
        </w:rPr>
        <w:t>When the temperature drops driving conditions change. In addition to watching for icy roads (including hard to see black ice), cold weather may cause freezing of the vehicle.  If the temperature drops below f</w:t>
      </w:r>
      <w:r w:rsidR="00726838">
        <w:rPr>
          <w:sz w:val="24"/>
          <w:szCs w:val="24"/>
        </w:rPr>
        <w:t xml:space="preserve">reezing, check the manuals </w:t>
      </w:r>
      <w:r w:rsidRPr="00A052F5">
        <w:rPr>
          <w:sz w:val="24"/>
          <w:szCs w:val="24"/>
        </w:rPr>
        <w:t xml:space="preserve">for specific actions to take to prevent damage to the travel trailer systems.  If you have any questions please call owner or a </w:t>
      </w:r>
      <w:proofErr w:type="spellStart"/>
      <w:r w:rsidRPr="00A052F5">
        <w:rPr>
          <w:sz w:val="24"/>
          <w:szCs w:val="24"/>
        </w:rPr>
        <w:t>rv</w:t>
      </w:r>
      <w:proofErr w:type="spellEnd"/>
      <w:r w:rsidRPr="00A052F5">
        <w:rPr>
          <w:sz w:val="24"/>
          <w:szCs w:val="24"/>
        </w:rPr>
        <w:t xml:space="preserve"> dealer. </w:t>
      </w:r>
      <w:r w:rsidR="00A30C6C" w:rsidRPr="00A052F5">
        <w:rPr>
          <w:sz w:val="24"/>
          <w:szCs w:val="24"/>
        </w:rPr>
        <w:t xml:space="preserve"> </w:t>
      </w:r>
    </w:p>
    <w:p w14:paraId="528921CC" w14:textId="77777777" w:rsidR="00855F2B" w:rsidRDefault="00855F2B">
      <w:pPr>
        <w:rPr>
          <w:b/>
          <w:color w:val="FF0000"/>
          <w:sz w:val="24"/>
          <w:szCs w:val="24"/>
        </w:rPr>
      </w:pPr>
    </w:p>
    <w:p w14:paraId="195EFBBB" w14:textId="77777777" w:rsidR="00855F2B" w:rsidRDefault="00855F2B">
      <w:pPr>
        <w:rPr>
          <w:b/>
          <w:color w:val="FF0000"/>
          <w:sz w:val="24"/>
          <w:szCs w:val="24"/>
        </w:rPr>
      </w:pPr>
    </w:p>
    <w:p w14:paraId="57986F47" w14:textId="77777777" w:rsidR="00855F2B" w:rsidRDefault="00855F2B">
      <w:pPr>
        <w:rPr>
          <w:b/>
          <w:color w:val="FF0000"/>
          <w:sz w:val="24"/>
          <w:szCs w:val="24"/>
        </w:rPr>
      </w:pPr>
    </w:p>
    <w:p w14:paraId="10BB2A14" w14:textId="77777777" w:rsidR="00855F2B" w:rsidRDefault="00855F2B">
      <w:pPr>
        <w:rPr>
          <w:b/>
          <w:color w:val="FF0000"/>
          <w:sz w:val="24"/>
          <w:szCs w:val="24"/>
        </w:rPr>
      </w:pPr>
    </w:p>
    <w:p w14:paraId="0E4973C9" w14:textId="0DF1CFBC" w:rsidR="00A052F5" w:rsidRPr="00726838" w:rsidRDefault="00A052F5">
      <w:pPr>
        <w:rPr>
          <w:b/>
          <w:color w:val="FF0000"/>
          <w:sz w:val="24"/>
          <w:szCs w:val="24"/>
        </w:rPr>
      </w:pPr>
      <w:r w:rsidRPr="00726838">
        <w:rPr>
          <w:b/>
          <w:color w:val="FF0000"/>
          <w:sz w:val="24"/>
          <w:szCs w:val="24"/>
        </w:rPr>
        <w:t>Travel Trailer Vehicle Safety Basic Requirements</w:t>
      </w:r>
    </w:p>
    <w:p w14:paraId="32EBA6C2" w14:textId="77777777" w:rsidR="00A052F5" w:rsidRDefault="00A052F5">
      <w:pPr>
        <w:rPr>
          <w:sz w:val="24"/>
          <w:szCs w:val="24"/>
        </w:rPr>
      </w:pPr>
      <w:r>
        <w:rPr>
          <w:sz w:val="24"/>
          <w:szCs w:val="24"/>
        </w:rPr>
        <w:t>Shut off furnace, water heater, refrigerator, stove and generator as well as any other open flame object, while refueling gasoline, diesel, or propane.</w:t>
      </w:r>
    </w:p>
    <w:p w14:paraId="156937EC" w14:textId="3ABFFB02" w:rsidR="00C43D1E" w:rsidRDefault="00C43D1E">
      <w:pPr>
        <w:rPr>
          <w:sz w:val="24"/>
          <w:szCs w:val="24"/>
        </w:rPr>
      </w:pPr>
      <w:r>
        <w:rPr>
          <w:sz w:val="24"/>
          <w:szCs w:val="24"/>
        </w:rPr>
        <w:t xml:space="preserve">No person or pet should be in travel trailer while it is </w:t>
      </w:r>
      <w:r w:rsidR="00840AE3">
        <w:rPr>
          <w:sz w:val="24"/>
          <w:szCs w:val="24"/>
        </w:rPr>
        <w:t>moving</w:t>
      </w:r>
      <w:r>
        <w:rPr>
          <w:sz w:val="24"/>
          <w:szCs w:val="24"/>
        </w:rPr>
        <w:t>.</w:t>
      </w:r>
    </w:p>
    <w:p w14:paraId="00930B3E" w14:textId="77777777" w:rsidR="00C43D1E" w:rsidRDefault="00C43D1E">
      <w:pPr>
        <w:rPr>
          <w:sz w:val="24"/>
          <w:szCs w:val="24"/>
        </w:rPr>
      </w:pPr>
      <w:r>
        <w:rPr>
          <w:sz w:val="24"/>
          <w:szCs w:val="24"/>
        </w:rPr>
        <w:t>Lock all doors while trailer is traveling.</w:t>
      </w:r>
    </w:p>
    <w:p w14:paraId="2422E6F9" w14:textId="77777777" w:rsidR="00C43D1E" w:rsidRDefault="00C43D1E">
      <w:pPr>
        <w:rPr>
          <w:sz w:val="24"/>
          <w:szCs w:val="24"/>
        </w:rPr>
      </w:pPr>
      <w:r>
        <w:rPr>
          <w:sz w:val="24"/>
          <w:szCs w:val="24"/>
        </w:rPr>
        <w:t>Exhaust ports for furnace and water heater are extremely hot when in use.</w:t>
      </w:r>
    </w:p>
    <w:p w14:paraId="6A03A0B1" w14:textId="77777777" w:rsidR="00C43D1E" w:rsidRDefault="00C43D1E">
      <w:pPr>
        <w:rPr>
          <w:sz w:val="24"/>
          <w:szCs w:val="24"/>
        </w:rPr>
      </w:pPr>
      <w:r>
        <w:rPr>
          <w:sz w:val="24"/>
          <w:szCs w:val="24"/>
        </w:rPr>
        <w:t>Emergency window exits are not to be opened except for an emergency. Danger of falling form the window exists when window is open.</w:t>
      </w:r>
    </w:p>
    <w:p w14:paraId="2838A186" w14:textId="77777777" w:rsidR="00C43D1E" w:rsidRDefault="00C43D1E">
      <w:pPr>
        <w:rPr>
          <w:sz w:val="24"/>
          <w:szCs w:val="24"/>
        </w:rPr>
      </w:pPr>
      <w:r>
        <w:rPr>
          <w:sz w:val="24"/>
          <w:szCs w:val="24"/>
        </w:rPr>
        <w:t>Roof Tops are dangerous at all times and should not be accessed unless an emergency and most be used with extreme caution and warn all traveling including children.</w:t>
      </w:r>
    </w:p>
    <w:p w14:paraId="1F994D2D" w14:textId="77777777" w:rsidR="00C43D1E" w:rsidRDefault="00C43D1E">
      <w:pPr>
        <w:rPr>
          <w:sz w:val="24"/>
          <w:szCs w:val="24"/>
        </w:rPr>
      </w:pPr>
      <w:r>
        <w:rPr>
          <w:sz w:val="24"/>
          <w:szCs w:val="24"/>
        </w:rPr>
        <w:t>Showers and Tubs are slippery when wet.</w:t>
      </w:r>
    </w:p>
    <w:p w14:paraId="5732735D" w14:textId="77777777" w:rsidR="00C43D1E" w:rsidRDefault="00C43D1E">
      <w:pPr>
        <w:rPr>
          <w:sz w:val="24"/>
          <w:szCs w:val="24"/>
        </w:rPr>
      </w:pPr>
      <w:r>
        <w:rPr>
          <w:sz w:val="24"/>
          <w:szCs w:val="24"/>
        </w:rPr>
        <w:t xml:space="preserve">Open stairs and other objects are a potential hazard especially during darkness. Please make everyone aware of their location and use lighting if available. </w:t>
      </w:r>
    </w:p>
    <w:p w14:paraId="4580A395" w14:textId="382C2163" w:rsidR="00C43D1E" w:rsidRDefault="00C43D1E">
      <w:pPr>
        <w:rPr>
          <w:sz w:val="24"/>
          <w:szCs w:val="24"/>
        </w:rPr>
      </w:pPr>
      <w:r>
        <w:rPr>
          <w:sz w:val="24"/>
          <w:szCs w:val="24"/>
        </w:rPr>
        <w:t xml:space="preserve">Awnings are a hazard for </w:t>
      </w:r>
      <w:r w:rsidR="00840AE3">
        <w:rPr>
          <w:sz w:val="24"/>
          <w:szCs w:val="24"/>
        </w:rPr>
        <w:t>h</w:t>
      </w:r>
      <w:r>
        <w:rPr>
          <w:sz w:val="24"/>
          <w:szCs w:val="24"/>
        </w:rPr>
        <w:t>and</w:t>
      </w:r>
      <w:r w:rsidR="00840AE3">
        <w:rPr>
          <w:sz w:val="24"/>
          <w:szCs w:val="24"/>
        </w:rPr>
        <w:t>/finger</w:t>
      </w:r>
      <w:r>
        <w:rPr>
          <w:sz w:val="24"/>
          <w:szCs w:val="24"/>
        </w:rPr>
        <w:t xml:space="preserve"> injury </w:t>
      </w:r>
      <w:r w:rsidR="00840AE3">
        <w:rPr>
          <w:sz w:val="24"/>
          <w:szCs w:val="24"/>
        </w:rPr>
        <w:t>&amp;</w:t>
      </w:r>
      <w:r>
        <w:rPr>
          <w:sz w:val="24"/>
          <w:szCs w:val="24"/>
        </w:rPr>
        <w:t xml:space="preserve"> per insurance company should not be used due to weather hazards. </w:t>
      </w:r>
    </w:p>
    <w:p w14:paraId="73105B13" w14:textId="77777777" w:rsidR="00C43D1E" w:rsidRDefault="00C43D1E">
      <w:pPr>
        <w:rPr>
          <w:sz w:val="24"/>
          <w:szCs w:val="24"/>
        </w:rPr>
      </w:pPr>
      <w:r>
        <w:rPr>
          <w:sz w:val="24"/>
          <w:szCs w:val="24"/>
        </w:rPr>
        <w:t xml:space="preserve">Discontinue travel during high wind or bad weather conditions. </w:t>
      </w:r>
    </w:p>
    <w:p w14:paraId="6B0C6FDE" w14:textId="5A979046" w:rsidR="006A03F5" w:rsidRPr="006A03F5" w:rsidRDefault="006A03F5" w:rsidP="00840AE3">
      <w:pPr>
        <w:shd w:val="clear" w:color="auto" w:fill="FFFFFF"/>
        <w:spacing w:before="100" w:beforeAutospacing="1" w:after="100" w:afterAutospacing="1" w:line="240" w:lineRule="auto"/>
        <w:outlineLvl w:val="0"/>
        <w:rPr>
          <w:rFonts w:ascii="Arial" w:eastAsia="Times New Roman" w:hAnsi="Arial" w:cs="Arial"/>
          <w:color w:val="000000"/>
          <w:sz w:val="20"/>
          <w:szCs w:val="20"/>
        </w:rPr>
      </w:pPr>
      <w:r w:rsidRPr="006A03F5">
        <w:rPr>
          <w:rFonts w:ascii="Arial" w:eastAsia="Times New Roman" w:hAnsi="Arial" w:cs="Arial"/>
          <w:b/>
          <w:bCs/>
          <w:color w:val="232175"/>
          <w:kern w:val="36"/>
          <w:sz w:val="20"/>
          <w:szCs w:val="20"/>
        </w:rPr>
        <w:t>Emergency Services</w:t>
      </w:r>
      <w:r w:rsidR="00E7103A">
        <w:rPr>
          <w:rFonts w:ascii="Arial" w:eastAsia="Times New Roman" w:hAnsi="Arial" w:cs="Arial"/>
          <w:b/>
          <w:bCs/>
          <w:color w:val="232175"/>
          <w:kern w:val="36"/>
          <w:sz w:val="20"/>
          <w:szCs w:val="20"/>
        </w:rPr>
        <w:t xml:space="preserve"> for </w:t>
      </w:r>
      <w:proofErr w:type="spellStart"/>
      <w:r w:rsidR="00E7103A">
        <w:rPr>
          <w:rFonts w:ascii="Arial" w:eastAsia="Times New Roman" w:hAnsi="Arial" w:cs="Arial"/>
          <w:b/>
          <w:bCs/>
          <w:color w:val="232175"/>
          <w:kern w:val="36"/>
          <w:sz w:val="20"/>
          <w:szCs w:val="20"/>
        </w:rPr>
        <w:t>rv</w:t>
      </w:r>
      <w:proofErr w:type="spellEnd"/>
      <w:r w:rsidR="00E7103A">
        <w:rPr>
          <w:rFonts w:ascii="Arial" w:eastAsia="Times New Roman" w:hAnsi="Arial" w:cs="Arial"/>
          <w:b/>
          <w:bCs/>
          <w:color w:val="232175"/>
          <w:kern w:val="36"/>
          <w:sz w:val="20"/>
          <w:szCs w:val="20"/>
        </w:rPr>
        <w:t xml:space="preserve"> </w:t>
      </w:r>
      <w:r w:rsidR="00B236C6">
        <w:rPr>
          <w:rFonts w:ascii="Arial" w:eastAsia="Times New Roman" w:hAnsi="Arial" w:cs="Arial"/>
          <w:b/>
          <w:bCs/>
          <w:color w:val="232175"/>
          <w:kern w:val="36"/>
          <w:sz w:val="20"/>
          <w:szCs w:val="20"/>
        </w:rPr>
        <w:t>(If you purchased from flyer provided</w:t>
      </w:r>
      <w:r w:rsidR="00E7103A">
        <w:rPr>
          <w:rFonts w:ascii="Arial" w:eastAsia="Times New Roman" w:hAnsi="Arial" w:cs="Arial"/>
          <w:b/>
          <w:bCs/>
          <w:color w:val="232175"/>
          <w:kern w:val="36"/>
          <w:sz w:val="20"/>
          <w:szCs w:val="20"/>
        </w:rPr>
        <w:t xml:space="preserve"> which we require if you do not have it</w:t>
      </w:r>
      <w:r w:rsidR="00B236C6">
        <w:rPr>
          <w:rFonts w:ascii="Arial" w:eastAsia="Times New Roman" w:hAnsi="Arial" w:cs="Arial"/>
          <w:b/>
          <w:bCs/>
          <w:color w:val="232175"/>
          <w:kern w:val="36"/>
          <w:sz w:val="20"/>
          <w:szCs w:val="20"/>
        </w:rPr>
        <w:t>)</w:t>
      </w:r>
      <w:r w:rsidR="00840AE3">
        <w:rPr>
          <w:rFonts w:ascii="Arial" w:eastAsia="Times New Roman" w:hAnsi="Arial" w:cs="Arial"/>
          <w:b/>
          <w:bCs/>
          <w:color w:val="232175"/>
          <w:kern w:val="36"/>
          <w:sz w:val="20"/>
          <w:szCs w:val="20"/>
        </w:rPr>
        <w:t xml:space="preserve"> </w:t>
      </w:r>
      <w:r w:rsidR="00E7103A">
        <w:rPr>
          <w:rFonts w:ascii="Arial" w:eastAsia="Times New Roman" w:hAnsi="Arial" w:cs="Arial"/>
          <w:b/>
          <w:bCs/>
          <w:color w:val="232175"/>
          <w:kern w:val="36"/>
          <w:sz w:val="20"/>
          <w:szCs w:val="20"/>
        </w:rPr>
        <w:t>–</w:t>
      </w:r>
      <w:r w:rsidR="00840AE3">
        <w:rPr>
          <w:rFonts w:ascii="Arial" w:eastAsia="Times New Roman" w:hAnsi="Arial" w:cs="Arial"/>
          <w:b/>
          <w:bCs/>
          <w:color w:val="232175"/>
          <w:kern w:val="36"/>
          <w:sz w:val="20"/>
          <w:szCs w:val="20"/>
        </w:rPr>
        <w:t xml:space="preserve"> </w:t>
      </w:r>
      <w:proofErr w:type="spellStart"/>
      <w:r w:rsidR="00E7103A">
        <w:rPr>
          <w:rFonts w:ascii="Arial" w:eastAsia="Times New Roman" w:hAnsi="Arial" w:cs="Arial"/>
          <w:b/>
          <w:bCs/>
          <w:color w:val="232175"/>
          <w:kern w:val="36"/>
          <w:sz w:val="20"/>
          <w:szCs w:val="20"/>
        </w:rPr>
        <w:t>RentSafe</w:t>
      </w:r>
      <w:proofErr w:type="spellEnd"/>
      <w:r w:rsidR="00E7103A">
        <w:rPr>
          <w:rFonts w:ascii="Arial" w:eastAsia="Times New Roman" w:hAnsi="Arial" w:cs="Arial"/>
          <w:b/>
          <w:bCs/>
          <w:color w:val="232175"/>
          <w:kern w:val="36"/>
          <w:sz w:val="20"/>
          <w:szCs w:val="20"/>
        </w:rPr>
        <w:t xml:space="preserve"> RV Roadside Assistance purchase at </w:t>
      </w:r>
      <w:r w:rsidR="00E7103A">
        <w:rPr>
          <w:rFonts w:ascii="Calibri" w:hAnsi="Calibri" w:cs="Calibri"/>
          <w:color w:val="000000"/>
          <w:bdr w:val="none" w:sz="0" w:space="0" w:color="auto" w:frame="1"/>
          <w:shd w:val="clear" w:color="auto" w:fill="FFFFFF"/>
        </w:rPr>
        <w:t> </w:t>
      </w:r>
      <w:hyperlink r:id="rId7" w:tgtFrame="_blank" w:tooltip="Protected by Outlook: https://t.e2ma.net/click/8a84xf/gl9yc/kwgbpkb. Click or tap to follow the link." w:history="1">
        <w:r w:rsidR="00E7103A">
          <w:rPr>
            <w:rStyle w:val="Hyperlink"/>
            <w:rFonts w:ascii="Calibri" w:hAnsi="Calibri" w:cs="Calibri"/>
            <w:color w:val="102C7B"/>
            <w:bdr w:val="none" w:sz="0" w:space="0" w:color="auto" w:frame="1"/>
            <w:shd w:val="clear" w:color="auto" w:fill="FFFFFF"/>
          </w:rPr>
          <w:t>http://www.mbaroadside.com</w:t>
        </w:r>
      </w:hyperlink>
      <w:r w:rsidRPr="006A03F5">
        <w:rPr>
          <w:rFonts w:ascii="Arial" w:eastAsia="Times New Roman" w:hAnsi="Arial" w:cs="Arial"/>
          <w:color w:val="000000"/>
          <w:sz w:val="20"/>
          <w:szCs w:val="20"/>
        </w:rPr>
        <w:t xml:space="preserve">. </w:t>
      </w:r>
    </w:p>
    <w:p w14:paraId="572C9261" w14:textId="0FA4104D" w:rsidR="006A03F5" w:rsidRDefault="006A03F5" w:rsidP="006A03F5">
      <w:pPr>
        <w:shd w:val="clear" w:color="auto" w:fill="FFFFFF"/>
        <w:spacing w:before="100" w:beforeAutospacing="1" w:after="100" w:afterAutospacing="1" w:line="240" w:lineRule="auto"/>
        <w:outlineLvl w:val="1"/>
        <w:rPr>
          <w:rFonts w:ascii="Arial" w:eastAsia="Times New Roman" w:hAnsi="Arial" w:cs="Arial"/>
          <w:b/>
          <w:bCs/>
          <w:i/>
          <w:iCs/>
          <w:color w:val="000000"/>
          <w:sz w:val="20"/>
          <w:szCs w:val="20"/>
        </w:rPr>
      </w:pPr>
      <w:r w:rsidRPr="006A03F5">
        <w:rPr>
          <w:rFonts w:ascii="Arial" w:eastAsia="Times New Roman" w:hAnsi="Arial" w:cs="Arial"/>
          <w:b/>
          <w:bCs/>
          <w:i/>
          <w:iCs/>
          <w:color w:val="000000"/>
          <w:sz w:val="20"/>
          <w:szCs w:val="20"/>
        </w:rPr>
        <w:t>The Following Are Covered Emergencies</w:t>
      </w:r>
      <w:r w:rsidR="008D0116">
        <w:rPr>
          <w:rFonts w:ascii="Arial" w:eastAsia="Times New Roman" w:hAnsi="Arial" w:cs="Arial"/>
          <w:b/>
          <w:bCs/>
          <w:i/>
          <w:iCs/>
          <w:color w:val="000000"/>
          <w:sz w:val="20"/>
          <w:szCs w:val="20"/>
        </w:rPr>
        <w:t xml:space="preserve"> (fees apply click on link for coverage breakdown) </w:t>
      </w:r>
      <w:hyperlink r:id="rId8" w:history="1">
        <w:r w:rsidR="008D0116" w:rsidRPr="00AE3076">
          <w:rPr>
            <w:rStyle w:val="Hyperlink"/>
            <w:rFonts w:ascii="Arial" w:eastAsia="Times New Roman" w:hAnsi="Arial" w:cs="Arial"/>
            <w:b/>
            <w:bCs/>
            <w:i/>
            <w:iCs/>
            <w:sz w:val="20"/>
            <w:szCs w:val="20"/>
          </w:rPr>
          <w:t>https://d31hzlhk6di2h5.cloudfront.net/20210510/98/51/f2/5b/210b22943e9b4eb9f70a0e62/MBA_RentSafe_Brochure.pdf</w:t>
        </w:r>
      </w:hyperlink>
    </w:p>
    <w:p w14:paraId="5FA9C9C5" w14:textId="77777777" w:rsidR="008D0116" w:rsidRPr="006A03F5" w:rsidRDefault="008D0116" w:rsidP="006A03F5">
      <w:pPr>
        <w:shd w:val="clear" w:color="auto" w:fill="FFFFFF"/>
        <w:spacing w:before="100" w:beforeAutospacing="1" w:after="100" w:afterAutospacing="1" w:line="240" w:lineRule="auto"/>
        <w:outlineLvl w:val="1"/>
        <w:rPr>
          <w:rFonts w:ascii="Arial" w:eastAsia="Times New Roman" w:hAnsi="Arial" w:cs="Arial"/>
          <w:b/>
          <w:bCs/>
          <w:i/>
          <w:iCs/>
          <w:color w:val="000000"/>
          <w:sz w:val="20"/>
          <w:szCs w:val="20"/>
        </w:rPr>
      </w:pPr>
    </w:p>
    <w:p w14:paraId="5E979077" w14:textId="77777777" w:rsidR="008D0116" w:rsidRPr="008D0116" w:rsidRDefault="008D0116" w:rsidP="008D0116">
      <w:pPr>
        <w:shd w:val="clear" w:color="auto" w:fill="FFFFFF"/>
        <w:spacing w:line="240" w:lineRule="auto"/>
        <w:textAlignment w:val="baseline"/>
        <w:rPr>
          <w:rFonts w:ascii="Helvetica" w:eastAsia="Times New Roman" w:hAnsi="Helvetica" w:cs="Times New Roman"/>
          <w:color w:val="333333"/>
          <w:sz w:val="21"/>
          <w:szCs w:val="21"/>
        </w:rPr>
      </w:pPr>
      <w:r w:rsidRPr="008D0116">
        <w:rPr>
          <w:rFonts w:ascii="Calibri" w:eastAsia="Times New Roman" w:hAnsi="Calibri" w:cs="Calibri"/>
          <w:i/>
          <w:iCs/>
          <w:color w:val="000000"/>
          <w:sz w:val="24"/>
          <w:szCs w:val="24"/>
          <w:bdr w:val="none" w:sz="0" w:space="0" w:color="auto" w:frame="1"/>
        </w:rPr>
        <w:t>Roadside Assistance</w:t>
      </w:r>
    </w:p>
    <w:p w14:paraId="778E1997" w14:textId="77777777" w:rsidR="008D0116" w:rsidRPr="008D0116" w:rsidRDefault="008D0116" w:rsidP="008D0116">
      <w:pPr>
        <w:shd w:val="clear" w:color="auto" w:fill="FFFFFF"/>
        <w:spacing w:line="240" w:lineRule="auto"/>
        <w:textAlignment w:val="baseline"/>
        <w:rPr>
          <w:rFonts w:ascii="Helvetica" w:eastAsia="Times New Roman" w:hAnsi="Helvetica" w:cs="Times New Roman"/>
          <w:color w:val="333333"/>
          <w:sz w:val="21"/>
          <w:szCs w:val="21"/>
        </w:rPr>
      </w:pPr>
      <w:r w:rsidRPr="008D0116">
        <w:rPr>
          <w:rFonts w:ascii="Calibri" w:eastAsia="Times New Roman" w:hAnsi="Calibri" w:cs="Calibri"/>
          <w:i/>
          <w:iCs/>
          <w:color w:val="000000"/>
          <w:sz w:val="24"/>
          <w:szCs w:val="24"/>
          <w:bdr w:val="none" w:sz="0" w:space="0" w:color="auto" w:frame="1"/>
        </w:rPr>
        <w:t>Towing</w:t>
      </w:r>
    </w:p>
    <w:p w14:paraId="2178B96F" w14:textId="77777777" w:rsidR="008D0116" w:rsidRPr="008D0116" w:rsidRDefault="008D0116" w:rsidP="008D0116">
      <w:pPr>
        <w:shd w:val="clear" w:color="auto" w:fill="FFFFFF"/>
        <w:spacing w:line="240" w:lineRule="auto"/>
        <w:textAlignment w:val="baseline"/>
        <w:rPr>
          <w:rFonts w:ascii="Helvetica" w:eastAsia="Times New Roman" w:hAnsi="Helvetica" w:cs="Times New Roman"/>
          <w:color w:val="333333"/>
          <w:sz w:val="21"/>
          <w:szCs w:val="21"/>
        </w:rPr>
      </w:pPr>
      <w:r w:rsidRPr="008D0116">
        <w:rPr>
          <w:rFonts w:ascii="Calibri" w:eastAsia="Times New Roman" w:hAnsi="Calibri" w:cs="Calibri"/>
          <w:i/>
          <w:iCs/>
          <w:color w:val="000000"/>
          <w:sz w:val="24"/>
          <w:szCs w:val="24"/>
          <w:bdr w:val="none" w:sz="0" w:space="0" w:color="auto" w:frame="1"/>
        </w:rPr>
        <w:t>Tire Assistance</w:t>
      </w:r>
    </w:p>
    <w:p w14:paraId="2F6E894D" w14:textId="77777777" w:rsidR="008D0116" w:rsidRPr="008D0116" w:rsidRDefault="008D0116" w:rsidP="008D0116">
      <w:pPr>
        <w:shd w:val="clear" w:color="auto" w:fill="FFFFFF"/>
        <w:spacing w:line="240" w:lineRule="auto"/>
        <w:textAlignment w:val="baseline"/>
        <w:rPr>
          <w:rFonts w:ascii="Helvetica" w:eastAsia="Times New Roman" w:hAnsi="Helvetica" w:cs="Times New Roman"/>
          <w:color w:val="333333"/>
          <w:sz w:val="21"/>
          <w:szCs w:val="21"/>
        </w:rPr>
      </w:pPr>
      <w:r w:rsidRPr="008D0116">
        <w:rPr>
          <w:rFonts w:ascii="Calibri" w:eastAsia="Times New Roman" w:hAnsi="Calibri" w:cs="Calibri"/>
          <w:i/>
          <w:iCs/>
          <w:color w:val="000000"/>
          <w:sz w:val="24"/>
          <w:szCs w:val="24"/>
          <w:bdr w:val="none" w:sz="0" w:space="0" w:color="auto" w:frame="1"/>
        </w:rPr>
        <w:t>Delivery of Fuel and Emergency Fluids</w:t>
      </w:r>
    </w:p>
    <w:p w14:paraId="3E962EBB" w14:textId="77777777" w:rsidR="008D0116" w:rsidRPr="008D0116" w:rsidRDefault="008D0116" w:rsidP="008D0116">
      <w:pPr>
        <w:shd w:val="clear" w:color="auto" w:fill="FFFFFF"/>
        <w:spacing w:line="240" w:lineRule="auto"/>
        <w:textAlignment w:val="baseline"/>
        <w:rPr>
          <w:rFonts w:ascii="Helvetica" w:eastAsia="Times New Roman" w:hAnsi="Helvetica" w:cs="Times New Roman"/>
          <w:color w:val="333333"/>
          <w:sz w:val="21"/>
          <w:szCs w:val="21"/>
        </w:rPr>
      </w:pPr>
      <w:r w:rsidRPr="008D0116">
        <w:rPr>
          <w:rFonts w:ascii="Calibri" w:eastAsia="Times New Roman" w:hAnsi="Calibri" w:cs="Calibri"/>
          <w:i/>
          <w:iCs/>
          <w:color w:val="000000"/>
          <w:sz w:val="24"/>
          <w:szCs w:val="24"/>
          <w:bdr w:val="none" w:sz="0" w:space="0" w:color="auto" w:frame="1"/>
        </w:rPr>
        <w:t>RV Mobile Mechanic</w:t>
      </w:r>
    </w:p>
    <w:p w14:paraId="228B9B05" w14:textId="77777777" w:rsidR="008D0116" w:rsidRPr="008D0116" w:rsidRDefault="008D0116" w:rsidP="008D0116">
      <w:pPr>
        <w:shd w:val="clear" w:color="auto" w:fill="FFFFFF"/>
        <w:spacing w:line="240" w:lineRule="auto"/>
        <w:textAlignment w:val="baseline"/>
        <w:rPr>
          <w:rFonts w:ascii="Helvetica" w:eastAsia="Times New Roman" w:hAnsi="Helvetica" w:cs="Times New Roman"/>
          <w:color w:val="333333"/>
          <w:sz w:val="21"/>
          <w:szCs w:val="21"/>
        </w:rPr>
      </w:pPr>
      <w:r w:rsidRPr="008D0116">
        <w:rPr>
          <w:rFonts w:ascii="Calibri" w:eastAsia="Times New Roman" w:hAnsi="Calibri" w:cs="Calibri"/>
          <w:i/>
          <w:iCs/>
          <w:color w:val="000000"/>
          <w:sz w:val="24"/>
          <w:szCs w:val="24"/>
          <w:bdr w:val="none" w:sz="0" w:space="0" w:color="auto" w:frame="1"/>
        </w:rPr>
        <w:t>Dealer Locator Assistance</w:t>
      </w:r>
    </w:p>
    <w:p w14:paraId="2D4CA8A2" w14:textId="24120DFA" w:rsidR="00E7103A" w:rsidRDefault="00E7103A" w:rsidP="005A7E51">
      <w:pPr>
        <w:shd w:val="clear" w:color="auto" w:fill="FFFFFF"/>
        <w:spacing w:before="100" w:beforeAutospacing="1" w:after="100" w:afterAutospacing="1" w:line="240" w:lineRule="auto"/>
        <w:rPr>
          <w:rFonts w:ascii="Arial" w:eastAsia="Times New Roman" w:hAnsi="Arial" w:cs="Arial"/>
          <w:color w:val="000000"/>
          <w:sz w:val="20"/>
          <w:szCs w:val="20"/>
        </w:rPr>
      </w:pPr>
    </w:p>
    <w:p w14:paraId="63AEE58B" w14:textId="47A8E867" w:rsidR="008D0116" w:rsidRDefault="008D0116" w:rsidP="005A7E51">
      <w:pPr>
        <w:shd w:val="clear" w:color="auto" w:fill="FFFFFF"/>
        <w:spacing w:before="100" w:beforeAutospacing="1" w:after="100" w:afterAutospacing="1" w:line="240" w:lineRule="auto"/>
        <w:rPr>
          <w:rFonts w:ascii="Arial" w:eastAsia="Times New Roman" w:hAnsi="Arial" w:cs="Arial"/>
          <w:color w:val="000000"/>
          <w:sz w:val="20"/>
          <w:szCs w:val="20"/>
        </w:rPr>
      </w:pPr>
    </w:p>
    <w:p w14:paraId="35E88844" w14:textId="77777777" w:rsidR="008D0116" w:rsidRDefault="008D0116" w:rsidP="005A7E51">
      <w:pPr>
        <w:shd w:val="clear" w:color="auto" w:fill="FFFFFF"/>
        <w:spacing w:before="100" w:beforeAutospacing="1" w:after="100" w:afterAutospacing="1" w:line="240" w:lineRule="auto"/>
        <w:rPr>
          <w:rFonts w:ascii="Arial" w:eastAsia="Times New Roman" w:hAnsi="Arial" w:cs="Arial"/>
          <w:color w:val="000000"/>
          <w:sz w:val="20"/>
          <w:szCs w:val="20"/>
        </w:rPr>
      </w:pPr>
    </w:p>
    <w:p w14:paraId="1D0537FA" w14:textId="1367332C" w:rsidR="00615770" w:rsidRDefault="00615770" w:rsidP="00615770">
      <w:r>
        <w:t>1.</w:t>
      </w:r>
      <w:r w:rsidR="007F1D81">
        <w:t xml:space="preserve"> </w:t>
      </w:r>
      <w:r>
        <w:t>WATER HEATER:</w:t>
      </w:r>
    </w:p>
    <w:p w14:paraId="7A6959F4" w14:textId="06BC5281" w:rsidR="00615770" w:rsidRDefault="00562E6B" w:rsidP="00615770">
      <w:r>
        <w:t xml:space="preserve">RV </w:t>
      </w:r>
      <w:r w:rsidR="00615770">
        <w:t>water heaters are small compared to</w:t>
      </w:r>
      <w:r>
        <w:t xml:space="preserve"> </w:t>
      </w:r>
      <w:r w:rsidR="00855F2B">
        <w:t>home water heaters</w:t>
      </w:r>
      <w:r w:rsidR="00615770">
        <w:t>. You have</w:t>
      </w:r>
      <w:r w:rsidR="00B63390">
        <w:t xml:space="preserve"> </w:t>
      </w:r>
      <w:r w:rsidR="00855F2B">
        <w:t>about</w:t>
      </w:r>
      <w:r w:rsidR="00615770">
        <w:t xml:space="preserve"> 6 gallons of hot water, </w:t>
      </w:r>
      <w:r w:rsidR="00855F2B">
        <w:t xml:space="preserve">once used up </w:t>
      </w:r>
      <w:r w:rsidR="00615770">
        <w:t xml:space="preserve">it takes </w:t>
      </w:r>
      <w:r w:rsidR="00855F2B">
        <w:t>about</w:t>
      </w:r>
      <w:r w:rsidR="00615770">
        <w:t xml:space="preserve"> 30</w:t>
      </w:r>
      <w:r w:rsidR="00B63390">
        <w:t xml:space="preserve"> </w:t>
      </w:r>
      <w:r w:rsidR="00615770">
        <w:t>minutes to recover. Your showerhead has been equipped with a shut-off to help</w:t>
      </w:r>
      <w:r w:rsidR="00B63390">
        <w:t xml:space="preserve"> </w:t>
      </w:r>
      <w:r w:rsidR="00615770">
        <w:t>conserve water when showering.</w:t>
      </w:r>
    </w:p>
    <w:p w14:paraId="1F8D7D27" w14:textId="4F23D9A4" w:rsidR="00615770" w:rsidRDefault="00615770" w:rsidP="00615770">
      <w:r>
        <w:t>2.</w:t>
      </w:r>
      <w:r w:rsidR="007F1D81">
        <w:t xml:space="preserve"> </w:t>
      </w:r>
      <w:r>
        <w:t>REFRIGERATOR:</w:t>
      </w:r>
    </w:p>
    <w:p w14:paraId="268C748B" w14:textId="72B4E383" w:rsidR="00615770" w:rsidRDefault="00615770" w:rsidP="00615770">
      <w:r>
        <w:t>Unit will automatically select cooling method and temperature setting. Avoid</w:t>
      </w:r>
      <w:r w:rsidR="00F30524">
        <w:t xml:space="preserve"> </w:t>
      </w:r>
      <w:r>
        <w:t>holding doors open and adding a lot of warm food at one time for trailer</w:t>
      </w:r>
      <w:r w:rsidR="00F30524">
        <w:t xml:space="preserve"> </w:t>
      </w:r>
      <w:r>
        <w:t>refrigerators are slower to recover than your home units.</w:t>
      </w:r>
    </w:p>
    <w:p w14:paraId="75911BE1" w14:textId="06469FAB" w:rsidR="00615770" w:rsidRDefault="00615770" w:rsidP="00615770">
      <w:r>
        <w:t>3.</w:t>
      </w:r>
      <w:r w:rsidR="007F1D81">
        <w:t xml:space="preserve"> </w:t>
      </w:r>
      <w:r>
        <w:t>PROPANE:</w:t>
      </w:r>
    </w:p>
    <w:p w14:paraId="7F8119AC" w14:textId="1193B945" w:rsidR="00615770" w:rsidRDefault="00615770" w:rsidP="00615770">
      <w:r>
        <w:t>If you suspect a</w:t>
      </w:r>
      <w:r w:rsidR="00855F2B">
        <w:t xml:space="preserve"> </w:t>
      </w:r>
      <w:r>
        <w:t>problem with the propane, you</w:t>
      </w:r>
      <w:r w:rsidR="00F30524">
        <w:t xml:space="preserve"> </w:t>
      </w:r>
      <w:r>
        <w:t>should contact either the dealer you are renting from or a professional.</w:t>
      </w:r>
    </w:p>
    <w:p w14:paraId="4D615606" w14:textId="5B852E40" w:rsidR="00615770" w:rsidRDefault="00615770" w:rsidP="00615770">
      <w:r>
        <w:t>4.</w:t>
      </w:r>
      <w:r w:rsidR="007F1D81">
        <w:t xml:space="preserve"> </w:t>
      </w:r>
      <w:r>
        <w:t>SEWER:</w:t>
      </w:r>
    </w:p>
    <w:p w14:paraId="43F7DAA6" w14:textId="3478BAC8" w:rsidR="00615770" w:rsidRDefault="00615770" w:rsidP="00615770">
      <w:r>
        <w:t>•You will be responsible for emptying the sewer</w:t>
      </w:r>
      <w:r w:rsidR="00855F2B">
        <w:t xml:space="preserve"> &amp; holding tanks</w:t>
      </w:r>
      <w:r>
        <w:t xml:space="preserve"> on your rental trailer.</w:t>
      </w:r>
    </w:p>
    <w:p w14:paraId="653D9F1A" w14:textId="7A5215FA" w:rsidR="007F1D81" w:rsidRDefault="00615770" w:rsidP="00615770">
      <w:r>
        <w:t>•When flushing the toilet look down opening. If you see water close to the bottom</w:t>
      </w:r>
      <w:r w:rsidR="00F30524">
        <w:t xml:space="preserve"> </w:t>
      </w:r>
      <w:r>
        <w:t>of the tube that connects the toilet to the tank, it is time to dump the Black Water</w:t>
      </w:r>
      <w:r w:rsidR="00F30524">
        <w:t xml:space="preserve"> </w:t>
      </w:r>
      <w:r>
        <w:t>Tank.</w:t>
      </w:r>
    </w:p>
    <w:p w14:paraId="66F4EA7C" w14:textId="30AFF871" w:rsidR="00615770" w:rsidRDefault="00615770" w:rsidP="00615770">
      <w:r>
        <w:t>•On the outside of the trailer, opposite the side of entry and toward the rear, you</w:t>
      </w:r>
      <w:r w:rsidR="00F352E5">
        <w:t xml:space="preserve"> </w:t>
      </w:r>
      <w:r>
        <w:t>will find the sewer. Emptying handles are just beneath the side of the trailer.</w:t>
      </w:r>
    </w:p>
    <w:p w14:paraId="24962ED4" w14:textId="7D7BBBF5" w:rsidR="00615770" w:rsidRDefault="00615770" w:rsidP="00615770">
      <w:r>
        <w:t>•For Gray Water, you will find either one or two smaller handles. These should be</w:t>
      </w:r>
      <w:r w:rsidR="00F30524">
        <w:t xml:space="preserve"> </w:t>
      </w:r>
      <w:r>
        <w:t>in the open position at all times.</w:t>
      </w:r>
    </w:p>
    <w:p w14:paraId="4EA8030C" w14:textId="09D00A0F" w:rsidR="00615770" w:rsidRDefault="00615770" w:rsidP="00615770">
      <w:r>
        <w:t>•For Black Water, first connect dump hose, you will find a larger handle that</w:t>
      </w:r>
      <w:r w:rsidR="00F30524">
        <w:t xml:space="preserve"> </w:t>
      </w:r>
      <w:r>
        <w:t>should remain closed until the tank is ready for dumping. Pull the handle open to</w:t>
      </w:r>
      <w:r w:rsidR="00F30524">
        <w:t xml:space="preserve"> </w:t>
      </w:r>
      <w:r>
        <w:t>empty the Black Water until you can no longer hear movement of liquid.</w:t>
      </w:r>
    </w:p>
    <w:p w14:paraId="25B3391F" w14:textId="6FE41F4D" w:rsidR="00615770" w:rsidRDefault="00615770" w:rsidP="00615770">
      <w:r>
        <w:t>•Make sure the Black Water handle is returned to the CLOSED position!</w:t>
      </w:r>
    </w:p>
    <w:p w14:paraId="7AB97F1F" w14:textId="1D91BB45" w:rsidR="00615770" w:rsidRDefault="00615770" w:rsidP="00615770">
      <w:r>
        <w:t>•Now, you should add 1 packet of chemical and 2 fresh bowls of water.</w:t>
      </w:r>
    </w:p>
    <w:p w14:paraId="2041D9F9" w14:textId="7ACA07ED" w:rsidR="00615770" w:rsidRDefault="00615770" w:rsidP="00615770">
      <w:r>
        <w:t>5.FURNACE:</w:t>
      </w:r>
    </w:p>
    <w:p w14:paraId="458D02C2" w14:textId="339F0257" w:rsidR="00615770" w:rsidRDefault="00615770" w:rsidP="00615770">
      <w:r>
        <w:t>•Turn furnace on by switch at the thermostat.</w:t>
      </w:r>
    </w:p>
    <w:p w14:paraId="64C337A9" w14:textId="7629852A" w:rsidR="00615770" w:rsidRDefault="00615770" w:rsidP="00615770">
      <w:r>
        <w:t>•Set temperature to desired setting.</w:t>
      </w:r>
    </w:p>
    <w:p w14:paraId="68E7F2F1" w14:textId="31E699FD" w:rsidR="00615770" w:rsidRDefault="00615770" w:rsidP="00615770">
      <w:r>
        <w:t>•It takes about 30 seconds for the furnace to activate.</w:t>
      </w:r>
    </w:p>
    <w:p w14:paraId="706F6A6D" w14:textId="731398A7" w:rsidR="00615770" w:rsidRDefault="00615770" w:rsidP="00615770">
      <w:r>
        <w:t>•If cold air is blowing after 1 or 2 minutes, turn thermostat off and wait for the fan</w:t>
      </w:r>
      <w:r w:rsidR="00F30524">
        <w:t xml:space="preserve"> </w:t>
      </w:r>
      <w:r>
        <w:t>to stop. Turn furnace back on, this may have to be done up to 10 times if</w:t>
      </w:r>
      <w:r w:rsidR="00F30524">
        <w:t xml:space="preserve"> </w:t>
      </w:r>
      <w:r>
        <w:t>propane has just been filled.</w:t>
      </w:r>
    </w:p>
    <w:p w14:paraId="69E9565C" w14:textId="757E90E3" w:rsidR="00615770" w:rsidRDefault="00615770" w:rsidP="00615770">
      <w:r>
        <w:t>6.TOILET:</w:t>
      </w:r>
    </w:p>
    <w:p w14:paraId="78BD01EF" w14:textId="20F303BB" w:rsidR="00615770" w:rsidRDefault="00615770" w:rsidP="00615770">
      <w:r>
        <w:t>DO NOT PLACE</w:t>
      </w:r>
      <w:r w:rsidR="00562E6B">
        <w:t xml:space="preserve"> </w:t>
      </w:r>
      <w:r>
        <w:t>ANYTHING BUT RV TOILET PAPER</w:t>
      </w:r>
      <w:r w:rsidR="00F30524">
        <w:t xml:space="preserve"> </w:t>
      </w:r>
      <w:r>
        <w:t xml:space="preserve">IN THE TOILET. USE </w:t>
      </w:r>
      <w:r w:rsidR="00562E6B">
        <w:t>TRASH CAN</w:t>
      </w:r>
      <w:r>
        <w:t xml:space="preserve"> TO DISPOSE OF</w:t>
      </w:r>
      <w:r w:rsidR="00562E6B">
        <w:t xml:space="preserve"> </w:t>
      </w:r>
      <w:r>
        <w:t>ALL OTHER WASTE!</w:t>
      </w:r>
    </w:p>
    <w:p w14:paraId="4DFB8AD9" w14:textId="138951AC" w:rsidR="00615770" w:rsidRDefault="00615770" w:rsidP="00615770">
      <w:r>
        <w:t>•RV toilet paper dissolves and will not clog pipes.</w:t>
      </w:r>
    </w:p>
    <w:p w14:paraId="1ABDC641" w14:textId="160EFB0B" w:rsidR="00615770" w:rsidRDefault="00615770" w:rsidP="00615770">
      <w:r>
        <w:t>•Pull inner white handle and fill bowl with water. Pull gray handle forward to flush</w:t>
      </w:r>
    </w:p>
    <w:p w14:paraId="6CA32894" w14:textId="77777777" w:rsidR="00855F2B" w:rsidRDefault="00855F2B" w:rsidP="00615770"/>
    <w:p w14:paraId="1F2DF8DC" w14:textId="16A254FD" w:rsidR="00615770" w:rsidRDefault="00615770" w:rsidP="00615770">
      <w:r>
        <w:t>7.PROPANE LEAK DETECTOR:</w:t>
      </w:r>
    </w:p>
    <w:p w14:paraId="7B31F218" w14:textId="6833CBDA" w:rsidR="00615770" w:rsidRDefault="00615770" w:rsidP="00615770">
      <w:r>
        <w:t>•Most propane detectors are mounted floor level, either by the front entry way or</w:t>
      </w:r>
      <w:r w:rsidR="00F30524">
        <w:t xml:space="preserve"> </w:t>
      </w:r>
      <w:r>
        <w:t>by the dinette.</w:t>
      </w:r>
    </w:p>
    <w:p w14:paraId="75D97BBE" w14:textId="40F586E3" w:rsidR="00615770" w:rsidRDefault="00615770" w:rsidP="00615770">
      <w:r>
        <w:t>•Leak detectors can be set off by a number of aerosol-based products. Examples</w:t>
      </w:r>
      <w:r w:rsidR="00F30524">
        <w:t xml:space="preserve"> </w:t>
      </w:r>
      <w:r>
        <w:t>are hairspray, aftershave, deodorant, etc.</w:t>
      </w:r>
    </w:p>
    <w:p w14:paraId="62930521" w14:textId="1ADC14F1" w:rsidR="00615770" w:rsidRDefault="00615770" w:rsidP="00615770">
      <w:r>
        <w:t xml:space="preserve">•If the </w:t>
      </w:r>
      <w:r w:rsidR="00562E6B">
        <w:t xml:space="preserve">leak </w:t>
      </w:r>
      <w:r>
        <w:t xml:space="preserve">detector has been activated, evacuate the trailer </w:t>
      </w:r>
      <w:r w:rsidR="00F30524">
        <w:t xml:space="preserve">&amp; </w:t>
      </w:r>
      <w:r>
        <w:t xml:space="preserve">contact the rental </w:t>
      </w:r>
      <w:r w:rsidR="00562E6B">
        <w:t>agent</w:t>
      </w:r>
      <w:r>
        <w:t xml:space="preserve"> or a propane professional.</w:t>
      </w:r>
    </w:p>
    <w:p w14:paraId="43439BE4" w14:textId="05EC5CDC" w:rsidR="00615770" w:rsidRDefault="00615770" w:rsidP="00615770">
      <w:r>
        <w:t>8.STOVE / OVE</w:t>
      </w:r>
      <w:r w:rsidR="00562E6B">
        <w:t xml:space="preserve">N: </w:t>
      </w:r>
    </w:p>
    <w:p w14:paraId="52F7E892" w14:textId="4E769FD0" w:rsidR="00615770" w:rsidRDefault="00615770" w:rsidP="00615770">
      <w:r>
        <w:t>•The stove burners need to be lit with a lighter.</w:t>
      </w:r>
    </w:p>
    <w:p w14:paraId="61DF3D33" w14:textId="37DDD0CB" w:rsidR="00615770" w:rsidRDefault="00615770" w:rsidP="00615770">
      <w:r>
        <w:t>•To light the oven:</w:t>
      </w:r>
    </w:p>
    <w:p w14:paraId="4C3BC749" w14:textId="77777777" w:rsidR="00615770" w:rsidRDefault="00615770" w:rsidP="00615770">
      <w:r>
        <w:t>1. Turn the oven knob to “LITE” and light pilot with the lighter.</w:t>
      </w:r>
    </w:p>
    <w:p w14:paraId="2C591BBB" w14:textId="77777777" w:rsidR="00615770" w:rsidRDefault="00615770" w:rsidP="00615770">
      <w:r>
        <w:t>2. The pilot is under the oven pan.</w:t>
      </w:r>
    </w:p>
    <w:p w14:paraId="71899119" w14:textId="77777777" w:rsidR="00615770" w:rsidRDefault="00615770" w:rsidP="00615770">
      <w:r>
        <w:t>3. Once the pilot is lit, turn the knob to desired temperature.</w:t>
      </w:r>
    </w:p>
    <w:p w14:paraId="4FC527C8" w14:textId="539FDA9B" w:rsidR="00615770" w:rsidRDefault="00615770" w:rsidP="00615770">
      <w:r>
        <w:t>•Be sure the pilot is off when finished using.</w:t>
      </w:r>
    </w:p>
    <w:p w14:paraId="1E8D5602" w14:textId="36924480" w:rsidR="00615770" w:rsidRDefault="00615770" w:rsidP="00615770">
      <w:r>
        <w:t>9.SHOWER:</w:t>
      </w:r>
    </w:p>
    <w:p w14:paraId="34B7A5EA" w14:textId="3512AAA9" w:rsidR="00615770" w:rsidRDefault="00615770" w:rsidP="00615770">
      <w:r>
        <w:t>•When showering, make sure the shower curtain is inside the tub base. This will</w:t>
      </w:r>
      <w:r w:rsidR="00F30524">
        <w:t xml:space="preserve"> </w:t>
      </w:r>
      <w:r>
        <w:t>keep water from running onto the floor.</w:t>
      </w:r>
    </w:p>
    <w:p w14:paraId="7BDE0935" w14:textId="7659C377" w:rsidR="00615770" w:rsidRDefault="00615770" w:rsidP="00615770">
      <w:r>
        <w:t>•The water heater contains approximately 6 gallons of hot water, enough for 1</w:t>
      </w:r>
      <w:r w:rsidR="00F30524">
        <w:t xml:space="preserve"> </w:t>
      </w:r>
      <w:r>
        <w:t>conservative shower.</w:t>
      </w:r>
    </w:p>
    <w:p w14:paraId="5060FA0C" w14:textId="7A1F5BD0" w:rsidR="00615770" w:rsidRDefault="00615770" w:rsidP="00615770">
      <w:r>
        <w:t>•It is advised that you wait 20 minutes between showers to ensure that there is</w:t>
      </w:r>
      <w:r w:rsidR="00F30524">
        <w:t xml:space="preserve"> </w:t>
      </w:r>
      <w:r>
        <w:t>enough hot water. The top of the showerhead has a water saver on/off control</w:t>
      </w:r>
      <w:r w:rsidR="00F30524">
        <w:t xml:space="preserve"> </w:t>
      </w:r>
      <w:r>
        <w:t>that can be used to conserve hot water.</w:t>
      </w:r>
    </w:p>
    <w:p w14:paraId="56C9ADCF" w14:textId="5DE65B9A" w:rsidR="00615770" w:rsidRDefault="00615770" w:rsidP="00615770">
      <w:r>
        <w:t>10.CABLE:</w:t>
      </w:r>
    </w:p>
    <w:p w14:paraId="1CFE5D35" w14:textId="69550E51" w:rsidR="00615770" w:rsidRDefault="00615770" w:rsidP="00615770">
      <w:r>
        <w:t>•The cable jacks in the trailer are ready to use. Be sure light on jack is off.</w:t>
      </w:r>
    </w:p>
    <w:p w14:paraId="2A2275B1" w14:textId="52D61F7B" w:rsidR="00615770" w:rsidRDefault="00615770" w:rsidP="00615770">
      <w:r>
        <w:t>•Make sure if trailer has antenna that before leaving the campsite it is place back</w:t>
      </w:r>
      <w:r w:rsidR="00F30524">
        <w:t xml:space="preserve"> </w:t>
      </w:r>
      <w:r>
        <w:t>in the down position for travel.</w:t>
      </w:r>
    </w:p>
    <w:p w14:paraId="1E1815E5" w14:textId="1B83361C" w:rsidR="00615770" w:rsidRDefault="00615770" w:rsidP="00615770">
      <w:r>
        <w:t>11.AIR CONDITIONER:</w:t>
      </w:r>
    </w:p>
    <w:p w14:paraId="23DAD409" w14:textId="60306110" w:rsidR="00615770" w:rsidRDefault="007F1D81" w:rsidP="00615770">
      <w:r>
        <w:t>B</w:t>
      </w:r>
      <w:r w:rsidR="00615770">
        <w:t>e sure windows, vents and doors are closed when</w:t>
      </w:r>
      <w:r>
        <w:t xml:space="preserve"> </w:t>
      </w:r>
      <w:r w:rsidR="00615770">
        <w:t>running the air conditioner. Do not set temperature too cold (below 70). If above</w:t>
      </w:r>
      <w:r w:rsidR="00F30524">
        <w:t xml:space="preserve"> </w:t>
      </w:r>
      <w:r w:rsidR="00615770">
        <w:t xml:space="preserve">instructions are not followed, unit may freeze </w:t>
      </w:r>
      <w:r>
        <w:t>&amp;</w:t>
      </w:r>
      <w:r w:rsidR="00615770">
        <w:t xml:space="preserve"> no cooling will be available at</w:t>
      </w:r>
      <w:r>
        <w:t xml:space="preserve"> </w:t>
      </w:r>
      <w:r w:rsidR="00615770">
        <w:t>all.</w:t>
      </w:r>
    </w:p>
    <w:p w14:paraId="680F6DA8" w14:textId="13BF830D" w:rsidR="00615770" w:rsidRDefault="00615770" w:rsidP="00615770">
      <w:r>
        <w:t>12.EMERGENCY EXITS:</w:t>
      </w:r>
    </w:p>
    <w:p w14:paraId="0C7FC5C0" w14:textId="35134A03" w:rsidR="00615770" w:rsidRDefault="00615770" w:rsidP="00615770">
      <w:r>
        <w:t>•In case of emergency, all trailers are equipped with emergency exits.</w:t>
      </w:r>
    </w:p>
    <w:p w14:paraId="30B036B5" w14:textId="5B6B32E7" w:rsidR="00B63390" w:rsidRDefault="00615770" w:rsidP="005032A0">
      <w:r>
        <w:t>•Make sure once you are at your destination and have the trailer set up, locate</w:t>
      </w:r>
      <w:r w:rsidR="00F30524">
        <w:t xml:space="preserve"> </w:t>
      </w:r>
      <w:r>
        <w:t>these exits.</w:t>
      </w:r>
    </w:p>
    <w:p w14:paraId="2DF5ABE8" w14:textId="77777777" w:rsidR="000E5A4D" w:rsidRDefault="000E5A4D" w:rsidP="000E5A4D"/>
    <w:p w14:paraId="6F14F0CA" w14:textId="77777777" w:rsidR="000E5A4D" w:rsidRPr="006A03F5" w:rsidRDefault="000E5A4D" w:rsidP="005032A0"/>
    <w:sectPr w:rsidR="000E5A4D" w:rsidRPr="006A03F5" w:rsidSect="006A03F5">
      <w:headerReference w:type="default" r:id="rId9"/>
      <w:footerReference w:type="default" r:id="rId10"/>
      <w:pgSz w:w="12240" w:h="15840"/>
      <w:pgMar w:top="216" w:right="360" w:bottom="21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EB9A" w14:textId="77777777" w:rsidR="00CC272F" w:rsidRDefault="00CC272F" w:rsidP="00726838">
      <w:pPr>
        <w:spacing w:after="0" w:line="240" w:lineRule="auto"/>
      </w:pPr>
      <w:r>
        <w:separator/>
      </w:r>
    </w:p>
  </w:endnote>
  <w:endnote w:type="continuationSeparator" w:id="0">
    <w:p w14:paraId="73B85CED" w14:textId="77777777" w:rsidR="00CC272F" w:rsidRDefault="00CC272F" w:rsidP="0072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NewRomanPSMT">
    <w:altName w:val="Times New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8DE1C" w14:textId="27D902DB" w:rsidR="00726838" w:rsidRDefault="00726838" w:rsidP="00726838">
    <w:pPr>
      <w:pStyle w:val="Footer"/>
      <w:ind w:left="720"/>
    </w:pPr>
    <w:r>
      <w:t>Renters Signature _______</w:t>
    </w:r>
    <w:r>
      <w:tab/>
    </w:r>
    <w:r>
      <w:tab/>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BA5A1" w14:textId="77777777" w:rsidR="00CC272F" w:rsidRDefault="00CC272F" w:rsidP="00726838">
      <w:pPr>
        <w:spacing w:after="0" w:line="240" w:lineRule="auto"/>
      </w:pPr>
      <w:r>
        <w:separator/>
      </w:r>
    </w:p>
  </w:footnote>
  <w:footnote w:type="continuationSeparator" w:id="0">
    <w:p w14:paraId="7170E55C" w14:textId="77777777" w:rsidR="00CC272F" w:rsidRDefault="00CC272F" w:rsidP="0072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46492" w14:textId="2A1D7940" w:rsidR="005A7E51" w:rsidRDefault="005A7E51">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7C150A9" wp14:editId="5E403703">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A15779" w14:textId="06FF5E72" w:rsidR="005A7E51" w:rsidRDefault="005A7E51">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07141">
                              <w:rPr>
                                <w:noProof/>
                                <w:color w:val="FFFFFF" w:themeColor="background1"/>
                                <w:sz w:val="24"/>
                                <w:szCs w:val="24"/>
                              </w:rPr>
                              <w:t>1</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C150A9"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BA15779" w14:textId="06FF5E72" w:rsidR="005A7E51" w:rsidRDefault="005A7E51">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sidR="00A07141">
                        <w:rPr>
                          <w:noProof/>
                          <w:color w:val="FFFFFF" w:themeColor="background1"/>
                          <w:sz w:val="24"/>
                          <w:szCs w:val="24"/>
                        </w:rPr>
                        <w:t>1</w:t>
                      </w:r>
                      <w:r>
                        <w:rPr>
                          <w:noProof/>
                          <w:color w:val="FFFFFF" w:themeColor="background1"/>
                          <w:sz w:val="24"/>
                          <w:szCs w:val="24"/>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50C7B"/>
    <w:multiLevelType w:val="hybridMultilevel"/>
    <w:tmpl w:val="7A8CC1BA"/>
    <w:lvl w:ilvl="0" w:tplc="F5C8C4F0">
      <w:numFmt w:val="bullet"/>
      <w:lvlText w:val="•"/>
      <w:lvlJc w:val="left"/>
      <w:pPr>
        <w:ind w:left="720" w:hanging="360"/>
      </w:pPr>
      <w:rPr>
        <w:rFonts w:ascii="TimesNewRomanPSMT" w:eastAsiaTheme="minorHAnsi" w:hAnsi="TimesNewRomanPSMT" w:cs="TimesNewRomanPSMT"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3C7B37"/>
    <w:multiLevelType w:val="hybridMultilevel"/>
    <w:tmpl w:val="98F8E06E"/>
    <w:lvl w:ilvl="0" w:tplc="F5C8C4F0">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F4ACA"/>
    <w:multiLevelType w:val="hybridMultilevel"/>
    <w:tmpl w:val="917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E93E53"/>
    <w:multiLevelType w:val="hybridMultilevel"/>
    <w:tmpl w:val="89841D3E"/>
    <w:lvl w:ilvl="0" w:tplc="F5C8C4F0">
      <w:numFmt w:val="bullet"/>
      <w:lvlText w:val="•"/>
      <w:lvlJc w:val="left"/>
      <w:pPr>
        <w:ind w:left="720" w:hanging="360"/>
      </w:pPr>
      <w:rPr>
        <w:rFonts w:ascii="TimesNewRomanPSMT" w:eastAsiaTheme="minorHAnsi"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8B78A1"/>
    <w:multiLevelType w:val="hybridMultilevel"/>
    <w:tmpl w:val="138C3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A264AA"/>
    <w:multiLevelType w:val="hybridMultilevel"/>
    <w:tmpl w:val="62827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3B07D1"/>
    <w:multiLevelType w:val="hybridMultilevel"/>
    <w:tmpl w:val="3384AA0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B01"/>
    <w:rsid w:val="000E5A4D"/>
    <w:rsid w:val="00157585"/>
    <w:rsid w:val="00161AC7"/>
    <w:rsid w:val="00192781"/>
    <w:rsid w:val="00274AB2"/>
    <w:rsid w:val="00300F24"/>
    <w:rsid w:val="0030247C"/>
    <w:rsid w:val="00322FC1"/>
    <w:rsid w:val="00392E1F"/>
    <w:rsid w:val="00471135"/>
    <w:rsid w:val="004A5168"/>
    <w:rsid w:val="005032A0"/>
    <w:rsid w:val="00562E6B"/>
    <w:rsid w:val="005A7E51"/>
    <w:rsid w:val="00615770"/>
    <w:rsid w:val="006828F2"/>
    <w:rsid w:val="006A03F5"/>
    <w:rsid w:val="00726838"/>
    <w:rsid w:val="0073239D"/>
    <w:rsid w:val="00762E6C"/>
    <w:rsid w:val="007F1D81"/>
    <w:rsid w:val="007F4018"/>
    <w:rsid w:val="00840AE3"/>
    <w:rsid w:val="00855F2B"/>
    <w:rsid w:val="00867B01"/>
    <w:rsid w:val="00874E14"/>
    <w:rsid w:val="008D0116"/>
    <w:rsid w:val="00951971"/>
    <w:rsid w:val="00953EA2"/>
    <w:rsid w:val="009A2E0B"/>
    <w:rsid w:val="009A6B34"/>
    <w:rsid w:val="009E01CE"/>
    <w:rsid w:val="00A052F5"/>
    <w:rsid w:val="00A07141"/>
    <w:rsid w:val="00A30C6C"/>
    <w:rsid w:val="00A968A6"/>
    <w:rsid w:val="00AB567E"/>
    <w:rsid w:val="00B236C6"/>
    <w:rsid w:val="00B63390"/>
    <w:rsid w:val="00C1559F"/>
    <w:rsid w:val="00C43D1E"/>
    <w:rsid w:val="00C7015C"/>
    <w:rsid w:val="00CC272F"/>
    <w:rsid w:val="00CD35C3"/>
    <w:rsid w:val="00D059EE"/>
    <w:rsid w:val="00DA7932"/>
    <w:rsid w:val="00E7103A"/>
    <w:rsid w:val="00E83766"/>
    <w:rsid w:val="00EA6914"/>
    <w:rsid w:val="00F30524"/>
    <w:rsid w:val="00F30932"/>
    <w:rsid w:val="00F352E5"/>
    <w:rsid w:val="00F712B1"/>
    <w:rsid w:val="00FB7DFC"/>
    <w:rsid w:val="00FD775B"/>
    <w:rsid w:val="00FE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CE583"/>
  <w15:chartTrackingRefBased/>
  <w15:docId w15:val="{40156869-6BD8-47A3-8627-2C1B175BC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B01"/>
    <w:pPr>
      <w:spacing w:after="200" w:line="276" w:lineRule="auto"/>
    </w:pPr>
  </w:style>
  <w:style w:type="paragraph" w:styleId="Heading1">
    <w:name w:val="heading 1"/>
    <w:basedOn w:val="Normal"/>
    <w:link w:val="Heading1Char"/>
    <w:uiPriority w:val="9"/>
    <w:qFormat/>
    <w:rsid w:val="006A03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A03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E14"/>
    <w:pPr>
      <w:ind w:left="720"/>
      <w:contextualSpacing/>
    </w:pPr>
  </w:style>
  <w:style w:type="paragraph" w:styleId="Header">
    <w:name w:val="header"/>
    <w:basedOn w:val="Normal"/>
    <w:link w:val="HeaderChar"/>
    <w:uiPriority w:val="99"/>
    <w:unhideWhenUsed/>
    <w:rsid w:val="0072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838"/>
  </w:style>
  <w:style w:type="paragraph" w:styleId="Footer">
    <w:name w:val="footer"/>
    <w:basedOn w:val="Normal"/>
    <w:link w:val="FooterChar"/>
    <w:uiPriority w:val="99"/>
    <w:unhideWhenUsed/>
    <w:rsid w:val="0072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838"/>
  </w:style>
  <w:style w:type="paragraph" w:styleId="BalloonText">
    <w:name w:val="Balloon Text"/>
    <w:basedOn w:val="Normal"/>
    <w:link w:val="BalloonTextChar"/>
    <w:uiPriority w:val="99"/>
    <w:semiHidden/>
    <w:unhideWhenUsed/>
    <w:rsid w:val="00EA6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914"/>
    <w:rPr>
      <w:rFonts w:ascii="Segoe UI" w:hAnsi="Segoe UI" w:cs="Segoe UI"/>
      <w:sz w:val="18"/>
      <w:szCs w:val="18"/>
    </w:rPr>
  </w:style>
  <w:style w:type="character" w:customStyle="1" w:styleId="Heading1Char">
    <w:name w:val="Heading 1 Char"/>
    <w:basedOn w:val="DefaultParagraphFont"/>
    <w:link w:val="Heading1"/>
    <w:uiPriority w:val="9"/>
    <w:rsid w:val="006A03F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A03F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A03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03F5"/>
    <w:rPr>
      <w:b/>
      <w:bCs/>
    </w:rPr>
  </w:style>
  <w:style w:type="character" w:customStyle="1" w:styleId="xe2ma-style">
    <w:name w:val="x_e2ma-style"/>
    <w:basedOn w:val="DefaultParagraphFont"/>
    <w:rsid w:val="00E7103A"/>
  </w:style>
  <w:style w:type="character" w:styleId="Hyperlink">
    <w:name w:val="Hyperlink"/>
    <w:basedOn w:val="DefaultParagraphFont"/>
    <w:uiPriority w:val="99"/>
    <w:unhideWhenUsed/>
    <w:rsid w:val="00E7103A"/>
    <w:rPr>
      <w:color w:val="0000FF"/>
      <w:u w:val="single"/>
    </w:rPr>
  </w:style>
  <w:style w:type="character" w:styleId="UnresolvedMention">
    <w:name w:val="Unresolved Mention"/>
    <w:basedOn w:val="DefaultParagraphFont"/>
    <w:uiPriority w:val="99"/>
    <w:semiHidden/>
    <w:unhideWhenUsed/>
    <w:rsid w:val="008D01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49757">
      <w:bodyDiv w:val="1"/>
      <w:marLeft w:val="0"/>
      <w:marRight w:val="0"/>
      <w:marTop w:val="0"/>
      <w:marBottom w:val="0"/>
      <w:divBdr>
        <w:top w:val="none" w:sz="0" w:space="0" w:color="auto"/>
        <w:left w:val="none" w:sz="0" w:space="0" w:color="auto"/>
        <w:bottom w:val="none" w:sz="0" w:space="0" w:color="auto"/>
        <w:right w:val="none" w:sz="0" w:space="0" w:color="auto"/>
      </w:divBdr>
      <w:divsChild>
        <w:div w:id="1150514193">
          <w:marLeft w:val="0"/>
          <w:marRight w:val="0"/>
          <w:marTop w:val="0"/>
          <w:marBottom w:val="240"/>
          <w:divBdr>
            <w:top w:val="none" w:sz="0" w:space="0" w:color="auto"/>
            <w:left w:val="none" w:sz="0" w:space="0" w:color="auto"/>
            <w:bottom w:val="none" w:sz="0" w:space="0" w:color="auto"/>
            <w:right w:val="none" w:sz="0" w:space="0" w:color="auto"/>
          </w:divBdr>
        </w:div>
        <w:div w:id="1579360514">
          <w:marLeft w:val="0"/>
          <w:marRight w:val="0"/>
          <w:marTop w:val="0"/>
          <w:marBottom w:val="240"/>
          <w:divBdr>
            <w:top w:val="none" w:sz="0" w:space="0" w:color="auto"/>
            <w:left w:val="none" w:sz="0" w:space="0" w:color="auto"/>
            <w:bottom w:val="none" w:sz="0" w:space="0" w:color="auto"/>
            <w:right w:val="none" w:sz="0" w:space="0" w:color="auto"/>
          </w:divBdr>
        </w:div>
        <w:div w:id="1416711305">
          <w:marLeft w:val="0"/>
          <w:marRight w:val="0"/>
          <w:marTop w:val="0"/>
          <w:marBottom w:val="240"/>
          <w:divBdr>
            <w:top w:val="none" w:sz="0" w:space="0" w:color="auto"/>
            <w:left w:val="none" w:sz="0" w:space="0" w:color="auto"/>
            <w:bottom w:val="none" w:sz="0" w:space="0" w:color="auto"/>
            <w:right w:val="none" w:sz="0" w:space="0" w:color="auto"/>
          </w:divBdr>
        </w:div>
        <w:div w:id="1080522963">
          <w:marLeft w:val="0"/>
          <w:marRight w:val="0"/>
          <w:marTop w:val="0"/>
          <w:marBottom w:val="240"/>
          <w:divBdr>
            <w:top w:val="none" w:sz="0" w:space="0" w:color="auto"/>
            <w:left w:val="none" w:sz="0" w:space="0" w:color="auto"/>
            <w:bottom w:val="none" w:sz="0" w:space="0" w:color="auto"/>
            <w:right w:val="none" w:sz="0" w:space="0" w:color="auto"/>
          </w:divBdr>
        </w:div>
        <w:div w:id="1611475562">
          <w:marLeft w:val="0"/>
          <w:marRight w:val="0"/>
          <w:marTop w:val="0"/>
          <w:marBottom w:val="240"/>
          <w:divBdr>
            <w:top w:val="none" w:sz="0" w:space="0" w:color="auto"/>
            <w:left w:val="none" w:sz="0" w:space="0" w:color="auto"/>
            <w:bottom w:val="none" w:sz="0" w:space="0" w:color="auto"/>
            <w:right w:val="none" w:sz="0" w:space="0" w:color="auto"/>
          </w:divBdr>
        </w:div>
        <w:div w:id="1020857798">
          <w:marLeft w:val="0"/>
          <w:marRight w:val="0"/>
          <w:marTop w:val="0"/>
          <w:marBottom w:val="240"/>
          <w:divBdr>
            <w:top w:val="none" w:sz="0" w:space="0" w:color="auto"/>
            <w:left w:val="none" w:sz="0" w:space="0" w:color="auto"/>
            <w:bottom w:val="none" w:sz="0" w:space="0" w:color="auto"/>
            <w:right w:val="none" w:sz="0" w:space="0" w:color="auto"/>
          </w:divBdr>
        </w:div>
      </w:divsChild>
    </w:div>
    <w:div w:id="32574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31hzlhk6di2h5.cloudfront.net/20210510/98/51/f2/5b/210b22943e9b4eb9f70a0e62/MBA_RentSafe_Brochure.pdf" TargetMode="External"/><Relationship Id="rId3" Type="http://schemas.openxmlformats.org/officeDocument/2006/relationships/settings" Target="settings.xml"/><Relationship Id="rId7" Type="http://schemas.openxmlformats.org/officeDocument/2006/relationships/hyperlink" Target="https://na01.safelinks.protection.outlook.com/?url=https%3A%2F%2Ft.e2ma.net%2Fclick%2F8a84xf%2Fgl9yc%2Fkwgbpkb&amp;data=04%7C01%7C%7C8d05649503664645ed0b08d91f9bc32f%7C84df9e7fe9f640afb435aaaaaaaaaaaa%7C1%7C0%7C637575576110289006%7CUnknown%7CTWFpbGZsb3d8eyJWIjoiMC4wLjAwMDAiLCJQIjoiV2luMzIiLCJBTiI6Ik1haWwiLCJXVCI6Mn0%3D%7C1000&amp;sdata=y40cky4zZtvKIGRd0pVm10SbiCpIUG69qlrPTk2NVKc%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9642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dimaria</dc:creator>
  <cp:keywords/>
  <dc:description/>
  <cp:lastModifiedBy>dawn dimaria</cp:lastModifiedBy>
  <cp:revision>2</cp:revision>
  <cp:lastPrinted>2021-08-05T16:47:00Z</cp:lastPrinted>
  <dcterms:created xsi:type="dcterms:W3CDTF">2022-03-02T16:46:00Z</dcterms:created>
  <dcterms:modified xsi:type="dcterms:W3CDTF">2022-03-02T16:46:00Z</dcterms:modified>
</cp:coreProperties>
</file>