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0DFE71F" w14:textId="77777777" w:rsidR="00663992" w:rsidRPr="00F43956" w:rsidRDefault="00663992" w:rsidP="00663992">
      <w:pPr>
        <w:autoSpaceDE w:val="0"/>
        <w:autoSpaceDN w:val="0"/>
        <w:adjustRightInd w:val="0"/>
        <w:spacing w:before="47" w:after="0" w:line="240" w:lineRule="auto"/>
        <w:ind w:left="720" w:right="-20"/>
        <w:jc w:val="right"/>
        <w:rPr>
          <w:rFonts w:ascii="Arial" w:hAnsi="Arial" w:cs="Arial"/>
          <w:color w:val="000000"/>
          <w:sz w:val="24"/>
          <w:szCs w:val="24"/>
        </w:rPr>
      </w:pPr>
      <w:r w:rsidRPr="00F43956">
        <w:rPr>
          <w:rFonts w:ascii="Arial" w:eastAsia="Arial" w:hAnsi="Arial" w:cs="Arial"/>
          <w:color w:val="8C9639"/>
          <w:sz w:val="28"/>
          <w:szCs w:val="28"/>
        </w:rPr>
        <w:tab/>
      </w:r>
      <w:r w:rsidRPr="00F43956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</w:t>
      </w:r>
      <w:r w:rsidRPr="00F43956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F43956">
        <w:rPr>
          <w:rFonts w:ascii="Arial" w:hAnsi="Arial" w:cs="Arial"/>
          <w:b/>
          <w:bCs/>
          <w:color w:val="4F6228"/>
          <w:sz w:val="24"/>
          <w:szCs w:val="24"/>
        </w:rPr>
        <w:t>C</w:t>
      </w:r>
      <w:r w:rsidRPr="00F43956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RU</w:t>
      </w:r>
      <w:r w:rsidRPr="00F43956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ITI</w:t>
      </w:r>
      <w:r w:rsidRPr="00F43956">
        <w:rPr>
          <w:rFonts w:ascii="Arial" w:hAnsi="Arial" w:cs="Arial"/>
          <w:b/>
          <w:bCs/>
          <w:color w:val="4F6228"/>
          <w:sz w:val="24"/>
          <w:szCs w:val="24"/>
        </w:rPr>
        <w:t>NG</w:t>
      </w:r>
      <w:r w:rsidRPr="00F43956">
        <w:rPr>
          <w:rFonts w:ascii="Arial" w:hAnsi="Arial" w:cs="Arial"/>
          <w:b/>
          <w:bCs/>
          <w:color w:val="4F6228"/>
          <w:spacing w:val="-6"/>
          <w:sz w:val="24"/>
          <w:szCs w:val="24"/>
        </w:rPr>
        <w:t xml:space="preserve"> </w:t>
      </w:r>
      <w:r w:rsidRPr="00F43956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SA</w:t>
      </w:r>
      <w:r w:rsidRPr="00F43956">
        <w:rPr>
          <w:rFonts w:ascii="Arial" w:hAnsi="Arial" w:cs="Arial"/>
          <w:b/>
          <w:bCs/>
          <w:color w:val="4F6228"/>
          <w:sz w:val="24"/>
          <w:szCs w:val="24"/>
        </w:rPr>
        <w:t>F</w:t>
      </w:r>
      <w:r w:rsidRPr="00F43956">
        <w:rPr>
          <w:rFonts w:ascii="Arial" w:hAnsi="Arial" w:cs="Arial"/>
          <w:b/>
          <w:bCs/>
          <w:color w:val="4F6228"/>
          <w:spacing w:val="1"/>
          <w:sz w:val="24"/>
          <w:szCs w:val="24"/>
        </w:rPr>
        <w:t>E</w:t>
      </w:r>
      <w:r w:rsidRPr="00F43956">
        <w:rPr>
          <w:rFonts w:ascii="Arial" w:hAnsi="Arial" w:cs="Arial"/>
          <w:b/>
          <w:bCs/>
          <w:color w:val="4F6228"/>
          <w:spacing w:val="-1"/>
          <w:sz w:val="24"/>
          <w:szCs w:val="24"/>
        </w:rPr>
        <w:t>LY</w:t>
      </w:r>
    </w:p>
    <w:p w14:paraId="38B2677B" w14:textId="77777777" w:rsidR="00663992" w:rsidRPr="00F43956" w:rsidRDefault="00663992" w:rsidP="0028114E">
      <w:pPr>
        <w:tabs>
          <w:tab w:val="right" w:pos="9923"/>
        </w:tabs>
        <w:autoSpaceDE w:val="0"/>
        <w:autoSpaceDN w:val="0"/>
        <w:adjustRightInd w:val="0"/>
        <w:spacing w:after="0" w:line="389" w:lineRule="exact"/>
        <w:ind w:left="142" w:right="-20"/>
        <w:rPr>
          <w:rFonts w:ascii="Arial" w:hAnsi="Arial" w:cs="Arial"/>
          <w:color w:val="000000"/>
          <w:sz w:val="32"/>
          <w:szCs w:val="32"/>
        </w:rPr>
      </w:pPr>
      <w:r w:rsidRPr="00F43956">
        <w:rPr>
          <w:rFonts w:ascii="Arial" w:eastAsia="Arial" w:hAnsi="Arial" w:cs="Arial"/>
          <w:color w:val="8C9639"/>
          <w:w w:val="123"/>
          <w:sz w:val="28"/>
          <w:szCs w:val="28"/>
        </w:rPr>
        <w:tab/>
      </w:r>
      <w:r w:rsidRPr="00F43956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S</w:t>
      </w:r>
      <w:r w:rsidRPr="00F43956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F43956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feg</w:t>
      </w:r>
      <w:r w:rsidRPr="00F43956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u</w:t>
      </w:r>
      <w:r w:rsidRPr="00F43956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a</w:t>
      </w:r>
      <w:r w:rsidRPr="00F43956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F43956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d</w:t>
      </w:r>
      <w:r w:rsidRPr="00F43956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i</w:t>
      </w:r>
      <w:r w:rsidRPr="00F43956">
        <w:rPr>
          <w:rFonts w:ascii="Arial" w:hAnsi="Arial" w:cs="Arial"/>
          <w:b/>
          <w:bCs/>
          <w:color w:val="4F6228"/>
          <w:spacing w:val="-1"/>
          <w:position w:val="1"/>
          <w:sz w:val="32"/>
          <w:szCs w:val="32"/>
        </w:rPr>
        <w:t>n</w:t>
      </w:r>
      <w:r w:rsidRPr="00F43956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g</w:t>
      </w:r>
      <w:r w:rsidRPr="00F43956">
        <w:rPr>
          <w:rFonts w:ascii="Arial" w:hAnsi="Arial" w:cs="Arial"/>
          <w:b/>
          <w:bCs/>
          <w:color w:val="4F6228"/>
          <w:spacing w:val="-15"/>
          <w:position w:val="1"/>
          <w:sz w:val="32"/>
          <w:szCs w:val="32"/>
        </w:rPr>
        <w:t xml:space="preserve"> </w:t>
      </w:r>
      <w:r w:rsidRPr="00F43956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</w:t>
      </w:r>
      <w:r w:rsidRPr="00F43956">
        <w:rPr>
          <w:rFonts w:ascii="Arial" w:hAnsi="Arial" w:cs="Arial"/>
          <w:b/>
          <w:bCs/>
          <w:color w:val="4F6228"/>
          <w:spacing w:val="1"/>
          <w:position w:val="1"/>
          <w:sz w:val="32"/>
          <w:szCs w:val="32"/>
        </w:rPr>
        <w:t>o</w:t>
      </w:r>
      <w:r w:rsidRPr="00F43956">
        <w:rPr>
          <w:rFonts w:ascii="Arial" w:hAnsi="Arial" w:cs="Arial"/>
          <w:b/>
          <w:bCs/>
          <w:color w:val="4F6228"/>
          <w:spacing w:val="2"/>
          <w:position w:val="1"/>
          <w:sz w:val="32"/>
          <w:szCs w:val="32"/>
        </w:rPr>
        <w:t>r</w:t>
      </w:r>
      <w:r w:rsidRPr="00F43956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m</w:t>
      </w:r>
      <w:r w:rsidRPr="00F43956">
        <w:rPr>
          <w:rFonts w:ascii="Arial" w:hAnsi="Arial" w:cs="Arial"/>
          <w:b/>
          <w:bCs/>
          <w:color w:val="4F6228"/>
          <w:spacing w:val="-7"/>
          <w:position w:val="1"/>
          <w:sz w:val="32"/>
          <w:szCs w:val="32"/>
        </w:rPr>
        <w:t xml:space="preserve"> </w:t>
      </w:r>
      <w:r w:rsidRPr="00F43956">
        <w:rPr>
          <w:rFonts w:ascii="Arial" w:hAnsi="Arial" w:cs="Arial"/>
          <w:b/>
          <w:bCs/>
          <w:color w:val="4F6228"/>
          <w:position w:val="1"/>
          <w:sz w:val="32"/>
          <w:szCs w:val="32"/>
        </w:rPr>
        <w:t>FC1</w:t>
      </w:r>
    </w:p>
    <w:p w14:paraId="2F389DA5" w14:textId="77777777" w:rsidR="007F5A8F" w:rsidRPr="00F43956" w:rsidRDefault="00375ED7" w:rsidP="009E7EA1">
      <w:pPr>
        <w:spacing w:before="71" w:after="0" w:line="467" w:lineRule="exact"/>
        <w:ind w:right="-20"/>
        <w:rPr>
          <w:rFonts w:ascii="Arial" w:eastAsia="Arial" w:hAnsi="Arial" w:cs="Arial"/>
          <w:b/>
          <w:color w:val="A72024"/>
          <w:w w:val="97"/>
          <w:position w:val="-2"/>
          <w:sz w:val="42"/>
          <w:szCs w:val="42"/>
        </w:rPr>
      </w:pPr>
      <w:r w:rsidRPr="00F43956">
        <w:rPr>
          <w:rFonts w:ascii="Arial" w:eastAsia="Arial" w:hAnsi="Arial" w:cs="Arial"/>
          <w:b/>
          <w:noProof/>
          <w:sz w:val="42"/>
          <w:szCs w:val="4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35E3A" wp14:editId="21025D10">
                <wp:simplePos x="0" y="0"/>
                <wp:positionH relativeFrom="column">
                  <wp:posOffset>4142105</wp:posOffset>
                </wp:positionH>
                <wp:positionV relativeFrom="paragraph">
                  <wp:posOffset>47625</wp:posOffset>
                </wp:positionV>
                <wp:extent cx="2401570" cy="739140"/>
                <wp:effectExtent l="0" t="0" r="1778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3597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375ED7">
                              <w:rPr>
                                <w:sz w:val="20"/>
                              </w:rPr>
                              <w:t>Group 1: Must have DBS and Barring check</w:t>
                            </w:r>
                          </w:p>
                          <w:p w14:paraId="14D2DD44" w14:textId="77777777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2: Must have DBS check</w:t>
                            </w:r>
                          </w:p>
                          <w:p w14:paraId="787F3365" w14:textId="278317D2" w:rsidR="00375ED7" w:rsidRPr="00375ED7" w:rsidRDefault="00375ED7" w:rsidP="0028114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375ED7">
                              <w:rPr>
                                <w:sz w:val="20"/>
                              </w:rPr>
                              <w:t>Group 3</w:t>
                            </w:r>
                            <w:r w:rsidR="008E1DE3">
                              <w:rPr>
                                <w:sz w:val="20"/>
                              </w:rPr>
                              <w:t>-5</w:t>
                            </w:r>
                            <w:r w:rsidRPr="00375ED7">
                              <w:rPr>
                                <w:sz w:val="20"/>
                              </w:rPr>
                              <w:t xml:space="preserve">: </w:t>
                            </w:r>
                            <w:r w:rsidR="00FC274B">
                              <w:rPr>
                                <w:sz w:val="20"/>
                              </w:rPr>
                              <w:t>No DBS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35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15pt;margin-top:3.75pt;width:189.1pt;height:5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">
                <v:textbox>
                  <w:txbxContent>
                    <w:p w14:paraId="60D63597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Note:</w:t>
                      </w:r>
                      <w:r>
                        <w:rPr>
                          <w:sz w:val="20"/>
                        </w:rPr>
                        <w:br/>
                      </w:r>
                      <w:r w:rsidRPr="00375ED7">
                        <w:rPr>
                          <w:sz w:val="20"/>
                        </w:rPr>
                        <w:t>Group 1: Must have DBS and Barring check</w:t>
                      </w:r>
                    </w:p>
                    <w:p w14:paraId="14D2DD44" w14:textId="77777777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2: Must have DBS check</w:t>
                      </w:r>
                    </w:p>
                    <w:p w14:paraId="787F3365" w14:textId="278317D2" w:rsidR="00375ED7" w:rsidRPr="00375ED7" w:rsidRDefault="00375ED7" w:rsidP="0028114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375ED7">
                        <w:rPr>
                          <w:sz w:val="20"/>
                        </w:rPr>
                        <w:t>Group 3</w:t>
                      </w:r>
                      <w:r w:rsidR="008E1DE3">
                        <w:rPr>
                          <w:sz w:val="20"/>
                        </w:rPr>
                        <w:t>-5</w:t>
                      </w:r>
                      <w:r w:rsidRPr="00375ED7">
                        <w:rPr>
                          <w:sz w:val="20"/>
                        </w:rPr>
                        <w:t xml:space="preserve">: </w:t>
                      </w:r>
                      <w:r w:rsidR="00FC274B">
                        <w:rPr>
                          <w:sz w:val="20"/>
                        </w:rPr>
                        <w:t>No DBS check.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43956">
        <w:rPr>
          <w:rFonts w:ascii="Arial" w:eastAsia="Arial" w:hAnsi="Arial" w:cs="Arial"/>
          <w:b/>
          <w:color w:val="A72024"/>
          <w:spacing w:val="1"/>
          <w:w w:val="93"/>
          <w:position w:val="-2"/>
          <w:sz w:val="42"/>
          <w:szCs w:val="42"/>
        </w:rPr>
        <w:t>Job Description</w:t>
      </w:r>
    </w:p>
    <w:p w14:paraId="14C9EB87" w14:textId="77777777" w:rsidR="009E7EA1" w:rsidRPr="00F43956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</w:p>
    <w:p w14:paraId="3BC046AE" w14:textId="3F6F2B64" w:rsidR="009E7EA1" w:rsidRPr="00F43956" w:rsidRDefault="009E7EA1" w:rsidP="009E7EA1">
      <w:pPr>
        <w:spacing w:before="71" w:after="0" w:line="467" w:lineRule="exact"/>
        <w:ind w:left="1134" w:right="-20" w:hanging="1134"/>
        <w:rPr>
          <w:rFonts w:ascii="Arial" w:eastAsia="Arial" w:hAnsi="Arial" w:cs="Arial"/>
          <w:b/>
          <w:sz w:val="36"/>
          <w:szCs w:val="42"/>
        </w:rPr>
      </w:pPr>
      <w:r w:rsidRPr="00F43956">
        <w:rPr>
          <w:rFonts w:ascii="Arial" w:eastAsia="Arial" w:hAnsi="Arial" w:cs="Arial"/>
          <w:b/>
          <w:sz w:val="36"/>
          <w:szCs w:val="42"/>
        </w:rPr>
        <w:t>Role:</w:t>
      </w:r>
      <w:r w:rsidRPr="00F43956">
        <w:rPr>
          <w:rFonts w:ascii="Arial" w:eastAsia="Arial" w:hAnsi="Arial" w:cs="Arial"/>
          <w:b/>
          <w:sz w:val="44"/>
          <w:szCs w:val="42"/>
        </w:rPr>
        <w:t xml:space="preserve"> </w:t>
      </w:r>
      <w:r w:rsidR="0098197D" w:rsidRPr="00F43956">
        <w:rPr>
          <w:rFonts w:ascii="Arial" w:eastAsia="Arial" w:hAnsi="Arial" w:cs="Arial"/>
          <w:b/>
          <w:sz w:val="36"/>
          <w:szCs w:val="42"/>
        </w:rPr>
        <w:t>Baptism Secretary</w:t>
      </w:r>
    </w:p>
    <w:p w14:paraId="5A645B80" w14:textId="0485F86B" w:rsidR="009E7EA1" w:rsidRPr="00F43956" w:rsidRDefault="009E7EA1" w:rsidP="009E7EA1">
      <w:pPr>
        <w:spacing w:before="71" w:after="0" w:line="467" w:lineRule="exact"/>
        <w:ind w:right="-20"/>
        <w:rPr>
          <w:rFonts w:ascii="Arial" w:eastAsia="Arial" w:hAnsi="Arial" w:cs="Arial"/>
          <w:b/>
          <w:sz w:val="32"/>
          <w:szCs w:val="20"/>
        </w:rPr>
      </w:pPr>
      <w:r w:rsidRPr="00F43956">
        <w:rPr>
          <w:rFonts w:ascii="Arial" w:eastAsia="Arial" w:hAnsi="Arial" w:cs="Arial"/>
          <w:b/>
          <w:sz w:val="32"/>
          <w:szCs w:val="20"/>
        </w:rPr>
        <w:t xml:space="preserve">Group:  </w:t>
      </w:r>
      <w:r w:rsidR="00F43956" w:rsidRPr="00F43956">
        <w:rPr>
          <w:rFonts w:ascii="Arial" w:eastAsia="Arial" w:hAnsi="Arial" w:cs="Arial"/>
          <w:b/>
          <w:sz w:val="32"/>
          <w:szCs w:val="20"/>
        </w:rPr>
        <w:t>3</w:t>
      </w:r>
      <w:r w:rsidRPr="00F43956">
        <w:rPr>
          <w:rFonts w:ascii="Arial" w:eastAsia="Arial" w:hAnsi="Arial" w:cs="Arial"/>
          <w:b/>
          <w:sz w:val="32"/>
          <w:szCs w:val="20"/>
        </w:rPr>
        <w:t xml:space="preserve">       Workforce (</w:t>
      </w:r>
      <w:r w:rsidRPr="00F43956">
        <w:rPr>
          <w:rFonts w:ascii="Arial" w:eastAsia="Arial" w:hAnsi="Arial" w:cs="Arial"/>
          <w:b/>
          <w:sz w:val="20"/>
          <w:szCs w:val="20"/>
        </w:rPr>
        <w:t>Child/Adult</w:t>
      </w:r>
      <w:r w:rsidRPr="00F43956">
        <w:rPr>
          <w:rFonts w:ascii="Arial" w:eastAsia="Arial" w:hAnsi="Arial" w:cs="Arial"/>
          <w:b/>
          <w:sz w:val="32"/>
          <w:szCs w:val="20"/>
        </w:rPr>
        <w:t xml:space="preserve">): </w:t>
      </w:r>
      <w:r w:rsidR="00F43956" w:rsidRPr="00F43956">
        <w:rPr>
          <w:rFonts w:ascii="Arial" w:eastAsia="Arial" w:hAnsi="Arial" w:cs="Arial"/>
          <w:b/>
          <w:sz w:val="32"/>
          <w:szCs w:val="20"/>
        </w:rPr>
        <w:t>Child</w:t>
      </w:r>
    </w:p>
    <w:p w14:paraId="7A080979" w14:textId="77777777" w:rsidR="008E5459" w:rsidRPr="00F43956" w:rsidRDefault="008E5459" w:rsidP="0028114E">
      <w:pPr>
        <w:spacing w:after="0" w:line="240" w:lineRule="atLeast"/>
        <w:ind w:right="-23"/>
        <w:rPr>
          <w:rFonts w:ascii="Arial" w:eastAsia="Arial" w:hAnsi="Arial" w:cs="Arial"/>
          <w:b/>
          <w:sz w:val="24"/>
          <w:szCs w:val="24"/>
        </w:rPr>
      </w:pPr>
    </w:p>
    <w:tbl>
      <w:tblPr>
        <w:tblpPr w:leftFromText="180" w:rightFromText="180" w:vertAnchor="text" w:tblpX="120" w:tblpY="8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E7EA1" w:rsidRPr="00F43956" w14:paraId="14B7D0DB" w14:textId="77777777" w:rsidTr="00F43956">
        <w:trPr>
          <w:trHeight w:val="310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1A9" w14:textId="77777777" w:rsidR="009E7EA1" w:rsidRPr="00F43956" w:rsidRDefault="009E7EA1" w:rsidP="007F768F">
            <w:pPr>
              <w:pStyle w:val="Heading1"/>
              <w:tabs>
                <w:tab w:val="left" w:pos="3975"/>
              </w:tabs>
              <w:kinsoku w:val="0"/>
              <w:overflowPunct w:val="0"/>
              <w:spacing w:before="120" w:after="240"/>
              <w:ind w:left="3969" w:hanging="3969"/>
              <w:rPr>
                <w:rFonts w:ascii="Arial" w:hAnsi="Arial" w:cs="Arial"/>
                <w:spacing w:val="-1"/>
              </w:rPr>
            </w:pPr>
            <w:r w:rsidRPr="00F43956">
              <w:rPr>
                <w:rFonts w:ascii="Arial" w:hAnsi="Arial" w:cs="Arial"/>
                <w:sz w:val="28"/>
                <w:szCs w:val="28"/>
                <w:lang w:val="en"/>
              </w:rPr>
              <w:t>Volunteer Role Outline</w:t>
            </w:r>
            <w:r w:rsidRPr="00F43956">
              <w:rPr>
                <w:rFonts w:ascii="Arial" w:hAnsi="Arial" w:cs="Arial"/>
                <w:spacing w:val="-1"/>
              </w:rPr>
              <w:t xml:space="preserve"> </w:t>
            </w:r>
          </w:p>
          <w:p w14:paraId="74650445" w14:textId="2B726E19" w:rsidR="0028114E" w:rsidRPr="00F43956" w:rsidRDefault="0028114E" w:rsidP="007F768F">
            <w:pPr>
              <w:pStyle w:val="Heading1"/>
              <w:tabs>
                <w:tab w:val="left" w:pos="993"/>
                <w:tab w:val="left" w:pos="3975"/>
              </w:tabs>
              <w:kinsoku w:val="0"/>
              <w:overflowPunct w:val="0"/>
              <w:spacing w:before="0" w:after="120"/>
              <w:ind w:left="2268" w:hanging="2268"/>
              <w:rPr>
                <w:rFonts w:ascii="Arial" w:hAnsi="Arial" w:cs="Arial"/>
              </w:rPr>
            </w:pPr>
            <w:r w:rsidRPr="00F43956">
              <w:rPr>
                <w:rFonts w:ascii="Arial" w:hAnsi="Arial" w:cs="Arial"/>
                <w:spacing w:val="-1"/>
                <w:sz w:val="24"/>
                <w:szCs w:val="24"/>
              </w:rPr>
              <w:t>Role information:</w:t>
            </w:r>
            <w:r w:rsidRPr="00F43956">
              <w:rPr>
                <w:rFonts w:ascii="Arial" w:hAnsi="Arial" w:cs="Arial"/>
                <w:spacing w:val="-1"/>
                <w:sz w:val="24"/>
                <w:szCs w:val="24"/>
              </w:rPr>
              <w:tab/>
            </w:r>
            <w:r w:rsidR="00F43956" w:rsidRPr="00F43956">
              <w:rPr>
                <w:rFonts w:ascii="Arial" w:hAnsi="Arial" w:cs="Arial"/>
                <w:b w:val="0"/>
                <w:color w:val="000000"/>
                <w:sz w:val="24"/>
                <w:szCs w:val="20"/>
              </w:rPr>
              <w:t>To prepare the church for a child baptism, assist during the ceremony and maintain contact with the family.</w:t>
            </w:r>
          </w:p>
          <w:p w14:paraId="6261C75F" w14:textId="77777777" w:rsidR="0028114E" w:rsidRPr="00F43956" w:rsidRDefault="0028114E" w:rsidP="0028114E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</w:rPr>
            </w:pPr>
            <w:r w:rsidRPr="00F43956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  <w:r w:rsidRPr="00F4395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43956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Local Church</w:t>
            </w:r>
          </w:p>
          <w:p w14:paraId="5C2A6E89" w14:textId="5E96C4CE" w:rsidR="0028114E" w:rsidRPr="00F43956" w:rsidRDefault="0028114E" w:rsidP="0028114E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3956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  <w:r w:rsidRPr="00F439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43956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F43956" w:rsidRPr="00F43956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The Minister</w:t>
            </w:r>
            <w:r w:rsidRPr="00F43956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.</w:t>
            </w:r>
            <w:r w:rsidRPr="00F4395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2DF749B" w14:textId="5B1A8363" w:rsidR="0028114E" w:rsidRPr="00F43956" w:rsidRDefault="0028114E" w:rsidP="005C7B51">
            <w:pPr>
              <w:widowControl/>
              <w:autoSpaceDE w:val="0"/>
              <w:autoSpaceDN w:val="0"/>
              <w:adjustRightInd w:val="0"/>
              <w:spacing w:after="120" w:line="240" w:lineRule="auto"/>
              <w:ind w:left="2268" w:hanging="22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3956">
              <w:rPr>
                <w:rFonts w:ascii="Arial" w:hAnsi="Arial" w:cs="Arial"/>
                <w:b/>
                <w:sz w:val="24"/>
                <w:szCs w:val="24"/>
              </w:rPr>
              <w:t>Eligibility:</w:t>
            </w:r>
            <w:r w:rsidRPr="00F4395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F43956" w:rsidRPr="00F43956">
              <w:rPr>
                <w:rFonts w:ascii="Arial" w:eastAsia="Times New Roman" w:hAnsi="Arial" w:cs="Arial"/>
                <w:bCs/>
                <w:color w:val="000000"/>
                <w:kern w:val="32"/>
                <w:sz w:val="24"/>
                <w:szCs w:val="20"/>
                <w:lang w:eastAsia="en-GB"/>
              </w:rPr>
              <w:t>A confirmed member of The Methodist Church</w:t>
            </w:r>
          </w:p>
          <w:p w14:paraId="473D461E" w14:textId="46B5D539" w:rsidR="009E7EA1" w:rsidRPr="00F43956" w:rsidRDefault="0028114E" w:rsidP="005C7B51">
            <w:pPr>
              <w:tabs>
                <w:tab w:val="left" w:pos="3975"/>
              </w:tabs>
              <w:spacing w:after="120"/>
              <w:ind w:left="2268" w:hanging="2268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F43956">
              <w:rPr>
                <w:rFonts w:ascii="Arial" w:hAnsi="Arial" w:cs="Arial"/>
                <w:b/>
                <w:sz w:val="24"/>
                <w:szCs w:val="24"/>
              </w:rPr>
              <w:t>Commitment:</w:t>
            </w:r>
            <w:r w:rsidRPr="00F43956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F43956" w:rsidRPr="00F43956">
              <w:rPr>
                <w:rFonts w:ascii="Arial" w:hAnsi="Arial" w:cs="Arial"/>
                <w:sz w:val="24"/>
                <w:szCs w:val="24"/>
              </w:rPr>
              <w:t>Variable depending on the frequency of baptisms</w:t>
            </w:r>
          </w:p>
        </w:tc>
      </w:tr>
    </w:tbl>
    <w:p w14:paraId="66FDF781" w14:textId="400C88F9" w:rsidR="009E7EA1" w:rsidRPr="00F43956" w:rsidRDefault="009E7EA1" w:rsidP="0028114E">
      <w:pPr>
        <w:pStyle w:val="Heading1"/>
        <w:tabs>
          <w:tab w:val="left" w:pos="993"/>
        </w:tabs>
        <w:kinsoku w:val="0"/>
        <w:overflowPunct w:val="0"/>
        <w:rPr>
          <w:rFonts w:ascii="Arial" w:hAnsi="Arial" w:cs="Arial"/>
          <w:spacing w:val="-1"/>
          <w:sz w:val="28"/>
          <w:szCs w:val="28"/>
        </w:rPr>
      </w:pPr>
      <w:r w:rsidRPr="00F43956">
        <w:rPr>
          <w:rFonts w:ascii="Arial" w:hAnsi="Arial" w:cs="Arial"/>
          <w:spacing w:val="-1"/>
          <w:sz w:val="28"/>
          <w:szCs w:val="28"/>
        </w:rPr>
        <w:t>Key volunteer activities</w:t>
      </w:r>
    </w:p>
    <w:p w14:paraId="6C3B6698" w14:textId="77777777" w:rsidR="00F43956" w:rsidRPr="00F43956" w:rsidRDefault="00F43956" w:rsidP="00F43956">
      <w:pPr>
        <w:spacing w:after="120" w:line="240" w:lineRule="auto"/>
        <w:rPr>
          <w:rFonts w:ascii="Arial" w:hAnsi="Arial" w:cs="Arial"/>
          <w:b/>
          <w:sz w:val="24"/>
        </w:rPr>
      </w:pPr>
      <w:r w:rsidRPr="00F43956">
        <w:rPr>
          <w:rFonts w:ascii="Arial" w:hAnsi="Arial" w:cs="Arial"/>
          <w:b/>
          <w:sz w:val="24"/>
        </w:rPr>
        <w:t>Prior to the baptism</w:t>
      </w:r>
    </w:p>
    <w:p w14:paraId="32AC039B" w14:textId="77777777" w:rsidR="00F43956" w:rsidRPr="00F43956" w:rsidRDefault="00F43956" w:rsidP="00B857A1">
      <w:pPr>
        <w:pStyle w:val="ListParagraph"/>
        <w:widowControl/>
        <w:numPr>
          <w:ilvl w:val="0"/>
          <w:numId w:val="6"/>
        </w:numPr>
        <w:spacing w:after="60" w:line="240" w:lineRule="auto"/>
        <w:contextualSpacing w:val="0"/>
        <w:rPr>
          <w:rFonts w:ascii="Arial" w:hAnsi="Arial" w:cs="Arial"/>
          <w:sz w:val="24"/>
        </w:rPr>
      </w:pPr>
      <w:r w:rsidRPr="00F43956">
        <w:rPr>
          <w:rFonts w:ascii="Arial" w:hAnsi="Arial" w:cs="Arial"/>
          <w:sz w:val="24"/>
        </w:rPr>
        <w:t>Fill in the certificate for the child</w:t>
      </w:r>
    </w:p>
    <w:p w14:paraId="0C132EF9" w14:textId="77777777" w:rsidR="00F43956" w:rsidRPr="00F43956" w:rsidRDefault="00F43956" w:rsidP="00B857A1">
      <w:pPr>
        <w:pStyle w:val="ListParagraph"/>
        <w:widowControl/>
        <w:numPr>
          <w:ilvl w:val="0"/>
          <w:numId w:val="6"/>
        </w:numPr>
        <w:spacing w:after="60" w:line="240" w:lineRule="auto"/>
        <w:ind w:left="357" w:hanging="357"/>
        <w:contextualSpacing w:val="0"/>
        <w:rPr>
          <w:rFonts w:ascii="Arial" w:hAnsi="Arial" w:cs="Arial"/>
          <w:sz w:val="24"/>
        </w:rPr>
      </w:pPr>
      <w:r w:rsidRPr="00F43956">
        <w:rPr>
          <w:rFonts w:ascii="Arial" w:hAnsi="Arial" w:cs="Arial"/>
          <w:sz w:val="24"/>
        </w:rPr>
        <w:t>Fill in the thank you card for each godparent/couple</w:t>
      </w:r>
    </w:p>
    <w:p w14:paraId="56FDBBE1" w14:textId="77777777" w:rsidR="00F43956" w:rsidRPr="00F43956" w:rsidRDefault="00F43956" w:rsidP="00B857A1">
      <w:pPr>
        <w:pStyle w:val="ListParagraph"/>
        <w:widowControl/>
        <w:numPr>
          <w:ilvl w:val="0"/>
          <w:numId w:val="6"/>
        </w:numPr>
        <w:spacing w:after="60" w:line="240" w:lineRule="auto"/>
        <w:ind w:left="357" w:hanging="357"/>
        <w:contextualSpacing w:val="0"/>
        <w:rPr>
          <w:rFonts w:ascii="Arial" w:hAnsi="Arial" w:cs="Arial"/>
          <w:sz w:val="24"/>
        </w:rPr>
      </w:pPr>
      <w:r w:rsidRPr="00F43956">
        <w:rPr>
          <w:rFonts w:ascii="Arial" w:hAnsi="Arial" w:cs="Arial"/>
          <w:sz w:val="24"/>
        </w:rPr>
        <w:t>Make sure you have the book and the candle/candle holder</w:t>
      </w:r>
    </w:p>
    <w:p w14:paraId="5F1D9422" w14:textId="77777777" w:rsidR="00F43956" w:rsidRPr="00F43956" w:rsidRDefault="00F43956" w:rsidP="00B857A1">
      <w:pPr>
        <w:pStyle w:val="ListParagraph"/>
        <w:widowControl/>
        <w:numPr>
          <w:ilvl w:val="0"/>
          <w:numId w:val="6"/>
        </w:numPr>
        <w:spacing w:after="60" w:line="240" w:lineRule="auto"/>
        <w:contextualSpacing w:val="0"/>
        <w:rPr>
          <w:rFonts w:ascii="Arial" w:hAnsi="Arial" w:cs="Arial"/>
          <w:sz w:val="24"/>
        </w:rPr>
      </w:pPr>
      <w:r w:rsidRPr="00F43956">
        <w:rPr>
          <w:rFonts w:ascii="Arial" w:hAnsi="Arial" w:cs="Arial"/>
          <w:sz w:val="24"/>
        </w:rPr>
        <w:t>Reserve the rows. Reservation cards are in the cupboard in the vestry.</w:t>
      </w:r>
    </w:p>
    <w:p w14:paraId="0CC8BDB0" w14:textId="77777777" w:rsidR="00F43956" w:rsidRPr="00F43956" w:rsidRDefault="00F43956" w:rsidP="00B857A1">
      <w:pPr>
        <w:pStyle w:val="ListParagraph"/>
        <w:widowControl/>
        <w:numPr>
          <w:ilvl w:val="0"/>
          <w:numId w:val="6"/>
        </w:numPr>
        <w:spacing w:after="60" w:line="240" w:lineRule="auto"/>
        <w:contextualSpacing w:val="0"/>
        <w:rPr>
          <w:rFonts w:ascii="Arial" w:hAnsi="Arial" w:cs="Arial"/>
          <w:sz w:val="24"/>
        </w:rPr>
      </w:pPr>
      <w:r w:rsidRPr="00F43956">
        <w:rPr>
          <w:rFonts w:ascii="Arial" w:hAnsi="Arial" w:cs="Arial"/>
          <w:sz w:val="24"/>
        </w:rPr>
        <w:t>Fill the font with boiling water.</w:t>
      </w:r>
    </w:p>
    <w:p w14:paraId="0C21BA8B" w14:textId="77777777" w:rsidR="00F43956" w:rsidRPr="00F43956" w:rsidRDefault="00F43956" w:rsidP="00B857A1">
      <w:pPr>
        <w:pStyle w:val="ListParagraph"/>
        <w:widowControl/>
        <w:numPr>
          <w:ilvl w:val="0"/>
          <w:numId w:val="6"/>
        </w:numPr>
        <w:spacing w:after="60" w:line="240" w:lineRule="auto"/>
        <w:contextualSpacing w:val="0"/>
        <w:rPr>
          <w:rFonts w:ascii="Arial" w:hAnsi="Arial" w:cs="Arial"/>
          <w:sz w:val="24"/>
        </w:rPr>
      </w:pPr>
      <w:r w:rsidRPr="00F43956">
        <w:rPr>
          <w:rFonts w:ascii="Arial" w:hAnsi="Arial" w:cs="Arial"/>
          <w:sz w:val="24"/>
        </w:rPr>
        <w:t>Place the cards and candles on the altar/or give to Minister.</w:t>
      </w:r>
    </w:p>
    <w:p w14:paraId="04FE236B" w14:textId="77777777" w:rsidR="00F43956" w:rsidRPr="00F43956" w:rsidRDefault="00F43956" w:rsidP="00B857A1">
      <w:pPr>
        <w:pStyle w:val="ListParagraph"/>
        <w:widowControl/>
        <w:numPr>
          <w:ilvl w:val="0"/>
          <w:numId w:val="6"/>
        </w:numPr>
        <w:spacing w:after="60" w:line="240" w:lineRule="auto"/>
        <w:contextualSpacing w:val="0"/>
        <w:rPr>
          <w:rFonts w:ascii="Arial" w:hAnsi="Arial" w:cs="Arial"/>
          <w:sz w:val="24"/>
        </w:rPr>
      </w:pPr>
      <w:r w:rsidRPr="00F43956">
        <w:rPr>
          <w:rFonts w:ascii="Arial" w:hAnsi="Arial" w:cs="Arial"/>
          <w:sz w:val="24"/>
        </w:rPr>
        <w:t>Put spare books on the altar ready if people need them.</w:t>
      </w:r>
    </w:p>
    <w:p w14:paraId="24A166D6" w14:textId="77777777" w:rsidR="00F43956" w:rsidRPr="00F43956" w:rsidRDefault="00F43956" w:rsidP="00B857A1">
      <w:pPr>
        <w:pStyle w:val="ListParagraph"/>
        <w:widowControl/>
        <w:numPr>
          <w:ilvl w:val="0"/>
          <w:numId w:val="6"/>
        </w:numPr>
        <w:spacing w:after="60" w:line="240" w:lineRule="auto"/>
        <w:contextualSpacing w:val="0"/>
        <w:rPr>
          <w:rFonts w:ascii="Arial" w:hAnsi="Arial" w:cs="Arial"/>
          <w:sz w:val="24"/>
        </w:rPr>
      </w:pPr>
      <w:r w:rsidRPr="00F43956">
        <w:rPr>
          <w:rFonts w:ascii="Arial" w:hAnsi="Arial" w:cs="Arial"/>
          <w:sz w:val="24"/>
        </w:rPr>
        <w:t>Greet the parents and godparents.</w:t>
      </w:r>
    </w:p>
    <w:p w14:paraId="5EF2E49A" w14:textId="77777777" w:rsidR="00F43956" w:rsidRPr="00F43956" w:rsidRDefault="00F43956" w:rsidP="00B857A1">
      <w:pPr>
        <w:pStyle w:val="ListParagraph"/>
        <w:widowControl/>
        <w:numPr>
          <w:ilvl w:val="0"/>
          <w:numId w:val="6"/>
        </w:numPr>
        <w:spacing w:after="60" w:line="240" w:lineRule="auto"/>
        <w:contextualSpacing w:val="0"/>
        <w:rPr>
          <w:rFonts w:ascii="Arial" w:hAnsi="Arial" w:cs="Arial"/>
          <w:sz w:val="24"/>
        </w:rPr>
      </w:pPr>
      <w:r w:rsidRPr="00F43956">
        <w:rPr>
          <w:rFonts w:ascii="Arial" w:hAnsi="Arial" w:cs="Arial"/>
          <w:sz w:val="24"/>
        </w:rPr>
        <w:t>Take parents and godparents to their seats.</w:t>
      </w:r>
    </w:p>
    <w:p w14:paraId="4704B27A" w14:textId="77777777" w:rsidR="00F43956" w:rsidRPr="00F43956" w:rsidRDefault="00F43956" w:rsidP="00F43956">
      <w:pPr>
        <w:spacing w:before="240" w:after="120" w:line="240" w:lineRule="auto"/>
        <w:rPr>
          <w:rFonts w:ascii="Arial" w:hAnsi="Arial" w:cs="Arial"/>
          <w:b/>
          <w:sz w:val="24"/>
        </w:rPr>
      </w:pPr>
      <w:r w:rsidRPr="00F43956">
        <w:rPr>
          <w:rFonts w:ascii="Arial" w:hAnsi="Arial" w:cs="Arial"/>
          <w:b/>
          <w:sz w:val="24"/>
        </w:rPr>
        <w:t>After the baptismal service</w:t>
      </w:r>
    </w:p>
    <w:p w14:paraId="1C517507" w14:textId="77777777" w:rsidR="00F43956" w:rsidRPr="00F43956" w:rsidRDefault="00F43956" w:rsidP="00B857A1">
      <w:pPr>
        <w:pStyle w:val="ListParagraph"/>
        <w:widowControl/>
        <w:numPr>
          <w:ilvl w:val="0"/>
          <w:numId w:val="6"/>
        </w:numPr>
        <w:spacing w:after="60" w:line="240" w:lineRule="auto"/>
        <w:ind w:left="357" w:hanging="357"/>
        <w:contextualSpacing w:val="0"/>
        <w:rPr>
          <w:rFonts w:ascii="Arial" w:hAnsi="Arial" w:cs="Arial"/>
          <w:sz w:val="24"/>
        </w:rPr>
      </w:pPr>
      <w:r w:rsidRPr="00F43956">
        <w:rPr>
          <w:rFonts w:ascii="Arial" w:hAnsi="Arial" w:cs="Arial"/>
          <w:sz w:val="24"/>
        </w:rPr>
        <w:t>Say goodbye to the party.</w:t>
      </w:r>
    </w:p>
    <w:p w14:paraId="7C034224" w14:textId="77777777" w:rsidR="00F43956" w:rsidRPr="00F43956" w:rsidRDefault="00F43956" w:rsidP="00B857A1">
      <w:pPr>
        <w:pStyle w:val="ListParagraph"/>
        <w:widowControl/>
        <w:numPr>
          <w:ilvl w:val="0"/>
          <w:numId w:val="6"/>
        </w:numPr>
        <w:spacing w:after="60" w:line="240" w:lineRule="auto"/>
        <w:ind w:left="357" w:hanging="357"/>
        <w:contextualSpacing w:val="0"/>
        <w:rPr>
          <w:rFonts w:ascii="Arial" w:hAnsi="Arial" w:cs="Arial"/>
          <w:sz w:val="24"/>
        </w:rPr>
      </w:pPr>
      <w:r w:rsidRPr="00F43956">
        <w:rPr>
          <w:rFonts w:ascii="Arial" w:hAnsi="Arial" w:cs="Arial"/>
          <w:sz w:val="24"/>
        </w:rPr>
        <w:t>Empty the font.</w:t>
      </w:r>
    </w:p>
    <w:p w14:paraId="240D4C8D" w14:textId="77777777" w:rsidR="00F43956" w:rsidRPr="00F43956" w:rsidRDefault="00F43956" w:rsidP="00B857A1">
      <w:pPr>
        <w:pStyle w:val="ListParagraph"/>
        <w:widowControl/>
        <w:numPr>
          <w:ilvl w:val="0"/>
          <w:numId w:val="6"/>
        </w:numPr>
        <w:spacing w:after="60" w:line="240" w:lineRule="auto"/>
        <w:ind w:left="357" w:hanging="357"/>
        <w:contextualSpacing w:val="0"/>
        <w:rPr>
          <w:rFonts w:ascii="Arial" w:hAnsi="Arial" w:cs="Arial"/>
          <w:sz w:val="24"/>
        </w:rPr>
      </w:pPr>
      <w:r w:rsidRPr="00F43956">
        <w:rPr>
          <w:rFonts w:ascii="Arial" w:hAnsi="Arial" w:cs="Arial"/>
          <w:sz w:val="24"/>
        </w:rPr>
        <w:t>Fill in the poster next to the organ.</w:t>
      </w:r>
    </w:p>
    <w:p w14:paraId="2D3E7F3C" w14:textId="77777777" w:rsidR="00F43956" w:rsidRPr="00F43956" w:rsidRDefault="00F43956" w:rsidP="00B857A1">
      <w:pPr>
        <w:pStyle w:val="ListParagraph"/>
        <w:widowControl/>
        <w:numPr>
          <w:ilvl w:val="0"/>
          <w:numId w:val="6"/>
        </w:numPr>
        <w:spacing w:after="60" w:line="240" w:lineRule="auto"/>
        <w:ind w:left="357" w:hanging="357"/>
        <w:contextualSpacing w:val="0"/>
        <w:rPr>
          <w:rFonts w:ascii="Arial" w:hAnsi="Arial" w:cs="Arial"/>
          <w:sz w:val="24"/>
        </w:rPr>
      </w:pPr>
      <w:r w:rsidRPr="00F43956">
        <w:rPr>
          <w:rFonts w:ascii="Arial" w:hAnsi="Arial" w:cs="Arial"/>
          <w:sz w:val="24"/>
        </w:rPr>
        <w:t>Fill out the baptism book after each service (kept in the safe in the vestry).</w:t>
      </w:r>
    </w:p>
    <w:p w14:paraId="51A3FB9C" w14:textId="17C19349" w:rsidR="00F43956" w:rsidRDefault="00F43956" w:rsidP="00B857A1">
      <w:pPr>
        <w:pStyle w:val="ListParagraph"/>
        <w:widowControl/>
        <w:numPr>
          <w:ilvl w:val="0"/>
          <w:numId w:val="6"/>
        </w:numPr>
        <w:spacing w:after="60" w:line="240" w:lineRule="auto"/>
        <w:ind w:left="357" w:hanging="357"/>
        <w:contextualSpacing w:val="0"/>
        <w:rPr>
          <w:rFonts w:ascii="Arial" w:hAnsi="Arial" w:cs="Arial"/>
          <w:sz w:val="24"/>
        </w:rPr>
      </w:pPr>
      <w:r w:rsidRPr="00F43956">
        <w:rPr>
          <w:rFonts w:ascii="Arial" w:hAnsi="Arial" w:cs="Arial"/>
          <w:sz w:val="24"/>
        </w:rPr>
        <w:t>Maintain contact where possible with Birthday cards and invitations.</w:t>
      </w:r>
    </w:p>
    <w:p w14:paraId="783C28F7" w14:textId="5EE50C8F" w:rsidR="00F43956" w:rsidRDefault="00F43956" w:rsidP="00F43956">
      <w:pPr>
        <w:widowControl/>
        <w:spacing w:after="60"/>
        <w:rPr>
          <w:rFonts w:ascii="Arial" w:hAnsi="Arial" w:cs="Arial"/>
          <w:b/>
          <w:sz w:val="24"/>
        </w:rPr>
      </w:pPr>
      <w:r w:rsidRPr="00F43956">
        <w:rPr>
          <w:rFonts w:ascii="Arial" w:hAnsi="Arial" w:cs="Arial"/>
          <w:b/>
          <w:sz w:val="24"/>
        </w:rPr>
        <w:t>At any time</w:t>
      </w:r>
    </w:p>
    <w:p w14:paraId="141FA9C9" w14:textId="5F180C83" w:rsidR="00F43956" w:rsidRPr="00F43956" w:rsidRDefault="00F43956" w:rsidP="00F43956">
      <w:pPr>
        <w:widowControl/>
        <w:spacing w:after="60" w:line="240" w:lineRule="auto"/>
        <w:rPr>
          <w:rFonts w:ascii="Arial" w:hAnsi="Arial" w:cs="Arial"/>
          <w:sz w:val="24"/>
        </w:rPr>
      </w:pPr>
      <w:r w:rsidRPr="00F43956">
        <w:rPr>
          <w:rFonts w:ascii="Arial" w:hAnsi="Arial" w:cs="Arial"/>
          <w:sz w:val="24"/>
        </w:rPr>
        <w:t>Liaise with the Safeguarding Officer or Minister on any issues that may give cause for concern.</w:t>
      </w:r>
    </w:p>
    <w:p w14:paraId="2FD60E89" w14:textId="77777777" w:rsidR="00B857A1" w:rsidRDefault="00B857A1">
      <w:pPr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bookmarkStart w:id="0" w:name="_Hlk530491306"/>
      <w:r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br w:type="page"/>
      </w:r>
    </w:p>
    <w:p w14:paraId="701ABAFE" w14:textId="77777777" w:rsidR="00B857A1" w:rsidRDefault="00B857A1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</w:p>
    <w:p w14:paraId="09ED6EBA" w14:textId="41F85D29" w:rsidR="0028114E" w:rsidRPr="00F43956" w:rsidRDefault="0028114E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F43956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Person</w:t>
      </w:r>
      <w:r w:rsidR="00423648" w:rsidRPr="00F43956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al</w:t>
      </w:r>
      <w:r w:rsidRPr="00F43956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 xml:space="preserve"> Skills</w:t>
      </w:r>
    </w:p>
    <w:bookmarkEnd w:id="0"/>
    <w:p w14:paraId="3523CDB6" w14:textId="7C65D489" w:rsidR="0028114E" w:rsidRPr="00F43956" w:rsidRDefault="00F43956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F43956">
        <w:rPr>
          <w:rFonts w:ascii="Arial" w:hAnsi="Arial" w:cs="Arial"/>
          <w:color w:val="000000"/>
          <w:sz w:val="24"/>
          <w:szCs w:val="24"/>
        </w:rPr>
        <w:t>Good interpersonal skills</w:t>
      </w:r>
    </w:p>
    <w:p w14:paraId="44ED8F06" w14:textId="338A7AC9" w:rsidR="00891AF0" w:rsidRPr="00F43956" w:rsidRDefault="002B7844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F43956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Boundaries</w:t>
      </w:r>
    </w:p>
    <w:p w14:paraId="7EDFB788" w14:textId="437F6563" w:rsidR="00F43956" w:rsidRPr="00F43956" w:rsidRDefault="00F43956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hAnsi="Arial" w:cs="Arial"/>
          <w:color w:val="000000"/>
          <w:sz w:val="24"/>
          <w:szCs w:val="24"/>
        </w:rPr>
      </w:pPr>
      <w:r w:rsidRPr="00F43956">
        <w:rPr>
          <w:rFonts w:ascii="Arial" w:hAnsi="Arial" w:cs="Arial"/>
          <w:color w:val="000000"/>
          <w:sz w:val="24"/>
          <w:szCs w:val="24"/>
        </w:rPr>
        <w:t>Th</w:t>
      </w:r>
      <w:r w:rsidRPr="00F43956">
        <w:rPr>
          <w:rFonts w:ascii="Arial" w:hAnsi="Arial" w:cs="Arial"/>
          <w:color w:val="000000"/>
          <w:sz w:val="24"/>
          <w:szCs w:val="24"/>
        </w:rPr>
        <w:t xml:space="preserve">e Baptismal Secretary is </w:t>
      </w:r>
      <w:r w:rsidRPr="00F43956">
        <w:rPr>
          <w:rFonts w:ascii="Arial" w:hAnsi="Arial" w:cs="Arial"/>
          <w:color w:val="000000"/>
          <w:sz w:val="24"/>
          <w:szCs w:val="24"/>
        </w:rPr>
        <w:t>not require</w:t>
      </w:r>
      <w:r w:rsidRPr="00F43956">
        <w:rPr>
          <w:rFonts w:ascii="Arial" w:hAnsi="Arial" w:cs="Arial"/>
          <w:color w:val="000000"/>
          <w:sz w:val="24"/>
          <w:szCs w:val="24"/>
        </w:rPr>
        <w:t>d to make</w:t>
      </w:r>
      <w:r w:rsidRPr="00F43956">
        <w:rPr>
          <w:rFonts w:ascii="Arial" w:hAnsi="Arial" w:cs="Arial"/>
          <w:color w:val="000000"/>
          <w:sz w:val="24"/>
          <w:szCs w:val="24"/>
        </w:rPr>
        <w:t xml:space="preserve"> home visits </w:t>
      </w:r>
    </w:p>
    <w:p w14:paraId="38552403" w14:textId="09615D37" w:rsidR="009E7EA1" w:rsidRPr="00F43956" w:rsidRDefault="00F2078D" w:rsidP="00423648">
      <w:pPr>
        <w:widowControl/>
        <w:autoSpaceDE w:val="0"/>
        <w:autoSpaceDN w:val="0"/>
        <w:adjustRightInd w:val="0"/>
        <w:spacing w:before="240" w:after="60" w:line="240" w:lineRule="auto"/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</w:pPr>
      <w:r w:rsidRPr="00F43956">
        <w:rPr>
          <w:rFonts w:ascii="Arial" w:eastAsia="Times New Roman" w:hAnsi="Arial" w:cs="Arial"/>
          <w:b/>
          <w:bCs/>
          <w:spacing w:val="-1"/>
          <w:kern w:val="32"/>
          <w:sz w:val="28"/>
          <w:szCs w:val="28"/>
          <w:lang w:eastAsia="en-GB"/>
        </w:rPr>
        <w:t>Safeguarding</w:t>
      </w:r>
    </w:p>
    <w:p w14:paraId="35535325" w14:textId="6EE54605" w:rsidR="009E7EA1" w:rsidRPr="00F43956" w:rsidRDefault="00572CE9" w:rsidP="00423648">
      <w:pPr>
        <w:pStyle w:val="BodyText"/>
        <w:tabs>
          <w:tab w:val="left" w:pos="142"/>
        </w:tabs>
        <w:kinsoku w:val="0"/>
        <w:overflowPunct w:val="0"/>
        <w:rPr>
          <w:rFonts w:ascii="Arial" w:hAnsi="Arial" w:cs="Arial"/>
          <w:sz w:val="24"/>
        </w:rPr>
      </w:pPr>
      <w:r w:rsidRPr="00F43956">
        <w:rPr>
          <w:rFonts w:ascii="Arial" w:hAnsi="Arial" w:cs="Arial"/>
          <w:sz w:val="24"/>
        </w:rPr>
        <w:t>The role will be recruited using the Safer Recruitment Procedure of The Methodist Church and v</w:t>
      </w:r>
      <w:r w:rsidR="009E7EA1" w:rsidRPr="00F43956">
        <w:rPr>
          <w:rFonts w:ascii="Arial" w:hAnsi="Arial" w:cs="Arial"/>
          <w:sz w:val="24"/>
        </w:rPr>
        <w:t>olunteer</w:t>
      </w:r>
      <w:r w:rsidRPr="00F43956">
        <w:rPr>
          <w:rFonts w:ascii="Arial" w:hAnsi="Arial" w:cs="Arial"/>
          <w:sz w:val="24"/>
        </w:rPr>
        <w:t>s will need to complete the required recruitment forms and</w:t>
      </w:r>
      <w:r w:rsidR="009E7EA1" w:rsidRPr="00F43956">
        <w:rPr>
          <w:rFonts w:ascii="Arial" w:hAnsi="Arial" w:cs="Arial"/>
          <w:sz w:val="24"/>
        </w:rPr>
        <w:t xml:space="preserve"> will need a satisfactory criminal record clearance certificate</w:t>
      </w:r>
      <w:r w:rsidRPr="00F43956">
        <w:rPr>
          <w:rFonts w:ascii="Arial" w:hAnsi="Arial" w:cs="Arial"/>
          <w:sz w:val="24"/>
        </w:rPr>
        <w:t xml:space="preserve"> (DBS)</w:t>
      </w:r>
      <w:r w:rsidR="009E7EA1" w:rsidRPr="00F43956">
        <w:rPr>
          <w:rFonts w:ascii="Arial" w:hAnsi="Arial" w:cs="Arial"/>
          <w:sz w:val="24"/>
        </w:rPr>
        <w:t xml:space="preserve">. Volunteers will be asked to provide all relevant documents for these checks. The cost of the check will be met by the Church. </w:t>
      </w:r>
    </w:p>
    <w:p w14:paraId="2C74C312" w14:textId="103DE36B" w:rsidR="009E7EA1" w:rsidRPr="00F43956" w:rsidRDefault="009E7EA1" w:rsidP="00423648">
      <w:pPr>
        <w:pStyle w:val="Default"/>
        <w:tabs>
          <w:tab w:val="left" w:pos="142"/>
        </w:tabs>
        <w:spacing w:before="240" w:after="60"/>
        <w:rPr>
          <w:b/>
          <w:bCs/>
          <w:sz w:val="28"/>
          <w:szCs w:val="28"/>
        </w:rPr>
      </w:pPr>
      <w:r w:rsidRPr="00F43956">
        <w:rPr>
          <w:b/>
          <w:bCs/>
          <w:sz w:val="28"/>
          <w:szCs w:val="28"/>
        </w:rPr>
        <w:t>Training and support provided</w:t>
      </w:r>
    </w:p>
    <w:p w14:paraId="533C5F4D" w14:textId="620BD34A" w:rsidR="009E7EA1" w:rsidRPr="00F43956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F43956">
        <w:rPr>
          <w:rFonts w:ascii="Arial" w:hAnsi="Arial" w:cs="Arial"/>
          <w:color w:val="000000"/>
          <w:sz w:val="24"/>
          <w:szCs w:val="24"/>
        </w:rPr>
        <w:t xml:space="preserve">Volunteers are supported by </w:t>
      </w:r>
      <w:r w:rsidR="00572CE9" w:rsidRPr="00F43956">
        <w:rPr>
          <w:rFonts w:ascii="Arial" w:hAnsi="Arial" w:cs="Arial"/>
          <w:color w:val="000000"/>
          <w:sz w:val="24"/>
          <w:szCs w:val="24"/>
        </w:rPr>
        <w:t xml:space="preserve">the </w:t>
      </w:r>
      <w:r w:rsidR="00F43956">
        <w:rPr>
          <w:rFonts w:ascii="Arial" w:hAnsi="Arial" w:cs="Arial"/>
          <w:sz w:val="24"/>
          <w:szCs w:val="24"/>
        </w:rPr>
        <w:t>Minister</w:t>
      </w:r>
    </w:p>
    <w:p w14:paraId="4E210169" w14:textId="164C8CA1" w:rsidR="009E7EA1" w:rsidRPr="00F43956" w:rsidRDefault="009E7EA1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F43956">
        <w:rPr>
          <w:rFonts w:ascii="Arial" w:hAnsi="Arial" w:cs="Arial"/>
          <w:color w:val="000000"/>
          <w:sz w:val="24"/>
          <w:szCs w:val="24"/>
        </w:rPr>
        <w:t xml:space="preserve">Volunteers are required to attend safeguarding </w:t>
      </w:r>
      <w:proofErr w:type="gramStart"/>
      <w:r w:rsidRPr="00F43956">
        <w:rPr>
          <w:rFonts w:ascii="Arial" w:hAnsi="Arial" w:cs="Arial"/>
          <w:color w:val="000000"/>
          <w:sz w:val="24"/>
          <w:szCs w:val="24"/>
        </w:rPr>
        <w:t>training</w:t>
      </w:r>
      <w:r w:rsidR="00891AF0" w:rsidRPr="00F43956">
        <w:rPr>
          <w:rFonts w:ascii="Arial" w:hAnsi="Arial" w:cs="Arial"/>
          <w:color w:val="000000"/>
          <w:sz w:val="24"/>
          <w:szCs w:val="24"/>
        </w:rPr>
        <w:t>;</w:t>
      </w:r>
      <w:r w:rsidRPr="00F43956">
        <w:rPr>
          <w:rFonts w:ascii="Arial" w:hAnsi="Arial" w:cs="Arial"/>
          <w:color w:val="000000"/>
          <w:sz w:val="24"/>
          <w:szCs w:val="24"/>
        </w:rPr>
        <w:t xml:space="preserve">  Creating</w:t>
      </w:r>
      <w:proofErr w:type="gramEnd"/>
      <w:r w:rsidRPr="00F43956">
        <w:rPr>
          <w:rFonts w:ascii="Arial" w:hAnsi="Arial" w:cs="Arial"/>
          <w:color w:val="000000"/>
          <w:sz w:val="24"/>
          <w:szCs w:val="24"/>
        </w:rPr>
        <w:t xml:space="preserve"> Safer Space- Foundation Module</w:t>
      </w:r>
      <w:r w:rsidR="007918FB" w:rsidRPr="00F43956">
        <w:rPr>
          <w:rFonts w:ascii="Arial" w:hAnsi="Arial" w:cs="Arial"/>
          <w:color w:val="000000"/>
          <w:sz w:val="24"/>
          <w:szCs w:val="24"/>
        </w:rPr>
        <w:t xml:space="preserve"> renewable every four years.</w:t>
      </w:r>
    </w:p>
    <w:p w14:paraId="633FFD52" w14:textId="11BBBC41" w:rsidR="009E7EA1" w:rsidRPr="00F43956" w:rsidRDefault="009B66D4" w:rsidP="00095F5D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31" w:hanging="357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F43956">
        <w:rPr>
          <w:rFonts w:ascii="Arial" w:hAnsi="Arial" w:cs="Arial"/>
          <w:color w:val="000000"/>
          <w:sz w:val="24"/>
          <w:szCs w:val="24"/>
        </w:rPr>
        <w:t>Out of office expenses can be applied for</w:t>
      </w:r>
      <w:r w:rsidR="007918FB" w:rsidRPr="00F43956">
        <w:rPr>
          <w:rFonts w:ascii="Arial" w:hAnsi="Arial" w:cs="Arial"/>
          <w:color w:val="000000"/>
          <w:sz w:val="24"/>
          <w:szCs w:val="24"/>
        </w:rPr>
        <w:t>.</w:t>
      </w:r>
    </w:p>
    <w:p w14:paraId="505A5D71" w14:textId="314A29AF" w:rsidR="00891AF0" w:rsidRPr="00F43956" w:rsidRDefault="00891AF0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240" w:after="60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F439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Appointment Period</w:t>
      </w:r>
    </w:p>
    <w:p w14:paraId="48F266B7" w14:textId="77777777" w:rsidR="009B66D4" w:rsidRPr="00F43956" w:rsidRDefault="009B66D4" w:rsidP="00423648">
      <w:pPr>
        <w:pStyle w:val="BodyText"/>
        <w:tabs>
          <w:tab w:val="left" w:pos="142"/>
          <w:tab w:val="left" w:pos="993"/>
        </w:tabs>
        <w:kinsoku w:val="0"/>
        <w:overflowPunct w:val="0"/>
        <w:spacing w:before="5"/>
        <w:rPr>
          <w:rFonts w:ascii="Arial" w:hAnsi="Arial" w:cs="Arial"/>
          <w:sz w:val="24"/>
        </w:rPr>
      </w:pPr>
      <w:r w:rsidRPr="00F43956">
        <w:rPr>
          <w:rFonts w:ascii="Arial" w:hAnsi="Arial" w:cs="Arial"/>
          <w:sz w:val="24"/>
        </w:rPr>
        <w:t>Volunteers appointment is for three years with an additional three years on reappointment.  It s</w:t>
      </w:r>
      <w:r w:rsidRPr="00F43956">
        <w:rPr>
          <w:rFonts w:ascii="Arial" w:hAnsi="Arial" w:cs="Arial"/>
        </w:rPr>
        <w:t>hould not continue beyond six years. However, in exceptional circumstances the appointment can be extended, but only following a closed ballot at the Annual church Meeting.</w:t>
      </w:r>
    </w:p>
    <w:p w14:paraId="04899D96" w14:textId="77777777" w:rsidR="00572CE9" w:rsidRPr="00F43956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2D6F417" w14:textId="77777777" w:rsidR="007918FB" w:rsidRPr="00F43956" w:rsidRDefault="007918FB" w:rsidP="007918FB">
      <w:pPr>
        <w:spacing w:after="0" w:line="200" w:lineRule="exact"/>
        <w:rPr>
          <w:rFonts w:ascii="Arial" w:hAnsi="Arial" w:cs="Arial"/>
          <w:sz w:val="24"/>
          <w:szCs w:val="24"/>
        </w:rPr>
      </w:pPr>
    </w:p>
    <w:p w14:paraId="053C1541" w14:textId="4C849EF4" w:rsidR="00F43956" w:rsidRDefault="00F43956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bookmarkStart w:id="1" w:name="_Hlk530489458"/>
      <w:bookmarkStart w:id="2" w:name="_Hlk530488287"/>
    </w:p>
    <w:p w14:paraId="16D2DA13" w14:textId="77777777" w:rsidR="00B857A1" w:rsidRDefault="00B857A1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7B5EED58" w14:textId="6E03074D" w:rsidR="007918FB" w:rsidRPr="00F43956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F43956">
        <w:rPr>
          <w:rFonts w:ascii="Arial" w:hAnsi="Arial" w:cs="Arial"/>
          <w:sz w:val="24"/>
          <w:szCs w:val="24"/>
        </w:rPr>
        <w:t>This job description is approved by</w:t>
      </w:r>
    </w:p>
    <w:p w14:paraId="03C444C1" w14:textId="77777777" w:rsidR="007918FB" w:rsidRPr="00F43956" w:rsidRDefault="007918FB" w:rsidP="007918FB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14:paraId="3E9114DF" w14:textId="77777777" w:rsidR="007918FB" w:rsidRPr="00F43956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1731CDA" w14:textId="4D361DAA" w:rsidR="007918FB" w:rsidRPr="00F43956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F43956">
        <w:rPr>
          <w:rFonts w:ascii="Arial" w:hAnsi="Arial" w:cs="Arial"/>
          <w:sz w:val="24"/>
          <w:szCs w:val="24"/>
        </w:rPr>
        <w:t>Signed</w:t>
      </w:r>
      <w:r w:rsidRPr="00F43956">
        <w:rPr>
          <w:rFonts w:ascii="Arial" w:hAnsi="Arial" w:cs="Arial"/>
          <w:sz w:val="24"/>
          <w:szCs w:val="24"/>
        </w:rPr>
        <w:tab/>
      </w:r>
      <w:r w:rsidRPr="00F43956">
        <w:rPr>
          <w:rFonts w:ascii="Arial" w:hAnsi="Arial" w:cs="Arial"/>
          <w:sz w:val="24"/>
          <w:szCs w:val="24"/>
        </w:rPr>
        <w:tab/>
        <w:t>Date</w:t>
      </w:r>
      <w:r w:rsidRPr="00F43956">
        <w:rPr>
          <w:rFonts w:ascii="Arial" w:hAnsi="Arial" w:cs="Arial"/>
          <w:sz w:val="24"/>
          <w:szCs w:val="24"/>
        </w:rPr>
        <w:tab/>
      </w:r>
    </w:p>
    <w:p w14:paraId="38269743" w14:textId="77777777" w:rsidR="007918FB" w:rsidRPr="00F43956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F43956">
        <w:rPr>
          <w:rFonts w:ascii="Arial" w:hAnsi="Arial" w:cs="Arial"/>
          <w:sz w:val="24"/>
          <w:szCs w:val="24"/>
        </w:rPr>
        <w:t>(Church Council)</w:t>
      </w:r>
    </w:p>
    <w:p w14:paraId="3B85A46E" w14:textId="77777777" w:rsidR="007918FB" w:rsidRPr="00F43956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101F305" w14:textId="77777777" w:rsidR="007918FB" w:rsidRPr="00F43956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12D4BF3E" w14:textId="77777777" w:rsidR="007918FB" w:rsidRPr="00F43956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F43956">
        <w:rPr>
          <w:rFonts w:ascii="Arial" w:hAnsi="Arial" w:cs="Arial"/>
          <w:sz w:val="24"/>
          <w:szCs w:val="24"/>
        </w:rPr>
        <w:t>I have seen and accept the responsibilities of this role</w:t>
      </w:r>
    </w:p>
    <w:p w14:paraId="06B95863" w14:textId="77777777" w:rsidR="007918FB" w:rsidRPr="00F43956" w:rsidRDefault="007918FB" w:rsidP="007918FB">
      <w:pPr>
        <w:tabs>
          <w:tab w:val="right" w:pos="3969"/>
          <w:tab w:val="left" w:pos="4111"/>
          <w:tab w:val="right" w:pos="5670"/>
          <w:tab w:val="right" w:leader="dot" w:pos="9639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0F807D8C" w14:textId="77777777" w:rsidR="007918FB" w:rsidRPr="00F43956" w:rsidRDefault="007918FB" w:rsidP="007918FB">
      <w:pPr>
        <w:tabs>
          <w:tab w:val="right" w:pos="4820"/>
          <w:tab w:val="left" w:pos="5387"/>
          <w:tab w:val="righ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14:paraId="4F5D2472" w14:textId="301CDD46" w:rsidR="007918FB" w:rsidRPr="00F43956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F43956">
        <w:rPr>
          <w:rFonts w:ascii="Arial" w:hAnsi="Arial" w:cs="Arial"/>
          <w:sz w:val="24"/>
          <w:szCs w:val="24"/>
        </w:rPr>
        <w:t>Signed</w:t>
      </w:r>
      <w:r w:rsidRPr="00F43956">
        <w:rPr>
          <w:rFonts w:ascii="Arial" w:hAnsi="Arial" w:cs="Arial"/>
          <w:sz w:val="24"/>
          <w:szCs w:val="24"/>
        </w:rPr>
        <w:tab/>
      </w:r>
      <w:r w:rsidRPr="00F43956">
        <w:rPr>
          <w:rFonts w:ascii="Arial" w:hAnsi="Arial" w:cs="Arial"/>
          <w:sz w:val="24"/>
          <w:szCs w:val="24"/>
        </w:rPr>
        <w:tab/>
        <w:t>Date</w:t>
      </w:r>
      <w:r w:rsidRPr="00F43956">
        <w:rPr>
          <w:rFonts w:ascii="Arial" w:hAnsi="Arial" w:cs="Arial"/>
          <w:sz w:val="24"/>
          <w:szCs w:val="24"/>
        </w:rPr>
        <w:tab/>
      </w:r>
    </w:p>
    <w:p w14:paraId="434C1948" w14:textId="77777777" w:rsidR="007918FB" w:rsidRPr="00F43956" w:rsidRDefault="007918FB" w:rsidP="007918FB">
      <w:pPr>
        <w:tabs>
          <w:tab w:val="right" w:leader="dot" w:pos="4820"/>
          <w:tab w:val="left" w:pos="5245"/>
          <w:tab w:val="right" w:leader="dot" w:pos="9781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F43956">
        <w:rPr>
          <w:rFonts w:ascii="Arial" w:hAnsi="Arial" w:cs="Arial"/>
          <w:sz w:val="24"/>
          <w:szCs w:val="24"/>
        </w:rPr>
        <w:t>(Applicant)</w:t>
      </w:r>
    </w:p>
    <w:bookmarkEnd w:id="1"/>
    <w:p w14:paraId="6C238C27" w14:textId="2AC4A337" w:rsidR="00572CE9" w:rsidRPr="00F43956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bookmarkEnd w:id="2"/>
    <w:p w14:paraId="7513B82F" w14:textId="6D0810E3" w:rsidR="00572CE9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697CD018" w14:textId="74481DD4" w:rsidR="00F43956" w:rsidRDefault="00F43956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0DAD4A8D" w14:textId="4C11B281" w:rsidR="00F43956" w:rsidRDefault="00F43956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6A1919BD" w14:textId="5FFD5F2B" w:rsidR="00F43956" w:rsidRDefault="00F43956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14:paraId="1638E9F6" w14:textId="20744714" w:rsidR="00F43956" w:rsidRDefault="00F43956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27D79366" w14:textId="143E6E53" w:rsidR="00F43956" w:rsidRDefault="00F43956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3A1B1775" w14:textId="77777777" w:rsidR="00F43956" w:rsidRPr="00F43956" w:rsidRDefault="00F43956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7BD0576F" w14:textId="77777777" w:rsidR="00572CE9" w:rsidRPr="00F43956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02B73FA1" w14:textId="77777777" w:rsidR="00572CE9" w:rsidRPr="00F43956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4B10B22B" w14:textId="77777777" w:rsidR="00572CE9" w:rsidRPr="00F43956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5A8FFBAE" w14:textId="2557BA08" w:rsidR="00572CE9" w:rsidRPr="00F43956" w:rsidRDefault="00572CE9" w:rsidP="00572CE9">
      <w:pPr>
        <w:tabs>
          <w:tab w:val="left" w:pos="142"/>
        </w:tabs>
        <w:spacing w:before="34" w:after="0" w:line="240" w:lineRule="auto"/>
        <w:ind w:left="142" w:right="219"/>
        <w:jc w:val="center"/>
        <w:rPr>
          <w:rFonts w:ascii="Arial" w:eastAsia="Franklin Gothic Demi Cond" w:hAnsi="Arial" w:cs="Arial"/>
          <w:sz w:val="20"/>
          <w:szCs w:val="20"/>
        </w:rPr>
      </w:pPr>
      <w:proofErr w:type="gramStart"/>
      <w:r w:rsidRPr="00F43956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F43956">
        <w:rPr>
          <w:rFonts w:ascii="Arial" w:eastAsia="Franklin Gothic Demi Cond" w:hAnsi="Arial" w:cs="Arial"/>
          <w:color w:val="A72024"/>
          <w:spacing w:val="4"/>
          <w:sz w:val="20"/>
          <w:szCs w:val="20"/>
        </w:rPr>
        <w:t xml:space="preserve"> </w:t>
      </w:r>
      <w:r w:rsidRPr="00F43956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COP</w:t>
      </w:r>
      <w:r w:rsidRPr="00F43956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Y</w:t>
      </w:r>
      <w:proofErr w:type="gramEnd"/>
      <w:r w:rsidRPr="00F43956">
        <w:rPr>
          <w:rFonts w:ascii="Arial" w:eastAsia="Franklin Gothic Demi Cond" w:hAnsi="Arial" w:cs="Arial"/>
          <w:color w:val="A72024"/>
          <w:spacing w:val="18"/>
          <w:w w:val="115"/>
          <w:sz w:val="20"/>
          <w:szCs w:val="20"/>
        </w:rPr>
        <w:t xml:space="preserve"> </w:t>
      </w:r>
      <w:r w:rsidRPr="00F43956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O</w:t>
      </w:r>
      <w:r w:rsidRPr="00F43956">
        <w:rPr>
          <w:rFonts w:ascii="Arial" w:eastAsia="Franklin Gothic Demi Cond" w:hAnsi="Arial" w:cs="Arial"/>
          <w:color w:val="A72024"/>
          <w:sz w:val="20"/>
          <w:szCs w:val="20"/>
        </w:rPr>
        <w:t xml:space="preserve">F </w:t>
      </w:r>
      <w:r w:rsidRPr="00F43956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THI</w:t>
      </w:r>
      <w:r w:rsidRPr="00F43956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S</w:t>
      </w:r>
      <w:r w:rsidRPr="00F43956">
        <w:rPr>
          <w:rFonts w:ascii="Arial" w:eastAsia="Franklin Gothic Demi Cond" w:hAnsi="Arial" w:cs="Arial"/>
          <w:color w:val="A72024"/>
          <w:spacing w:val="12"/>
          <w:w w:val="114"/>
          <w:sz w:val="20"/>
          <w:szCs w:val="20"/>
        </w:rPr>
        <w:t xml:space="preserve"> </w:t>
      </w:r>
      <w:r w:rsidRPr="00F43956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FOR</w:t>
      </w:r>
      <w:r w:rsidRPr="00F43956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M</w:t>
      </w:r>
      <w:r w:rsidRPr="00F43956">
        <w:rPr>
          <w:rFonts w:ascii="Arial" w:eastAsia="Franklin Gothic Demi Cond" w:hAnsi="Arial" w:cs="Arial"/>
          <w:color w:val="A72024"/>
          <w:spacing w:val="18"/>
          <w:w w:val="114"/>
          <w:sz w:val="20"/>
          <w:szCs w:val="20"/>
        </w:rPr>
        <w:t xml:space="preserve"> </w:t>
      </w:r>
      <w:r w:rsidRPr="00F43956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WIL</w:t>
      </w:r>
      <w:r w:rsidRPr="00F43956">
        <w:rPr>
          <w:rFonts w:ascii="Arial" w:eastAsia="Franklin Gothic Demi Cond" w:hAnsi="Arial" w:cs="Arial"/>
          <w:color w:val="A72024"/>
          <w:w w:val="114"/>
          <w:sz w:val="20"/>
          <w:szCs w:val="20"/>
        </w:rPr>
        <w:t>L</w:t>
      </w:r>
      <w:r w:rsidRPr="00F43956">
        <w:rPr>
          <w:rFonts w:ascii="Arial" w:eastAsia="Franklin Gothic Demi Cond" w:hAnsi="Arial" w:cs="Arial"/>
          <w:color w:val="A72024"/>
          <w:spacing w:val="23"/>
          <w:w w:val="114"/>
          <w:sz w:val="20"/>
          <w:szCs w:val="20"/>
        </w:rPr>
        <w:t xml:space="preserve"> </w:t>
      </w:r>
      <w:r w:rsidRPr="00F43956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F43956">
        <w:rPr>
          <w:rFonts w:ascii="Arial" w:eastAsia="Franklin Gothic Demi Cond" w:hAnsi="Arial" w:cs="Arial"/>
          <w:color w:val="A72024"/>
          <w:sz w:val="20"/>
          <w:szCs w:val="20"/>
        </w:rPr>
        <w:t xml:space="preserve">E </w:t>
      </w:r>
      <w:r w:rsidRPr="00F43956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RE</w:t>
      </w:r>
      <w:r w:rsidRPr="00F43956">
        <w:rPr>
          <w:rFonts w:ascii="Arial" w:eastAsia="Franklin Gothic Demi Cond" w:hAnsi="Arial" w:cs="Arial"/>
          <w:color w:val="A72024"/>
          <w:spacing w:val="-14"/>
          <w:w w:val="118"/>
          <w:sz w:val="20"/>
          <w:szCs w:val="20"/>
        </w:rPr>
        <w:t>T</w:t>
      </w:r>
      <w:r w:rsidRPr="00F43956">
        <w:rPr>
          <w:rFonts w:ascii="Arial" w:eastAsia="Franklin Gothic Demi Cond" w:hAnsi="Arial" w:cs="Arial"/>
          <w:color w:val="A72024"/>
          <w:spacing w:val="1"/>
          <w:w w:val="118"/>
          <w:sz w:val="20"/>
          <w:szCs w:val="20"/>
        </w:rPr>
        <w:t>AINE</w:t>
      </w:r>
      <w:r w:rsidRPr="00F43956">
        <w:rPr>
          <w:rFonts w:ascii="Arial" w:eastAsia="Franklin Gothic Demi Cond" w:hAnsi="Arial" w:cs="Arial"/>
          <w:color w:val="A72024"/>
          <w:w w:val="118"/>
          <w:sz w:val="20"/>
          <w:szCs w:val="20"/>
        </w:rPr>
        <w:t>D</w:t>
      </w:r>
      <w:r w:rsidRPr="00F43956">
        <w:rPr>
          <w:rFonts w:ascii="Arial" w:eastAsia="Franklin Gothic Demi Cond" w:hAnsi="Arial" w:cs="Arial"/>
          <w:color w:val="A72024"/>
          <w:spacing w:val="15"/>
          <w:w w:val="118"/>
          <w:sz w:val="20"/>
          <w:szCs w:val="20"/>
        </w:rPr>
        <w:t xml:space="preserve"> </w:t>
      </w:r>
      <w:r w:rsidRPr="00F43956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I</w:t>
      </w:r>
      <w:r w:rsidRPr="00F43956">
        <w:rPr>
          <w:rFonts w:ascii="Arial" w:eastAsia="Franklin Gothic Demi Cond" w:hAnsi="Arial" w:cs="Arial"/>
          <w:color w:val="A72024"/>
          <w:sz w:val="20"/>
          <w:szCs w:val="20"/>
        </w:rPr>
        <w:t>N</w:t>
      </w:r>
      <w:r w:rsidRPr="00F43956">
        <w:rPr>
          <w:rFonts w:ascii="Arial" w:eastAsia="Franklin Gothic Demi Cond" w:hAnsi="Arial" w:cs="Arial"/>
          <w:color w:val="A72024"/>
          <w:spacing w:val="31"/>
          <w:sz w:val="20"/>
          <w:szCs w:val="20"/>
        </w:rPr>
        <w:t xml:space="preserve"> </w:t>
      </w:r>
      <w:r w:rsidRPr="00F43956">
        <w:rPr>
          <w:rFonts w:ascii="Arial" w:eastAsia="Franklin Gothic Demi Cond" w:hAnsi="Arial" w:cs="Arial"/>
          <w:color w:val="A72024"/>
          <w:sz w:val="20"/>
          <w:szCs w:val="20"/>
        </w:rPr>
        <w:t xml:space="preserve">A </w:t>
      </w:r>
      <w:r w:rsidRPr="00F43956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SECUR</w:t>
      </w:r>
      <w:r w:rsidRPr="00F43956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E</w:t>
      </w:r>
      <w:r w:rsidRPr="00F43956">
        <w:rPr>
          <w:rFonts w:ascii="Arial" w:eastAsia="Franklin Gothic Demi Cond" w:hAnsi="Arial" w:cs="Arial"/>
          <w:color w:val="A72024"/>
          <w:spacing w:val="3"/>
          <w:w w:val="116"/>
          <w:sz w:val="20"/>
          <w:szCs w:val="20"/>
        </w:rPr>
        <w:t xml:space="preserve"> </w:t>
      </w:r>
      <w:r w:rsidRPr="00F43956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AN</w:t>
      </w:r>
      <w:r w:rsidRPr="00F43956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D</w:t>
      </w:r>
      <w:r w:rsidRPr="00F43956">
        <w:rPr>
          <w:rFonts w:ascii="Arial" w:eastAsia="Franklin Gothic Demi Cond" w:hAnsi="Arial" w:cs="Arial"/>
          <w:color w:val="A72024"/>
          <w:spacing w:val="18"/>
          <w:w w:val="116"/>
          <w:sz w:val="20"/>
          <w:szCs w:val="20"/>
        </w:rPr>
        <w:t xml:space="preserve"> </w:t>
      </w:r>
      <w:r w:rsidRPr="00F43956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CONFIDENTIA</w:t>
      </w:r>
      <w:r w:rsidRPr="00F43956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L</w:t>
      </w:r>
      <w:r w:rsidR="00F82079" w:rsidRPr="00F43956">
        <w:rPr>
          <w:rFonts w:ascii="Arial" w:eastAsia="Franklin Gothic Demi Cond" w:hAnsi="Arial" w:cs="Arial"/>
          <w:color w:val="A72024"/>
          <w:w w:val="116"/>
          <w:sz w:val="20"/>
          <w:szCs w:val="20"/>
        </w:rPr>
        <w:br/>
      </w:r>
      <w:r w:rsidRPr="00F43956">
        <w:rPr>
          <w:rFonts w:ascii="Arial" w:eastAsia="Franklin Gothic Demi Cond" w:hAnsi="Arial" w:cs="Arial"/>
          <w:color w:val="A72024"/>
          <w:spacing w:val="1"/>
          <w:w w:val="116"/>
          <w:sz w:val="20"/>
          <w:szCs w:val="20"/>
        </w:rPr>
        <w:t>MANNE</w:t>
      </w:r>
      <w:r w:rsidRPr="00F43956">
        <w:rPr>
          <w:rFonts w:ascii="Arial" w:eastAsia="Franklin Gothic Demi Cond" w:hAnsi="Arial" w:cs="Arial"/>
          <w:color w:val="A72024"/>
          <w:w w:val="116"/>
          <w:sz w:val="20"/>
          <w:szCs w:val="20"/>
        </w:rPr>
        <w:t>R</w:t>
      </w:r>
      <w:r w:rsidRPr="00F43956">
        <w:rPr>
          <w:rFonts w:ascii="Arial" w:eastAsia="Franklin Gothic Demi Cond" w:hAnsi="Arial" w:cs="Arial"/>
          <w:color w:val="A72024"/>
          <w:spacing w:val="23"/>
          <w:w w:val="116"/>
          <w:sz w:val="20"/>
          <w:szCs w:val="20"/>
        </w:rPr>
        <w:t xml:space="preserve"> </w:t>
      </w:r>
      <w:r w:rsidRPr="00F43956">
        <w:rPr>
          <w:rFonts w:ascii="Arial" w:eastAsia="Franklin Gothic Demi Cond" w:hAnsi="Arial" w:cs="Arial"/>
          <w:color w:val="A72024"/>
          <w:spacing w:val="1"/>
          <w:sz w:val="20"/>
          <w:szCs w:val="20"/>
        </w:rPr>
        <w:t>B</w:t>
      </w:r>
      <w:r w:rsidRPr="00F43956">
        <w:rPr>
          <w:rFonts w:ascii="Arial" w:eastAsia="Franklin Gothic Demi Cond" w:hAnsi="Arial" w:cs="Arial"/>
          <w:color w:val="A72024"/>
          <w:sz w:val="20"/>
          <w:szCs w:val="20"/>
        </w:rPr>
        <w:t xml:space="preserve">Y </w:t>
      </w:r>
      <w:r w:rsidRPr="00F43956">
        <w:rPr>
          <w:rFonts w:ascii="Arial" w:eastAsia="Franklin Gothic Demi Cond" w:hAnsi="Arial" w:cs="Arial"/>
          <w:color w:val="A72024"/>
          <w:spacing w:val="9"/>
          <w:sz w:val="20"/>
          <w:szCs w:val="20"/>
        </w:rPr>
        <w:t xml:space="preserve"> </w:t>
      </w:r>
      <w:r w:rsidRPr="00F43956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TH</w:t>
      </w:r>
      <w:r w:rsidRPr="00F43956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E</w:t>
      </w:r>
      <w:r w:rsidRPr="00F43956">
        <w:rPr>
          <w:rFonts w:ascii="Arial" w:eastAsia="Franklin Gothic Demi Cond" w:hAnsi="Arial" w:cs="Arial"/>
          <w:color w:val="A72024"/>
          <w:spacing w:val="20"/>
          <w:w w:val="115"/>
          <w:sz w:val="20"/>
          <w:szCs w:val="20"/>
        </w:rPr>
        <w:t xml:space="preserve"> </w:t>
      </w:r>
      <w:r w:rsidRPr="00F43956">
        <w:rPr>
          <w:rFonts w:ascii="Arial" w:eastAsia="Franklin Gothic Demi Cond" w:hAnsi="Arial" w:cs="Arial"/>
          <w:color w:val="A72024"/>
          <w:spacing w:val="1"/>
          <w:w w:val="115"/>
          <w:sz w:val="20"/>
          <w:szCs w:val="20"/>
        </w:rPr>
        <w:t>METHODIS</w:t>
      </w:r>
      <w:r w:rsidRPr="00F43956">
        <w:rPr>
          <w:rFonts w:ascii="Arial" w:eastAsia="Franklin Gothic Demi Cond" w:hAnsi="Arial" w:cs="Arial"/>
          <w:color w:val="A72024"/>
          <w:w w:val="115"/>
          <w:sz w:val="20"/>
          <w:szCs w:val="20"/>
        </w:rPr>
        <w:t>T</w:t>
      </w:r>
      <w:r w:rsidRPr="00F43956">
        <w:rPr>
          <w:rFonts w:ascii="Arial" w:eastAsia="Franklin Gothic Demi Cond" w:hAnsi="Arial" w:cs="Arial"/>
          <w:color w:val="A72024"/>
          <w:spacing w:val="17"/>
          <w:w w:val="115"/>
          <w:sz w:val="20"/>
          <w:szCs w:val="20"/>
        </w:rPr>
        <w:t xml:space="preserve"> </w:t>
      </w:r>
      <w:r w:rsidRPr="00F43956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F43956">
        <w:rPr>
          <w:rFonts w:ascii="Arial" w:eastAsia="Franklin Gothic Demi Cond" w:hAnsi="Arial" w:cs="Arial"/>
          <w:color w:val="A72024"/>
          <w:spacing w:val="1"/>
          <w:w w:val="110"/>
          <w:sz w:val="20"/>
          <w:szCs w:val="20"/>
        </w:rPr>
        <w:t>H</w:t>
      </w:r>
      <w:r w:rsidRPr="00F43956">
        <w:rPr>
          <w:rFonts w:ascii="Arial" w:eastAsia="Franklin Gothic Demi Cond" w:hAnsi="Arial" w:cs="Arial"/>
          <w:color w:val="A72024"/>
          <w:spacing w:val="1"/>
          <w:w w:val="111"/>
          <w:sz w:val="20"/>
          <w:szCs w:val="20"/>
        </w:rPr>
        <w:t>U</w:t>
      </w:r>
      <w:r w:rsidRPr="00F43956">
        <w:rPr>
          <w:rFonts w:ascii="Arial" w:eastAsia="Franklin Gothic Demi Cond" w:hAnsi="Arial" w:cs="Arial"/>
          <w:color w:val="A72024"/>
          <w:spacing w:val="1"/>
          <w:w w:val="120"/>
          <w:sz w:val="20"/>
          <w:szCs w:val="20"/>
        </w:rPr>
        <w:t>R</w:t>
      </w:r>
      <w:r w:rsidRPr="00F43956">
        <w:rPr>
          <w:rFonts w:ascii="Arial" w:eastAsia="Franklin Gothic Demi Cond" w:hAnsi="Arial" w:cs="Arial"/>
          <w:color w:val="A72024"/>
          <w:spacing w:val="1"/>
          <w:w w:val="114"/>
          <w:sz w:val="20"/>
          <w:szCs w:val="20"/>
        </w:rPr>
        <w:t>C</w:t>
      </w:r>
      <w:r w:rsidRPr="00F43956">
        <w:rPr>
          <w:rFonts w:ascii="Arial" w:eastAsia="Franklin Gothic Demi Cond" w:hAnsi="Arial" w:cs="Arial"/>
          <w:color w:val="A72024"/>
          <w:w w:val="110"/>
          <w:sz w:val="20"/>
          <w:szCs w:val="20"/>
        </w:rPr>
        <w:t>H</w:t>
      </w:r>
    </w:p>
    <w:p w14:paraId="60B72DCE" w14:textId="77777777" w:rsidR="00572CE9" w:rsidRPr="00F43956" w:rsidRDefault="00572CE9" w:rsidP="00572CE9">
      <w:pPr>
        <w:tabs>
          <w:tab w:val="left" w:pos="142"/>
        </w:tabs>
        <w:spacing w:after="0" w:line="200" w:lineRule="exact"/>
        <w:ind w:left="142"/>
        <w:rPr>
          <w:rFonts w:ascii="Arial" w:hAnsi="Arial" w:cs="Arial"/>
          <w:sz w:val="20"/>
          <w:szCs w:val="20"/>
        </w:rPr>
      </w:pPr>
    </w:p>
    <w:p w14:paraId="6E6531BE" w14:textId="77777777" w:rsidR="00572CE9" w:rsidRPr="00F43956" w:rsidRDefault="00572CE9" w:rsidP="00572CE9">
      <w:pPr>
        <w:tabs>
          <w:tab w:val="left" w:pos="142"/>
        </w:tabs>
        <w:spacing w:before="19" w:after="0" w:line="220" w:lineRule="exact"/>
        <w:ind w:left="142"/>
        <w:rPr>
          <w:rFonts w:ascii="Arial" w:hAnsi="Arial" w:cs="Arial"/>
          <w:sz w:val="20"/>
          <w:szCs w:val="20"/>
        </w:rPr>
      </w:pPr>
    </w:p>
    <w:p w14:paraId="3B32342B" w14:textId="77777777" w:rsidR="00572CE9" w:rsidRPr="00F43956" w:rsidRDefault="00572CE9" w:rsidP="00572CE9">
      <w:pPr>
        <w:tabs>
          <w:tab w:val="left" w:pos="142"/>
        </w:tabs>
        <w:spacing w:after="0" w:line="240" w:lineRule="auto"/>
        <w:ind w:left="142" w:right="-20"/>
        <w:rPr>
          <w:rFonts w:ascii="Arial" w:eastAsia="Franklin Gothic Book" w:hAnsi="Arial" w:cs="Arial"/>
          <w:sz w:val="20"/>
          <w:szCs w:val="20"/>
        </w:rPr>
      </w:pPr>
    </w:p>
    <w:p w14:paraId="10083010" w14:textId="77777777" w:rsidR="00572CE9" w:rsidRPr="00F43956" w:rsidRDefault="00572CE9" w:rsidP="00572CE9">
      <w:pPr>
        <w:tabs>
          <w:tab w:val="left" w:pos="142"/>
        </w:tabs>
        <w:spacing w:before="7" w:after="0" w:line="160" w:lineRule="exact"/>
        <w:ind w:left="142"/>
        <w:rPr>
          <w:rFonts w:ascii="Arial" w:hAnsi="Arial" w:cs="Arial"/>
          <w:sz w:val="20"/>
          <w:szCs w:val="20"/>
        </w:rPr>
      </w:pPr>
    </w:p>
    <w:p w14:paraId="25289282" w14:textId="77777777" w:rsidR="00572CE9" w:rsidRPr="00F43956" w:rsidRDefault="00572CE9" w:rsidP="00572CE9">
      <w:pPr>
        <w:tabs>
          <w:tab w:val="left" w:pos="142"/>
        </w:tabs>
        <w:spacing w:after="0" w:line="240" w:lineRule="auto"/>
        <w:ind w:left="142" w:right="-20"/>
        <w:rPr>
          <w:rFonts w:ascii="Arial" w:eastAsia="Franklin Gothic Demi" w:hAnsi="Arial" w:cs="Arial"/>
          <w:sz w:val="20"/>
          <w:szCs w:val="20"/>
        </w:rPr>
      </w:pPr>
      <w:r w:rsidRPr="00F43956">
        <w:rPr>
          <w:rFonts w:ascii="Arial" w:eastAsia="Franklin Gothic Demi" w:hAnsi="Arial" w:cs="Arial"/>
          <w:color w:val="A72024"/>
          <w:sz w:val="20"/>
          <w:szCs w:val="20"/>
        </w:rPr>
        <w:t>NB</w:t>
      </w:r>
      <w:r w:rsidRPr="00F43956">
        <w:rPr>
          <w:rFonts w:ascii="Arial" w:eastAsia="Franklin Gothic Demi" w:hAnsi="Arial" w:cs="Arial"/>
          <w:color w:val="A72024"/>
          <w:spacing w:val="13"/>
          <w:sz w:val="20"/>
          <w:szCs w:val="20"/>
        </w:rPr>
        <w:t xml:space="preserve"> </w:t>
      </w:r>
      <w:r w:rsidRPr="00F43956">
        <w:rPr>
          <w:rFonts w:ascii="Arial" w:eastAsia="Franklin Gothic Demi" w:hAnsi="Arial" w:cs="Arial"/>
          <w:color w:val="A72024"/>
          <w:sz w:val="20"/>
          <w:szCs w:val="20"/>
        </w:rPr>
        <w:t>All</w:t>
      </w:r>
      <w:r w:rsidRPr="00F43956">
        <w:rPr>
          <w:rFonts w:ascii="Arial" w:eastAsia="Franklin Gothic Demi" w:hAnsi="Arial" w:cs="Arial"/>
          <w:color w:val="A72024"/>
          <w:spacing w:val="12"/>
          <w:sz w:val="20"/>
          <w:szCs w:val="20"/>
        </w:rPr>
        <w:t xml:space="preserve"> </w:t>
      </w:r>
      <w:r w:rsidRPr="00F43956">
        <w:rPr>
          <w:rFonts w:ascii="Arial" w:eastAsia="Franklin Gothic Demi" w:hAnsi="Arial" w:cs="Arial"/>
          <w:color w:val="A72024"/>
          <w:sz w:val="20"/>
          <w:szCs w:val="20"/>
        </w:rPr>
        <w:t>info</w:t>
      </w:r>
      <w:r w:rsidRPr="00F43956">
        <w:rPr>
          <w:rFonts w:ascii="Arial" w:eastAsia="Franklin Gothic Demi" w:hAnsi="Arial" w:cs="Arial"/>
          <w:color w:val="A72024"/>
          <w:spacing w:val="3"/>
          <w:sz w:val="20"/>
          <w:szCs w:val="20"/>
        </w:rPr>
        <w:t>r</w:t>
      </w:r>
      <w:r w:rsidRPr="00F43956">
        <w:rPr>
          <w:rFonts w:ascii="Arial" w:eastAsia="Franklin Gothic Demi" w:hAnsi="Arial" w:cs="Arial"/>
          <w:color w:val="A72024"/>
          <w:sz w:val="20"/>
          <w:szCs w:val="20"/>
        </w:rPr>
        <w:t>mation</w:t>
      </w:r>
      <w:r w:rsidRPr="00F43956">
        <w:rPr>
          <w:rFonts w:ascii="Arial" w:eastAsia="Franklin Gothic Demi" w:hAnsi="Arial" w:cs="Arial"/>
          <w:color w:val="A72024"/>
          <w:spacing w:val="2"/>
          <w:sz w:val="20"/>
          <w:szCs w:val="20"/>
        </w:rPr>
        <w:t xml:space="preserve"> </w:t>
      </w:r>
      <w:r w:rsidRPr="00F43956">
        <w:rPr>
          <w:rFonts w:ascii="Arial" w:eastAsia="Franklin Gothic Demi" w:hAnsi="Arial" w:cs="Arial"/>
          <w:color w:val="A72024"/>
          <w:sz w:val="20"/>
          <w:szCs w:val="20"/>
        </w:rPr>
        <w:t>will</w:t>
      </w:r>
      <w:r w:rsidRPr="00F43956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F43956">
        <w:rPr>
          <w:rFonts w:ascii="Arial" w:eastAsia="Franklin Gothic Demi" w:hAnsi="Arial" w:cs="Arial"/>
          <w:color w:val="A72024"/>
          <w:sz w:val="20"/>
          <w:szCs w:val="20"/>
        </w:rPr>
        <w:t>be</w:t>
      </w:r>
      <w:r w:rsidRPr="00F43956">
        <w:rPr>
          <w:rFonts w:ascii="Arial" w:eastAsia="Franklin Gothic Demi" w:hAnsi="Arial" w:cs="Arial"/>
          <w:color w:val="A72024"/>
          <w:spacing w:val="10"/>
          <w:sz w:val="20"/>
          <w:szCs w:val="20"/>
        </w:rPr>
        <w:t xml:space="preserve"> </w:t>
      </w:r>
      <w:r w:rsidRPr="00F43956">
        <w:rPr>
          <w:rFonts w:ascii="Arial" w:eastAsia="Franklin Gothic Demi" w:hAnsi="Arial" w:cs="Arial"/>
          <w:color w:val="A72024"/>
          <w:sz w:val="20"/>
          <w:szCs w:val="20"/>
        </w:rPr>
        <w:t>held</w:t>
      </w:r>
      <w:r w:rsidRPr="00F43956">
        <w:rPr>
          <w:rFonts w:ascii="Arial" w:eastAsia="Franklin Gothic Demi" w:hAnsi="Arial" w:cs="Arial"/>
          <w:color w:val="A72024"/>
          <w:spacing w:val="6"/>
          <w:sz w:val="20"/>
          <w:szCs w:val="20"/>
        </w:rPr>
        <w:t xml:space="preserve"> </w:t>
      </w:r>
      <w:r w:rsidRPr="00F43956">
        <w:rPr>
          <w:rFonts w:ascii="Arial" w:eastAsia="Franklin Gothic Demi" w:hAnsi="Arial" w:cs="Arial"/>
          <w:color w:val="A72024"/>
          <w:sz w:val="20"/>
          <w:szCs w:val="20"/>
        </w:rPr>
        <w:t>in</w:t>
      </w:r>
      <w:r w:rsidRPr="00F43956">
        <w:rPr>
          <w:rFonts w:ascii="Arial" w:eastAsia="Franklin Gothic Demi" w:hAnsi="Arial" w:cs="Arial"/>
          <w:color w:val="A72024"/>
          <w:spacing w:val="7"/>
          <w:sz w:val="20"/>
          <w:szCs w:val="20"/>
        </w:rPr>
        <w:t xml:space="preserve"> </w:t>
      </w:r>
      <w:r w:rsidRPr="00F43956">
        <w:rPr>
          <w:rFonts w:ascii="Arial" w:eastAsia="Franklin Gothic Demi" w:hAnsi="Arial" w:cs="Arial"/>
          <w:color w:val="A72024"/>
          <w:sz w:val="20"/>
          <w:szCs w:val="20"/>
        </w:rPr>
        <w:t>accordance</w:t>
      </w:r>
      <w:r w:rsidRPr="00F43956">
        <w:rPr>
          <w:rFonts w:ascii="Arial" w:eastAsia="Franklin Gothic Demi" w:hAnsi="Arial" w:cs="Arial"/>
          <w:color w:val="A72024"/>
          <w:spacing w:val="20"/>
          <w:sz w:val="20"/>
          <w:szCs w:val="20"/>
        </w:rPr>
        <w:t xml:space="preserve"> </w:t>
      </w:r>
      <w:r w:rsidRPr="00F43956">
        <w:rPr>
          <w:rFonts w:ascii="Arial" w:eastAsia="Franklin Gothic Demi" w:hAnsi="Arial" w:cs="Arial"/>
          <w:color w:val="A72024"/>
          <w:sz w:val="20"/>
          <w:szCs w:val="20"/>
        </w:rPr>
        <w:t>with</w:t>
      </w:r>
      <w:r w:rsidRPr="00F43956">
        <w:rPr>
          <w:rFonts w:ascii="Arial" w:eastAsia="Franklin Gothic Demi" w:hAnsi="Arial" w:cs="Arial"/>
          <w:color w:val="A72024"/>
          <w:spacing w:val="18"/>
          <w:sz w:val="20"/>
          <w:szCs w:val="20"/>
        </w:rPr>
        <w:t xml:space="preserve"> </w:t>
      </w:r>
      <w:r w:rsidRPr="00F43956">
        <w:rPr>
          <w:rFonts w:ascii="Arial" w:eastAsia="Franklin Gothic Demi" w:hAnsi="Arial" w:cs="Arial"/>
          <w:color w:val="A72024"/>
          <w:sz w:val="20"/>
          <w:szCs w:val="20"/>
        </w:rPr>
        <w:t>the</w:t>
      </w:r>
      <w:r w:rsidRPr="00F43956">
        <w:rPr>
          <w:rFonts w:ascii="Arial" w:eastAsia="Franklin Gothic Demi" w:hAnsi="Arial" w:cs="Arial"/>
          <w:color w:val="A72024"/>
          <w:spacing w:val="16"/>
          <w:sz w:val="20"/>
          <w:szCs w:val="20"/>
        </w:rPr>
        <w:t xml:space="preserve"> </w:t>
      </w:r>
      <w:r w:rsidRPr="00F43956">
        <w:rPr>
          <w:rFonts w:ascii="Arial" w:eastAsia="Franklin Gothic Demi" w:hAnsi="Arial" w:cs="Arial"/>
          <w:color w:val="A72024"/>
          <w:sz w:val="20"/>
          <w:szCs w:val="20"/>
        </w:rPr>
        <w:t>Data</w:t>
      </w:r>
      <w:r w:rsidRPr="00F43956">
        <w:rPr>
          <w:rFonts w:ascii="Arial" w:eastAsia="Franklin Gothic Demi" w:hAnsi="Arial" w:cs="Arial"/>
          <w:color w:val="A72024"/>
          <w:spacing w:val="14"/>
          <w:sz w:val="20"/>
          <w:szCs w:val="20"/>
        </w:rPr>
        <w:t xml:space="preserve"> </w:t>
      </w:r>
      <w:r w:rsidRPr="00F43956">
        <w:rPr>
          <w:rFonts w:ascii="Arial" w:eastAsia="Franklin Gothic Demi" w:hAnsi="Arial" w:cs="Arial"/>
          <w:color w:val="A72024"/>
          <w:sz w:val="20"/>
          <w:szCs w:val="20"/>
        </w:rPr>
        <w:t>Protection</w:t>
      </w:r>
      <w:r w:rsidRPr="00F43956">
        <w:rPr>
          <w:rFonts w:ascii="Arial" w:eastAsia="Franklin Gothic Demi" w:hAnsi="Arial" w:cs="Arial"/>
          <w:color w:val="A72024"/>
          <w:spacing w:val="28"/>
          <w:sz w:val="20"/>
          <w:szCs w:val="20"/>
        </w:rPr>
        <w:t xml:space="preserve"> </w:t>
      </w:r>
      <w:r w:rsidRPr="00F43956">
        <w:rPr>
          <w:rFonts w:ascii="Arial" w:eastAsia="Franklin Gothic Demi" w:hAnsi="Arial" w:cs="Arial"/>
          <w:color w:val="A72024"/>
          <w:sz w:val="20"/>
          <w:szCs w:val="20"/>
        </w:rPr>
        <w:t>Act</w:t>
      </w:r>
      <w:r w:rsidRPr="00F43956">
        <w:rPr>
          <w:rFonts w:ascii="Arial" w:eastAsia="Franklin Gothic Demi" w:hAnsi="Arial" w:cs="Arial"/>
          <w:color w:val="A72024"/>
          <w:spacing w:val="25"/>
          <w:sz w:val="20"/>
          <w:szCs w:val="20"/>
        </w:rPr>
        <w:t xml:space="preserve"> </w:t>
      </w:r>
      <w:r w:rsidRPr="00F43956">
        <w:rPr>
          <w:rFonts w:ascii="Arial" w:eastAsia="Franklin Gothic Demi" w:hAnsi="Arial" w:cs="Arial"/>
          <w:color w:val="A72024"/>
          <w:w w:val="102"/>
          <w:sz w:val="20"/>
          <w:szCs w:val="20"/>
        </w:rPr>
        <w:t>1998</w:t>
      </w:r>
    </w:p>
    <w:sectPr w:rsidR="00572CE9" w:rsidRPr="00F43956" w:rsidSect="0028114E">
      <w:type w:val="continuous"/>
      <w:pgSz w:w="11920" w:h="16840"/>
      <w:pgMar w:top="851" w:right="822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3E61C" w14:textId="77777777" w:rsidR="005B0E14" w:rsidRDefault="005B0E14" w:rsidP="00E82781">
      <w:pPr>
        <w:spacing w:after="0" w:line="240" w:lineRule="auto"/>
      </w:pPr>
      <w:r>
        <w:separator/>
      </w:r>
    </w:p>
  </w:endnote>
  <w:endnote w:type="continuationSeparator" w:id="0">
    <w:p w14:paraId="3AC038C6" w14:textId="77777777" w:rsidR="005B0E14" w:rsidRDefault="005B0E14" w:rsidP="00E8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7B2BA" w14:textId="77777777" w:rsidR="005B0E14" w:rsidRDefault="005B0E14" w:rsidP="00E82781">
      <w:pPr>
        <w:spacing w:after="0" w:line="240" w:lineRule="auto"/>
      </w:pPr>
      <w:r>
        <w:separator/>
      </w:r>
    </w:p>
  </w:footnote>
  <w:footnote w:type="continuationSeparator" w:id="0">
    <w:p w14:paraId="0F8CCF7B" w14:textId="77777777" w:rsidR="005B0E14" w:rsidRDefault="005B0E14" w:rsidP="00E8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E6F1C"/>
    <w:multiLevelType w:val="hybridMultilevel"/>
    <w:tmpl w:val="C1F2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209A6"/>
    <w:multiLevelType w:val="hybridMultilevel"/>
    <w:tmpl w:val="AF50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62AE4"/>
    <w:multiLevelType w:val="hybridMultilevel"/>
    <w:tmpl w:val="41C6D17C"/>
    <w:lvl w:ilvl="0" w:tplc="964C5524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240D03"/>
    <w:multiLevelType w:val="hybridMultilevel"/>
    <w:tmpl w:val="091CEA8C"/>
    <w:lvl w:ilvl="0" w:tplc="964C5524">
      <w:numFmt w:val="bullet"/>
      <w:lvlText w:val="•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CA818B9"/>
    <w:multiLevelType w:val="hybridMultilevel"/>
    <w:tmpl w:val="AA782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A8F"/>
    <w:rsid w:val="00010E2E"/>
    <w:rsid w:val="000302FA"/>
    <w:rsid w:val="00071E3D"/>
    <w:rsid w:val="0007476A"/>
    <w:rsid w:val="00095F5D"/>
    <w:rsid w:val="000C6288"/>
    <w:rsid w:val="000E58D2"/>
    <w:rsid w:val="001125AB"/>
    <w:rsid w:val="00115CD8"/>
    <w:rsid w:val="00124607"/>
    <w:rsid w:val="0012554F"/>
    <w:rsid w:val="001666DC"/>
    <w:rsid w:val="0028114E"/>
    <w:rsid w:val="00283DA4"/>
    <w:rsid w:val="00297C4B"/>
    <w:rsid w:val="002B7844"/>
    <w:rsid w:val="0033135D"/>
    <w:rsid w:val="00375ED7"/>
    <w:rsid w:val="003A5DD2"/>
    <w:rsid w:val="003B62CD"/>
    <w:rsid w:val="003E497A"/>
    <w:rsid w:val="00401FAA"/>
    <w:rsid w:val="00423648"/>
    <w:rsid w:val="004A259C"/>
    <w:rsid w:val="0053528C"/>
    <w:rsid w:val="00542C7C"/>
    <w:rsid w:val="005630B0"/>
    <w:rsid w:val="00563AE4"/>
    <w:rsid w:val="00572CE9"/>
    <w:rsid w:val="005B0E14"/>
    <w:rsid w:val="005C7B51"/>
    <w:rsid w:val="00613FA1"/>
    <w:rsid w:val="00643135"/>
    <w:rsid w:val="00663992"/>
    <w:rsid w:val="006B1931"/>
    <w:rsid w:val="006C73EC"/>
    <w:rsid w:val="007918FB"/>
    <w:rsid w:val="00796E05"/>
    <w:rsid w:val="007E3652"/>
    <w:rsid w:val="007F5A8F"/>
    <w:rsid w:val="007F768F"/>
    <w:rsid w:val="008110AE"/>
    <w:rsid w:val="0081287B"/>
    <w:rsid w:val="008355FE"/>
    <w:rsid w:val="00891AF0"/>
    <w:rsid w:val="008E1DE3"/>
    <w:rsid w:val="008E5459"/>
    <w:rsid w:val="008F5239"/>
    <w:rsid w:val="0098180F"/>
    <w:rsid w:val="0098197D"/>
    <w:rsid w:val="009B66D4"/>
    <w:rsid w:val="009B6BCE"/>
    <w:rsid w:val="009D1E13"/>
    <w:rsid w:val="009E7EA1"/>
    <w:rsid w:val="00A45702"/>
    <w:rsid w:val="00A90ACD"/>
    <w:rsid w:val="00B06047"/>
    <w:rsid w:val="00B50CA5"/>
    <w:rsid w:val="00B857A1"/>
    <w:rsid w:val="00B96613"/>
    <w:rsid w:val="00C12D25"/>
    <w:rsid w:val="00C13292"/>
    <w:rsid w:val="00C2270E"/>
    <w:rsid w:val="00CE20FF"/>
    <w:rsid w:val="00CF4EE1"/>
    <w:rsid w:val="00DB2C54"/>
    <w:rsid w:val="00DD19C8"/>
    <w:rsid w:val="00E05485"/>
    <w:rsid w:val="00E82781"/>
    <w:rsid w:val="00F137B2"/>
    <w:rsid w:val="00F2078D"/>
    <w:rsid w:val="00F30291"/>
    <w:rsid w:val="00F43956"/>
    <w:rsid w:val="00F82079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F0C5"/>
  <w15:docId w15:val="{A426990D-4E5D-466A-9FF4-306CEC6C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EA1"/>
    <w:pPr>
      <w:keepNext/>
      <w:widowControl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A1"/>
    <w:pPr>
      <w:keepNext/>
      <w:widowControl/>
      <w:shd w:val="clear" w:color="auto" w:fill="FBD4B4"/>
      <w:spacing w:before="360" w:after="360" w:line="240" w:lineRule="auto"/>
      <w:outlineLvl w:val="1"/>
    </w:pPr>
    <w:rPr>
      <w:rFonts w:ascii="Calibri" w:eastAsia="Times New Roman" w:hAnsi="Calibri" w:cs="Times New Roman"/>
      <w:b/>
      <w:bCs/>
      <w:iCs/>
      <w:sz w:val="32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81"/>
  </w:style>
  <w:style w:type="paragraph" w:styleId="Footer">
    <w:name w:val="footer"/>
    <w:basedOn w:val="Normal"/>
    <w:link w:val="FooterChar"/>
    <w:uiPriority w:val="99"/>
    <w:unhideWhenUsed/>
    <w:rsid w:val="00E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81"/>
  </w:style>
  <w:style w:type="paragraph" w:styleId="ListParagraph">
    <w:name w:val="List Paragraph"/>
    <w:basedOn w:val="Normal"/>
    <w:uiPriority w:val="34"/>
    <w:qFormat/>
    <w:rsid w:val="0098180F"/>
    <w:pPr>
      <w:ind w:left="720"/>
      <w:contextualSpacing/>
    </w:pPr>
  </w:style>
  <w:style w:type="paragraph" w:customStyle="1" w:styleId="Default">
    <w:name w:val="Default"/>
    <w:rsid w:val="006C73EC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E7EA1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A1"/>
    <w:rPr>
      <w:rFonts w:ascii="Calibri" w:eastAsia="Times New Roman" w:hAnsi="Calibri" w:cs="Times New Roman"/>
      <w:b/>
      <w:bCs/>
      <w:iCs/>
      <w:sz w:val="32"/>
      <w:szCs w:val="28"/>
      <w:shd w:val="clear" w:color="auto" w:fill="FBD4B4"/>
      <w:lang w:val="en-GB" w:eastAsia="en-GB"/>
    </w:rPr>
  </w:style>
  <w:style w:type="character" w:styleId="Hyperlink">
    <w:name w:val="Hyperlink"/>
    <w:uiPriority w:val="99"/>
    <w:semiHidden/>
    <w:unhideWhenUsed/>
    <w:rsid w:val="009E7EA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E7EA1"/>
    <w:pPr>
      <w:widowControl/>
      <w:spacing w:after="12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9E7EA1"/>
    <w:rPr>
      <w:rFonts w:ascii="Calibri" w:eastAsia="Times New Roman" w:hAnsi="Calibri" w:cs="Times New Roman"/>
      <w:lang w:val="en-GB" w:eastAsia="en-GB"/>
    </w:rPr>
  </w:style>
  <w:style w:type="character" w:customStyle="1" w:styleId="st">
    <w:name w:val="st"/>
    <w:basedOn w:val="DefaultParagraphFont"/>
    <w:rsid w:val="009E7EA1"/>
  </w:style>
  <w:style w:type="character" w:styleId="Strong">
    <w:name w:val="Strong"/>
    <w:basedOn w:val="DefaultParagraphFont"/>
    <w:uiPriority w:val="22"/>
    <w:qFormat/>
    <w:rsid w:val="009E7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C59DFCA8</Template>
  <TotalTime>12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 </cp:lastModifiedBy>
  <cp:revision>3</cp:revision>
  <cp:lastPrinted>2018-11-20T14:17:00Z</cp:lastPrinted>
  <dcterms:created xsi:type="dcterms:W3CDTF">2018-11-20T15:52:00Z</dcterms:created>
  <dcterms:modified xsi:type="dcterms:W3CDTF">2018-11-20T16:05:00Z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2010-11-17T00:00:00Z</vt:filetime>
  </property>
  <property fmtid="{D5CDD505-2E9C-101B-9397-08002B2CF9AE}" pid="3" name="LastSaved">
    <vt:filetime>2016-01-19T00:00:00Z</vt:filetime>
  </property>
</Properties>
</file>