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516" w:rsidRPr="00E94516" w:rsidRDefault="00E94516" w:rsidP="00E94516">
      <w:pPr>
        <w:spacing w:after="0" w:line="240" w:lineRule="auto"/>
        <w:outlineLvl w:val="0"/>
        <w:rPr>
          <w:rFonts w:ascii="Comic Sans MS" w:eastAsia="Times New Roman" w:hAnsi="Comic Sans MS" w:cs="Times New Roman"/>
          <w:color w:val="8559A2"/>
          <w:kern w:val="36"/>
          <w:sz w:val="108"/>
          <w:szCs w:val="108"/>
          <w:lang w:eastAsia="nl-NL"/>
        </w:rPr>
      </w:pPr>
      <w:r w:rsidRPr="00E94516">
        <w:rPr>
          <w:rFonts w:ascii="Comic Sans MS" w:eastAsia="Times New Roman" w:hAnsi="Comic Sans MS" w:cs="Times New Roman"/>
          <w:color w:val="8559A2"/>
          <w:kern w:val="36"/>
          <w:sz w:val="108"/>
          <w:szCs w:val="108"/>
          <w:lang w:eastAsia="nl-NL"/>
        </w:rPr>
        <w:t>Privacy</w:t>
      </w:r>
    </w:p>
    <w:p w:rsidR="00E94516" w:rsidRPr="00E94516" w:rsidRDefault="00E94516" w:rsidP="00E94516">
      <w:pPr>
        <w:spacing w:after="0" w:line="240" w:lineRule="auto"/>
        <w:rPr>
          <w:rFonts w:ascii="Times New Roman" w:eastAsia="Times New Roman" w:hAnsi="Times New Roman" w:cs="Times New Roman"/>
          <w:b/>
          <w:bCs/>
          <w:color w:val="8559A2"/>
          <w:sz w:val="30"/>
          <w:szCs w:val="30"/>
          <w:lang w:eastAsia="nl-NL"/>
        </w:rPr>
      </w:pPr>
      <w:r w:rsidRPr="00E94516">
        <w:rPr>
          <w:rFonts w:ascii="Times New Roman" w:eastAsia="Times New Roman" w:hAnsi="Times New Roman" w:cs="Times New Roman"/>
          <w:b/>
          <w:bCs/>
          <w:color w:val="8559A2"/>
          <w:sz w:val="30"/>
          <w:szCs w:val="30"/>
          <w:lang w:eastAsia="nl-NL"/>
        </w:rPr>
        <w:t>De verwe</w:t>
      </w:r>
      <w:r>
        <w:rPr>
          <w:rFonts w:ascii="Times New Roman" w:eastAsia="Times New Roman" w:hAnsi="Times New Roman" w:cs="Times New Roman"/>
          <w:b/>
          <w:bCs/>
          <w:color w:val="8559A2"/>
          <w:sz w:val="30"/>
          <w:szCs w:val="30"/>
          <w:lang w:eastAsia="nl-NL"/>
        </w:rPr>
        <w:t>rking van klantgegevens door Time for Kids</w:t>
      </w:r>
      <w:r w:rsidRPr="00E94516">
        <w:rPr>
          <w:rFonts w:ascii="Times New Roman" w:eastAsia="Times New Roman" w:hAnsi="Times New Roman" w:cs="Times New Roman"/>
          <w:b/>
          <w:bCs/>
          <w:color w:val="8559A2"/>
          <w:sz w:val="30"/>
          <w:szCs w:val="30"/>
          <w:lang w:eastAsia="nl-NL"/>
        </w:rPr>
        <w:t xml:space="preserve"> geschiedt in overeenstemming met de wettelijke voorschriften, zoals onder meer neergelegd in de Wet bescherming persoonsgegevens. Dit houdt in dat de gegevens op zorgvuldige en behoorlijke wijze verwerkt worden. Bovendien worden de klantgegevens slechts verwerkt voor zover zij, gelet op de doeleinden waarvoor de klantgegevens verzameld zijn, toereikend, ter zake dienend en niet bovenmatig zijn. Daarnaast worden de klantgegevens niet langer bewaard dan noodzakelijk is voor de doeleinden waarvoor zij ver</w:t>
      </w:r>
      <w:r>
        <w:rPr>
          <w:rFonts w:ascii="Times New Roman" w:eastAsia="Times New Roman" w:hAnsi="Times New Roman" w:cs="Times New Roman"/>
          <w:b/>
          <w:bCs/>
          <w:color w:val="8559A2"/>
          <w:sz w:val="30"/>
          <w:szCs w:val="30"/>
          <w:lang w:eastAsia="nl-NL"/>
        </w:rPr>
        <w:t>zameld zijn. Ook controleert Time for Kids</w:t>
      </w:r>
      <w:r w:rsidRPr="00E94516">
        <w:rPr>
          <w:rFonts w:ascii="Times New Roman" w:eastAsia="Times New Roman" w:hAnsi="Times New Roman" w:cs="Times New Roman"/>
          <w:b/>
          <w:bCs/>
          <w:color w:val="8559A2"/>
          <w:sz w:val="30"/>
          <w:szCs w:val="30"/>
          <w:lang w:eastAsia="nl-NL"/>
        </w:rPr>
        <w:t xml:space="preserve"> regelmatig, in ieder geval bij elk klantcontact, of de klantgegevens die door haar verwerkt worden nog wel correct zijn.</w:t>
      </w:r>
    </w:p>
    <w:p w:rsidR="00E94516" w:rsidRPr="00E94516" w:rsidRDefault="00E94516" w:rsidP="00E94516">
      <w:pPr>
        <w:spacing w:before="100" w:beforeAutospacing="1" w:after="0" w:line="336" w:lineRule="atLeast"/>
        <w:outlineLvl w:val="1"/>
        <w:rPr>
          <w:rFonts w:ascii="Times New Roman" w:eastAsia="Times New Roman" w:hAnsi="Times New Roman" w:cs="Times New Roman"/>
          <w:b/>
          <w:bCs/>
          <w:color w:val="8559A2"/>
          <w:sz w:val="36"/>
          <w:szCs w:val="36"/>
          <w:lang w:eastAsia="nl-NL"/>
        </w:rPr>
      </w:pPr>
      <w:r w:rsidRPr="00E94516">
        <w:rPr>
          <w:rFonts w:ascii="Times New Roman" w:eastAsia="Times New Roman" w:hAnsi="Times New Roman" w:cs="Times New Roman"/>
          <w:b/>
          <w:bCs/>
          <w:color w:val="8559A2"/>
          <w:sz w:val="36"/>
          <w:szCs w:val="36"/>
          <w:lang w:eastAsia="nl-NL"/>
        </w:rPr>
        <w:t>Verwerken van klantgegevens</w:t>
      </w:r>
    </w:p>
    <w:p w:rsidR="00E94516" w:rsidRPr="00E94516" w:rsidRDefault="00E94516" w:rsidP="00E94516">
      <w:pPr>
        <w:numPr>
          <w:ilvl w:val="0"/>
          <w:numId w:val="1"/>
        </w:numPr>
        <w:spacing w:before="100" w:beforeAutospacing="1" w:after="100" w:afterAutospacing="1"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 xml:space="preserve">De verwerking van klantgegevens door </w:t>
      </w:r>
      <w:r>
        <w:rPr>
          <w:rFonts w:ascii="Times New Roman" w:eastAsia="Times New Roman" w:hAnsi="Times New Roman" w:cs="Times New Roman"/>
          <w:sz w:val="24"/>
          <w:szCs w:val="24"/>
          <w:lang w:eastAsia="nl-NL"/>
        </w:rPr>
        <w:t xml:space="preserve">Time for Kids </w:t>
      </w:r>
      <w:r w:rsidRPr="00E94516">
        <w:rPr>
          <w:rFonts w:ascii="Times New Roman" w:eastAsia="Times New Roman" w:hAnsi="Times New Roman" w:cs="Times New Roman"/>
          <w:sz w:val="24"/>
          <w:szCs w:val="24"/>
          <w:lang w:eastAsia="nl-NL"/>
        </w:rPr>
        <w:t>geschiedt in overeenstemming met de wettelijke voorschriften, zoals onder meer neergelegd in de Algemene Verordening Gegevensbescherming (AVG).</w:t>
      </w:r>
    </w:p>
    <w:p w:rsidR="00E94516" w:rsidRPr="00E94516" w:rsidRDefault="00E94516" w:rsidP="00E94516">
      <w:pPr>
        <w:numPr>
          <w:ilvl w:val="0"/>
          <w:numId w:val="1"/>
        </w:numPr>
        <w:spacing w:before="100" w:beforeAutospacing="1" w:after="100" w:afterAutospacing="1"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Wij vragen toestemming om deze gegevens vast te mogen leggen. De vastlegging van de gegevens gebeurt op zorgvuldige wijze en slechts voor de termijn die passend is bij de doeleinden waarvoor ze zijn verzameld.</w:t>
      </w:r>
    </w:p>
    <w:p w:rsidR="00E94516" w:rsidRPr="00E94516" w:rsidRDefault="00E94516" w:rsidP="00E94516">
      <w:pPr>
        <w:numPr>
          <w:ilvl w:val="0"/>
          <w:numId w:val="1"/>
        </w:numPr>
        <w:spacing w:before="100" w:beforeAutospacing="1" w:after="100" w:afterAutospacing="1" w:line="240" w:lineRule="auto"/>
        <w:ind w:left="75"/>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Time for Kids</w:t>
      </w:r>
      <w:r w:rsidRPr="00E94516">
        <w:rPr>
          <w:rFonts w:ascii="Times New Roman" w:eastAsia="Times New Roman" w:hAnsi="Times New Roman" w:cs="Times New Roman"/>
          <w:sz w:val="24"/>
          <w:szCs w:val="24"/>
          <w:lang w:eastAsia="nl-NL"/>
        </w:rPr>
        <w:t xml:space="preserve"> controleert regelmatig, in ieder geval bij elk klantcontact, of de klantgegevens die door haar verwerkt worden nog wel correct zijn.</w:t>
      </w:r>
    </w:p>
    <w:p w:rsidR="00E94516" w:rsidRPr="00E94516" w:rsidRDefault="00E94516" w:rsidP="00E94516">
      <w:pPr>
        <w:numPr>
          <w:ilvl w:val="0"/>
          <w:numId w:val="1"/>
        </w:numPr>
        <w:spacing w:before="100" w:beforeAutospacing="1" w:after="0" w:line="240" w:lineRule="auto"/>
        <w:ind w:left="75"/>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Time for Kids</w:t>
      </w:r>
      <w:r w:rsidRPr="00E94516">
        <w:rPr>
          <w:rFonts w:ascii="Times New Roman" w:eastAsia="Times New Roman" w:hAnsi="Times New Roman" w:cs="Times New Roman"/>
          <w:sz w:val="24"/>
          <w:szCs w:val="24"/>
          <w:lang w:eastAsia="nl-NL"/>
        </w:rPr>
        <w:t xml:space="preserve"> treft passende technische en organisatorische maatregelen om de klantgegevens te besch</w:t>
      </w:r>
      <w:r>
        <w:rPr>
          <w:rFonts w:ascii="Times New Roman" w:eastAsia="Times New Roman" w:hAnsi="Times New Roman" w:cs="Times New Roman"/>
          <w:sz w:val="24"/>
          <w:szCs w:val="24"/>
          <w:lang w:eastAsia="nl-NL"/>
        </w:rPr>
        <w:t>ermen. Bovendien controleert Time for Kids</w:t>
      </w:r>
      <w:r w:rsidRPr="00E94516">
        <w:rPr>
          <w:rFonts w:ascii="Times New Roman" w:eastAsia="Times New Roman" w:hAnsi="Times New Roman" w:cs="Times New Roman"/>
          <w:sz w:val="24"/>
          <w:szCs w:val="24"/>
          <w:lang w:eastAsia="nl-NL"/>
        </w:rPr>
        <w:t xml:space="preserve"> regelmatig of de door haar getroffen beveiligingsmaatregelen nog wel voldoen. Indien dat niet het geval is, worden onmiddellijk aanvullende maatregelen getroffen.</w:t>
      </w:r>
    </w:p>
    <w:p w:rsidR="00E94516" w:rsidRPr="00E94516" w:rsidRDefault="00E94516" w:rsidP="00E94516">
      <w:pPr>
        <w:spacing w:before="100" w:beforeAutospacing="1" w:after="0" w:line="336" w:lineRule="atLeast"/>
        <w:outlineLvl w:val="1"/>
        <w:rPr>
          <w:rFonts w:ascii="Times New Roman" w:eastAsia="Times New Roman" w:hAnsi="Times New Roman" w:cs="Times New Roman"/>
          <w:b/>
          <w:bCs/>
          <w:color w:val="8559A2"/>
          <w:sz w:val="36"/>
          <w:szCs w:val="36"/>
          <w:lang w:eastAsia="nl-NL"/>
        </w:rPr>
      </w:pPr>
      <w:r w:rsidRPr="00E94516">
        <w:rPr>
          <w:rFonts w:ascii="Times New Roman" w:eastAsia="Times New Roman" w:hAnsi="Times New Roman" w:cs="Times New Roman"/>
          <w:b/>
          <w:bCs/>
          <w:color w:val="8559A2"/>
          <w:sz w:val="36"/>
          <w:szCs w:val="36"/>
          <w:lang w:eastAsia="nl-NL"/>
        </w:rPr>
        <w:t>Persoonsgegevens die worden verwerkt zijn:</w:t>
      </w:r>
    </w:p>
    <w:p w:rsidR="00E94516" w:rsidRPr="00E94516" w:rsidRDefault="00E94516" w:rsidP="00E94516">
      <w:pPr>
        <w:numPr>
          <w:ilvl w:val="0"/>
          <w:numId w:val="2"/>
        </w:numPr>
        <w:spacing w:before="100" w:beforeAutospacing="1" w:after="100" w:afterAutospacing="1"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voor- en achternaam</w:t>
      </w:r>
    </w:p>
    <w:p w:rsidR="00E94516" w:rsidRPr="00E94516" w:rsidRDefault="00E94516" w:rsidP="00E94516">
      <w:pPr>
        <w:numPr>
          <w:ilvl w:val="0"/>
          <w:numId w:val="2"/>
        </w:numPr>
        <w:spacing w:before="100" w:beforeAutospacing="1" w:after="100" w:afterAutospacing="1"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adresgegevens</w:t>
      </w:r>
    </w:p>
    <w:p w:rsidR="00E94516" w:rsidRPr="00E94516" w:rsidRDefault="00E94516" w:rsidP="00E94516">
      <w:pPr>
        <w:numPr>
          <w:ilvl w:val="0"/>
          <w:numId w:val="2"/>
        </w:numPr>
        <w:spacing w:before="100" w:beforeAutospacing="1" w:after="100" w:afterAutospacing="1"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geslacht</w:t>
      </w:r>
    </w:p>
    <w:p w:rsidR="00E94516" w:rsidRPr="00E94516" w:rsidRDefault="00E94516" w:rsidP="00E94516">
      <w:pPr>
        <w:numPr>
          <w:ilvl w:val="0"/>
          <w:numId w:val="2"/>
        </w:numPr>
        <w:spacing w:before="100" w:beforeAutospacing="1" w:after="100" w:afterAutospacing="1"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geboortedatum</w:t>
      </w:r>
    </w:p>
    <w:p w:rsidR="00E94516" w:rsidRPr="00E94516" w:rsidRDefault="00E94516" w:rsidP="00E94516">
      <w:pPr>
        <w:numPr>
          <w:ilvl w:val="0"/>
          <w:numId w:val="2"/>
        </w:numPr>
        <w:spacing w:before="100" w:beforeAutospacing="1" w:after="100" w:afterAutospacing="1"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telefoonnummer</w:t>
      </w:r>
    </w:p>
    <w:p w:rsidR="00E94516" w:rsidRPr="00E94516" w:rsidRDefault="00E94516" w:rsidP="00E94516">
      <w:pPr>
        <w:numPr>
          <w:ilvl w:val="0"/>
          <w:numId w:val="2"/>
        </w:numPr>
        <w:spacing w:before="100" w:beforeAutospacing="1" w:after="100" w:afterAutospacing="1"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e-mailadres</w:t>
      </w:r>
    </w:p>
    <w:p w:rsidR="00E94516" w:rsidRPr="00E94516" w:rsidRDefault="00E94516" w:rsidP="00E94516">
      <w:pPr>
        <w:numPr>
          <w:ilvl w:val="0"/>
          <w:numId w:val="2"/>
        </w:numPr>
        <w:spacing w:before="100" w:beforeAutospacing="1" w:after="100" w:afterAutospacing="1"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IP-adres</w:t>
      </w:r>
    </w:p>
    <w:p w:rsidR="00E94516" w:rsidRPr="00E94516" w:rsidRDefault="00E94516" w:rsidP="00E94516">
      <w:pPr>
        <w:numPr>
          <w:ilvl w:val="0"/>
          <w:numId w:val="2"/>
        </w:numPr>
        <w:spacing w:before="100" w:beforeAutospacing="1" w:after="0"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BSN nummer</w:t>
      </w:r>
    </w:p>
    <w:p w:rsidR="00087288" w:rsidRDefault="00087288" w:rsidP="00E94516">
      <w:pPr>
        <w:spacing w:before="100" w:beforeAutospacing="1" w:after="0" w:line="336" w:lineRule="atLeast"/>
        <w:outlineLvl w:val="1"/>
        <w:rPr>
          <w:rFonts w:ascii="Times New Roman" w:eastAsia="Times New Roman" w:hAnsi="Times New Roman" w:cs="Times New Roman"/>
          <w:b/>
          <w:bCs/>
          <w:color w:val="8559A2"/>
          <w:sz w:val="36"/>
          <w:szCs w:val="36"/>
          <w:lang w:eastAsia="nl-NL"/>
        </w:rPr>
      </w:pPr>
    </w:p>
    <w:p w:rsidR="00E94516" w:rsidRPr="00E94516" w:rsidRDefault="00E94516" w:rsidP="00E94516">
      <w:pPr>
        <w:spacing w:before="100" w:beforeAutospacing="1" w:after="0" w:line="336" w:lineRule="atLeast"/>
        <w:outlineLvl w:val="1"/>
        <w:rPr>
          <w:rFonts w:ascii="Times New Roman" w:eastAsia="Times New Roman" w:hAnsi="Times New Roman" w:cs="Times New Roman"/>
          <w:b/>
          <w:bCs/>
          <w:color w:val="8559A2"/>
          <w:sz w:val="36"/>
          <w:szCs w:val="36"/>
          <w:lang w:eastAsia="nl-NL"/>
        </w:rPr>
      </w:pPr>
      <w:r w:rsidRPr="00E94516">
        <w:rPr>
          <w:rFonts w:ascii="Times New Roman" w:eastAsia="Times New Roman" w:hAnsi="Times New Roman" w:cs="Times New Roman"/>
          <w:b/>
          <w:bCs/>
          <w:color w:val="8559A2"/>
          <w:sz w:val="36"/>
          <w:szCs w:val="36"/>
          <w:lang w:eastAsia="nl-NL"/>
        </w:rPr>
        <w:lastRenderedPageBreak/>
        <w:t>Persoonsgegevens worden verwerkt voor de volgende doeleinden:</w:t>
      </w:r>
    </w:p>
    <w:p w:rsidR="00E94516" w:rsidRPr="00E94516" w:rsidRDefault="00E94516" w:rsidP="00E94516">
      <w:pPr>
        <w:numPr>
          <w:ilvl w:val="0"/>
          <w:numId w:val="3"/>
        </w:numPr>
        <w:spacing w:before="100" w:beforeAutospacing="1" w:after="100" w:afterAutospacing="1"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om contact met u te kunnen opnemen als u daar om verzoekt;</w:t>
      </w:r>
    </w:p>
    <w:p w:rsidR="00E94516" w:rsidRPr="00E94516" w:rsidRDefault="00E94516" w:rsidP="00E94516">
      <w:pPr>
        <w:numPr>
          <w:ilvl w:val="0"/>
          <w:numId w:val="3"/>
        </w:numPr>
        <w:spacing w:before="100" w:beforeAutospacing="1" w:after="100" w:afterAutospacing="1"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het sluiten van een overeenkomst, doorgaans bestaande uit dienstverlening kinderopvang;</w:t>
      </w:r>
    </w:p>
    <w:p w:rsidR="00E94516" w:rsidRPr="00E94516" w:rsidRDefault="00E94516" w:rsidP="00E94516">
      <w:pPr>
        <w:numPr>
          <w:ilvl w:val="0"/>
          <w:numId w:val="3"/>
        </w:numPr>
        <w:spacing w:before="100" w:beforeAutospacing="1" w:after="100" w:afterAutospacing="1"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het organiseren van de opvang en begeleiding van het kind;</w:t>
      </w:r>
    </w:p>
    <w:p w:rsidR="00E94516" w:rsidRPr="00E94516" w:rsidRDefault="00E94516" w:rsidP="00E94516">
      <w:pPr>
        <w:numPr>
          <w:ilvl w:val="0"/>
          <w:numId w:val="3"/>
        </w:numPr>
        <w:spacing w:before="100" w:beforeAutospacing="1" w:after="100" w:afterAutospacing="1"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het onderhouden van contacten met ouders, voogden en verzorgers van de kinderen;</w:t>
      </w:r>
    </w:p>
    <w:p w:rsidR="00E94516" w:rsidRPr="00E94516" w:rsidRDefault="00E94516" w:rsidP="00E94516">
      <w:pPr>
        <w:numPr>
          <w:ilvl w:val="0"/>
          <w:numId w:val="3"/>
        </w:numPr>
        <w:spacing w:before="100" w:beforeAutospacing="1" w:after="100" w:afterAutospacing="1"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het berekenen en registreren van inkomsten en uitgaven, het doen van betalingen of het innen van vorderingen die samenhangen met de opvang, waaronder begrepen het in handen van derden stellen van vorderingen;</w:t>
      </w:r>
    </w:p>
    <w:p w:rsidR="00E94516" w:rsidRPr="00E94516" w:rsidRDefault="00E94516" w:rsidP="00E94516">
      <w:pPr>
        <w:numPr>
          <w:ilvl w:val="0"/>
          <w:numId w:val="3"/>
        </w:numPr>
        <w:spacing w:before="100" w:beforeAutospacing="1" w:after="100" w:afterAutospacing="1"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het aanvragen van subsidie;</w:t>
      </w:r>
    </w:p>
    <w:p w:rsidR="00E94516" w:rsidRPr="00E94516" w:rsidRDefault="00E94516" w:rsidP="00E94516">
      <w:pPr>
        <w:numPr>
          <w:ilvl w:val="0"/>
          <w:numId w:val="3"/>
        </w:numPr>
        <w:spacing w:before="100" w:beforeAutospacing="1" w:after="100" w:afterAutospacing="1"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het behandelen van geschillen en het doen uitoefenen van accountantscontrole;</w:t>
      </w:r>
    </w:p>
    <w:p w:rsidR="00E94516" w:rsidRPr="00E94516" w:rsidRDefault="00E94516" w:rsidP="00E94516">
      <w:pPr>
        <w:numPr>
          <w:ilvl w:val="0"/>
          <w:numId w:val="3"/>
        </w:numPr>
        <w:spacing w:before="100" w:beforeAutospacing="1" w:after="100" w:afterAutospacing="1"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de kwaliteit van de opvang te waarborgen;</w:t>
      </w:r>
    </w:p>
    <w:p w:rsidR="00E94516" w:rsidRPr="00E94516" w:rsidRDefault="00E94516" w:rsidP="00E94516">
      <w:pPr>
        <w:numPr>
          <w:ilvl w:val="0"/>
          <w:numId w:val="3"/>
        </w:numPr>
        <w:spacing w:before="100" w:beforeAutospacing="1" w:after="0"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de uitvoering of toepassing van de wet op de kinderopvang of een andere wet.</w:t>
      </w:r>
    </w:p>
    <w:p w:rsidR="00E94516" w:rsidRPr="00E94516" w:rsidRDefault="00E94516" w:rsidP="00E94516">
      <w:pPr>
        <w:spacing w:before="100" w:beforeAutospacing="1" w:after="0" w:line="336" w:lineRule="atLeast"/>
        <w:outlineLvl w:val="1"/>
        <w:rPr>
          <w:rFonts w:ascii="Times New Roman" w:eastAsia="Times New Roman" w:hAnsi="Times New Roman" w:cs="Times New Roman"/>
          <w:b/>
          <w:bCs/>
          <w:color w:val="8559A2"/>
          <w:sz w:val="36"/>
          <w:szCs w:val="36"/>
          <w:lang w:eastAsia="nl-NL"/>
        </w:rPr>
      </w:pPr>
      <w:r w:rsidRPr="00E94516">
        <w:rPr>
          <w:rFonts w:ascii="Times New Roman" w:eastAsia="Times New Roman" w:hAnsi="Times New Roman" w:cs="Times New Roman"/>
          <w:b/>
          <w:bCs/>
          <w:color w:val="8559A2"/>
          <w:sz w:val="36"/>
          <w:szCs w:val="36"/>
          <w:lang w:eastAsia="nl-NL"/>
        </w:rPr>
        <w:t>(Bijzondere) gegevens van kinderen worden verwerkt voor de volgende doeleinden:</w:t>
      </w:r>
    </w:p>
    <w:p w:rsidR="00E94516" w:rsidRPr="00E94516" w:rsidRDefault="00E94516" w:rsidP="00E94516">
      <w:pPr>
        <w:numPr>
          <w:ilvl w:val="0"/>
          <w:numId w:val="4"/>
        </w:numPr>
        <w:spacing w:before="100" w:beforeAutospacing="1" w:after="100" w:afterAutospacing="1"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Gegevens die noodzakelijk zijn met het oog op de gezondheid of het welzijn van het kind.</w:t>
      </w:r>
    </w:p>
    <w:p w:rsidR="00E94516" w:rsidRPr="00E94516" w:rsidRDefault="00E94516" w:rsidP="00E94516">
      <w:pPr>
        <w:numPr>
          <w:ilvl w:val="0"/>
          <w:numId w:val="4"/>
        </w:numPr>
        <w:spacing w:before="100" w:beforeAutospacing="1" w:after="0" w:line="240" w:lineRule="auto"/>
        <w:ind w:left="75"/>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Gegevens met betrekking tot de ontwikkeling van het kind (kinddossier).</w:t>
      </w:r>
    </w:p>
    <w:p w:rsidR="00E94516" w:rsidRPr="00E94516" w:rsidRDefault="00E94516" w:rsidP="00E94516">
      <w:pPr>
        <w:spacing w:before="100" w:beforeAutospacing="1" w:after="0" w:line="336" w:lineRule="atLeast"/>
        <w:outlineLvl w:val="1"/>
        <w:rPr>
          <w:rFonts w:ascii="Times New Roman" w:eastAsia="Times New Roman" w:hAnsi="Times New Roman" w:cs="Times New Roman"/>
          <w:b/>
          <w:bCs/>
          <w:color w:val="8559A2"/>
          <w:sz w:val="36"/>
          <w:szCs w:val="36"/>
          <w:lang w:eastAsia="nl-NL"/>
        </w:rPr>
      </w:pPr>
      <w:r w:rsidRPr="00E94516">
        <w:rPr>
          <w:rFonts w:ascii="Times New Roman" w:eastAsia="Times New Roman" w:hAnsi="Times New Roman" w:cs="Times New Roman"/>
          <w:b/>
          <w:bCs/>
          <w:color w:val="8559A2"/>
          <w:sz w:val="36"/>
          <w:szCs w:val="36"/>
          <w:lang w:eastAsia="nl-NL"/>
        </w:rPr>
        <w:t>De bewaartermijn van gegevens</w:t>
      </w:r>
    </w:p>
    <w:p w:rsidR="00E94516" w:rsidRPr="00E94516" w:rsidRDefault="00E94516" w:rsidP="00E94516">
      <w:pPr>
        <w:spacing w:after="0" w:line="240" w:lineRule="auto"/>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Uw persoonsgegevens worden niet langer bewaart dan strikt nodig is om de doelen te realiseren, waarvoor uw gegevens worden verzameld. Uw gegevens worden niet langer dan een jaar bewaard indien er geen overeenkomst met u tot stand komt.</w:t>
      </w:r>
    </w:p>
    <w:p w:rsidR="00E94516" w:rsidRPr="00E94516" w:rsidRDefault="00E94516" w:rsidP="00E94516">
      <w:pPr>
        <w:spacing w:before="100" w:beforeAutospacing="1" w:after="0" w:line="336" w:lineRule="atLeast"/>
        <w:outlineLvl w:val="1"/>
        <w:rPr>
          <w:rFonts w:ascii="Times New Roman" w:eastAsia="Times New Roman" w:hAnsi="Times New Roman" w:cs="Times New Roman"/>
          <w:b/>
          <w:bCs/>
          <w:color w:val="8559A2"/>
          <w:sz w:val="36"/>
          <w:szCs w:val="36"/>
          <w:lang w:eastAsia="nl-NL"/>
        </w:rPr>
      </w:pPr>
      <w:r w:rsidRPr="00E94516">
        <w:rPr>
          <w:rFonts w:ascii="Times New Roman" w:eastAsia="Times New Roman" w:hAnsi="Times New Roman" w:cs="Times New Roman"/>
          <w:b/>
          <w:bCs/>
          <w:color w:val="8559A2"/>
          <w:sz w:val="36"/>
          <w:szCs w:val="36"/>
          <w:lang w:eastAsia="nl-NL"/>
        </w:rPr>
        <w:t>Delen met anderen</w:t>
      </w:r>
    </w:p>
    <w:p w:rsidR="00E94516" w:rsidRPr="00E94516" w:rsidRDefault="00E94516" w:rsidP="00E94516">
      <w:pPr>
        <w:spacing w:after="0" w:line="240" w:lineRule="auto"/>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Uw persoonsgegevens worden alleen aan derden verstrekt indien dit nodig is voor de uitvoering van een overeenkomst met u, of om te voldoen aan een wettelijke verplichting.</w:t>
      </w:r>
    </w:p>
    <w:p w:rsidR="00E94516" w:rsidRPr="00E94516" w:rsidRDefault="00E94516" w:rsidP="00E94516">
      <w:pPr>
        <w:spacing w:before="100" w:beforeAutospacing="1" w:after="0" w:line="336" w:lineRule="atLeast"/>
        <w:outlineLvl w:val="1"/>
        <w:rPr>
          <w:rFonts w:ascii="Times New Roman" w:eastAsia="Times New Roman" w:hAnsi="Times New Roman" w:cs="Times New Roman"/>
          <w:b/>
          <w:bCs/>
          <w:color w:val="8559A2"/>
          <w:sz w:val="36"/>
          <w:szCs w:val="36"/>
          <w:lang w:eastAsia="nl-NL"/>
        </w:rPr>
      </w:pPr>
      <w:r w:rsidRPr="00E94516">
        <w:rPr>
          <w:rFonts w:ascii="Times New Roman" w:eastAsia="Times New Roman" w:hAnsi="Times New Roman" w:cs="Times New Roman"/>
          <w:b/>
          <w:bCs/>
          <w:color w:val="8559A2"/>
          <w:sz w:val="36"/>
          <w:szCs w:val="36"/>
          <w:lang w:eastAsia="nl-NL"/>
        </w:rPr>
        <w:t>In kaart brengen websitebezoek</w:t>
      </w:r>
    </w:p>
    <w:p w:rsidR="00E94516" w:rsidRPr="00E94516" w:rsidRDefault="00E94516" w:rsidP="00E94516">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Op de website van Time for Kids</w:t>
      </w:r>
      <w:r w:rsidRPr="00E94516">
        <w:rPr>
          <w:rFonts w:ascii="Times New Roman" w:eastAsia="Times New Roman" w:hAnsi="Times New Roman" w:cs="Times New Roman"/>
          <w:sz w:val="24"/>
          <w:szCs w:val="24"/>
          <w:lang w:eastAsia="nl-NL"/>
        </w:rPr>
        <w:t xml:space="preserve"> worden algemene bezoekgegevens bijgehouden, waaronder het IP-adres van uw computer en het tijdstip van </w:t>
      </w:r>
      <w:proofErr w:type="spellStart"/>
      <w:r w:rsidRPr="00E94516">
        <w:rPr>
          <w:rFonts w:ascii="Times New Roman" w:eastAsia="Times New Roman" w:hAnsi="Times New Roman" w:cs="Times New Roman"/>
          <w:sz w:val="24"/>
          <w:szCs w:val="24"/>
          <w:lang w:eastAsia="nl-NL"/>
        </w:rPr>
        <w:t>opvraging</w:t>
      </w:r>
      <w:proofErr w:type="spellEnd"/>
      <w:r w:rsidRPr="00E94516">
        <w:rPr>
          <w:rFonts w:ascii="Times New Roman" w:eastAsia="Times New Roman" w:hAnsi="Times New Roman" w:cs="Times New Roman"/>
          <w:sz w:val="24"/>
          <w:szCs w:val="24"/>
          <w:lang w:eastAsia="nl-NL"/>
        </w:rPr>
        <w:t xml:space="preserve"> en gegevens die uw browser meestuurt. Deze gegevens worden gebruikt voor analyses van bezoek- </w:t>
      </w:r>
      <w:r>
        <w:rPr>
          <w:rFonts w:ascii="Times New Roman" w:eastAsia="Times New Roman" w:hAnsi="Times New Roman" w:cs="Times New Roman"/>
          <w:sz w:val="24"/>
          <w:szCs w:val="24"/>
          <w:lang w:eastAsia="nl-NL"/>
        </w:rPr>
        <w:t>en klikgedrag op de website. Time for Kids</w:t>
      </w:r>
      <w:r w:rsidRPr="00E94516">
        <w:rPr>
          <w:rFonts w:ascii="Times New Roman" w:eastAsia="Times New Roman" w:hAnsi="Times New Roman" w:cs="Times New Roman"/>
          <w:sz w:val="24"/>
          <w:szCs w:val="24"/>
          <w:lang w:eastAsia="nl-NL"/>
        </w:rPr>
        <w:t xml:space="preserve"> gebruikt deze informatie om de werking van de website te verbeteren. Deze gegevens worden zo veel mogelijk geanonimiseerd en worden niet aan derden verstrekt.</w:t>
      </w:r>
    </w:p>
    <w:p w:rsidR="00E94516" w:rsidRPr="00E94516" w:rsidRDefault="00E94516" w:rsidP="00E94516">
      <w:pPr>
        <w:spacing w:before="100" w:beforeAutospacing="1" w:after="0" w:line="336" w:lineRule="atLeast"/>
        <w:outlineLvl w:val="1"/>
        <w:rPr>
          <w:rFonts w:ascii="Times New Roman" w:eastAsia="Times New Roman" w:hAnsi="Times New Roman" w:cs="Times New Roman"/>
          <w:b/>
          <w:bCs/>
          <w:color w:val="8559A2"/>
          <w:sz w:val="36"/>
          <w:szCs w:val="36"/>
          <w:lang w:eastAsia="nl-NL"/>
        </w:rPr>
      </w:pPr>
      <w:r w:rsidRPr="00E94516">
        <w:rPr>
          <w:rFonts w:ascii="Times New Roman" w:eastAsia="Times New Roman" w:hAnsi="Times New Roman" w:cs="Times New Roman"/>
          <w:b/>
          <w:bCs/>
          <w:color w:val="8559A2"/>
          <w:sz w:val="36"/>
          <w:szCs w:val="36"/>
          <w:lang w:eastAsia="nl-NL"/>
        </w:rPr>
        <w:t xml:space="preserve">Google </w:t>
      </w:r>
      <w:proofErr w:type="spellStart"/>
      <w:r w:rsidRPr="00E94516">
        <w:rPr>
          <w:rFonts w:ascii="Times New Roman" w:eastAsia="Times New Roman" w:hAnsi="Times New Roman" w:cs="Times New Roman"/>
          <w:b/>
          <w:bCs/>
          <w:color w:val="8559A2"/>
          <w:sz w:val="36"/>
          <w:szCs w:val="36"/>
          <w:lang w:eastAsia="nl-NL"/>
        </w:rPr>
        <w:t>Analytics</w:t>
      </w:r>
      <w:proofErr w:type="spellEnd"/>
    </w:p>
    <w:p w:rsidR="00E94516" w:rsidRPr="00E94516" w:rsidRDefault="00E94516" w:rsidP="00E94516">
      <w:pPr>
        <w:spacing w:after="0" w:line="240" w:lineRule="auto"/>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 xml:space="preserve">Wij maken gebruik van Google </w:t>
      </w:r>
      <w:proofErr w:type="spellStart"/>
      <w:r w:rsidRPr="00E94516">
        <w:rPr>
          <w:rFonts w:ascii="Times New Roman" w:eastAsia="Times New Roman" w:hAnsi="Times New Roman" w:cs="Times New Roman"/>
          <w:sz w:val="24"/>
          <w:szCs w:val="24"/>
          <w:lang w:eastAsia="nl-NL"/>
        </w:rPr>
        <w:t>Analytics</w:t>
      </w:r>
      <w:proofErr w:type="spellEnd"/>
      <w:r w:rsidRPr="00E94516">
        <w:rPr>
          <w:rFonts w:ascii="Times New Roman" w:eastAsia="Times New Roman" w:hAnsi="Times New Roman" w:cs="Times New Roman"/>
          <w:sz w:val="24"/>
          <w:szCs w:val="24"/>
          <w:lang w:eastAsia="nl-NL"/>
        </w:rPr>
        <w:t xml:space="preserve"> om bij te houden hoe gebruikers de website gebruiken en hoe effectief</w:t>
      </w:r>
      <w:r>
        <w:rPr>
          <w:rFonts w:ascii="Times New Roman" w:eastAsia="Times New Roman" w:hAnsi="Times New Roman" w:cs="Times New Roman"/>
          <w:sz w:val="24"/>
          <w:szCs w:val="24"/>
          <w:lang w:eastAsia="nl-NL"/>
        </w:rPr>
        <w:t xml:space="preserve"> de </w:t>
      </w:r>
      <w:proofErr w:type="spellStart"/>
      <w:r>
        <w:rPr>
          <w:rFonts w:ascii="Times New Roman" w:eastAsia="Times New Roman" w:hAnsi="Times New Roman" w:cs="Times New Roman"/>
          <w:sz w:val="24"/>
          <w:szCs w:val="24"/>
          <w:lang w:eastAsia="nl-NL"/>
        </w:rPr>
        <w:t>Adwords-advertenties</w:t>
      </w:r>
      <w:proofErr w:type="spellEnd"/>
      <w:r>
        <w:rPr>
          <w:rFonts w:ascii="Times New Roman" w:eastAsia="Times New Roman" w:hAnsi="Times New Roman" w:cs="Times New Roman"/>
          <w:sz w:val="24"/>
          <w:szCs w:val="24"/>
          <w:lang w:eastAsia="nl-NL"/>
        </w:rPr>
        <w:t xml:space="preserve"> van Time for Kids</w:t>
      </w:r>
      <w:r w:rsidRPr="00E94516">
        <w:rPr>
          <w:rFonts w:ascii="Times New Roman" w:eastAsia="Times New Roman" w:hAnsi="Times New Roman" w:cs="Times New Roman"/>
          <w:sz w:val="24"/>
          <w:szCs w:val="24"/>
          <w:lang w:eastAsia="nl-NL"/>
        </w:rPr>
        <w:t xml:space="preserve"> bij Google </w:t>
      </w:r>
      <w:proofErr w:type="spellStart"/>
      <w:r w:rsidRPr="00E94516">
        <w:rPr>
          <w:rFonts w:ascii="Times New Roman" w:eastAsia="Times New Roman" w:hAnsi="Times New Roman" w:cs="Times New Roman"/>
          <w:sz w:val="24"/>
          <w:szCs w:val="24"/>
          <w:lang w:eastAsia="nl-NL"/>
        </w:rPr>
        <w:t>zoekresultaatpagina’s</w:t>
      </w:r>
      <w:proofErr w:type="spellEnd"/>
      <w:r w:rsidRPr="00E94516">
        <w:rPr>
          <w:rFonts w:ascii="Times New Roman" w:eastAsia="Times New Roman" w:hAnsi="Times New Roman" w:cs="Times New Roman"/>
          <w:sz w:val="24"/>
          <w:szCs w:val="24"/>
          <w:lang w:eastAsia="nl-NL"/>
        </w:rPr>
        <w:t xml:space="preserve"> zijn. De aldus verkregen informatie wordt, met inbegrip van het adres van uw computer (IP-adres), overgebracht naar en door Google opgeslagen op servers in de Verenigde Staten. Lees het privacybeleid van Google voor meer informatie. U treft ook het privacybeleid van Google </w:t>
      </w:r>
      <w:proofErr w:type="spellStart"/>
      <w:r w:rsidRPr="00E94516">
        <w:rPr>
          <w:rFonts w:ascii="Times New Roman" w:eastAsia="Times New Roman" w:hAnsi="Times New Roman" w:cs="Times New Roman"/>
          <w:sz w:val="24"/>
          <w:szCs w:val="24"/>
          <w:lang w:eastAsia="nl-NL"/>
        </w:rPr>
        <w:t>Analytics</w:t>
      </w:r>
      <w:proofErr w:type="spellEnd"/>
      <w:r w:rsidRPr="00E94516">
        <w:rPr>
          <w:rFonts w:ascii="Times New Roman" w:eastAsia="Times New Roman" w:hAnsi="Times New Roman" w:cs="Times New Roman"/>
          <w:sz w:val="24"/>
          <w:szCs w:val="24"/>
          <w:lang w:eastAsia="nl-NL"/>
        </w:rPr>
        <w:t xml:space="preserve"> hier aan. Google gebruikt deze informatie om bij te houden hoe onze website gebruikt wordt, om r</w:t>
      </w:r>
      <w:r>
        <w:rPr>
          <w:rFonts w:ascii="Times New Roman" w:eastAsia="Times New Roman" w:hAnsi="Times New Roman" w:cs="Times New Roman"/>
          <w:sz w:val="24"/>
          <w:szCs w:val="24"/>
          <w:lang w:eastAsia="nl-NL"/>
        </w:rPr>
        <w:t>apporten over de website aan Time for Kids</w:t>
      </w:r>
      <w:r w:rsidRPr="00E94516">
        <w:rPr>
          <w:rFonts w:ascii="Times New Roman" w:eastAsia="Times New Roman" w:hAnsi="Times New Roman" w:cs="Times New Roman"/>
          <w:sz w:val="24"/>
          <w:szCs w:val="24"/>
          <w:lang w:eastAsia="nl-NL"/>
        </w:rPr>
        <w:t xml:space="preserve"> te kunnen verstrekken en om haar adverteerders informatie over de effectiviteit van hun </w:t>
      </w:r>
      <w:r w:rsidRPr="00E94516">
        <w:rPr>
          <w:rFonts w:ascii="Times New Roman" w:eastAsia="Times New Roman" w:hAnsi="Times New Roman" w:cs="Times New Roman"/>
          <w:sz w:val="24"/>
          <w:szCs w:val="24"/>
          <w:lang w:eastAsia="nl-NL"/>
        </w:rPr>
        <w:lastRenderedPageBreak/>
        <w:t>campagnes te kunnen bieden. Google kan deze informatie aan derden verschaffen indien Google hiertoe wettelijk wordt verplicht, of voor zover derden de informa</w:t>
      </w:r>
      <w:r>
        <w:rPr>
          <w:rFonts w:ascii="Times New Roman" w:eastAsia="Times New Roman" w:hAnsi="Times New Roman" w:cs="Times New Roman"/>
          <w:sz w:val="24"/>
          <w:szCs w:val="24"/>
          <w:lang w:eastAsia="nl-NL"/>
        </w:rPr>
        <w:t>tie namens Google verwerken. Time for Kids heeft hier geen invloed op. Time for Kids</w:t>
      </w:r>
      <w:r w:rsidRPr="00E94516">
        <w:rPr>
          <w:rFonts w:ascii="Times New Roman" w:eastAsia="Times New Roman" w:hAnsi="Times New Roman" w:cs="Times New Roman"/>
          <w:sz w:val="24"/>
          <w:szCs w:val="24"/>
          <w:lang w:eastAsia="nl-NL"/>
        </w:rPr>
        <w:t xml:space="preserve"> heeft Google gee</w:t>
      </w:r>
      <w:r>
        <w:rPr>
          <w:rFonts w:ascii="Times New Roman" w:eastAsia="Times New Roman" w:hAnsi="Times New Roman" w:cs="Times New Roman"/>
          <w:sz w:val="24"/>
          <w:szCs w:val="24"/>
          <w:lang w:eastAsia="nl-NL"/>
        </w:rPr>
        <w:t>n toestemming gegeven om via Time for Kids</w:t>
      </w:r>
      <w:r w:rsidRPr="00E94516">
        <w:rPr>
          <w:rFonts w:ascii="Times New Roman" w:eastAsia="Times New Roman" w:hAnsi="Times New Roman" w:cs="Times New Roman"/>
          <w:sz w:val="24"/>
          <w:szCs w:val="24"/>
          <w:lang w:eastAsia="nl-NL"/>
        </w:rPr>
        <w:t xml:space="preserve"> verkregen </w:t>
      </w:r>
      <w:proofErr w:type="spellStart"/>
      <w:r w:rsidRPr="00E94516">
        <w:rPr>
          <w:rFonts w:ascii="Times New Roman" w:eastAsia="Times New Roman" w:hAnsi="Times New Roman" w:cs="Times New Roman"/>
          <w:sz w:val="24"/>
          <w:szCs w:val="24"/>
          <w:lang w:eastAsia="nl-NL"/>
        </w:rPr>
        <w:t>Analytics-informatie</w:t>
      </w:r>
      <w:proofErr w:type="spellEnd"/>
      <w:r w:rsidRPr="00E94516">
        <w:rPr>
          <w:rFonts w:ascii="Times New Roman" w:eastAsia="Times New Roman" w:hAnsi="Times New Roman" w:cs="Times New Roman"/>
          <w:sz w:val="24"/>
          <w:szCs w:val="24"/>
          <w:lang w:eastAsia="nl-NL"/>
        </w:rPr>
        <w:t xml:space="preserve"> te gebruiken voor andere </w:t>
      </w:r>
      <w:proofErr w:type="spellStart"/>
      <w:r w:rsidRPr="00E94516">
        <w:rPr>
          <w:rFonts w:ascii="Times New Roman" w:eastAsia="Times New Roman" w:hAnsi="Times New Roman" w:cs="Times New Roman"/>
          <w:sz w:val="24"/>
          <w:szCs w:val="24"/>
          <w:lang w:eastAsia="nl-NL"/>
        </w:rPr>
        <w:t>Google-diensten</w:t>
      </w:r>
      <w:proofErr w:type="spellEnd"/>
      <w:r w:rsidRPr="00E94516">
        <w:rPr>
          <w:rFonts w:ascii="Times New Roman" w:eastAsia="Times New Roman" w:hAnsi="Times New Roman" w:cs="Times New Roman"/>
          <w:sz w:val="24"/>
          <w:szCs w:val="24"/>
          <w:lang w:eastAsia="nl-NL"/>
        </w:rPr>
        <w:t>.</w:t>
      </w:r>
    </w:p>
    <w:p w:rsidR="00E94516" w:rsidRPr="00E94516" w:rsidRDefault="00E94516" w:rsidP="00E94516">
      <w:pPr>
        <w:spacing w:before="100" w:beforeAutospacing="1" w:after="0" w:line="336" w:lineRule="atLeast"/>
        <w:outlineLvl w:val="1"/>
        <w:rPr>
          <w:rFonts w:ascii="Times New Roman" w:eastAsia="Times New Roman" w:hAnsi="Times New Roman" w:cs="Times New Roman"/>
          <w:b/>
          <w:bCs/>
          <w:color w:val="8559A2"/>
          <w:sz w:val="36"/>
          <w:szCs w:val="36"/>
          <w:lang w:eastAsia="nl-NL"/>
        </w:rPr>
      </w:pPr>
      <w:r w:rsidRPr="00E94516">
        <w:rPr>
          <w:rFonts w:ascii="Times New Roman" w:eastAsia="Times New Roman" w:hAnsi="Times New Roman" w:cs="Times New Roman"/>
          <w:b/>
          <w:bCs/>
          <w:color w:val="8559A2"/>
          <w:sz w:val="36"/>
          <w:szCs w:val="36"/>
          <w:lang w:eastAsia="nl-NL"/>
        </w:rPr>
        <w:t>Opvragen klantgegevens</w:t>
      </w:r>
    </w:p>
    <w:p w:rsidR="00E94516" w:rsidRPr="00E94516" w:rsidRDefault="00E94516" w:rsidP="00E94516">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U als klant kunt vragen of Time for Kids</w:t>
      </w:r>
      <w:r w:rsidRPr="00E94516">
        <w:rPr>
          <w:rFonts w:ascii="Times New Roman" w:eastAsia="Times New Roman" w:hAnsi="Times New Roman" w:cs="Times New Roman"/>
          <w:sz w:val="24"/>
          <w:szCs w:val="24"/>
          <w:lang w:eastAsia="nl-NL"/>
        </w:rPr>
        <w:t xml:space="preserve"> persoonsgegevens van u verwerkt. U doet dit schriftelijk per brief of via e-mail. U ontvangt zo spoedig mogelijk, doch uiterlijk binnen vier weken na het verzoek de bevestiging</w:t>
      </w:r>
      <w:r>
        <w:rPr>
          <w:rFonts w:ascii="Times New Roman" w:eastAsia="Times New Roman" w:hAnsi="Times New Roman" w:cs="Times New Roman"/>
          <w:sz w:val="24"/>
          <w:szCs w:val="24"/>
          <w:lang w:eastAsia="nl-NL"/>
        </w:rPr>
        <w:t xml:space="preserve"> of dit het geval is. Indien Time for Kids</w:t>
      </w:r>
      <w:r w:rsidRPr="00E94516">
        <w:rPr>
          <w:rFonts w:ascii="Times New Roman" w:eastAsia="Times New Roman" w:hAnsi="Times New Roman" w:cs="Times New Roman"/>
          <w:sz w:val="24"/>
          <w:szCs w:val="24"/>
          <w:lang w:eastAsia="nl-NL"/>
        </w:rPr>
        <w:t xml:space="preserve"> persoonsgegevens van u verwerkt, ontvangt u in ieder geval een overzicht van de verwerkte gegevens, met een beschrijving van het doel van de verwerking, informatie over de herkomst van de klantgegevens en een aanduiding aan wie de klantgegevens mogelijk ter beschikking worden gesteld.</w:t>
      </w:r>
    </w:p>
    <w:p w:rsidR="00E94516" w:rsidRPr="00E94516" w:rsidRDefault="00E94516" w:rsidP="00E94516">
      <w:pPr>
        <w:spacing w:after="0" w:line="240" w:lineRule="auto"/>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 </w:t>
      </w:r>
    </w:p>
    <w:p w:rsidR="00E94516" w:rsidRPr="00E94516" w:rsidRDefault="00E94516" w:rsidP="00E94516">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De klant kan Time for Kids</w:t>
      </w:r>
      <w:r w:rsidRPr="00E94516">
        <w:rPr>
          <w:rFonts w:ascii="Times New Roman" w:eastAsia="Times New Roman" w:hAnsi="Times New Roman" w:cs="Times New Roman"/>
          <w:sz w:val="24"/>
          <w:szCs w:val="24"/>
          <w:lang w:eastAsia="nl-NL"/>
        </w:rPr>
        <w:t xml:space="preserve"> bovendien verzoeken om de klantgegevens te verbeteren, aan te vullen, te verwijderen of af te schermen indien ze feitelijk onjuist zijn, voor de doeleinden van de verwerking onvolledig of niet ter zake dienend zijn, dan wel op enige wijze in strijd met wet- of regelgeving worden verwerkt. Het verzoek van de klant dient de door hem/haar gewens</w:t>
      </w:r>
      <w:r>
        <w:rPr>
          <w:rFonts w:ascii="Times New Roman" w:eastAsia="Times New Roman" w:hAnsi="Times New Roman" w:cs="Times New Roman"/>
          <w:sz w:val="24"/>
          <w:szCs w:val="24"/>
          <w:lang w:eastAsia="nl-NL"/>
        </w:rPr>
        <w:t>te aanpassingen te bevatten. Time for Kids</w:t>
      </w:r>
      <w:r w:rsidRPr="00E94516">
        <w:rPr>
          <w:rFonts w:ascii="Times New Roman" w:eastAsia="Times New Roman" w:hAnsi="Times New Roman" w:cs="Times New Roman"/>
          <w:sz w:val="24"/>
          <w:szCs w:val="24"/>
          <w:lang w:eastAsia="nl-NL"/>
        </w:rPr>
        <w:t xml:space="preserve"> zal de klant zo spoedig mogelijk, doch uiterlijk binnen vier weken na het verzoek gemotiveerd informeren of het verzoek kan worden geaccepteerd en zal een geaccepteerd verzoek zo spoedig mogelijk uitvoeren.</w:t>
      </w:r>
    </w:p>
    <w:p w:rsidR="00E94516" w:rsidRPr="00E94516" w:rsidRDefault="00E94516" w:rsidP="00E94516">
      <w:pPr>
        <w:spacing w:before="100" w:beforeAutospacing="1" w:after="0" w:line="336" w:lineRule="atLeast"/>
        <w:outlineLvl w:val="1"/>
        <w:rPr>
          <w:rFonts w:ascii="Times New Roman" w:eastAsia="Times New Roman" w:hAnsi="Times New Roman" w:cs="Times New Roman"/>
          <w:b/>
          <w:bCs/>
          <w:color w:val="8559A2"/>
          <w:sz w:val="36"/>
          <w:szCs w:val="36"/>
          <w:lang w:eastAsia="nl-NL"/>
        </w:rPr>
      </w:pPr>
      <w:r w:rsidRPr="00E94516">
        <w:rPr>
          <w:rFonts w:ascii="Times New Roman" w:eastAsia="Times New Roman" w:hAnsi="Times New Roman" w:cs="Times New Roman"/>
          <w:b/>
          <w:bCs/>
          <w:color w:val="8559A2"/>
          <w:sz w:val="36"/>
          <w:szCs w:val="36"/>
          <w:lang w:eastAsia="nl-NL"/>
        </w:rPr>
        <w:t>Beveiliging</w:t>
      </w:r>
    </w:p>
    <w:p w:rsidR="00E94516" w:rsidRPr="00E94516" w:rsidRDefault="00E94516" w:rsidP="00E94516">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Time for Kids</w:t>
      </w:r>
      <w:r w:rsidRPr="00E94516">
        <w:rPr>
          <w:rFonts w:ascii="Times New Roman" w:eastAsia="Times New Roman" w:hAnsi="Times New Roman" w:cs="Times New Roman"/>
          <w:sz w:val="24"/>
          <w:szCs w:val="24"/>
          <w:lang w:eastAsia="nl-NL"/>
        </w:rPr>
        <w:t xml:space="preserve"> neemt de bescherming van uw gegevens serieus en neemt passende maatregelen om misbruik, verlies, onbevoegde toegang, ongewenste openbaarmaking en ongeoorloofde wijziging t</w:t>
      </w:r>
      <w:r>
        <w:rPr>
          <w:rFonts w:ascii="Times New Roman" w:eastAsia="Times New Roman" w:hAnsi="Times New Roman" w:cs="Times New Roman"/>
          <w:sz w:val="24"/>
          <w:szCs w:val="24"/>
          <w:lang w:eastAsia="nl-NL"/>
        </w:rPr>
        <w:t>egen te gaan. De website van Time for Kids</w:t>
      </w:r>
      <w:r w:rsidRPr="00E94516">
        <w:rPr>
          <w:rFonts w:ascii="Times New Roman" w:eastAsia="Times New Roman" w:hAnsi="Times New Roman" w:cs="Times New Roman"/>
          <w:sz w:val="24"/>
          <w:szCs w:val="24"/>
          <w:lang w:eastAsia="nl-NL"/>
        </w:rPr>
        <w:t xml:space="preserve"> maakt gebruik van een betrouwbaar SSL Certificaat om te borgen dat uw persoonsgegevens niet in verkeerde handen vallen.</w:t>
      </w:r>
    </w:p>
    <w:p w:rsidR="00E94516" w:rsidRPr="00E94516" w:rsidRDefault="00E94516" w:rsidP="00E94516">
      <w:pPr>
        <w:spacing w:after="0" w:line="240" w:lineRule="auto"/>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 </w:t>
      </w:r>
    </w:p>
    <w:p w:rsidR="00E94516" w:rsidRPr="00E94516" w:rsidRDefault="00E94516" w:rsidP="00E94516">
      <w:pPr>
        <w:spacing w:line="240" w:lineRule="auto"/>
        <w:rPr>
          <w:rFonts w:ascii="Times New Roman" w:eastAsia="Times New Roman" w:hAnsi="Times New Roman" w:cs="Times New Roman"/>
          <w:sz w:val="24"/>
          <w:szCs w:val="24"/>
          <w:lang w:eastAsia="nl-NL"/>
        </w:rPr>
      </w:pPr>
      <w:r w:rsidRPr="00E94516">
        <w:rPr>
          <w:rFonts w:ascii="Times New Roman" w:eastAsia="Times New Roman" w:hAnsi="Times New Roman" w:cs="Times New Roman"/>
          <w:sz w:val="24"/>
          <w:szCs w:val="24"/>
          <w:lang w:eastAsia="nl-NL"/>
        </w:rPr>
        <w:t xml:space="preserve">Als u de indruk heeft dat uw gegevens niet goed beveiligd zijn of er aanwijzingen zijn van misbruik, of indien u meer informatie wenst </w:t>
      </w:r>
      <w:r>
        <w:rPr>
          <w:rFonts w:ascii="Times New Roman" w:eastAsia="Times New Roman" w:hAnsi="Times New Roman" w:cs="Times New Roman"/>
          <w:sz w:val="24"/>
          <w:szCs w:val="24"/>
          <w:lang w:eastAsia="nl-NL"/>
        </w:rPr>
        <w:t>over de beveiliging van door Time for Kids</w:t>
      </w:r>
      <w:r w:rsidRPr="00E94516">
        <w:rPr>
          <w:rFonts w:ascii="Times New Roman" w:eastAsia="Times New Roman" w:hAnsi="Times New Roman" w:cs="Times New Roman"/>
          <w:sz w:val="24"/>
          <w:szCs w:val="24"/>
          <w:lang w:eastAsia="nl-NL"/>
        </w:rPr>
        <w:t xml:space="preserve"> verzamelde persoonsgegevens, neem dan contact met ons op.</w:t>
      </w:r>
    </w:p>
    <w:p w:rsidR="000561DC" w:rsidRDefault="000561DC"/>
    <w:sectPr w:rsidR="000561DC" w:rsidSect="000561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7428E"/>
    <w:multiLevelType w:val="multilevel"/>
    <w:tmpl w:val="2DD4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E73157"/>
    <w:multiLevelType w:val="multilevel"/>
    <w:tmpl w:val="46DE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843C32"/>
    <w:multiLevelType w:val="multilevel"/>
    <w:tmpl w:val="23EA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F63928"/>
    <w:multiLevelType w:val="multilevel"/>
    <w:tmpl w:val="1178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94516"/>
    <w:rsid w:val="000561DC"/>
    <w:rsid w:val="00087288"/>
    <w:rsid w:val="0019606F"/>
    <w:rsid w:val="003E5EB1"/>
    <w:rsid w:val="00705C16"/>
    <w:rsid w:val="00857DF5"/>
    <w:rsid w:val="00E94516"/>
    <w:rsid w:val="00FC2E3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561DC"/>
  </w:style>
  <w:style w:type="paragraph" w:styleId="Kop1">
    <w:name w:val="heading 1"/>
    <w:basedOn w:val="Standaard"/>
    <w:link w:val="Kop1Char"/>
    <w:uiPriority w:val="9"/>
    <w:qFormat/>
    <w:rsid w:val="00E945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E9451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4516"/>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E94516"/>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E9451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94516"/>
    <w:rPr>
      <w:b/>
      <w:bCs/>
    </w:rPr>
  </w:style>
</w:styles>
</file>

<file path=word/webSettings.xml><?xml version="1.0" encoding="utf-8"?>
<w:webSettings xmlns:r="http://schemas.openxmlformats.org/officeDocument/2006/relationships" xmlns:w="http://schemas.openxmlformats.org/wordprocessingml/2006/main">
  <w:divs>
    <w:div w:id="1808543018">
      <w:bodyDiv w:val="1"/>
      <w:marLeft w:val="0"/>
      <w:marRight w:val="0"/>
      <w:marTop w:val="0"/>
      <w:marBottom w:val="0"/>
      <w:divBdr>
        <w:top w:val="none" w:sz="0" w:space="0" w:color="auto"/>
        <w:left w:val="none" w:sz="0" w:space="0" w:color="auto"/>
        <w:bottom w:val="none" w:sz="0" w:space="0" w:color="auto"/>
        <w:right w:val="none" w:sz="0" w:space="0" w:color="auto"/>
      </w:divBdr>
      <w:divsChild>
        <w:div w:id="1680891943">
          <w:marLeft w:val="-225"/>
          <w:marRight w:val="-225"/>
          <w:marTop w:val="0"/>
          <w:marBottom w:val="0"/>
          <w:divBdr>
            <w:top w:val="none" w:sz="0" w:space="0" w:color="auto"/>
            <w:left w:val="none" w:sz="0" w:space="0" w:color="auto"/>
            <w:bottom w:val="none" w:sz="0" w:space="0" w:color="auto"/>
            <w:right w:val="none" w:sz="0" w:space="0" w:color="auto"/>
          </w:divBdr>
          <w:divsChild>
            <w:div w:id="1356420538">
              <w:marLeft w:val="0"/>
              <w:marRight w:val="0"/>
              <w:marTop w:val="0"/>
              <w:marBottom w:val="0"/>
              <w:divBdr>
                <w:top w:val="none" w:sz="0" w:space="0" w:color="auto"/>
                <w:left w:val="none" w:sz="0" w:space="0" w:color="auto"/>
                <w:bottom w:val="none" w:sz="0" w:space="0" w:color="auto"/>
                <w:right w:val="none" w:sz="0" w:space="0" w:color="auto"/>
              </w:divBdr>
              <w:divsChild>
                <w:div w:id="1129470434">
                  <w:marLeft w:val="0"/>
                  <w:marRight w:val="0"/>
                  <w:marTop w:val="0"/>
                  <w:marBottom w:val="0"/>
                  <w:divBdr>
                    <w:top w:val="none" w:sz="0" w:space="0" w:color="auto"/>
                    <w:left w:val="none" w:sz="0" w:space="0" w:color="auto"/>
                    <w:bottom w:val="none" w:sz="0" w:space="0" w:color="auto"/>
                    <w:right w:val="none" w:sz="0" w:space="0" w:color="auto"/>
                  </w:divBdr>
                  <w:divsChild>
                    <w:div w:id="74789676">
                      <w:marLeft w:val="0"/>
                      <w:marRight w:val="0"/>
                      <w:marTop w:val="0"/>
                      <w:marBottom w:val="0"/>
                      <w:divBdr>
                        <w:top w:val="none" w:sz="0" w:space="0" w:color="auto"/>
                        <w:left w:val="none" w:sz="0" w:space="0" w:color="auto"/>
                        <w:bottom w:val="none" w:sz="0" w:space="0" w:color="auto"/>
                        <w:right w:val="none" w:sz="0" w:space="0" w:color="auto"/>
                      </w:divBdr>
                      <w:divsChild>
                        <w:div w:id="1238705595">
                          <w:marLeft w:val="0"/>
                          <w:marRight w:val="0"/>
                          <w:marTop w:val="0"/>
                          <w:marBottom w:val="525"/>
                          <w:divBdr>
                            <w:top w:val="none" w:sz="0" w:space="0" w:color="auto"/>
                            <w:left w:val="none" w:sz="0" w:space="0" w:color="auto"/>
                            <w:bottom w:val="none" w:sz="0" w:space="0" w:color="auto"/>
                            <w:right w:val="none" w:sz="0" w:space="0" w:color="auto"/>
                          </w:divBdr>
                          <w:divsChild>
                            <w:div w:id="1191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1014</Words>
  <Characters>5580</Characters>
  <Application>Microsoft Office Word</Application>
  <DocSecurity>0</DocSecurity>
  <Lines>46</Lines>
  <Paragraphs>13</Paragraphs>
  <ScaleCrop>false</ScaleCrop>
  <Company/>
  <LinksUpToDate>false</LinksUpToDate>
  <CharactersWithSpaces>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ambiro</dc:creator>
  <cp:lastModifiedBy>ambiro</cp:lastModifiedBy>
  <cp:revision>2</cp:revision>
  <cp:lastPrinted>2018-04-23T07:19:00Z</cp:lastPrinted>
  <dcterms:created xsi:type="dcterms:W3CDTF">2018-04-23T06:40:00Z</dcterms:created>
  <dcterms:modified xsi:type="dcterms:W3CDTF">2018-04-23T07:19:00Z</dcterms:modified>
</cp:coreProperties>
</file>