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B1DB2" w14:textId="301ED0FB" w:rsidR="00105DE7" w:rsidRDefault="00770CF7" w:rsidP="00770CF7">
      <w:r>
        <w:t>PETER BREWER</w:t>
      </w:r>
    </w:p>
    <w:p w14:paraId="3D8EF376" w14:textId="77777777" w:rsidR="00770CF7" w:rsidRDefault="00770CF7" w:rsidP="00770CF7"/>
    <w:p w14:paraId="446F0B02" w14:textId="0729D27C" w:rsidR="00105DE7" w:rsidRDefault="00306855" w:rsidP="00987991">
      <w:pPr>
        <w:ind w:firstLine="720"/>
        <w:rPr>
          <w:sz w:val="24"/>
          <w:szCs w:val="24"/>
        </w:rPr>
      </w:pPr>
      <w:r>
        <w:rPr>
          <w:sz w:val="24"/>
          <w:szCs w:val="24"/>
        </w:rPr>
        <w:t>Peter Brewer’s legacy as a highly successful cross country and track and field coach at Castro Valley High lives on through annual invitational meets</w:t>
      </w:r>
      <w:r w:rsidR="0077746A">
        <w:rPr>
          <w:sz w:val="24"/>
          <w:szCs w:val="24"/>
        </w:rPr>
        <w:t xml:space="preserve"> that he created and</w:t>
      </w:r>
      <w:r>
        <w:rPr>
          <w:sz w:val="24"/>
          <w:szCs w:val="24"/>
        </w:rPr>
        <w:t xml:space="preserve"> the school continues to host today.</w:t>
      </w:r>
    </w:p>
    <w:p w14:paraId="6086EA4D" w14:textId="365B438E" w:rsidR="00105DE7" w:rsidRDefault="00407959" w:rsidP="0040795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When he first came to Castro Valley, </w:t>
      </w:r>
      <w:r w:rsidR="00306855">
        <w:rPr>
          <w:sz w:val="24"/>
          <w:szCs w:val="24"/>
        </w:rPr>
        <w:t>Brewer insists, he was</w:t>
      </w:r>
      <w:r w:rsidR="00987991">
        <w:rPr>
          <w:sz w:val="24"/>
          <w:szCs w:val="24"/>
        </w:rPr>
        <w:t xml:space="preserve"> surrounded by historic coaches:  f</w:t>
      </w:r>
      <w:r w:rsidR="00306855">
        <w:rPr>
          <w:sz w:val="24"/>
          <w:szCs w:val="24"/>
        </w:rPr>
        <w:t>rom Norm Guest, who</w:t>
      </w:r>
      <w:r w:rsidR="00987991">
        <w:rPr>
          <w:sz w:val="24"/>
          <w:szCs w:val="24"/>
        </w:rPr>
        <w:t>m</w:t>
      </w:r>
      <w:r w:rsidR="00306855">
        <w:rPr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 w:rsidR="00306855">
        <w:rPr>
          <w:sz w:val="24"/>
          <w:szCs w:val="24"/>
        </w:rPr>
        <w:t xml:space="preserve"> credits with putting Castro Valley’s cross country and track programs on the sport</w:t>
      </w:r>
      <w:r w:rsidR="00987991">
        <w:rPr>
          <w:sz w:val="24"/>
          <w:szCs w:val="24"/>
        </w:rPr>
        <w:t xml:space="preserve">s map; to </w:t>
      </w:r>
      <w:r w:rsidR="00306855">
        <w:rPr>
          <w:sz w:val="24"/>
          <w:szCs w:val="24"/>
        </w:rPr>
        <w:t xml:space="preserve">John </w:t>
      </w:r>
      <w:proofErr w:type="spellStart"/>
      <w:r w:rsidR="00306855">
        <w:rPr>
          <w:sz w:val="24"/>
          <w:szCs w:val="24"/>
        </w:rPr>
        <w:t>Brosnan</w:t>
      </w:r>
      <w:proofErr w:type="spellEnd"/>
      <w:r w:rsidR="00306855">
        <w:rPr>
          <w:sz w:val="24"/>
          <w:szCs w:val="24"/>
        </w:rPr>
        <w:t xml:space="preserve"> and Oscar Sakamoto, legendary Castro Valley football and basketball coaches who, Brewer recalls, “gave me a lot of g</w:t>
      </w:r>
      <w:r w:rsidR="00987991">
        <w:rPr>
          <w:sz w:val="24"/>
          <w:szCs w:val="24"/>
        </w:rPr>
        <w:t>rief for being young and stupid;</w:t>
      </w:r>
      <w:r w:rsidR="00306855">
        <w:rPr>
          <w:sz w:val="24"/>
          <w:szCs w:val="24"/>
        </w:rPr>
        <w:t>”</w:t>
      </w:r>
      <w:r w:rsidR="00987991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Tony Casillas, who Peter</w:t>
      </w:r>
      <w:r w:rsidR="00306855">
        <w:rPr>
          <w:sz w:val="24"/>
          <w:szCs w:val="24"/>
        </w:rPr>
        <w:t xml:space="preserve"> says “was producing real good runners without basically any support.”</w:t>
      </w:r>
    </w:p>
    <w:p w14:paraId="2009660C" w14:textId="6F77A4A2" w:rsidR="00105DE7" w:rsidRDefault="00306855" w:rsidP="00407959">
      <w:pPr>
        <w:ind w:firstLine="720"/>
        <w:rPr>
          <w:sz w:val="24"/>
          <w:szCs w:val="24"/>
        </w:rPr>
      </w:pPr>
      <w:r>
        <w:rPr>
          <w:sz w:val="24"/>
          <w:szCs w:val="24"/>
        </w:rPr>
        <w:t>So</w:t>
      </w:r>
      <w:r w:rsidR="00E87EA5">
        <w:rPr>
          <w:sz w:val="24"/>
          <w:szCs w:val="24"/>
        </w:rPr>
        <w:t>,</w:t>
      </w:r>
      <w:r>
        <w:rPr>
          <w:sz w:val="24"/>
          <w:szCs w:val="24"/>
        </w:rPr>
        <w:t xml:space="preserve"> Brewer listened and when </w:t>
      </w:r>
      <w:proofErr w:type="spellStart"/>
      <w:r>
        <w:rPr>
          <w:sz w:val="24"/>
          <w:szCs w:val="24"/>
        </w:rPr>
        <w:t>Brosnan</w:t>
      </w:r>
      <w:proofErr w:type="spellEnd"/>
      <w:r>
        <w:rPr>
          <w:sz w:val="24"/>
          <w:szCs w:val="24"/>
        </w:rPr>
        <w:t xml:space="preserve">, the athletic director, made him the head track </w:t>
      </w:r>
      <w:r w:rsidR="00407959">
        <w:rPr>
          <w:sz w:val="24"/>
          <w:szCs w:val="24"/>
        </w:rPr>
        <w:t xml:space="preserve">and cross country </w:t>
      </w:r>
      <w:r>
        <w:rPr>
          <w:sz w:val="24"/>
          <w:szCs w:val="24"/>
        </w:rPr>
        <w:t>coach in 1985, “I got really involved with it,” he said. “I really didn’t know squat. I went to clinics. Read books. Then I got a couple of athletes. That makes a big difference.</w:t>
      </w:r>
      <w:r w:rsidR="00407959">
        <w:rPr>
          <w:sz w:val="24"/>
          <w:szCs w:val="24"/>
        </w:rPr>
        <w:t>”</w:t>
      </w:r>
    </w:p>
    <w:p w14:paraId="11595652" w14:textId="30D19266" w:rsidR="00105DE7" w:rsidRDefault="00306855" w:rsidP="00987991">
      <w:pPr>
        <w:ind w:firstLine="720"/>
        <w:rPr>
          <w:sz w:val="24"/>
          <w:szCs w:val="24"/>
        </w:rPr>
      </w:pPr>
      <w:r>
        <w:rPr>
          <w:sz w:val="24"/>
          <w:szCs w:val="24"/>
        </w:rPr>
        <w:t>Counting all levels (frosh-</w:t>
      </w:r>
      <w:proofErr w:type="spellStart"/>
      <w:r>
        <w:rPr>
          <w:sz w:val="24"/>
          <w:szCs w:val="24"/>
        </w:rPr>
        <w:t>soph</w:t>
      </w:r>
      <w:proofErr w:type="spellEnd"/>
      <w:r>
        <w:rPr>
          <w:sz w:val="24"/>
          <w:szCs w:val="24"/>
        </w:rPr>
        <w:t>, junior varsity an</w:t>
      </w:r>
      <w:r w:rsidR="00E87EA5">
        <w:rPr>
          <w:sz w:val="24"/>
          <w:szCs w:val="24"/>
        </w:rPr>
        <w:t xml:space="preserve">d varsity, boys and girls), Brewer’s </w:t>
      </w:r>
      <w:r>
        <w:rPr>
          <w:sz w:val="24"/>
          <w:szCs w:val="24"/>
        </w:rPr>
        <w:t>cross country teams won an amazing 101 Hayward Area A</w:t>
      </w:r>
      <w:r w:rsidR="00987991">
        <w:rPr>
          <w:sz w:val="24"/>
          <w:szCs w:val="24"/>
        </w:rPr>
        <w:t xml:space="preserve">thletic League titles from 1985 to </w:t>
      </w:r>
      <w:r>
        <w:rPr>
          <w:sz w:val="24"/>
          <w:szCs w:val="24"/>
        </w:rPr>
        <w:t>2008. They won four North Coast Section championships. And he had four NCS individual champions, as well as State Meet qualifiers in 20 different seasons.</w:t>
      </w:r>
    </w:p>
    <w:p w14:paraId="687AB8EE" w14:textId="4F043A93" w:rsidR="00105DE7" w:rsidRDefault="00306855" w:rsidP="00407959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 track (where there was no JV level), those numbers were 43 HAAL team tit</w:t>
      </w:r>
      <w:r w:rsidR="00DF412C">
        <w:rPr>
          <w:sz w:val="24"/>
          <w:szCs w:val="24"/>
        </w:rPr>
        <w:t>les and one NCS championship. Brewer</w:t>
      </w:r>
      <w:r w:rsidR="0077746A">
        <w:rPr>
          <w:sz w:val="24"/>
          <w:szCs w:val="24"/>
        </w:rPr>
        <w:t xml:space="preserve"> </w:t>
      </w:r>
      <w:r>
        <w:rPr>
          <w:sz w:val="24"/>
          <w:szCs w:val="24"/>
        </w:rPr>
        <w:t>proudly notes he had at least one athlete qualify for the State Meet in all 16 events along the way.</w:t>
      </w:r>
    </w:p>
    <w:p w14:paraId="1D73BA41" w14:textId="5BAB1BA1" w:rsidR="00105DE7" w:rsidRDefault="00306855" w:rsidP="00770CF7">
      <w:pPr>
        <w:ind w:firstLine="720"/>
        <w:rPr>
          <w:sz w:val="24"/>
          <w:szCs w:val="24"/>
        </w:rPr>
      </w:pPr>
      <w:r>
        <w:rPr>
          <w:sz w:val="24"/>
          <w:szCs w:val="24"/>
        </w:rPr>
        <w:t>People noticed. The NCS selected him as an Honor Coach and for a Distinguished Achievement Award. The CIF jumped onboard with a Distinguished Achievement ges</w:t>
      </w:r>
      <w:r w:rsidR="0077746A">
        <w:rPr>
          <w:sz w:val="24"/>
          <w:szCs w:val="24"/>
        </w:rPr>
        <w:t>ture of its</w:t>
      </w:r>
      <w:r>
        <w:rPr>
          <w:sz w:val="24"/>
          <w:szCs w:val="24"/>
        </w:rPr>
        <w:t xml:space="preserve"> own.</w:t>
      </w:r>
    </w:p>
    <w:p w14:paraId="5AFE1129" w14:textId="31164B21" w:rsidR="00105DE7" w:rsidRDefault="00306855" w:rsidP="00770CF7">
      <w:pPr>
        <w:ind w:firstLine="720"/>
        <w:rPr>
          <w:sz w:val="24"/>
          <w:szCs w:val="24"/>
        </w:rPr>
      </w:pPr>
      <w:r>
        <w:rPr>
          <w:sz w:val="24"/>
          <w:szCs w:val="24"/>
        </w:rPr>
        <w:t>Brewer and his wife</w:t>
      </w:r>
      <w:r w:rsidR="00770CF7">
        <w:rPr>
          <w:sz w:val="24"/>
          <w:szCs w:val="24"/>
        </w:rPr>
        <w:t xml:space="preserve"> now</w:t>
      </w:r>
      <w:r>
        <w:rPr>
          <w:sz w:val="24"/>
          <w:szCs w:val="24"/>
        </w:rPr>
        <w:t xml:space="preserve"> live in Walnut Creek, but two annual events on the Trojans’ sports calendar still catch his eye: The Castro Valley cross country an</w:t>
      </w:r>
      <w:r w:rsidR="00770CF7">
        <w:rPr>
          <w:sz w:val="24"/>
          <w:szCs w:val="24"/>
        </w:rPr>
        <w:t xml:space="preserve">d track and field </w:t>
      </w:r>
      <w:proofErr w:type="spellStart"/>
      <w:r w:rsidR="00770CF7">
        <w:rPr>
          <w:sz w:val="24"/>
          <w:szCs w:val="24"/>
        </w:rPr>
        <w:t>invitationals</w:t>
      </w:r>
      <w:proofErr w:type="spellEnd"/>
      <w:r w:rsidR="00770CF7">
        <w:rPr>
          <w:sz w:val="24"/>
          <w:szCs w:val="24"/>
        </w:rPr>
        <w:t>, popular events that began in 1993 and 1996, respectively.</w:t>
      </w:r>
    </w:p>
    <w:p w14:paraId="461BEDC2" w14:textId="445054FF" w:rsidR="00105DE7" w:rsidRPr="00306855" w:rsidRDefault="00770CF7" w:rsidP="0030685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6855">
        <w:rPr>
          <w:sz w:val="24"/>
          <w:szCs w:val="24"/>
        </w:rPr>
        <w:t>“We established consistent excellence, which I took great pride in,” he said</w:t>
      </w:r>
      <w:r>
        <w:rPr>
          <w:sz w:val="24"/>
          <w:szCs w:val="24"/>
        </w:rPr>
        <w:t xml:space="preserve">. </w:t>
      </w:r>
      <w:r w:rsidR="00306855">
        <w:rPr>
          <w:sz w:val="24"/>
          <w:szCs w:val="24"/>
        </w:rPr>
        <w:t xml:space="preserve"> </w:t>
      </w:r>
      <w:r>
        <w:rPr>
          <w:sz w:val="24"/>
          <w:szCs w:val="24"/>
        </w:rPr>
        <w:t>“We were able to track the kids, p</w:t>
      </w:r>
      <w:r w:rsidR="00306855">
        <w:rPr>
          <w:sz w:val="24"/>
          <w:szCs w:val="24"/>
        </w:rPr>
        <w:t>ut the</w:t>
      </w:r>
      <w:r>
        <w:rPr>
          <w:sz w:val="24"/>
          <w:szCs w:val="24"/>
        </w:rPr>
        <w:t>m in highly competitive areas, c</w:t>
      </w:r>
      <w:r w:rsidR="00306855">
        <w:rPr>
          <w:sz w:val="24"/>
          <w:szCs w:val="24"/>
        </w:rPr>
        <w:t>onditio</w:t>
      </w:r>
      <w:r>
        <w:rPr>
          <w:sz w:val="24"/>
          <w:szCs w:val="24"/>
        </w:rPr>
        <w:t>n them, p</w:t>
      </w:r>
      <w:r w:rsidR="00306855">
        <w:rPr>
          <w:sz w:val="24"/>
          <w:szCs w:val="24"/>
        </w:rPr>
        <w:t xml:space="preserve">ush </w:t>
      </w:r>
      <w:bookmarkStart w:id="0" w:name="_GoBack"/>
      <w:bookmarkEnd w:id="0"/>
      <w:r w:rsidR="00306855">
        <w:rPr>
          <w:sz w:val="24"/>
          <w:szCs w:val="24"/>
        </w:rPr>
        <w:t>them farther than they thought they could go. And I was fortunate to have some great athletes who came around.”</w:t>
      </w:r>
    </w:p>
    <w:sectPr w:rsidR="00105DE7" w:rsidRPr="0030685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5A03C" w14:textId="77777777" w:rsidR="003A7191" w:rsidRDefault="003A7191" w:rsidP="00770CF7">
      <w:pPr>
        <w:spacing w:line="240" w:lineRule="auto"/>
      </w:pPr>
      <w:r>
        <w:separator/>
      </w:r>
    </w:p>
  </w:endnote>
  <w:endnote w:type="continuationSeparator" w:id="0">
    <w:p w14:paraId="3C7F67AB" w14:textId="77777777" w:rsidR="003A7191" w:rsidRDefault="003A7191" w:rsidP="00770C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B4100" w14:textId="77777777" w:rsidR="003A7191" w:rsidRDefault="003A7191" w:rsidP="00770CF7">
      <w:pPr>
        <w:spacing w:line="240" w:lineRule="auto"/>
      </w:pPr>
      <w:r>
        <w:separator/>
      </w:r>
    </w:p>
  </w:footnote>
  <w:footnote w:type="continuationSeparator" w:id="0">
    <w:p w14:paraId="16EFFF93" w14:textId="77777777" w:rsidR="003A7191" w:rsidRDefault="003A7191" w:rsidP="00770C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05DE7"/>
    <w:rsid w:val="000B0524"/>
    <w:rsid w:val="00105DE7"/>
    <w:rsid w:val="00306855"/>
    <w:rsid w:val="003A7191"/>
    <w:rsid w:val="00407959"/>
    <w:rsid w:val="006308A4"/>
    <w:rsid w:val="00706DCA"/>
    <w:rsid w:val="00770CF7"/>
    <w:rsid w:val="0077746A"/>
    <w:rsid w:val="00987991"/>
    <w:rsid w:val="00D747F1"/>
    <w:rsid w:val="00DF412C"/>
    <w:rsid w:val="00E8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E35E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70C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CF7"/>
  </w:style>
  <w:style w:type="paragraph" w:styleId="Footer">
    <w:name w:val="footer"/>
    <w:basedOn w:val="Normal"/>
    <w:link w:val="FooterChar"/>
    <w:uiPriority w:val="99"/>
    <w:unhideWhenUsed/>
    <w:rsid w:val="00770C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373</Words>
  <Characters>1849</Characters>
  <Application>Microsoft Macintosh Word</Application>
  <DocSecurity>0</DocSecurity>
  <Lines>32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2018-02-12T18:44:00Z</dcterms:created>
  <dcterms:modified xsi:type="dcterms:W3CDTF">2018-02-12T19:10:00Z</dcterms:modified>
</cp:coreProperties>
</file>