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800"/>
      </w:tblGrid>
      <w:tr w:rsidR="007D7BEC" w:rsidRPr="007D7BEC" w:rsidTr="007D7BEC">
        <w:trPr>
          <w:tblCellSpacing w:w="0" w:type="dxa"/>
        </w:trPr>
        <w:tc>
          <w:tcPr>
            <w:tcW w:w="0" w:type="auto"/>
            <w:hideMark/>
          </w:tcPr>
          <w:p w:rsidR="007D7BEC" w:rsidRPr="007D7BEC" w:rsidRDefault="007D7BEC" w:rsidP="007D7BEC">
            <w:pPr>
              <w:spacing w:before="100" w:beforeAutospacing="1" w:after="100" w:afterAutospacing="1" w:line="240" w:lineRule="auto"/>
              <w:jc w:val="center"/>
              <w:rPr>
                <w:rFonts w:ascii="Georgia" w:eastAsia="Times New Roman" w:hAnsi="Georgia" w:cs="Times New Roman"/>
                <w:b/>
                <w:bCs/>
                <w:sz w:val="24"/>
                <w:szCs w:val="24"/>
              </w:rPr>
            </w:pPr>
            <w:r w:rsidRPr="007D7BEC">
              <w:rPr>
                <w:rFonts w:ascii="Georgia" w:eastAsia="Times New Roman" w:hAnsi="Georgia" w:cs="Times New Roman"/>
                <w:b/>
                <w:bCs/>
                <w:sz w:val="24"/>
                <w:szCs w:val="24"/>
              </w:rPr>
              <w:t>Doberman Health Issues</w:t>
            </w:r>
          </w:p>
          <w:p w:rsidR="007D7BEC" w:rsidRPr="007D7BEC" w:rsidRDefault="007D7BEC" w:rsidP="007D7BEC">
            <w:pPr>
              <w:spacing w:before="100" w:beforeAutospacing="1" w:after="100" w:afterAutospacing="1" w:line="240" w:lineRule="auto"/>
              <w:jc w:val="center"/>
              <w:rPr>
                <w:rFonts w:ascii="Georgia" w:eastAsia="Times New Roman" w:hAnsi="Georgia" w:cs="Times New Roman"/>
                <w:b/>
                <w:bCs/>
                <w:sz w:val="24"/>
                <w:szCs w:val="24"/>
              </w:rPr>
            </w:pPr>
            <w:r w:rsidRPr="007D7BEC">
              <w:rPr>
                <w:rFonts w:ascii="Georgia" w:eastAsia="Times New Roman" w:hAnsi="Georgia" w:cs="Times New Roman"/>
                <w:b/>
                <w:bCs/>
                <w:noProof/>
                <w:sz w:val="24"/>
                <w:szCs w:val="24"/>
              </w:rPr>
              <w:drawing>
                <wp:inline distT="0" distB="0" distL="0" distR="0">
                  <wp:extent cx="4781550" cy="457200"/>
                  <wp:effectExtent l="19050" t="0" r="0" b="0"/>
                  <wp:docPr id="1" name="Picture 1" descr="http://www.hope4dobe.org/images/animation/linedo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pe4dobe.org/images/animation/linedobe.gif"/>
                          <pic:cNvPicPr>
                            <a:picLocks noChangeAspect="1" noChangeArrowheads="1"/>
                          </pic:cNvPicPr>
                        </pic:nvPicPr>
                        <pic:blipFill>
                          <a:blip r:embed="rId4" cstate="print"/>
                          <a:srcRect/>
                          <a:stretch>
                            <a:fillRect/>
                          </a:stretch>
                        </pic:blipFill>
                        <pic:spPr bwMode="auto">
                          <a:xfrm>
                            <a:off x="0" y="0"/>
                            <a:ext cx="4781550" cy="457200"/>
                          </a:xfrm>
                          <a:prstGeom prst="rect">
                            <a:avLst/>
                          </a:prstGeom>
                          <a:noFill/>
                          <a:ln w="9525">
                            <a:noFill/>
                            <a:miter lim="800000"/>
                            <a:headEnd/>
                            <a:tailEnd/>
                          </a:ln>
                        </pic:spPr>
                      </pic:pic>
                    </a:graphicData>
                  </a:graphic>
                </wp:inline>
              </w:drawing>
            </w:r>
          </w:p>
          <w:p w:rsidR="007D7BEC" w:rsidRPr="007D7BEC" w:rsidRDefault="007D7BEC" w:rsidP="007D7BEC">
            <w:pPr>
              <w:spacing w:before="100" w:beforeAutospacing="1" w:after="100" w:afterAutospacing="1" w:line="240" w:lineRule="auto"/>
              <w:rPr>
                <w:rFonts w:ascii="Georgia" w:eastAsia="Times New Roman" w:hAnsi="Georgia" w:cs="Times New Roman"/>
                <w:sz w:val="24"/>
                <w:szCs w:val="24"/>
              </w:rPr>
            </w:pPr>
            <w:r w:rsidRPr="007D7BEC">
              <w:rPr>
                <w:rFonts w:ascii="Georgia" w:eastAsia="Times New Roman" w:hAnsi="Georgia" w:cs="Times New Roman"/>
                <w:sz w:val="24"/>
                <w:szCs w:val="24"/>
              </w:rPr>
              <w:t xml:space="preserve">Dobermans, like all other breeds, have certain health issues that may </w:t>
            </w:r>
            <w:proofErr w:type="spellStart"/>
            <w:proofErr w:type="gramStart"/>
            <w:r w:rsidRPr="007D7BEC">
              <w:rPr>
                <w:rFonts w:ascii="Georgia" w:eastAsia="Times New Roman" w:hAnsi="Georgia" w:cs="Times New Roman"/>
                <w:sz w:val="24"/>
                <w:szCs w:val="24"/>
              </w:rPr>
              <w:t>effect</w:t>
            </w:r>
            <w:proofErr w:type="spellEnd"/>
            <w:proofErr w:type="gramEnd"/>
            <w:r w:rsidRPr="007D7BEC">
              <w:rPr>
                <w:rFonts w:ascii="Georgia" w:eastAsia="Times New Roman" w:hAnsi="Georgia" w:cs="Times New Roman"/>
                <w:sz w:val="24"/>
                <w:szCs w:val="24"/>
              </w:rPr>
              <w:t xml:space="preserve"> them during their lives. Some of these maladies are diseases which have proven to be (or are suspected to be) genetic in nature. Health testing performed on breeding stock can help in lowering the risk that puppies will have some of these diseases. Of course, there are seldom any guarantees but careful and thorough testing can be helpful in acquiring a healthy, happy pet whose chances for a long and </w:t>
            </w:r>
            <w:proofErr w:type="spellStart"/>
            <w:r w:rsidRPr="007D7BEC">
              <w:rPr>
                <w:rFonts w:ascii="Georgia" w:eastAsia="Times New Roman" w:hAnsi="Georgia" w:cs="Times New Roman"/>
                <w:sz w:val="24"/>
                <w:szCs w:val="24"/>
              </w:rPr>
              <w:t>painfree</w:t>
            </w:r>
            <w:proofErr w:type="spellEnd"/>
            <w:r w:rsidRPr="007D7BEC">
              <w:rPr>
                <w:rFonts w:ascii="Georgia" w:eastAsia="Times New Roman" w:hAnsi="Georgia" w:cs="Times New Roman"/>
                <w:sz w:val="24"/>
                <w:szCs w:val="24"/>
              </w:rPr>
              <w:t xml:space="preserve"> life are maximized.</w:t>
            </w:r>
          </w:p>
          <w:p w:rsidR="007D7BEC" w:rsidRPr="007D7BEC" w:rsidRDefault="007D7BEC" w:rsidP="007D7BEC">
            <w:pPr>
              <w:spacing w:before="100" w:beforeAutospacing="1" w:after="100" w:afterAutospacing="1" w:line="240" w:lineRule="auto"/>
              <w:rPr>
                <w:rFonts w:ascii="Georgia" w:eastAsia="Times New Roman" w:hAnsi="Georgia" w:cs="Times New Roman"/>
                <w:sz w:val="24"/>
                <w:szCs w:val="24"/>
              </w:rPr>
            </w:pPr>
            <w:r w:rsidRPr="007D7BEC">
              <w:rPr>
                <w:rFonts w:ascii="Georgia" w:eastAsia="Times New Roman" w:hAnsi="Georgia" w:cs="Times New Roman"/>
                <w:sz w:val="24"/>
                <w:szCs w:val="24"/>
              </w:rPr>
              <w:t xml:space="preserve">Below is a list of some of the diseases and disorders which can occur in Doberman Pinschers. Items shown in </w:t>
            </w:r>
            <w:r w:rsidRPr="007D7BEC">
              <w:rPr>
                <w:rFonts w:ascii="Georgia" w:eastAsia="Times New Roman" w:hAnsi="Georgia" w:cs="Times New Roman"/>
                <w:color w:val="FF0000"/>
                <w:sz w:val="24"/>
                <w:szCs w:val="24"/>
              </w:rPr>
              <w:t>red</w:t>
            </w:r>
            <w:r w:rsidRPr="007D7BEC">
              <w:rPr>
                <w:rFonts w:ascii="Georgia" w:eastAsia="Times New Roman" w:hAnsi="Georgia" w:cs="Times New Roman"/>
                <w:sz w:val="24"/>
                <w:szCs w:val="24"/>
              </w:rPr>
              <w:t xml:space="preserve"> can be identified through testing. Screening tests are not currently available for the other conditions listed, but work is being performed in veterinary colleges across the country (often funded by the Doberman Pinscher Foundation of America) to learn more about these conditions and hopefully, someday, screening tests will be available for other diseases. It is important to know the status of breeding stock - clinically affected dogs and/or dogs exhibiting symptoms for any of these conditions should NOT be bred.</w:t>
            </w:r>
          </w:p>
          <w:p w:rsidR="007D7BEC" w:rsidRPr="007D7BEC" w:rsidRDefault="007D7BEC" w:rsidP="007D7BEC">
            <w:pPr>
              <w:spacing w:before="100" w:beforeAutospacing="1" w:after="100" w:afterAutospacing="1" w:line="240" w:lineRule="auto"/>
              <w:rPr>
                <w:rFonts w:ascii="Georgia" w:eastAsia="Times New Roman" w:hAnsi="Georgia" w:cs="Times New Roman"/>
                <w:sz w:val="24"/>
                <w:szCs w:val="24"/>
              </w:rPr>
            </w:pPr>
            <w:r w:rsidRPr="007D7BEC">
              <w:rPr>
                <w:rFonts w:ascii="Georgia" w:eastAsia="Times New Roman" w:hAnsi="Georgia" w:cs="Times New Roman"/>
                <w:sz w:val="24"/>
                <w:szCs w:val="24"/>
              </w:rPr>
              <w:t xml:space="preserve">The text below is intended as an aid to </w:t>
            </w:r>
            <w:proofErr w:type="gramStart"/>
            <w:r w:rsidRPr="007D7BEC">
              <w:rPr>
                <w:rFonts w:ascii="Georgia" w:eastAsia="Times New Roman" w:hAnsi="Georgia" w:cs="Times New Roman"/>
                <w:sz w:val="24"/>
                <w:szCs w:val="24"/>
              </w:rPr>
              <w:t>those</w:t>
            </w:r>
            <w:proofErr w:type="gramEnd"/>
            <w:r w:rsidRPr="007D7BEC">
              <w:rPr>
                <w:rFonts w:ascii="Georgia" w:eastAsia="Times New Roman" w:hAnsi="Georgia" w:cs="Times New Roman"/>
                <w:sz w:val="24"/>
                <w:szCs w:val="24"/>
              </w:rPr>
              <w:t xml:space="preserve"> seeking health information and should not be used to form a diagnosis replacing regular veterinary care. For more detailed information regarding these diseases and disorders, use your Internet search engine or discuss them with your veterinarian.</w:t>
            </w:r>
          </w:p>
          <w:p w:rsidR="007D7BEC" w:rsidRPr="007D7BEC" w:rsidRDefault="007D7BEC" w:rsidP="007D7BEC">
            <w:pPr>
              <w:spacing w:before="100" w:beforeAutospacing="1" w:after="100" w:afterAutospacing="1" w:line="240" w:lineRule="auto"/>
              <w:rPr>
                <w:rFonts w:ascii="Georgia" w:eastAsia="Times New Roman" w:hAnsi="Georgia" w:cs="Times New Roman"/>
                <w:sz w:val="24"/>
                <w:szCs w:val="24"/>
              </w:rPr>
            </w:pPr>
            <w:r w:rsidRPr="007D7BEC">
              <w:rPr>
                <w:rFonts w:ascii="Georgia" w:eastAsia="Times New Roman" w:hAnsi="Georgia" w:cs="Times New Roman"/>
                <w:b/>
                <w:bCs/>
                <w:sz w:val="24"/>
                <w:szCs w:val="24"/>
              </w:rPr>
              <w:t xml:space="preserve">DILATED CARDIOMYOPATHY (DCM) </w:t>
            </w:r>
            <w:r w:rsidRPr="007D7BEC">
              <w:rPr>
                <w:rFonts w:ascii="Georgia" w:eastAsia="Times New Roman" w:hAnsi="Georgia" w:cs="Times New Roman"/>
                <w:sz w:val="24"/>
                <w:szCs w:val="24"/>
              </w:rPr>
              <w:t>- is suspected to be an inherited disease in Dobermans and is an ultimately fatal heart disease. Research is in progress in several institutions. An echocardiogram and/or ultrasound of the heart will confirm the disease but will NOT guarantee that the disease will not develop in the future.</w:t>
            </w:r>
          </w:p>
          <w:p w:rsidR="007D7BEC" w:rsidRPr="007D7BEC" w:rsidRDefault="007D7BEC" w:rsidP="007D7BEC">
            <w:pPr>
              <w:spacing w:before="100" w:beforeAutospacing="1" w:after="100" w:afterAutospacing="1" w:line="240" w:lineRule="auto"/>
              <w:rPr>
                <w:rFonts w:ascii="Georgia" w:eastAsia="Times New Roman" w:hAnsi="Georgia" w:cs="Times New Roman"/>
                <w:sz w:val="24"/>
                <w:szCs w:val="24"/>
              </w:rPr>
            </w:pPr>
            <w:r w:rsidRPr="007D7BEC">
              <w:rPr>
                <w:rFonts w:ascii="Georgia" w:eastAsia="Times New Roman" w:hAnsi="Georgia" w:cs="Times New Roman"/>
                <w:b/>
                <w:bCs/>
                <w:color w:val="FF0000"/>
                <w:sz w:val="24"/>
                <w:szCs w:val="24"/>
              </w:rPr>
              <w:t xml:space="preserve">HIP DYSPLASIA </w:t>
            </w:r>
            <w:r w:rsidRPr="007D7BEC">
              <w:rPr>
                <w:rFonts w:ascii="Georgia" w:eastAsia="Times New Roman" w:hAnsi="Georgia" w:cs="Times New Roman"/>
                <w:sz w:val="24"/>
                <w:szCs w:val="24"/>
              </w:rPr>
              <w:t xml:space="preserve">- is inherited. It may vary from slightly poor conformation to gross malformation of the hip joint allowing complete </w:t>
            </w:r>
            <w:proofErr w:type="spellStart"/>
            <w:r w:rsidRPr="007D7BEC">
              <w:rPr>
                <w:rFonts w:ascii="Georgia" w:eastAsia="Times New Roman" w:hAnsi="Georgia" w:cs="Times New Roman"/>
                <w:sz w:val="24"/>
                <w:szCs w:val="24"/>
              </w:rPr>
              <w:t>luxation</w:t>
            </w:r>
            <w:proofErr w:type="spellEnd"/>
            <w:r w:rsidRPr="007D7BEC">
              <w:rPr>
                <w:rFonts w:ascii="Georgia" w:eastAsia="Times New Roman" w:hAnsi="Georgia" w:cs="Times New Roman"/>
                <w:sz w:val="24"/>
                <w:szCs w:val="24"/>
              </w:rPr>
              <w:t xml:space="preserve"> of the femoral head. This can require expensive surgery to replace the hip joints and is extremely debilitating. Both parents' hips should be OFA (Orthopedic Foundation for Animals) certified - excellent, good or fair rating. Fortunately, hip dysplasia in Dobermans has been on the decline in recent years, thanks to the diligent efforts of reputable breeders to avoid breeding animals with poor OFA ratings.</w:t>
            </w:r>
          </w:p>
          <w:p w:rsidR="007D7BEC" w:rsidRPr="007D7BEC" w:rsidRDefault="007D7BEC" w:rsidP="007D7BEC">
            <w:pPr>
              <w:spacing w:before="100" w:beforeAutospacing="1" w:after="100" w:afterAutospacing="1" w:line="240" w:lineRule="auto"/>
              <w:rPr>
                <w:rFonts w:ascii="Georgia" w:eastAsia="Times New Roman" w:hAnsi="Georgia" w:cs="Times New Roman"/>
                <w:sz w:val="24"/>
                <w:szCs w:val="24"/>
              </w:rPr>
            </w:pPr>
            <w:r w:rsidRPr="007D7BEC">
              <w:rPr>
                <w:rFonts w:ascii="Georgia" w:eastAsia="Times New Roman" w:hAnsi="Georgia" w:cs="Times New Roman"/>
                <w:b/>
                <w:bCs/>
                <w:color w:val="FF0000"/>
                <w:sz w:val="24"/>
                <w:szCs w:val="24"/>
              </w:rPr>
              <w:t>HYPOTHYROIDISM</w:t>
            </w:r>
            <w:r w:rsidRPr="007D7BEC">
              <w:rPr>
                <w:rFonts w:ascii="Georgia" w:eastAsia="Times New Roman" w:hAnsi="Georgia" w:cs="Times New Roman"/>
                <w:sz w:val="24"/>
                <w:szCs w:val="24"/>
              </w:rPr>
              <w:t xml:space="preserve"> - is probably inherited and means that the thyroid gland is not producing enough </w:t>
            </w:r>
            <w:proofErr w:type="gramStart"/>
            <w:r w:rsidRPr="007D7BEC">
              <w:rPr>
                <w:rFonts w:ascii="Georgia" w:eastAsia="Times New Roman" w:hAnsi="Georgia" w:cs="Times New Roman"/>
                <w:sz w:val="24"/>
                <w:szCs w:val="24"/>
              </w:rPr>
              <w:t>hormone</w:t>
            </w:r>
            <w:proofErr w:type="gramEnd"/>
            <w:r w:rsidRPr="007D7BEC">
              <w:rPr>
                <w:rFonts w:ascii="Georgia" w:eastAsia="Times New Roman" w:hAnsi="Georgia" w:cs="Times New Roman"/>
                <w:sz w:val="24"/>
                <w:szCs w:val="24"/>
              </w:rPr>
              <w:t xml:space="preserve"> to adequately maintain the dog's metabolism. Weight gain, poor coat and irritability are common symptoms of the disease. It is easily treated with inexpensive thyroid replacement medication given on a daily basis. Thyroid testing (T3, T4, TSH and </w:t>
            </w:r>
            <w:proofErr w:type="spellStart"/>
            <w:r w:rsidRPr="007D7BEC">
              <w:rPr>
                <w:rFonts w:ascii="Georgia" w:eastAsia="Times New Roman" w:hAnsi="Georgia" w:cs="Times New Roman"/>
                <w:sz w:val="24"/>
                <w:szCs w:val="24"/>
              </w:rPr>
              <w:t>autoantibodies</w:t>
            </w:r>
            <w:proofErr w:type="spellEnd"/>
            <w:r w:rsidRPr="007D7BEC">
              <w:rPr>
                <w:rFonts w:ascii="Georgia" w:eastAsia="Times New Roman" w:hAnsi="Georgia" w:cs="Times New Roman"/>
                <w:sz w:val="24"/>
                <w:szCs w:val="24"/>
              </w:rPr>
              <w:t xml:space="preserve">) should be performed on an annual schedule. Finding </w:t>
            </w:r>
            <w:proofErr w:type="spellStart"/>
            <w:r w:rsidRPr="007D7BEC">
              <w:rPr>
                <w:rFonts w:ascii="Georgia" w:eastAsia="Times New Roman" w:hAnsi="Georgia" w:cs="Times New Roman"/>
                <w:sz w:val="24"/>
                <w:szCs w:val="24"/>
              </w:rPr>
              <w:t>autoantibodies</w:t>
            </w:r>
            <w:proofErr w:type="spellEnd"/>
            <w:r w:rsidRPr="007D7BEC">
              <w:rPr>
                <w:rFonts w:ascii="Georgia" w:eastAsia="Times New Roman" w:hAnsi="Georgia" w:cs="Times New Roman"/>
                <w:sz w:val="24"/>
                <w:szCs w:val="24"/>
              </w:rPr>
              <w:t xml:space="preserve"> to </w:t>
            </w:r>
            <w:proofErr w:type="spellStart"/>
            <w:r w:rsidRPr="007D7BEC">
              <w:rPr>
                <w:rFonts w:ascii="Georgia" w:eastAsia="Times New Roman" w:hAnsi="Georgia" w:cs="Times New Roman"/>
                <w:sz w:val="24"/>
                <w:szCs w:val="24"/>
              </w:rPr>
              <w:t>thyroglobulin</w:t>
            </w:r>
            <w:proofErr w:type="spellEnd"/>
            <w:r w:rsidRPr="007D7BEC">
              <w:rPr>
                <w:rFonts w:ascii="Georgia" w:eastAsia="Times New Roman" w:hAnsi="Georgia" w:cs="Times New Roman"/>
                <w:sz w:val="24"/>
                <w:szCs w:val="24"/>
              </w:rPr>
              <w:t xml:space="preserve"> (T4 </w:t>
            </w:r>
            <w:proofErr w:type="spellStart"/>
            <w:r w:rsidRPr="007D7BEC">
              <w:rPr>
                <w:rFonts w:ascii="Georgia" w:eastAsia="Times New Roman" w:hAnsi="Georgia" w:cs="Times New Roman"/>
                <w:sz w:val="24"/>
                <w:szCs w:val="24"/>
              </w:rPr>
              <w:t>autoantibodies</w:t>
            </w:r>
            <w:proofErr w:type="spellEnd"/>
            <w:r w:rsidRPr="007D7BEC">
              <w:rPr>
                <w:rFonts w:ascii="Georgia" w:eastAsia="Times New Roman" w:hAnsi="Georgia" w:cs="Times New Roman"/>
                <w:sz w:val="24"/>
                <w:szCs w:val="24"/>
              </w:rPr>
              <w:t>) is an indication that the dog has "Hashimoto's Disease". Low thyroid dogs, manifested by a high TSH and a low T4, should be treated and monitored on a regular basis.</w:t>
            </w:r>
          </w:p>
          <w:p w:rsidR="007D7BEC" w:rsidRPr="007D7BEC" w:rsidRDefault="007D7BEC" w:rsidP="007D7BEC">
            <w:pPr>
              <w:spacing w:before="100" w:beforeAutospacing="1" w:after="100" w:afterAutospacing="1" w:line="240" w:lineRule="auto"/>
              <w:rPr>
                <w:rFonts w:ascii="Georgia" w:eastAsia="Times New Roman" w:hAnsi="Georgia" w:cs="Times New Roman"/>
                <w:sz w:val="24"/>
                <w:szCs w:val="24"/>
              </w:rPr>
            </w:pPr>
            <w:r w:rsidRPr="007D7BEC">
              <w:rPr>
                <w:rFonts w:ascii="Georgia" w:eastAsia="Times New Roman" w:hAnsi="Georgia" w:cs="Times New Roman"/>
                <w:b/>
                <w:bCs/>
                <w:color w:val="FF0000"/>
                <w:sz w:val="24"/>
                <w:szCs w:val="24"/>
              </w:rPr>
              <w:t>VON WILLEBRAND'S DISEASE (</w:t>
            </w:r>
            <w:proofErr w:type="spellStart"/>
            <w:r w:rsidRPr="007D7BEC">
              <w:rPr>
                <w:rFonts w:ascii="Georgia" w:eastAsia="Times New Roman" w:hAnsi="Georgia" w:cs="Times New Roman"/>
                <w:b/>
                <w:bCs/>
                <w:color w:val="FF0000"/>
                <w:sz w:val="24"/>
                <w:szCs w:val="24"/>
              </w:rPr>
              <w:t>vWD</w:t>
            </w:r>
            <w:proofErr w:type="spellEnd"/>
            <w:r w:rsidRPr="007D7BEC">
              <w:rPr>
                <w:rFonts w:ascii="Georgia" w:eastAsia="Times New Roman" w:hAnsi="Georgia" w:cs="Times New Roman"/>
                <w:b/>
                <w:bCs/>
                <w:color w:val="FF0000"/>
                <w:sz w:val="24"/>
                <w:szCs w:val="24"/>
              </w:rPr>
              <w:t xml:space="preserve">) </w:t>
            </w:r>
            <w:r w:rsidRPr="007D7BEC">
              <w:rPr>
                <w:rFonts w:ascii="Georgia" w:eastAsia="Times New Roman" w:hAnsi="Georgia" w:cs="Times New Roman"/>
                <w:sz w:val="24"/>
                <w:szCs w:val="24"/>
              </w:rPr>
              <w:t xml:space="preserve">- is an </w:t>
            </w:r>
            <w:proofErr w:type="spellStart"/>
            <w:r w:rsidRPr="007D7BEC">
              <w:rPr>
                <w:rFonts w:ascii="Georgia" w:eastAsia="Times New Roman" w:hAnsi="Georgia" w:cs="Times New Roman"/>
                <w:sz w:val="24"/>
                <w:szCs w:val="24"/>
              </w:rPr>
              <w:t>autosomally</w:t>
            </w:r>
            <w:proofErr w:type="spellEnd"/>
            <w:r w:rsidRPr="007D7BEC">
              <w:rPr>
                <w:rFonts w:ascii="Georgia" w:eastAsia="Times New Roman" w:hAnsi="Georgia" w:cs="Times New Roman"/>
                <w:sz w:val="24"/>
                <w:szCs w:val="24"/>
              </w:rPr>
              <w:t xml:space="preserve"> (not sex-linked) inherited bleeding disorder with a prolonged bleeding time (somewhat similar to hemophilia in humans) and a mild to severe factor IX deficiency. A DNA test for </w:t>
            </w:r>
            <w:proofErr w:type="spellStart"/>
            <w:r w:rsidRPr="007D7BEC">
              <w:rPr>
                <w:rFonts w:ascii="Georgia" w:eastAsia="Times New Roman" w:hAnsi="Georgia" w:cs="Times New Roman"/>
                <w:sz w:val="24"/>
                <w:szCs w:val="24"/>
              </w:rPr>
              <w:t>vWD</w:t>
            </w:r>
            <w:proofErr w:type="spellEnd"/>
            <w:r w:rsidRPr="007D7BEC">
              <w:rPr>
                <w:rFonts w:ascii="Georgia" w:eastAsia="Times New Roman" w:hAnsi="Georgia" w:cs="Times New Roman"/>
                <w:sz w:val="24"/>
                <w:szCs w:val="24"/>
              </w:rPr>
              <w:t xml:space="preserve"> is now available - genetically: clear, carrier (inherited one disease gene), affected (inherited two disease genes). Carrier-to-carrier </w:t>
            </w:r>
            <w:proofErr w:type="spellStart"/>
            <w:r w:rsidRPr="007D7BEC">
              <w:rPr>
                <w:rFonts w:ascii="Georgia" w:eastAsia="Times New Roman" w:hAnsi="Georgia" w:cs="Times New Roman"/>
                <w:sz w:val="24"/>
                <w:szCs w:val="24"/>
              </w:rPr>
              <w:t>breedings</w:t>
            </w:r>
            <w:proofErr w:type="spellEnd"/>
            <w:r w:rsidRPr="007D7BEC">
              <w:rPr>
                <w:rFonts w:ascii="Georgia" w:eastAsia="Times New Roman" w:hAnsi="Georgia" w:cs="Times New Roman"/>
                <w:sz w:val="24"/>
                <w:szCs w:val="24"/>
              </w:rPr>
              <w:t xml:space="preserve">, in theory, will produce puppies that are 25% clear, 50% carriers, and 25% affected. Ideally, only clear-to-clear or clear-to-carrier should occur, so that no puppies will be affected. Not all dogs that are </w:t>
            </w:r>
            <w:proofErr w:type="spellStart"/>
            <w:r w:rsidRPr="007D7BEC">
              <w:rPr>
                <w:rFonts w:ascii="Georgia" w:eastAsia="Times New Roman" w:hAnsi="Georgia" w:cs="Times New Roman"/>
                <w:sz w:val="24"/>
                <w:szCs w:val="24"/>
              </w:rPr>
              <w:t>vWD</w:t>
            </w:r>
            <w:proofErr w:type="spellEnd"/>
            <w:r w:rsidRPr="007D7BEC">
              <w:rPr>
                <w:rFonts w:ascii="Georgia" w:eastAsia="Times New Roman" w:hAnsi="Georgia" w:cs="Times New Roman"/>
                <w:sz w:val="24"/>
                <w:szCs w:val="24"/>
              </w:rPr>
              <w:t xml:space="preserve"> affected will have severe bleeding problems, but they can be at risk whenever they need to have surgery or </w:t>
            </w:r>
            <w:r w:rsidRPr="007D7BEC">
              <w:rPr>
                <w:rFonts w:ascii="Georgia" w:eastAsia="Times New Roman" w:hAnsi="Georgia" w:cs="Times New Roman"/>
                <w:sz w:val="24"/>
                <w:szCs w:val="24"/>
              </w:rPr>
              <w:lastRenderedPageBreak/>
              <w:t>have an accident.</w:t>
            </w:r>
          </w:p>
          <w:p w:rsidR="007D7BEC" w:rsidRPr="007D7BEC" w:rsidRDefault="007D7BEC" w:rsidP="007D7BEC">
            <w:pPr>
              <w:spacing w:before="100" w:beforeAutospacing="1" w:after="100" w:afterAutospacing="1" w:line="240" w:lineRule="auto"/>
              <w:rPr>
                <w:rFonts w:ascii="Georgia" w:eastAsia="Times New Roman" w:hAnsi="Georgia" w:cs="Times New Roman"/>
                <w:sz w:val="24"/>
                <w:szCs w:val="24"/>
              </w:rPr>
            </w:pPr>
            <w:r w:rsidRPr="007D7BEC">
              <w:rPr>
                <w:rFonts w:ascii="Georgia" w:eastAsia="Times New Roman" w:hAnsi="Georgia" w:cs="Times New Roman"/>
                <w:b/>
                <w:bCs/>
                <w:sz w:val="24"/>
                <w:szCs w:val="24"/>
              </w:rPr>
              <w:t xml:space="preserve">CERVICAL VERTEBRAL INSTABILITY (CVI or </w:t>
            </w:r>
            <w:proofErr w:type="spellStart"/>
            <w:r w:rsidRPr="007D7BEC">
              <w:rPr>
                <w:rFonts w:ascii="Georgia" w:eastAsia="Times New Roman" w:hAnsi="Georgia" w:cs="Times New Roman"/>
                <w:b/>
                <w:bCs/>
                <w:sz w:val="24"/>
                <w:szCs w:val="24"/>
              </w:rPr>
              <w:t>Wobbler's</w:t>
            </w:r>
            <w:proofErr w:type="spellEnd"/>
            <w:r w:rsidRPr="007D7BEC">
              <w:rPr>
                <w:rFonts w:ascii="Georgia" w:eastAsia="Times New Roman" w:hAnsi="Georgia" w:cs="Times New Roman"/>
                <w:b/>
                <w:bCs/>
                <w:sz w:val="24"/>
                <w:szCs w:val="24"/>
              </w:rPr>
              <w:t xml:space="preserve"> Syndrome) </w:t>
            </w:r>
            <w:r w:rsidRPr="007D7BEC">
              <w:rPr>
                <w:rFonts w:ascii="Georgia" w:eastAsia="Times New Roman" w:hAnsi="Georgia" w:cs="Times New Roman"/>
                <w:sz w:val="24"/>
                <w:szCs w:val="24"/>
              </w:rPr>
              <w:t xml:space="preserve">- is suspected to be an inherited condition in Dobermans. Dogs (usually in mid-life) suffer from spinal cord compression caused by cervical </w:t>
            </w:r>
            <w:proofErr w:type="spellStart"/>
            <w:r w:rsidRPr="007D7BEC">
              <w:rPr>
                <w:rFonts w:ascii="Georgia" w:eastAsia="Times New Roman" w:hAnsi="Georgia" w:cs="Times New Roman"/>
                <w:sz w:val="24"/>
                <w:szCs w:val="24"/>
              </w:rPr>
              <w:t>vertebral</w:t>
            </w:r>
            <w:proofErr w:type="spellEnd"/>
            <w:r w:rsidRPr="007D7BEC">
              <w:rPr>
                <w:rFonts w:ascii="Georgia" w:eastAsia="Times New Roman" w:hAnsi="Georgia" w:cs="Times New Roman"/>
                <w:sz w:val="24"/>
                <w:szCs w:val="24"/>
              </w:rPr>
              <w:t xml:space="preserve"> instability or from a malformed spinal canal. Extreme symptoms are paralysis of the limbs (front, hind, or all four). Neck pain with extension and flexion may or may not be present. Surgical therapy is hotly debated and extremely expensive with questionable success. In some surgically treated cases, clinical recurrence has been identified.</w:t>
            </w:r>
          </w:p>
          <w:p w:rsidR="007D7BEC" w:rsidRPr="007D7BEC" w:rsidRDefault="007D7BEC" w:rsidP="007D7BEC">
            <w:pPr>
              <w:spacing w:before="100" w:beforeAutospacing="1" w:after="100" w:afterAutospacing="1" w:line="240" w:lineRule="auto"/>
              <w:rPr>
                <w:rFonts w:ascii="Georgia" w:eastAsia="Times New Roman" w:hAnsi="Georgia" w:cs="Times New Roman"/>
                <w:sz w:val="24"/>
                <w:szCs w:val="24"/>
              </w:rPr>
            </w:pPr>
            <w:r w:rsidRPr="007D7BEC">
              <w:rPr>
                <w:rFonts w:ascii="Georgia" w:eastAsia="Times New Roman" w:hAnsi="Georgia" w:cs="Times New Roman"/>
                <w:b/>
                <w:bCs/>
                <w:color w:val="FF0000"/>
                <w:sz w:val="24"/>
                <w:szCs w:val="24"/>
              </w:rPr>
              <w:t xml:space="preserve">PROGRESSIVE RETINAL ATROPHY (PRA) </w:t>
            </w:r>
            <w:r w:rsidRPr="007D7BEC">
              <w:rPr>
                <w:rFonts w:ascii="Georgia" w:eastAsia="Times New Roman" w:hAnsi="Georgia" w:cs="Times New Roman"/>
                <w:sz w:val="24"/>
                <w:szCs w:val="24"/>
              </w:rPr>
              <w:t>- is an inherited condition in Dobermans. Clinically, visual acuity is diminished, first at dusk, later in daylight. The disease progresses over months and years, to complete blindness. A screening test is available and can be performed by a veterinary ophthalmologist. CERF (Canine Eye Registration Foundation) will certify eyes for 12 months from the date of evaluation.</w:t>
            </w:r>
          </w:p>
          <w:p w:rsidR="007D7BEC" w:rsidRPr="007D7BEC" w:rsidRDefault="007D7BEC" w:rsidP="007D7BEC">
            <w:pPr>
              <w:spacing w:before="100" w:beforeAutospacing="1" w:after="100" w:afterAutospacing="1" w:line="240" w:lineRule="auto"/>
              <w:rPr>
                <w:rFonts w:ascii="Georgia" w:eastAsia="Times New Roman" w:hAnsi="Georgia" w:cs="Times New Roman"/>
                <w:sz w:val="24"/>
                <w:szCs w:val="24"/>
              </w:rPr>
            </w:pPr>
            <w:r w:rsidRPr="007D7BEC">
              <w:rPr>
                <w:rFonts w:ascii="Georgia" w:eastAsia="Times New Roman" w:hAnsi="Georgia" w:cs="Times New Roman"/>
                <w:b/>
                <w:bCs/>
                <w:sz w:val="24"/>
                <w:szCs w:val="24"/>
              </w:rPr>
              <w:t>ALBINISM</w:t>
            </w:r>
            <w:r w:rsidRPr="007D7BEC">
              <w:rPr>
                <w:rFonts w:ascii="Georgia" w:eastAsia="Times New Roman" w:hAnsi="Georgia" w:cs="Times New Roman"/>
                <w:sz w:val="24"/>
                <w:szCs w:val="24"/>
              </w:rPr>
              <w:t xml:space="preserve"> - "white coated" or "white factored" Dobermans should NOT be bred. These dogs are *</w:t>
            </w:r>
            <w:proofErr w:type="spellStart"/>
            <w:r w:rsidRPr="007D7BEC">
              <w:rPr>
                <w:rFonts w:ascii="Georgia" w:eastAsia="Times New Roman" w:hAnsi="Georgia" w:cs="Times New Roman"/>
                <w:sz w:val="24"/>
                <w:szCs w:val="24"/>
              </w:rPr>
              <w:t>tyrosinase</w:t>
            </w:r>
            <w:proofErr w:type="spellEnd"/>
            <w:r w:rsidRPr="007D7BEC">
              <w:rPr>
                <w:rFonts w:ascii="Georgia" w:eastAsia="Times New Roman" w:hAnsi="Georgia" w:cs="Times New Roman"/>
                <w:sz w:val="24"/>
                <w:szCs w:val="24"/>
              </w:rPr>
              <w:t xml:space="preserve"> positive albinos*. In 1996, the AKC established a tracking system (the letter "Z" will be part of the registration number) allowing breeders to identify the normal-colored Dobermans which may carry the </w:t>
            </w:r>
            <w:proofErr w:type="spellStart"/>
            <w:r w:rsidRPr="007D7BEC">
              <w:rPr>
                <w:rFonts w:ascii="Georgia" w:eastAsia="Times New Roman" w:hAnsi="Georgia" w:cs="Times New Roman"/>
                <w:sz w:val="24"/>
                <w:szCs w:val="24"/>
              </w:rPr>
              <w:t>albinistic</w:t>
            </w:r>
            <w:proofErr w:type="spellEnd"/>
            <w:r w:rsidRPr="007D7BEC">
              <w:rPr>
                <w:rFonts w:ascii="Georgia" w:eastAsia="Times New Roman" w:hAnsi="Georgia" w:cs="Times New Roman"/>
                <w:sz w:val="24"/>
                <w:szCs w:val="24"/>
              </w:rPr>
              <w:t xml:space="preserve"> gene. A list of all dogs tracing back to </w:t>
            </w:r>
            <w:proofErr w:type="spellStart"/>
            <w:r w:rsidRPr="007D7BEC">
              <w:rPr>
                <w:rFonts w:ascii="Georgia" w:eastAsia="Times New Roman" w:hAnsi="Georgia" w:cs="Times New Roman"/>
                <w:sz w:val="24"/>
                <w:szCs w:val="24"/>
              </w:rPr>
              <w:t>Shebah's</w:t>
            </w:r>
            <w:proofErr w:type="spellEnd"/>
            <w:r w:rsidRPr="007D7BEC">
              <w:rPr>
                <w:rFonts w:ascii="Georgia" w:eastAsia="Times New Roman" w:hAnsi="Georgia" w:cs="Times New Roman"/>
                <w:sz w:val="24"/>
                <w:szCs w:val="24"/>
              </w:rPr>
              <w:t xml:space="preserve"> (the first Albino Doberman registered) parents is available from the Doberman Pinscher Club of America (DPCA). All breeders should require an AKC certified pedigree with colors and registration numbers to check that "white coated" and "white factored" dogs are not present in the pedigrees of the dogs to be bred.</w:t>
            </w:r>
          </w:p>
          <w:p w:rsidR="007D7BEC" w:rsidRPr="007D7BEC" w:rsidRDefault="007D7BEC" w:rsidP="007D7BEC">
            <w:pPr>
              <w:spacing w:before="100" w:beforeAutospacing="1" w:after="100" w:afterAutospacing="1" w:line="240" w:lineRule="auto"/>
              <w:rPr>
                <w:rFonts w:ascii="Georgia" w:eastAsia="Times New Roman" w:hAnsi="Georgia" w:cs="Times New Roman"/>
                <w:sz w:val="24"/>
                <w:szCs w:val="24"/>
              </w:rPr>
            </w:pPr>
            <w:r w:rsidRPr="007D7BEC">
              <w:rPr>
                <w:rFonts w:ascii="Georgia" w:eastAsia="Times New Roman" w:hAnsi="Georgia" w:cs="Times New Roman"/>
                <w:b/>
                <w:bCs/>
                <w:sz w:val="24"/>
                <w:szCs w:val="24"/>
              </w:rPr>
              <w:t xml:space="preserve">GASTRIC DILATATION-VOLVULUS (GDV or Bloat) </w:t>
            </w:r>
            <w:r w:rsidRPr="007D7BEC">
              <w:rPr>
                <w:rFonts w:ascii="Georgia" w:eastAsia="Times New Roman" w:hAnsi="Georgia" w:cs="Times New Roman"/>
                <w:sz w:val="24"/>
                <w:szCs w:val="24"/>
              </w:rPr>
              <w:t>- swelling of the stomach from gas, fluid, or both causing the stomach to twist on its axis. Bloat is an emergency, life-threatening situation and requires IMMEDIATE medical attention. Death can ensue quickly. Bloat is most often seen in deep-</w:t>
            </w:r>
            <w:proofErr w:type="spellStart"/>
            <w:r w:rsidRPr="007D7BEC">
              <w:rPr>
                <w:rFonts w:ascii="Georgia" w:eastAsia="Times New Roman" w:hAnsi="Georgia" w:cs="Times New Roman"/>
                <w:sz w:val="24"/>
                <w:szCs w:val="24"/>
              </w:rPr>
              <w:t>chested</w:t>
            </w:r>
            <w:proofErr w:type="spellEnd"/>
            <w:r w:rsidRPr="007D7BEC">
              <w:rPr>
                <w:rFonts w:ascii="Georgia" w:eastAsia="Times New Roman" w:hAnsi="Georgia" w:cs="Times New Roman"/>
                <w:sz w:val="24"/>
                <w:szCs w:val="24"/>
              </w:rPr>
              <w:t xml:space="preserve"> dogs, like the Doberman. Although the exact cause is not known, it commonly occurs in dogs </w:t>
            </w:r>
            <w:proofErr w:type="gramStart"/>
            <w:r w:rsidRPr="007D7BEC">
              <w:rPr>
                <w:rFonts w:ascii="Georgia" w:eastAsia="Times New Roman" w:hAnsi="Georgia" w:cs="Times New Roman"/>
                <w:sz w:val="24"/>
                <w:szCs w:val="24"/>
              </w:rPr>
              <w:t>who</w:t>
            </w:r>
            <w:proofErr w:type="gramEnd"/>
            <w:r w:rsidRPr="007D7BEC">
              <w:rPr>
                <w:rFonts w:ascii="Georgia" w:eastAsia="Times New Roman" w:hAnsi="Georgia" w:cs="Times New Roman"/>
                <w:sz w:val="24"/>
                <w:szCs w:val="24"/>
              </w:rPr>
              <w:t xml:space="preserve"> eat large quantities of dry food, exercise vigorously after eating, and/or drink large amounts of water after eating. Some possible ways to reduce the risk of bloat include: wet dry food with warm water allow it to expand and soften before feeding; reduce exercise by crating or keeping the dog calm for one hour before and after each meal; lessen the quantities of food given at a single time (i.e. instead of one large meal, feed two smaller meals per day).</w:t>
            </w:r>
          </w:p>
          <w:p w:rsidR="007D7BEC" w:rsidRPr="007D7BEC" w:rsidRDefault="007D7BEC" w:rsidP="007D7BEC">
            <w:pPr>
              <w:spacing w:before="100" w:beforeAutospacing="1" w:after="100" w:afterAutospacing="1" w:line="240" w:lineRule="auto"/>
              <w:rPr>
                <w:rFonts w:ascii="Georgia" w:eastAsia="Times New Roman" w:hAnsi="Georgia" w:cs="Times New Roman"/>
                <w:sz w:val="24"/>
                <w:szCs w:val="24"/>
              </w:rPr>
            </w:pPr>
            <w:r w:rsidRPr="007D7BEC">
              <w:rPr>
                <w:rFonts w:ascii="Georgia" w:eastAsia="Times New Roman" w:hAnsi="Georgia" w:cs="Times New Roman"/>
                <w:b/>
                <w:bCs/>
                <w:sz w:val="24"/>
                <w:szCs w:val="24"/>
              </w:rPr>
              <w:t xml:space="preserve">CHRONIC ACTIVE HEPATITIS (Copper </w:t>
            </w:r>
            <w:proofErr w:type="spellStart"/>
            <w:r w:rsidRPr="007D7BEC">
              <w:rPr>
                <w:rFonts w:ascii="Georgia" w:eastAsia="Times New Roman" w:hAnsi="Georgia" w:cs="Times New Roman"/>
                <w:b/>
                <w:bCs/>
                <w:sz w:val="24"/>
                <w:szCs w:val="24"/>
              </w:rPr>
              <w:t>toxicosis</w:t>
            </w:r>
            <w:proofErr w:type="spellEnd"/>
            <w:r w:rsidRPr="007D7BEC">
              <w:rPr>
                <w:rFonts w:ascii="Georgia" w:eastAsia="Times New Roman" w:hAnsi="Georgia" w:cs="Times New Roman"/>
                <w:b/>
                <w:bCs/>
                <w:sz w:val="24"/>
                <w:szCs w:val="24"/>
              </w:rPr>
              <w:t xml:space="preserve">) </w:t>
            </w:r>
            <w:r w:rsidRPr="007D7BEC">
              <w:rPr>
                <w:rFonts w:ascii="Georgia" w:eastAsia="Times New Roman" w:hAnsi="Georgia" w:cs="Times New Roman"/>
                <w:sz w:val="24"/>
                <w:szCs w:val="24"/>
              </w:rPr>
              <w:t xml:space="preserve">- this is a biological defect in a Doberman's ability to remove copper from the body. This disease </w:t>
            </w:r>
            <w:proofErr w:type="gramStart"/>
            <w:r w:rsidRPr="007D7BEC">
              <w:rPr>
                <w:rFonts w:ascii="Georgia" w:eastAsia="Times New Roman" w:hAnsi="Georgia" w:cs="Times New Roman"/>
                <w:sz w:val="24"/>
                <w:szCs w:val="24"/>
              </w:rPr>
              <w:t>effects</w:t>
            </w:r>
            <w:proofErr w:type="gramEnd"/>
            <w:r w:rsidRPr="007D7BEC">
              <w:rPr>
                <w:rFonts w:ascii="Georgia" w:eastAsia="Times New Roman" w:hAnsi="Georgia" w:cs="Times New Roman"/>
                <w:sz w:val="24"/>
                <w:szCs w:val="24"/>
              </w:rPr>
              <w:t xml:space="preserve"> the liver and can be fatal.</w:t>
            </w:r>
          </w:p>
          <w:p w:rsidR="007D7BEC" w:rsidRPr="007D7BEC" w:rsidRDefault="007D7BEC" w:rsidP="007D7BEC">
            <w:pPr>
              <w:spacing w:before="100" w:beforeAutospacing="1" w:after="100" w:afterAutospacing="1" w:line="240" w:lineRule="auto"/>
              <w:rPr>
                <w:rFonts w:ascii="Georgia" w:eastAsia="Times New Roman" w:hAnsi="Georgia" w:cs="Times New Roman"/>
                <w:sz w:val="24"/>
                <w:szCs w:val="24"/>
              </w:rPr>
            </w:pPr>
            <w:r w:rsidRPr="007D7BEC">
              <w:rPr>
                <w:rFonts w:ascii="Georgia" w:eastAsia="Times New Roman" w:hAnsi="Georgia" w:cs="Times New Roman"/>
                <w:b/>
                <w:bCs/>
                <w:sz w:val="24"/>
                <w:szCs w:val="24"/>
              </w:rPr>
              <w:t xml:space="preserve">COLOR DILUTION ALOPECIA (CDA) </w:t>
            </w:r>
            <w:r w:rsidRPr="007D7BEC">
              <w:rPr>
                <w:rFonts w:ascii="Georgia" w:eastAsia="Times New Roman" w:hAnsi="Georgia" w:cs="Times New Roman"/>
                <w:sz w:val="24"/>
                <w:szCs w:val="24"/>
              </w:rPr>
              <w:t xml:space="preserve">- is a hereditary disease most often seen in blue- or fawn-coated </w:t>
            </w:r>
            <w:proofErr w:type="gramStart"/>
            <w:r w:rsidRPr="007D7BEC">
              <w:rPr>
                <w:rFonts w:ascii="Georgia" w:eastAsia="Times New Roman" w:hAnsi="Georgia" w:cs="Times New Roman"/>
                <w:sz w:val="24"/>
                <w:szCs w:val="24"/>
              </w:rPr>
              <w:t>Dobermans.</w:t>
            </w:r>
            <w:proofErr w:type="gramEnd"/>
            <w:r w:rsidRPr="007D7BEC">
              <w:rPr>
                <w:rFonts w:ascii="Georgia" w:eastAsia="Times New Roman" w:hAnsi="Georgia" w:cs="Times New Roman"/>
                <w:sz w:val="24"/>
                <w:szCs w:val="24"/>
              </w:rPr>
              <w:t xml:space="preserve"> These </w:t>
            </w:r>
            <w:proofErr w:type="spellStart"/>
            <w:r w:rsidRPr="007D7BEC">
              <w:rPr>
                <w:rFonts w:ascii="Georgia" w:eastAsia="Times New Roman" w:hAnsi="Georgia" w:cs="Times New Roman"/>
                <w:sz w:val="24"/>
                <w:szCs w:val="24"/>
              </w:rPr>
              <w:t>Dobes</w:t>
            </w:r>
            <w:proofErr w:type="spellEnd"/>
            <w:r w:rsidRPr="007D7BEC">
              <w:rPr>
                <w:rFonts w:ascii="Georgia" w:eastAsia="Times New Roman" w:hAnsi="Georgia" w:cs="Times New Roman"/>
                <w:sz w:val="24"/>
                <w:szCs w:val="24"/>
              </w:rPr>
              <w:t xml:space="preserve"> are born with a healthy hair coat but, usually beginning in adolescence to early adulthood, the coat may become thin, brittle, patchy and dry, resulting in permanent partial coat loss.  CDA is not so much a health issue as it is an issue of esthetics.</w:t>
            </w:r>
          </w:p>
        </w:tc>
      </w:tr>
    </w:tbl>
    <w:p w:rsidR="007D7BEC" w:rsidRPr="007D7BEC" w:rsidRDefault="007D7BEC" w:rsidP="007D7BEC">
      <w:pPr>
        <w:spacing w:after="0" w:line="240" w:lineRule="auto"/>
        <w:rPr>
          <w:rFonts w:ascii="Times New Roman" w:eastAsia="Times New Roman" w:hAnsi="Times New Roman" w:cs="Times New Roman"/>
          <w:vanish/>
          <w:sz w:val="24"/>
          <w:szCs w:val="24"/>
        </w:rPr>
      </w:pPr>
    </w:p>
    <w:tbl>
      <w:tblPr>
        <w:tblpPr w:leftFromText="180" w:rightFromText="180" w:horzAnchor="page" w:tblpX="2056" w:tblpY="1650"/>
        <w:tblW w:w="5000" w:type="pct"/>
        <w:tblCellSpacing w:w="0" w:type="dxa"/>
        <w:tblCellMar>
          <w:left w:w="0" w:type="dxa"/>
          <w:right w:w="0" w:type="dxa"/>
        </w:tblCellMar>
        <w:tblLook w:val="04A0"/>
      </w:tblPr>
      <w:tblGrid>
        <w:gridCol w:w="10800"/>
      </w:tblGrid>
      <w:tr w:rsidR="007D7BEC" w:rsidRPr="007D7BEC" w:rsidTr="007D7BEC">
        <w:trPr>
          <w:tblCellSpacing w:w="0" w:type="dxa"/>
        </w:trPr>
        <w:tc>
          <w:tcPr>
            <w:tcW w:w="0" w:type="auto"/>
            <w:shd w:val="clear" w:color="auto" w:fill="000000"/>
            <w:vAlign w:val="center"/>
            <w:hideMark/>
          </w:tcPr>
          <w:p w:rsidR="007D7BEC" w:rsidRPr="007D7BEC" w:rsidRDefault="007D7BEC" w:rsidP="007D7BEC">
            <w:pPr>
              <w:spacing w:before="100" w:beforeAutospacing="1" w:after="100" w:afterAutospacing="1" w:line="240" w:lineRule="auto"/>
              <w:jc w:val="center"/>
              <w:rPr>
                <w:rFonts w:ascii="Georgia" w:eastAsia="Times New Roman" w:hAnsi="Georgia" w:cs="Times New Roman"/>
                <w:sz w:val="24"/>
                <w:szCs w:val="24"/>
              </w:rPr>
            </w:pPr>
          </w:p>
        </w:tc>
      </w:tr>
    </w:tbl>
    <w:p w:rsidR="004503AC" w:rsidRPr="007D7BEC" w:rsidRDefault="007D7BEC">
      <w:pPr>
        <w:rPr>
          <w:sz w:val="24"/>
          <w:szCs w:val="24"/>
        </w:rPr>
      </w:pPr>
    </w:p>
    <w:sectPr w:rsidR="004503AC" w:rsidRPr="007D7BEC" w:rsidSect="007D7B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7BEC"/>
    <w:rsid w:val="00287472"/>
    <w:rsid w:val="0071192F"/>
    <w:rsid w:val="00747009"/>
    <w:rsid w:val="007D7BEC"/>
    <w:rsid w:val="00A223C5"/>
    <w:rsid w:val="00B47532"/>
    <w:rsid w:val="00FA7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B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7BEC"/>
    <w:rPr>
      <w:color w:val="0000FF"/>
      <w:u w:val="single"/>
    </w:rPr>
  </w:style>
  <w:style w:type="paragraph" w:styleId="BalloonText">
    <w:name w:val="Balloon Text"/>
    <w:basedOn w:val="Normal"/>
    <w:link w:val="BalloonTextChar"/>
    <w:uiPriority w:val="99"/>
    <w:semiHidden/>
    <w:unhideWhenUsed/>
    <w:rsid w:val="007D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1002</Words>
  <Characters>5718</Characters>
  <Application>Microsoft Office Word</Application>
  <DocSecurity>0</DocSecurity>
  <Lines>47</Lines>
  <Paragraphs>13</Paragraphs>
  <ScaleCrop>false</ScaleCrop>
  <Company>Hewlett-Packard</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2012-01-06T12:32:00Z</dcterms:created>
  <dcterms:modified xsi:type="dcterms:W3CDTF">2012-01-06T12:34:00Z</dcterms:modified>
</cp:coreProperties>
</file>