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386" w:rsidRDefault="00470707" w:rsidP="00144386">
      <w:pPr>
        <w:jc w:val="center"/>
      </w:pPr>
      <w:r>
        <w:rPr>
          <w:noProof/>
        </w:rPr>
        <w:drawing>
          <wp:inline distT="0" distB="0" distL="0" distR="0" wp14:anchorId="1186DD80" wp14:editId="7DEC2BCC">
            <wp:extent cx="2143125" cy="999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 to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2485" cy="1003393"/>
                    </a:xfrm>
                    <a:prstGeom prst="rect">
                      <a:avLst/>
                    </a:prstGeom>
                  </pic:spPr>
                </pic:pic>
              </a:graphicData>
            </a:graphic>
          </wp:inline>
        </w:drawing>
      </w:r>
    </w:p>
    <w:p w:rsidR="00470707" w:rsidRDefault="00470707" w:rsidP="00144386">
      <w:pPr>
        <w:jc w:val="center"/>
      </w:pPr>
    </w:p>
    <w:p w:rsidR="00470707" w:rsidRDefault="00470707" w:rsidP="00144386">
      <w:pPr>
        <w:jc w:val="center"/>
      </w:pPr>
    </w:p>
    <w:p w:rsidR="00470707" w:rsidRDefault="00470707" w:rsidP="00144386">
      <w:pPr>
        <w:jc w:val="center"/>
      </w:pPr>
    </w:p>
    <w:p w:rsidR="00470707" w:rsidRDefault="00470707" w:rsidP="00144386">
      <w:pPr>
        <w:jc w:val="center"/>
      </w:pPr>
    </w:p>
    <w:p w:rsidR="00144386" w:rsidRPr="00D25EC5" w:rsidRDefault="00144386" w:rsidP="00144386">
      <w:pPr>
        <w:jc w:val="center"/>
        <w:rPr>
          <w:b/>
          <w:sz w:val="36"/>
          <w:szCs w:val="36"/>
        </w:rPr>
      </w:pPr>
      <w:r w:rsidRPr="00D25EC5">
        <w:rPr>
          <w:b/>
          <w:sz w:val="36"/>
          <w:szCs w:val="36"/>
        </w:rPr>
        <w:t>WATER GLADES T</w:t>
      </w:r>
      <w:r w:rsidR="00210AD5">
        <w:rPr>
          <w:b/>
          <w:sz w:val="36"/>
          <w:szCs w:val="36"/>
        </w:rPr>
        <w:t xml:space="preserve">OWER </w:t>
      </w:r>
      <w:r w:rsidRPr="00D25EC5">
        <w:rPr>
          <w:b/>
          <w:sz w:val="36"/>
          <w:szCs w:val="36"/>
        </w:rPr>
        <w:t>300</w:t>
      </w:r>
    </w:p>
    <w:p w:rsidR="005D1302" w:rsidRPr="00D25EC5" w:rsidRDefault="00144386" w:rsidP="00144386">
      <w:pPr>
        <w:jc w:val="center"/>
        <w:rPr>
          <w:b/>
          <w:sz w:val="36"/>
          <w:szCs w:val="36"/>
        </w:rPr>
      </w:pPr>
      <w:r w:rsidRPr="00D25EC5">
        <w:rPr>
          <w:b/>
          <w:sz w:val="36"/>
          <w:szCs w:val="36"/>
        </w:rPr>
        <w:t xml:space="preserve">2018-2019  </w:t>
      </w:r>
    </w:p>
    <w:p w:rsidR="00144386" w:rsidRPr="00D25EC5" w:rsidRDefault="00144386" w:rsidP="00144386">
      <w:pPr>
        <w:jc w:val="center"/>
        <w:rPr>
          <w:b/>
          <w:sz w:val="36"/>
          <w:szCs w:val="36"/>
        </w:rPr>
      </w:pPr>
      <w:r w:rsidRPr="00D25EC5">
        <w:rPr>
          <w:b/>
          <w:sz w:val="36"/>
          <w:szCs w:val="36"/>
        </w:rPr>
        <w:t>PRO</w:t>
      </w:r>
      <w:r w:rsidR="005D1302" w:rsidRPr="00D25EC5">
        <w:rPr>
          <w:b/>
          <w:sz w:val="36"/>
          <w:szCs w:val="36"/>
        </w:rPr>
        <w:t xml:space="preserve">JECT </w:t>
      </w:r>
      <w:r w:rsidR="00D25EC5">
        <w:rPr>
          <w:b/>
          <w:sz w:val="36"/>
          <w:szCs w:val="36"/>
        </w:rPr>
        <w:t xml:space="preserve">&amp; </w:t>
      </w:r>
      <w:r w:rsidR="005D1302" w:rsidRPr="00D25EC5">
        <w:rPr>
          <w:b/>
          <w:sz w:val="36"/>
          <w:szCs w:val="36"/>
        </w:rPr>
        <w:t>ACTIVITY</w:t>
      </w:r>
      <w:r w:rsidRPr="00D25EC5">
        <w:rPr>
          <w:b/>
          <w:sz w:val="36"/>
          <w:szCs w:val="36"/>
        </w:rPr>
        <w:t xml:space="preserve"> REPORT</w:t>
      </w:r>
    </w:p>
    <w:p w:rsidR="00144386" w:rsidRDefault="00144386"/>
    <w:p w:rsidR="00144386" w:rsidRDefault="00144386">
      <w:r>
        <w:t xml:space="preserve">The current fiscal year was filled with many </w:t>
      </w:r>
      <w:r w:rsidR="005D1302">
        <w:t>planned and unplanned building issues, along</w:t>
      </w:r>
      <w:r>
        <w:t xml:space="preserve"> with</w:t>
      </w:r>
      <w:r w:rsidR="00210AD5">
        <w:t xml:space="preserve"> the</w:t>
      </w:r>
      <w:r>
        <w:t xml:space="preserve"> hurricane and </w:t>
      </w:r>
      <w:r w:rsidR="005D1302">
        <w:t>many POA projects.  T</w:t>
      </w:r>
      <w:r>
        <w:t>hose activities required spending money and consequently assessments.</w:t>
      </w:r>
      <w:r w:rsidR="00B17C2D">
        <w:t xml:space="preserve">  In addition, the building obtained a loan, approved by the owners, to supplement</w:t>
      </w:r>
      <w:r w:rsidR="005D1302">
        <w:t xml:space="preserve"> payment of </w:t>
      </w:r>
      <w:r w:rsidR="00600071">
        <w:t>two o</w:t>
      </w:r>
      <w:r w:rsidR="005D1302">
        <w:t>f these projects</w:t>
      </w:r>
      <w:r w:rsidR="00600071">
        <w:t>.</w:t>
      </w:r>
      <w:r w:rsidR="004D4050">
        <w:t xml:space="preserve">  Below is a report listing and briefly describing those projects and activities.</w:t>
      </w:r>
    </w:p>
    <w:p w:rsidR="00144386" w:rsidRDefault="00144386"/>
    <w:p w:rsidR="00470707" w:rsidRDefault="00470707">
      <w:pPr>
        <w:rPr>
          <w:b/>
          <w:sz w:val="32"/>
          <w:szCs w:val="32"/>
          <w:u w:val="single"/>
        </w:rPr>
        <w:sectPr w:rsidR="00470707" w:rsidSect="00A83027">
          <w:pgSz w:w="12240" w:h="15840"/>
          <w:pgMar w:top="1008" w:right="1008" w:bottom="1008" w:left="1008" w:header="720" w:footer="720" w:gutter="0"/>
          <w:cols w:space="720"/>
          <w:docGrid w:linePitch="360"/>
        </w:sectPr>
      </w:pPr>
    </w:p>
    <w:p w:rsidR="00144386" w:rsidRDefault="00144386">
      <w:pPr>
        <w:rPr>
          <w:b/>
          <w:sz w:val="32"/>
          <w:szCs w:val="32"/>
          <w:u w:val="single"/>
        </w:rPr>
      </w:pPr>
      <w:r w:rsidRPr="00B17C2D">
        <w:rPr>
          <w:b/>
          <w:sz w:val="32"/>
          <w:szCs w:val="32"/>
          <w:u w:val="single"/>
        </w:rPr>
        <w:t>T</w:t>
      </w:r>
      <w:r w:rsidR="00210AD5">
        <w:rPr>
          <w:b/>
          <w:sz w:val="32"/>
          <w:szCs w:val="32"/>
          <w:u w:val="single"/>
        </w:rPr>
        <w:t xml:space="preserve">OWER </w:t>
      </w:r>
      <w:r w:rsidRPr="00B17C2D">
        <w:rPr>
          <w:b/>
          <w:sz w:val="32"/>
          <w:szCs w:val="32"/>
          <w:u w:val="single"/>
        </w:rPr>
        <w:t>300</w:t>
      </w:r>
      <w:r w:rsidR="005D1302">
        <w:rPr>
          <w:b/>
          <w:sz w:val="32"/>
          <w:szCs w:val="32"/>
          <w:u w:val="single"/>
        </w:rPr>
        <w:t xml:space="preserve"> PROJECTS</w:t>
      </w:r>
      <w:r w:rsidRPr="00B17C2D">
        <w:rPr>
          <w:b/>
          <w:sz w:val="32"/>
          <w:szCs w:val="32"/>
          <w:u w:val="single"/>
        </w:rPr>
        <w:t xml:space="preserve"> </w:t>
      </w:r>
    </w:p>
    <w:p w:rsidR="005D1302" w:rsidRPr="00CB2013" w:rsidRDefault="005D1302" w:rsidP="005D1302">
      <w:pPr>
        <w:rPr>
          <w:sz w:val="24"/>
          <w:szCs w:val="24"/>
        </w:rPr>
      </w:pPr>
      <w:r w:rsidRPr="00CB2013">
        <w:rPr>
          <w:sz w:val="24"/>
          <w:szCs w:val="24"/>
        </w:rPr>
        <w:t>Awnings</w:t>
      </w:r>
    </w:p>
    <w:p w:rsidR="00210AD5" w:rsidRPr="00CB2013" w:rsidRDefault="005D1302" w:rsidP="005D1302">
      <w:pPr>
        <w:rPr>
          <w:sz w:val="24"/>
          <w:szCs w:val="24"/>
        </w:rPr>
      </w:pPr>
      <w:r w:rsidRPr="00CB2013">
        <w:rPr>
          <w:sz w:val="24"/>
          <w:szCs w:val="24"/>
        </w:rPr>
        <w:t>Cable/Intern</w:t>
      </w:r>
      <w:r w:rsidR="00210AD5" w:rsidRPr="00CB2013">
        <w:rPr>
          <w:sz w:val="24"/>
          <w:szCs w:val="24"/>
        </w:rPr>
        <w:t>et</w:t>
      </w:r>
      <w:r w:rsidRPr="00CB2013">
        <w:rPr>
          <w:sz w:val="24"/>
          <w:szCs w:val="24"/>
        </w:rPr>
        <w:t xml:space="preserve"> </w:t>
      </w:r>
    </w:p>
    <w:p w:rsidR="005D1302" w:rsidRPr="00CB2013" w:rsidRDefault="005D1302" w:rsidP="005D1302">
      <w:pPr>
        <w:rPr>
          <w:sz w:val="24"/>
          <w:szCs w:val="24"/>
        </w:rPr>
      </w:pPr>
      <w:r w:rsidRPr="00CB2013">
        <w:rPr>
          <w:sz w:val="24"/>
          <w:szCs w:val="24"/>
        </w:rPr>
        <w:t>Column – Northeast Replacement</w:t>
      </w:r>
    </w:p>
    <w:p w:rsidR="005D1302" w:rsidRPr="00CB2013" w:rsidRDefault="005D1302" w:rsidP="005D1302">
      <w:pPr>
        <w:rPr>
          <w:sz w:val="24"/>
          <w:szCs w:val="24"/>
        </w:rPr>
      </w:pPr>
      <w:r w:rsidRPr="00CB2013">
        <w:rPr>
          <w:sz w:val="24"/>
          <w:szCs w:val="24"/>
        </w:rPr>
        <w:t>Column – Northwest and Southwest Encapsulation</w:t>
      </w:r>
    </w:p>
    <w:p w:rsidR="005D1302" w:rsidRPr="00CB2013" w:rsidRDefault="005D1302" w:rsidP="005D1302">
      <w:pPr>
        <w:rPr>
          <w:sz w:val="24"/>
          <w:szCs w:val="24"/>
        </w:rPr>
      </w:pPr>
      <w:r w:rsidRPr="00CB2013">
        <w:rPr>
          <w:sz w:val="24"/>
          <w:szCs w:val="24"/>
        </w:rPr>
        <w:t>Electrical Room AC Pumps</w:t>
      </w:r>
    </w:p>
    <w:p w:rsidR="005D1302" w:rsidRPr="00CB2013" w:rsidRDefault="005D1302" w:rsidP="005D1302">
      <w:pPr>
        <w:rPr>
          <w:sz w:val="24"/>
          <w:szCs w:val="24"/>
        </w:rPr>
      </w:pPr>
      <w:r w:rsidRPr="00CB2013">
        <w:rPr>
          <w:sz w:val="24"/>
          <w:szCs w:val="24"/>
        </w:rPr>
        <w:t>Elevator Modifications and Updates</w:t>
      </w:r>
    </w:p>
    <w:p w:rsidR="005D1302" w:rsidRPr="00CB2013" w:rsidRDefault="005D1302" w:rsidP="005D1302">
      <w:pPr>
        <w:rPr>
          <w:sz w:val="24"/>
          <w:szCs w:val="24"/>
        </w:rPr>
      </w:pPr>
      <w:r w:rsidRPr="00CB2013">
        <w:rPr>
          <w:sz w:val="24"/>
          <w:szCs w:val="24"/>
        </w:rPr>
        <w:t>Fire Alarm System</w:t>
      </w:r>
    </w:p>
    <w:p w:rsidR="005559E8" w:rsidRPr="00CB2013" w:rsidRDefault="005559E8" w:rsidP="005D1302">
      <w:pPr>
        <w:rPr>
          <w:sz w:val="24"/>
          <w:szCs w:val="24"/>
        </w:rPr>
      </w:pPr>
      <w:r w:rsidRPr="00CB2013">
        <w:rPr>
          <w:sz w:val="24"/>
          <w:szCs w:val="24"/>
        </w:rPr>
        <w:t>Flood Busters</w:t>
      </w:r>
    </w:p>
    <w:p w:rsidR="00144386" w:rsidRPr="00CB2013" w:rsidRDefault="00FB257F">
      <w:pPr>
        <w:rPr>
          <w:sz w:val="24"/>
          <w:szCs w:val="24"/>
        </w:rPr>
      </w:pPr>
      <w:r w:rsidRPr="00CB2013">
        <w:rPr>
          <w:sz w:val="24"/>
          <w:szCs w:val="24"/>
        </w:rPr>
        <w:t>Hallway Renovation</w:t>
      </w:r>
    </w:p>
    <w:p w:rsidR="005D1302" w:rsidRPr="00CB2013" w:rsidRDefault="005D1302" w:rsidP="005D1302">
      <w:pPr>
        <w:rPr>
          <w:sz w:val="24"/>
          <w:szCs w:val="24"/>
        </w:rPr>
      </w:pPr>
      <w:r w:rsidRPr="00CB2013">
        <w:rPr>
          <w:sz w:val="24"/>
          <w:szCs w:val="24"/>
        </w:rPr>
        <w:t xml:space="preserve">Leaks </w:t>
      </w:r>
      <w:r w:rsidR="006907C1" w:rsidRPr="00CB2013">
        <w:rPr>
          <w:sz w:val="24"/>
          <w:szCs w:val="24"/>
        </w:rPr>
        <w:t>–</w:t>
      </w:r>
      <w:r w:rsidRPr="00CB2013">
        <w:rPr>
          <w:sz w:val="24"/>
          <w:szCs w:val="24"/>
        </w:rPr>
        <w:t xml:space="preserve"> Slabs</w:t>
      </w:r>
    </w:p>
    <w:p w:rsidR="005D1302" w:rsidRPr="00CB2013" w:rsidRDefault="005D1302" w:rsidP="005D1302">
      <w:pPr>
        <w:rPr>
          <w:sz w:val="24"/>
          <w:szCs w:val="24"/>
        </w:rPr>
      </w:pPr>
      <w:r w:rsidRPr="00CB2013">
        <w:rPr>
          <w:sz w:val="24"/>
          <w:szCs w:val="24"/>
        </w:rPr>
        <w:t>Life Support System</w:t>
      </w:r>
    </w:p>
    <w:p w:rsidR="005D1302" w:rsidRPr="00CB2013" w:rsidRDefault="005D1302" w:rsidP="005D1302">
      <w:pPr>
        <w:rPr>
          <w:sz w:val="24"/>
          <w:szCs w:val="24"/>
        </w:rPr>
      </w:pPr>
      <w:r w:rsidRPr="00CB2013">
        <w:rPr>
          <w:sz w:val="24"/>
          <w:szCs w:val="24"/>
        </w:rPr>
        <w:t>Painting</w:t>
      </w:r>
    </w:p>
    <w:p w:rsidR="005D1302" w:rsidRPr="00CB2013" w:rsidRDefault="005D1302" w:rsidP="005D1302">
      <w:pPr>
        <w:rPr>
          <w:sz w:val="24"/>
          <w:szCs w:val="24"/>
        </w:rPr>
      </w:pPr>
      <w:r w:rsidRPr="00CB2013">
        <w:rPr>
          <w:sz w:val="24"/>
          <w:szCs w:val="24"/>
        </w:rPr>
        <w:t>Pressure Reducing Valves</w:t>
      </w:r>
    </w:p>
    <w:p w:rsidR="00B27D20" w:rsidRPr="00CB2013" w:rsidRDefault="00B27D20">
      <w:pPr>
        <w:rPr>
          <w:sz w:val="24"/>
          <w:szCs w:val="24"/>
        </w:rPr>
      </w:pPr>
      <w:r w:rsidRPr="00CB2013">
        <w:rPr>
          <w:sz w:val="24"/>
          <w:szCs w:val="24"/>
        </w:rPr>
        <w:t>Spalling – A Stack</w:t>
      </w:r>
    </w:p>
    <w:p w:rsidR="005D1302" w:rsidRPr="00CB2013" w:rsidRDefault="005D1302" w:rsidP="005D1302">
      <w:pPr>
        <w:rPr>
          <w:b/>
          <w:u w:val="single"/>
        </w:rPr>
      </w:pPr>
      <w:r w:rsidRPr="00CB2013">
        <w:rPr>
          <w:b/>
          <w:u w:val="single"/>
        </w:rPr>
        <w:t>T</w:t>
      </w:r>
      <w:r w:rsidR="00210AD5" w:rsidRPr="00CB2013">
        <w:rPr>
          <w:b/>
          <w:u w:val="single"/>
        </w:rPr>
        <w:t xml:space="preserve">OWER </w:t>
      </w:r>
      <w:r w:rsidRPr="00CB2013">
        <w:rPr>
          <w:b/>
          <w:u w:val="single"/>
        </w:rPr>
        <w:t xml:space="preserve">300 ACTIVITIES </w:t>
      </w:r>
    </w:p>
    <w:p w:rsidR="006907C1" w:rsidRPr="00CB2013" w:rsidRDefault="006907C1" w:rsidP="005D1302">
      <w:pPr>
        <w:rPr>
          <w:sz w:val="24"/>
          <w:szCs w:val="24"/>
        </w:rPr>
      </w:pPr>
      <w:r w:rsidRPr="00CB2013">
        <w:rPr>
          <w:sz w:val="24"/>
          <w:szCs w:val="24"/>
        </w:rPr>
        <w:t>Legal</w:t>
      </w:r>
    </w:p>
    <w:p w:rsidR="005D1302" w:rsidRPr="00CB2013" w:rsidRDefault="005D1302" w:rsidP="005D1302">
      <w:pPr>
        <w:rPr>
          <w:sz w:val="24"/>
          <w:szCs w:val="24"/>
        </w:rPr>
      </w:pPr>
      <w:r w:rsidRPr="00CB2013">
        <w:rPr>
          <w:sz w:val="24"/>
          <w:szCs w:val="24"/>
        </w:rPr>
        <w:t>Orientation</w:t>
      </w:r>
    </w:p>
    <w:p w:rsidR="005D1302" w:rsidRPr="00CB2013" w:rsidRDefault="00A83027" w:rsidP="005D1302">
      <w:pPr>
        <w:rPr>
          <w:sz w:val="24"/>
          <w:szCs w:val="24"/>
        </w:rPr>
      </w:pPr>
      <w:r w:rsidRPr="00CB2013">
        <w:rPr>
          <w:sz w:val="24"/>
          <w:szCs w:val="24"/>
        </w:rPr>
        <w:t xml:space="preserve">Service and </w:t>
      </w:r>
      <w:r w:rsidR="005D1302" w:rsidRPr="00CB2013">
        <w:rPr>
          <w:sz w:val="24"/>
          <w:szCs w:val="24"/>
        </w:rPr>
        <w:t>Support Animals</w:t>
      </w:r>
    </w:p>
    <w:p w:rsidR="005D1302" w:rsidRPr="00CB2013" w:rsidRDefault="00144386" w:rsidP="005D1302">
      <w:pPr>
        <w:rPr>
          <w:b/>
          <w:u w:val="single"/>
        </w:rPr>
      </w:pPr>
      <w:r w:rsidRPr="00CB2013">
        <w:rPr>
          <w:b/>
          <w:u w:val="single"/>
        </w:rPr>
        <w:t>POA</w:t>
      </w:r>
      <w:r w:rsidR="00A83027" w:rsidRPr="00CB2013">
        <w:rPr>
          <w:b/>
          <w:u w:val="single"/>
        </w:rPr>
        <w:t xml:space="preserve"> PROJECTS</w:t>
      </w:r>
    </w:p>
    <w:p w:rsidR="00A83027" w:rsidRPr="00CB2013" w:rsidRDefault="00A83027" w:rsidP="005D1302">
      <w:pPr>
        <w:rPr>
          <w:sz w:val="24"/>
          <w:szCs w:val="24"/>
        </w:rPr>
      </w:pPr>
      <w:r w:rsidRPr="00CB2013">
        <w:rPr>
          <w:sz w:val="24"/>
          <w:szCs w:val="24"/>
        </w:rPr>
        <w:t>Backup Generator – Clubhouse</w:t>
      </w:r>
    </w:p>
    <w:p w:rsidR="00054277" w:rsidRPr="00CB2013" w:rsidRDefault="00054277" w:rsidP="005D1302">
      <w:pPr>
        <w:rPr>
          <w:sz w:val="24"/>
          <w:szCs w:val="24"/>
        </w:rPr>
      </w:pPr>
      <w:r w:rsidRPr="00CB2013">
        <w:rPr>
          <w:sz w:val="24"/>
          <w:szCs w:val="24"/>
        </w:rPr>
        <w:t>Beach Replenishment</w:t>
      </w:r>
    </w:p>
    <w:p w:rsidR="005D1302" w:rsidRPr="00CB2013" w:rsidRDefault="00A83027" w:rsidP="005D1302">
      <w:pPr>
        <w:rPr>
          <w:sz w:val="24"/>
          <w:szCs w:val="24"/>
        </w:rPr>
      </w:pPr>
      <w:r w:rsidRPr="00CB2013">
        <w:rPr>
          <w:sz w:val="24"/>
          <w:szCs w:val="24"/>
        </w:rPr>
        <w:t>Gate Mechan</w:t>
      </w:r>
      <w:r w:rsidR="005D1302" w:rsidRPr="00CB2013">
        <w:rPr>
          <w:sz w:val="24"/>
          <w:szCs w:val="24"/>
        </w:rPr>
        <w:t>ism Replacement</w:t>
      </w:r>
    </w:p>
    <w:p w:rsidR="00144386" w:rsidRPr="00CB2013" w:rsidRDefault="00144386" w:rsidP="00144386">
      <w:pPr>
        <w:rPr>
          <w:sz w:val="24"/>
          <w:szCs w:val="24"/>
        </w:rPr>
      </w:pPr>
      <w:r w:rsidRPr="00CB2013">
        <w:rPr>
          <w:sz w:val="24"/>
          <w:szCs w:val="24"/>
        </w:rPr>
        <w:t>Hurricane Repair</w:t>
      </w:r>
    </w:p>
    <w:p w:rsidR="005D1302" w:rsidRPr="00CB2013" w:rsidRDefault="005D1302" w:rsidP="005D1302">
      <w:pPr>
        <w:rPr>
          <w:sz w:val="24"/>
          <w:szCs w:val="24"/>
        </w:rPr>
      </w:pPr>
      <w:r w:rsidRPr="00CB2013">
        <w:rPr>
          <w:sz w:val="24"/>
          <w:szCs w:val="24"/>
        </w:rPr>
        <w:t>Painting – POA Property</w:t>
      </w:r>
    </w:p>
    <w:p w:rsidR="00144386" w:rsidRPr="00CB2013" w:rsidRDefault="00144386" w:rsidP="00144386">
      <w:pPr>
        <w:rPr>
          <w:sz w:val="24"/>
          <w:szCs w:val="24"/>
        </w:rPr>
      </w:pPr>
      <w:r w:rsidRPr="00CB2013">
        <w:rPr>
          <w:sz w:val="24"/>
          <w:szCs w:val="24"/>
        </w:rPr>
        <w:t xml:space="preserve">North/South Tennis and Center </w:t>
      </w:r>
      <w:r w:rsidR="00210AD5" w:rsidRPr="00CB2013">
        <w:rPr>
          <w:sz w:val="24"/>
          <w:szCs w:val="24"/>
        </w:rPr>
        <w:t>Deck Refurbishment – Spalling/Wind Guards Included</w:t>
      </w:r>
    </w:p>
    <w:p w:rsidR="00A83027" w:rsidRDefault="00A83027" w:rsidP="00A83027">
      <w:pPr>
        <w:rPr>
          <w:b/>
          <w:sz w:val="32"/>
          <w:szCs w:val="32"/>
          <w:u w:val="single"/>
        </w:rPr>
      </w:pPr>
      <w:r w:rsidRPr="00B17C2D">
        <w:rPr>
          <w:b/>
          <w:sz w:val="32"/>
          <w:szCs w:val="32"/>
          <w:u w:val="single"/>
        </w:rPr>
        <w:t>POA</w:t>
      </w:r>
      <w:r>
        <w:rPr>
          <w:b/>
          <w:sz w:val="32"/>
          <w:szCs w:val="32"/>
          <w:u w:val="single"/>
        </w:rPr>
        <w:t xml:space="preserve"> ACTIVITIES</w:t>
      </w:r>
    </w:p>
    <w:p w:rsidR="00A83027" w:rsidRPr="00CB2013" w:rsidRDefault="00A83027" w:rsidP="00A83027">
      <w:pPr>
        <w:rPr>
          <w:sz w:val="24"/>
          <w:szCs w:val="24"/>
        </w:rPr>
      </w:pPr>
      <w:r w:rsidRPr="00CB2013">
        <w:rPr>
          <w:sz w:val="24"/>
          <w:szCs w:val="24"/>
        </w:rPr>
        <w:t>Civility By-Law</w:t>
      </w:r>
    </w:p>
    <w:p w:rsidR="00144386" w:rsidRPr="00CB2013" w:rsidRDefault="00065A39">
      <w:pPr>
        <w:rPr>
          <w:sz w:val="24"/>
          <w:szCs w:val="24"/>
        </w:rPr>
      </w:pPr>
      <w:r w:rsidRPr="00CB2013">
        <w:rPr>
          <w:sz w:val="24"/>
          <w:szCs w:val="24"/>
        </w:rPr>
        <w:t>TOPS System</w:t>
      </w:r>
    </w:p>
    <w:p w:rsidR="00470707" w:rsidRDefault="00470707">
      <w:pPr>
        <w:sectPr w:rsidR="00470707" w:rsidSect="00470707">
          <w:type w:val="continuous"/>
          <w:pgSz w:w="12240" w:h="15840"/>
          <w:pgMar w:top="1008" w:right="1008" w:bottom="1008" w:left="1008" w:header="720" w:footer="720" w:gutter="0"/>
          <w:cols w:num="2" w:space="720"/>
          <w:docGrid w:linePitch="360"/>
        </w:sectPr>
      </w:pPr>
    </w:p>
    <w:p w:rsidR="00144386" w:rsidRDefault="00144386"/>
    <w:p w:rsidR="00A83027" w:rsidRDefault="00A83027"/>
    <w:p w:rsidR="00CB2013" w:rsidRDefault="00CB2013">
      <w:r>
        <w:br w:type="page"/>
      </w:r>
    </w:p>
    <w:p w:rsidR="00A83027" w:rsidRDefault="00A83027"/>
    <w:p w:rsidR="00A83027" w:rsidRPr="00A83027" w:rsidRDefault="00A83027">
      <w:pPr>
        <w:rPr>
          <w:b/>
          <w:sz w:val="32"/>
          <w:szCs w:val="32"/>
          <w:u w:val="single"/>
        </w:rPr>
      </w:pPr>
      <w:r w:rsidRPr="00A83027">
        <w:rPr>
          <w:b/>
          <w:sz w:val="32"/>
          <w:szCs w:val="32"/>
          <w:u w:val="single"/>
        </w:rPr>
        <w:t>T</w:t>
      </w:r>
      <w:r w:rsidR="00210AD5">
        <w:rPr>
          <w:b/>
          <w:sz w:val="32"/>
          <w:szCs w:val="32"/>
          <w:u w:val="single"/>
        </w:rPr>
        <w:t xml:space="preserve">OWER </w:t>
      </w:r>
      <w:r w:rsidRPr="00A83027">
        <w:rPr>
          <w:b/>
          <w:sz w:val="32"/>
          <w:szCs w:val="32"/>
          <w:u w:val="single"/>
        </w:rPr>
        <w:t xml:space="preserve">300 </w:t>
      </w:r>
      <w:r w:rsidR="006F1727">
        <w:rPr>
          <w:b/>
          <w:sz w:val="32"/>
          <w:szCs w:val="32"/>
          <w:u w:val="single"/>
        </w:rPr>
        <w:t xml:space="preserve">PROJECT </w:t>
      </w:r>
      <w:r w:rsidRPr="00A83027">
        <w:rPr>
          <w:b/>
          <w:sz w:val="32"/>
          <w:szCs w:val="32"/>
          <w:u w:val="single"/>
        </w:rPr>
        <w:t>DESCRIPTIONS</w:t>
      </w:r>
    </w:p>
    <w:p w:rsidR="00A83027" w:rsidRDefault="00A83027" w:rsidP="00A83027"/>
    <w:p w:rsidR="00A83027" w:rsidRPr="00CB2013" w:rsidRDefault="00A83027" w:rsidP="005D713E">
      <w:pPr>
        <w:jc w:val="both"/>
        <w:rPr>
          <w:b/>
          <w:sz w:val="24"/>
          <w:szCs w:val="24"/>
        </w:rPr>
      </w:pPr>
      <w:r w:rsidRPr="00CB2013">
        <w:rPr>
          <w:b/>
          <w:sz w:val="24"/>
          <w:szCs w:val="24"/>
        </w:rPr>
        <w:t>AWNINGS</w:t>
      </w:r>
    </w:p>
    <w:p w:rsidR="00A83027" w:rsidRPr="00CB2013" w:rsidRDefault="003A7949" w:rsidP="005D713E">
      <w:pPr>
        <w:jc w:val="both"/>
        <w:rPr>
          <w:sz w:val="24"/>
          <w:szCs w:val="24"/>
        </w:rPr>
      </w:pPr>
      <w:r w:rsidRPr="00CB2013">
        <w:rPr>
          <w:sz w:val="24"/>
          <w:szCs w:val="24"/>
        </w:rPr>
        <w:t xml:space="preserve">Our awnings were destroyed by hurricane IRMA.  The committee </w:t>
      </w:r>
      <w:r w:rsidR="00A83027" w:rsidRPr="00CB2013">
        <w:rPr>
          <w:sz w:val="24"/>
          <w:szCs w:val="24"/>
        </w:rPr>
        <w:t>decided to change the look and ordered and installed new awnings for both the front and side entrance. The</w:t>
      </w:r>
      <w:r w:rsidRPr="00CB2013">
        <w:rPr>
          <w:sz w:val="24"/>
          <w:szCs w:val="24"/>
        </w:rPr>
        <w:t>y</w:t>
      </w:r>
      <w:r w:rsidR="00A83027" w:rsidRPr="00CB2013">
        <w:rPr>
          <w:sz w:val="24"/>
          <w:szCs w:val="24"/>
        </w:rPr>
        <w:t xml:space="preserve"> are distinguished by a new color –</w:t>
      </w:r>
      <w:r w:rsidR="00054277" w:rsidRPr="00CB2013">
        <w:rPr>
          <w:sz w:val="24"/>
          <w:szCs w:val="24"/>
        </w:rPr>
        <w:t xml:space="preserve">navy </w:t>
      </w:r>
      <w:r w:rsidR="00A83027" w:rsidRPr="00CB2013">
        <w:rPr>
          <w:sz w:val="24"/>
          <w:szCs w:val="24"/>
        </w:rPr>
        <w:t>blue</w:t>
      </w:r>
      <w:r w:rsidRPr="00CB2013">
        <w:rPr>
          <w:sz w:val="24"/>
          <w:szCs w:val="24"/>
        </w:rPr>
        <w:t>. The front awning has “</w:t>
      </w:r>
      <w:r w:rsidR="00A83027" w:rsidRPr="00CB2013">
        <w:rPr>
          <w:sz w:val="24"/>
          <w:szCs w:val="24"/>
        </w:rPr>
        <w:t>Tower 300</w:t>
      </w:r>
      <w:r w:rsidRPr="00CB2013">
        <w:rPr>
          <w:sz w:val="24"/>
          <w:szCs w:val="24"/>
        </w:rPr>
        <w:t>”</w:t>
      </w:r>
      <w:r w:rsidR="00A83027" w:rsidRPr="00CB2013">
        <w:rPr>
          <w:sz w:val="24"/>
          <w:szCs w:val="24"/>
        </w:rPr>
        <w:t xml:space="preserve"> scripted on the</w:t>
      </w:r>
      <w:r w:rsidR="00054277" w:rsidRPr="00CB2013">
        <w:rPr>
          <w:sz w:val="24"/>
          <w:szCs w:val="24"/>
        </w:rPr>
        <w:t xml:space="preserve"> front</w:t>
      </w:r>
      <w:r w:rsidR="006235B3" w:rsidRPr="00CB2013">
        <w:rPr>
          <w:sz w:val="24"/>
          <w:szCs w:val="24"/>
        </w:rPr>
        <w:t xml:space="preserve"> of the awning</w:t>
      </w:r>
      <w:r w:rsidR="00054277" w:rsidRPr="00CB2013">
        <w:rPr>
          <w:sz w:val="24"/>
          <w:szCs w:val="24"/>
        </w:rPr>
        <w:t xml:space="preserve"> and</w:t>
      </w:r>
      <w:r w:rsidR="00A83027" w:rsidRPr="00CB2013">
        <w:rPr>
          <w:sz w:val="24"/>
          <w:szCs w:val="24"/>
        </w:rPr>
        <w:t xml:space="preserve"> </w:t>
      </w:r>
      <w:r w:rsidRPr="00CB2013">
        <w:rPr>
          <w:sz w:val="24"/>
          <w:szCs w:val="24"/>
        </w:rPr>
        <w:t>“</w:t>
      </w:r>
      <w:r w:rsidR="00A83027" w:rsidRPr="00CB2013">
        <w:rPr>
          <w:sz w:val="24"/>
          <w:szCs w:val="24"/>
        </w:rPr>
        <w:t>5510</w:t>
      </w:r>
      <w:r w:rsidRPr="00CB2013">
        <w:rPr>
          <w:sz w:val="24"/>
          <w:szCs w:val="24"/>
        </w:rPr>
        <w:t>”</w:t>
      </w:r>
      <w:r w:rsidR="00054277" w:rsidRPr="00CB2013">
        <w:rPr>
          <w:sz w:val="24"/>
          <w:szCs w:val="24"/>
        </w:rPr>
        <w:t xml:space="preserve"> on the side</w:t>
      </w:r>
      <w:r w:rsidR="006235B3" w:rsidRPr="00CB2013">
        <w:rPr>
          <w:sz w:val="24"/>
          <w:szCs w:val="24"/>
        </w:rPr>
        <w:t xml:space="preserve"> on the awning</w:t>
      </w:r>
      <w:r w:rsidRPr="00CB2013">
        <w:rPr>
          <w:sz w:val="24"/>
          <w:szCs w:val="24"/>
        </w:rPr>
        <w:t>.</w:t>
      </w:r>
    </w:p>
    <w:p w:rsidR="00A83027" w:rsidRDefault="00A83027" w:rsidP="005D713E">
      <w:pPr>
        <w:jc w:val="both"/>
        <w:rPr>
          <w:sz w:val="24"/>
          <w:szCs w:val="24"/>
        </w:rPr>
      </w:pPr>
    </w:p>
    <w:p w:rsidR="003518AB" w:rsidRPr="00CB2013" w:rsidRDefault="003518AB" w:rsidP="005D713E">
      <w:pPr>
        <w:jc w:val="both"/>
        <w:rPr>
          <w:sz w:val="24"/>
          <w:szCs w:val="24"/>
        </w:rPr>
      </w:pPr>
    </w:p>
    <w:p w:rsidR="00A83027" w:rsidRPr="00CB2013" w:rsidRDefault="00A83027" w:rsidP="005D713E">
      <w:pPr>
        <w:jc w:val="both"/>
        <w:rPr>
          <w:rStyle w:val="Emphasis"/>
          <w:rFonts w:cs="Times New Roman"/>
          <w:b/>
          <w:bCs/>
          <w:i w:val="0"/>
          <w:color w:val="222222"/>
          <w:sz w:val="24"/>
          <w:szCs w:val="24"/>
          <w:shd w:val="clear" w:color="auto" w:fill="FFFFFF"/>
        </w:rPr>
      </w:pPr>
      <w:r w:rsidRPr="00CB2013">
        <w:rPr>
          <w:rStyle w:val="Emphasis"/>
          <w:rFonts w:cs="Times New Roman"/>
          <w:b/>
          <w:bCs/>
          <w:i w:val="0"/>
          <w:color w:val="222222"/>
          <w:sz w:val="24"/>
          <w:szCs w:val="24"/>
          <w:shd w:val="clear" w:color="auto" w:fill="FFFFFF"/>
        </w:rPr>
        <w:t>CABLE/INTERNET SYSTEM</w:t>
      </w:r>
    </w:p>
    <w:p w:rsidR="00A83027" w:rsidRPr="00CB2013" w:rsidRDefault="005D713E" w:rsidP="005D713E">
      <w:pPr>
        <w:jc w:val="both"/>
        <w:rPr>
          <w:rStyle w:val="Emphasis"/>
          <w:rFonts w:cs="Times New Roman"/>
          <w:bCs/>
          <w:i w:val="0"/>
          <w:color w:val="222222"/>
          <w:sz w:val="24"/>
          <w:szCs w:val="24"/>
          <w:shd w:val="clear" w:color="auto" w:fill="FFFFFF"/>
        </w:rPr>
      </w:pPr>
      <w:r w:rsidRPr="00CB2013">
        <w:rPr>
          <w:rStyle w:val="Emphasis"/>
          <w:rFonts w:cs="Times New Roman"/>
          <w:bCs/>
          <w:i w:val="0"/>
          <w:color w:val="222222"/>
          <w:sz w:val="24"/>
          <w:szCs w:val="24"/>
          <w:shd w:val="clear" w:color="auto" w:fill="FFFFFF"/>
        </w:rPr>
        <w:t>Over t</w:t>
      </w:r>
      <w:r w:rsidR="00A83027" w:rsidRPr="00CB2013">
        <w:rPr>
          <w:rStyle w:val="Emphasis"/>
          <w:rFonts w:cs="Times New Roman"/>
          <w:bCs/>
          <w:i w:val="0"/>
          <w:color w:val="222222"/>
          <w:sz w:val="24"/>
          <w:szCs w:val="24"/>
          <w:shd w:val="clear" w:color="auto" w:fill="FFFFFF"/>
        </w:rPr>
        <w:t xml:space="preserve">he last </w:t>
      </w:r>
      <w:r w:rsidRPr="00CB2013">
        <w:rPr>
          <w:rStyle w:val="Emphasis"/>
          <w:rFonts w:cs="Times New Roman"/>
          <w:bCs/>
          <w:i w:val="0"/>
          <w:color w:val="222222"/>
          <w:sz w:val="24"/>
          <w:szCs w:val="24"/>
          <w:shd w:val="clear" w:color="auto" w:fill="FFFFFF"/>
        </w:rPr>
        <w:t>two</w:t>
      </w:r>
      <w:r w:rsidR="00A83027" w:rsidRPr="00CB2013">
        <w:rPr>
          <w:rStyle w:val="Emphasis"/>
          <w:rFonts w:cs="Times New Roman"/>
          <w:bCs/>
          <w:i w:val="0"/>
          <w:color w:val="222222"/>
          <w:sz w:val="24"/>
          <w:szCs w:val="24"/>
          <w:shd w:val="clear" w:color="auto" w:fill="FFFFFF"/>
        </w:rPr>
        <w:t xml:space="preserve"> years a committee from </w:t>
      </w:r>
      <w:r w:rsidR="00D25EC5" w:rsidRPr="00CB2013">
        <w:rPr>
          <w:rStyle w:val="Emphasis"/>
          <w:rFonts w:cs="Times New Roman"/>
          <w:bCs/>
          <w:i w:val="0"/>
          <w:color w:val="222222"/>
          <w:sz w:val="24"/>
          <w:szCs w:val="24"/>
          <w:shd w:val="clear" w:color="auto" w:fill="FFFFFF"/>
        </w:rPr>
        <w:t>t</w:t>
      </w:r>
      <w:r w:rsidR="00600071" w:rsidRPr="00CB2013">
        <w:rPr>
          <w:rStyle w:val="Emphasis"/>
          <w:rFonts w:cs="Times New Roman"/>
          <w:bCs/>
          <w:i w:val="0"/>
          <w:color w:val="222222"/>
          <w:sz w:val="24"/>
          <w:szCs w:val="24"/>
          <w:shd w:val="clear" w:color="auto" w:fill="FFFFFF"/>
        </w:rPr>
        <w:t xml:space="preserve">he </w:t>
      </w:r>
      <w:r w:rsidRPr="00CB2013">
        <w:rPr>
          <w:rStyle w:val="Emphasis"/>
          <w:rFonts w:cs="Times New Roman"/>
          <w:bCs/>
          <w:i w:val="0"/>
          <w:color w:val="222222"/>
          <w:sz w:val="24"/>
          <w:szCs w:val="24"/>
          <w:shd w:val="clear" w:color="auto" w:fill="FFFFFF"/>
        </w:rPr>
        <w:t>three</w:t>
      </w:r>
      <w:r w:rsidR="00600071" w:rsidRPr="00CB2013">
        <w:rPr>
          <w:rStyle w:val="Emphasis"/>
          <w:rFonts w:cs="Times New Roman"/>
          <w:bCs/>
          <w:i w:val="0"/>
          <w:color w:val="222222"/>
          <w:sz w:val="24"/>
          <w:szCs w:val="24"/>
          <w:shd w:val="clear" w:color="auto" w:fill="FFFFFF"/>
        </w:rPr>
        <w:t xml:space="preserve"> buildings has</w:t>
      </w:r>
      <w:r w:rsidR="00A83027" w:rsidRPr="00CB2013">
        <w:rPr>
          <w:rStyle w:val="Emphasis"/>
          <w:rFonts w:cs="Times New Roman"/>
          <w:bCs/>
          <w:i w:val="0"/>
          <w:color w:val="222222"/>
          <w:sz w:val="24"/>
          <w:szCs w:val="24"/>
          <w:shd w:val="clear" w:color="auto" w:fill="FFFFFF"/>
        </w:rPr>
        <w:t xml:space="preserve"> been evaluating various companies to provide cable</w:t>
      </w:r>
      <w:r w:rsidR="00600071" w:rsidRPr="00CB2013">
        <w:rPr>
          <w:rStyle w:val="Emphasis"/>
          <w:rFonts w:cs="Times New Roman"/>
          <w:bCs/>
          <w:i w:val="0"/>
          <w:color w:val="222222"/>
          <w:sz w:val="24"/>
          <w:szCs w:val="24"/>
          <w:shd w:val="clear" w:color="auto" w:fill="FFFFFF"/>
        </w:rPr>
        <w:t xml:space="preserve"> TV and internet services. The</w:t>
      </w:r>
      <w:r w:rsidR="00A83027" w:rsidRPr="00CB2013">
        <w:rPr>
          <w:rStyle w:val="Emphasis"/>
          <w:rFonts w:cs="Times New Roman"/>
          <w:bCs/>
          <w:i w:val="0"/>
          <w:color w:val="222222"/>
          <w:sz w:val="24"/>
          <w:szCs w:val="24"/>
          <w:shd w:val="clear" w:color="auto" w:fill="FFFFFF"/>
        </w:rPr>
        <w:t xml:space="preserve"> contract has been signed </w:t>
      </w:r>
      <w:r w:rsidR="00D25EC5" w:rsidRPr="00CB2013">
        <w:rPr>
          <w:rStyle w:val="Emphasis"/>
          <w:rFonts w:cs="Times New Roman"/>
          <w:bCs/>
          <w:i w:val="0"/>
          <w:color w:val="222222"/>
          <w:sz w:val="24"/>
          <w:szCs w:val="24"/>
          <w:shd w:val="clear" w:color="auto" w:fill="FFFFFF"/>
        </w:rPr>
        <w:t xml:space="preserve">with Comcast </w:t>
      </w:r>
      <w:r w:rsidRPr="00CB2013">
        <w:rPr>
          <w:rStyle w:val="Emphasis"/>
          <w:rFonts w:cs="Times New Roman"/>
          <w:bCs/>
          <w:i w:val="0"/>
          <w:color w:val="222222"/>
          <w:sz w:val="24"/>
          <w:szCs w:val="24"/>
          <w:shd w:val="clear" w:color="auto" w:fill="FFFFFF"/>
        </w:rPr>
        <w:t xml:space="preserve">and implementation has begun. </w:t>
      </w:r>
      <w:r w:rsidR="00A83027" w:rsidRPr="00CB2013">
        <w:rPr>
          <w:rStyle w:val="Emphasis"/>
          <w:rFonts w:cs="Times New Roman"/>
          <w:bCs/>
          <w:i w:val="0"/>
          <w:color w:val="222222"/>
          <w:sz w:val="24"/>
          <w:szCs w:val="24"/>
          <w:shd w:val="clear" w:color="auto" w:fill="FFFFFF"/>
        </w:rPr>
        <w:t xml:space="preserve">The new system requires rewiring of the entire building and </w:t>
      </w:r>
      <w:r w:rsidR="00557F2D" w:rsidRPr="00CB2013">
        <w:rPr>
          <w:rStyle w:val="Emphasis"/>
          <w:rFonts w:cs="Times New Roman"/>
          <w:bCs/>
          <w:i w:val="0"/>
          <w:color w:val="222222"/>
          <w:sz w:val="24"/>
          <w:szCs w:val="24"/>
          <w:shd w:val="clear" w:color="auto" w:fill="FFFFFF"/>
        </w:rPr>
        <w:t>inside of each</w:t>
      </w:r>
      <w:r w:rsidR="00A83027" w:rsidRPr="00CB2013">
        <w:rPr>
          <w:rStyle w:val="Emphasis"/>
          <w:rFonts w:cs="Times New Roman"/>
          <w:bCs/>
          <w:i w:val="0"/>
          <w:color w:val="222222"/>
          <w:sz w:val="24"/>
          <w:szCs w:val="24"/>
          <w:shd w:val="clear" w:color="auto" w:fill="FFFFFF"/>
        </w:rPr>
        <w:t xml:space="preserve"> unit</w:t>
      </w:r>
      <w:r w:rsidR="00557F2D" w:rsidRPr="00CB2013">
        <w:rPr>
          <w:rStyle w:val="Emphasis"/>
          <w:rFonts w:cs="Times New Roman"/>
          <w:bCs/>
          <w:i w:val="0"/>
          <w:color w:val="222222"/>
          <w:sz w:val="24"/>
          <w:szCs w:val="24"/>
          <w:shd w:val="clear" w:color="auto" w:fill="FFFFFF"/>
        </w:rPr>
        <w:t xml:space="preserve">. We will be receiving many new </w:t>
      </w:r>
      <w:proofErr w:type="gramStart"/>
      <w:r w:rsidR="00CB2013">
        <w:rPr>
          <w:rStyle w:val="Emphasis"/>
          <w:rFonts w:cs="Times New Roman"/>
          <w:bCs/>
          <w:i w:val="0"/>
          <w:color w:val="222222"/>
          <w:sz w:val="24"/>
          <w:szCs w:val="24"/>
          <w:shd w:val="clear" w:color="auto" w:fill="FFFFFF"/>
        </w:rPr>
        <w:t>channels,</w:t>
      </w:r>
      <w:proofErr w:type="gramEnd"/>
      <w:r w:rsidR="00557F2D" w:rsidRPr="00CB2013">
        <w:rPr>
          <w:rStyle w:val="Emphasis"/>
          <w:rFonts w:cs="Times New Roman"/>
          <w:bCs/>
          <w:i w:val="0"/>
          <w:color w:val="222222"/>
          <w:sz w:val="24"/>
          <w:szCs w:val="24"/>
          <w:shd w:val="clear" w:color="auto" w:fill="FFFFFF"/>
        </w:rPr>
        <w:t xml:space="preserve"> three X1 Infinity boxes</w:t>
      </w:r>
      <w:r w:rsidR="00CB2013">
        <w:rPr>
          <w:rStyle w:val="Emphasis"/>
          <w:rFonts w:cs="Times New Roman"/>
          <w:bCs/>
          <w:i w:val="0"/>
          <w:color w:val="222222"/>
          <w:sz w:val="24"/>
          <w:szCs w:val="24"/>
          <w:shd w:val="clear" w:color="auto" w:fill="FFFFFF"/>
        </w:rPr>
        <w:t xml:space="preserve"> with DVR</w:t>
      </w:r>
      <w:r w:rsidR="00557F2D" w:rsidRPr="00CB2013">
        <w:rPr>
          <w:rStyle w:val="Emphasis"/>
          <w:rFonts w:cs="Times New Roman"/>
          <w:bCs/>
          <w:i w:val="0"/>
          <w:color w:val="222222"/>
          <w:sz w:val="24"/>
          <w:szCs w:val="24"/>
          <w:shd w:val="clear" w:color="auto" w:fill="FFFFFF"/>
        </w:rPr>
        <w:t xml:space="preserve"> and</w:t>
      </w:r>
      <w:r w:rsidR="00A83027" w:rsidRPr="00CB2013">
        <w:rPr>
          <w:rStyle w:val="Emphasis"/>
          <w:rFonts w:cs="Times New Roman"/>
          <w:bCs/>
          <w:i w:val="0"/>
          <w:color w:val="222222"/>
          <w:sz w:val="24"/>
          <w:szCs w:val="24"/>
          <w:shd w:val="clear" w:color="auto" w:fill="FFFFFF"/>
        </w:rPr>
        <w:t xml:space="preserve"> </w:t>
      </w:r>
      <w:r w:rsidR="00CB2013">
        <w:rPr>
          <w:rStyle w:val="Emphasis"/>
          <w:rFonts w:cs="Times New Roman"/>
          <w:bCs/>
          <w:i w:val="0"/>
          <w:color w:val="222222"/>
          <w:sz w:val="24"/>
          <w:szCs w:val="24"/>
          <w:shd w:val="clear" w:color="auto" w:fill="FFFFFF"/>
        </w:rPr>
        <w:t xml:space="preserve">high speed </w:t>
      </w:r>
      <w:r w:rsidR="00A83027" w:rsidRPr="00CB2013">
        <w:rPr>
          <w:rStyle w:val="Emphasis"/>
          <w:rFonts w:cs="Times New Roman"/>
          <w:bCs/>
          <w:i w:val="0"/>
          <w:color w:val="222222"/>
          <w:sz w:val="24"/>
          <w:szCs w:val="24"/>
          <w:shd w:val="clear" w:color="auto" w:fill="FFFFFF"/>
        </w:rPr>
        <w:t xml:space="preserve">internet service. </w:t>
      </w:r>
      <w:r w:rsidR="00557F2D" w:rsidRPr="00CB2013">
        <w:rPr>
          <w:rStyle w:val="Emphasis"/>
          <w:rFonts w:cs="Times New Roman"/>
          <w:bCs/>
          <w:i w:val="0"/>
          <w:color w:val="222222"/>
          <w:sz w:val="24"/>
          <w:szCs w:val="24"/>
          <w:shd w:val="clear" w:color="auto" w:fill="FFFFFF"/>
        </w:rPr>
        <w:t>Once the new contract begins in July, your account will automatically update to include all the newly provided services in the billing so you should see a large decrease in your Comcast bill</w:t>
      </w:r>
      <w:r w:rsidR="00A83027" w:rsidRPr="00CB2013">
        <w:rPr>
          <w:rStyle w:val="Emphasis"/>
          <w:rFonts w:cs="Times New Roman"/>
          <w:bCs/>
          <w:i w:val="0"/>
          <w:color w:val="222222"/>
          <w:sz w:val="24"/>
          <w:szCs w:val="24"/>
          <w:shd w:val="clear" w:color="auto" w:fill="FFFFFF"/>
        </w:rPr>
        <w:t>.</w:t>
      </w:r>
      <w:r w:rsidR="00557F2D" w:rsidRPr="00CB2013">
        <w:rPr>
          <w:rStyle w:val="Emphasis"/>
          <w:rFonts w:cs="Times New Roman"/>
          <w:bCs/>
          <w:i w:val="0"/>
          <w:color w:val="222222"/>
          <w:sz w:val="24"/>
          <w:szCs w:val="24"/>
          <w:shd w:val="clear" w:color="auto" w:fill="FFFFFF"/>
        </w:rPr>
        <w:t xml:space="preserve"> Most owners will end up paying for only premium channels such as HBO if they want them. </w:t>
      </w:r>
    </w:p>
    <w:p w:rsidR="00A83027" w:rsidRDefault="00A83027" w:rsidP="005D713E">
      <w:pPr>
        <w:jc w:val="both"/>
        <w:rPr>
          <w:sz w:val="24"/>
          <w:szCs w:val="24"/>
        </w:rPr>
      </w:pPr>
    </w:p>
    <w:p w:rsidR="003518AB" w:rsidRPr="00CB2013" w:rsidRDefault="003518AB" w:rsidP="005D713E">
      <w:pPr>
        <w:jc w:val="both"/>
        <w:rPr>
          <w:sz w:val="24"/>
          <w:szCs w:val="24"/>
        </w:rPr>
      </w:pPr>
    </w:p>
    <w:p w:rsidR="00144386" w:rsidRPr="00CB2013" w:rsidRDefault="00034972" w:rsidP="005D713E">
      <w:pPr>
        <w:jc w:val="both"/>
        <w:rPr>
          <w:b/>
          <w:sz w:val="24"/>
          <w:szCs w:val="24"/>
        </w:rPr>
      </w:pPr>
      <w:r w:rsidRPr="00CB2013">
        <w:rPr>
          <w:b/>
          <w:sz w:val="24"/>
          <w:szCs w:val="24"/>
        </w:rPr>
        <w:t>COLUMN REP</w:t>
      </w:r>
      <w:r w:rsidR="00165F14" w:rsidRPr="00CB2013">
        <w:rPr>
          <w:b/>
          <w:sz w:val="24"/>
          <w:szCs w:val="24"/>
        </w:rPr>
        <w:t>LACEMENT</w:t>
      </w:r>
      <w:r w:rsidR="00A83027" w:rsidRPr="00CB2013">
        <w:rPr>
          <w:b/>
          <w:sz w:val="24"/>
          <w:szCs w:val="24"/>
        </w:rPr>
        <w:t xml:space="preserve"> – Northeast </w:t>
      </w:r>
    </w:p>
    <w:p w:rsidR="00034972" w:rsidRPr="00CB2013" w:rsidRDefault="00165F14" w:rsidP="005D713E">
      <w:pPr>
        <w:jc w:val="both"/>
        <w:rPr>
          <w:sz w:val="24"/>
          <w:szCs w:val="24"/>
        </w:rPr>
      </w:pPr>
      <w:r w:rsidRPr="00CB2013">
        <w:rPr>
          <w:sz w:val="24"/>
          <w:szCs w:val="24"/>
        </w:rPr>
        <w:t>The column replacement</w:t>
      </w:r>
      <w:r w:rsidR="00144386" w:rsidRPr="00CB2013">
        <w:rPr>
          <w:sz w:val="24"/>
          <w:szCs w:val="24"/>
        </w:rPr>
        <w:t xml:space="preserve"> required extensi</w:t>
      </w:r>
      <w:r w:rsidR="00210AD5" w:rsidRPr="00CB2013">
        <w:rPr>
          <w:sz w:val="24"/>
          <w:szCs w:val="24"/>
        </w:rPr>
        <w:t>ve</w:t>
      </w:r>
      <w:r w:rsidR="00144386" w:rsidRPr="00CB2013">
        <w:rPr>
          <w:sz w:val="24"/>
          <w:szCs w:val="24"/>
        </w:rPr>
        <w:t xml:space="preserve"> work</w:t>
      </w:r>
      <w:r w:rsidRPr="00CB2013">
        <w:rPr>
          <w:sz w:val="24"/>
          <w:szCs w:val="24"/>
        </w:rPr>
        <w:t xml:space="preserve"> and was a necessary and expensive endeavor</w:t>
      </w:r>
      <w:r w:rsidR="00557F2D" w:rsidRPr="00CB2013">
        <w:rPr>
          <w:sz w:val="24"/>
          <w:szCs w:val="24"/>
        </w:rPr>
        <w:t xml:space="preserve">. </w:t>
      </w:r>
      <w:r w:rsidR="00144386" w:rsidRPr="00CB2013">
        <w:rPr>
          <w:sz w:val="24"/>
          <w:szCs w:val="24"/>
        </w:rPr>
        <w:t>An engineer was hired to supervise the work. In order to repair the column, shoring of the lobby, 2</w:t>
      </w:r>
      <w:r w:rsidR="00144386" w:rsidRPr="00CB2013">
        <w:rPr>
          <w:sz w:val="24"/>
          <w:szCs w:val="24"/>
          <w:vertAlign w:val="superscript"/>
        </w:rPr>
        <w:t>nd</w:t>
      </w:r>
      <w:r w:rsidR="00144386" w:rsidRPr="00CB2013">
        <w:rPr>
          <w:sz w:val="24"/>
          <w:szCs w:val="24"/>
        </w:rPr>
        <w:t xml:space="preserve"> and 3</w:t>
      </w:r>
      <w:r w:rsidR="00144386" w:rsidRPr="00CB2013">
        <w:rPr>
          <w:sz w:val="24"/>
          <w:szCs w:val="24"/>
          <w:vertAlign w:val="superscript"/>
        </w:rPr>
        <w:t>rd</w:t>
      </w:r>
      <w:r w:rsidR="00144386" w:rsidRPr="00CB2013">
        <w:rPr>
          <w:sz w:val="24"/>
          <w:szCs w:val="24"/>
        </w:rPr>
        <w:t xml:space="preserve"> floor was required.  Shoring being defined as supporting the building while repairing the column. It also required intrusion into Units 2C and 3C, including removing of the sliders on both sides of the corner column and building of a “dust wall” inside the apartments. </w:t>
      </w:r>
      <w:r w:rsidR="00034972" w:rsidRPr="00CB2013">
        <w:rPr>
          <w:sz w:val="24"/>
          <w:szCs w:val="24"/>
        </w:rPr>
        <w:t>This project w</w:t>
      </w:r>
      <w:r w:rsidR="00557F2D" w:rsidRPr="00CB2013">
        <w:rPr>
          <w:sz w:val="24"/>
          <w:szCs w:val="24"/>
        </w:rPr>
        <w:t>as planned to be approximately five</w:t>
      </w:r>
      <w:r w:rsidR="00034972" w:rsidRPr="00CB2013">
        <w:rPr>
          <w:sz w:val="24"/>
          <w:szCs w:val="24"/>
        </w:rPr>
        <w:t xml:space="preserve"> months and when completed will have taken </w:t>
      </w:r>
      <w:r w:rsidR="00557F2D" w:rsidRPr="00CB2013">
        <w:rPr>
          <w:sz w:val="24"/>
          <w:szCs w:val="24"/>
        </w:rPr>
        <w:t>almost eight</w:t>
      </w:r>
      <w:r w:rsidR="00034972" w:rsidRPr="00CB2013">
        <w:rPr>
          <w:sz w:val="24"/>
          <w:szCs w:val="24"/>
        </w:rPr>
        <w:t xml:space="preserve"> months. This project was partially funded by </w:t>
      </w:r>
      <w:r w:rsidRPr="00CB2013">
        <w:rPr>
          <w:sz w:val="24"/>
          <w:szCs w:val="24"/>
        </w:rPr>
        <w:t>the</w:t>
      </w:r>
      <w:r w:rsidR="00034972" w:rsidRPr="00CB2013">
        <w:rPr>
          <w:sz w:val="24"/>
          <w:szCs w:val="24"/>
        </w:rPr>
        <w:t xml:space="preserve"> loan.</w:t>
      </w:r>
    </w:p>
    <w:p w:rsidR="00034972" w:rsidRDefault="00034972" w:rsidP="005D713E">
      <w:pPr>
        <w:jc w:val="both"/>
        <w:rPr>
          <w:sz w:val="24"/>
          <w:szCs w:val="24"/>
        </w:rPr>
      </w:pPr>
    </w:p>
    <w:p w:rsidR="003518AB" w:rsidRPr="00CB2013" w:rsidRDefault="003518AB" w:rsidP="005D713E">
      <w:pPr>
        <w:jc w:val="both"/>
        <w:rPr>
          <w:sz w:val="24"/>
          <w:szCs w:val="24"/>
        </w:rPr>
      </w:pPr>
    </w:p>
    <w:p w:rsidR="00A83027" w:rsidRPr="00CB2013" w:rsidRDefault="00405F2D" w:rsidP="005D713E">
      <w:pPr>
        <w:jc w:val="both"/>
        <w:rPr>
          <w:b/>
          <w:sz w:val="24"/>
          <w:szCs w:val="24"/>
        </w:rPr>
      </w:pPr>
      <w:r w:rsidRPr="00CB2013">
        <w:rPr>
          <w:b/>
          <w:sz w:val="24"/>
          <w:szCs w:val="24"/>
        </w:rPr>
        <w:t>COLUMN ENCAPSULATION – Northwest and Southwest</w:t>
      </w:r>
    </w:p>
    <w:p w:rsidR="00405F2D" w:rsidRPr="00CB2013" w:rsidRDefault="00405F2D" w:rsidP="005D713E">
      <w:pPr>
        <w:jc w:val="both"/>
        <w:rPr>
          <w:sz w:val="24"/>
          <w:szCs w:val="24"/>
        </w:rPr>
      </w:pPr>
      <w:r w:rsidRPr="00CB2013">
        <w:rPr>
          <w:sz w:val="24"/>
          <w:szCs w:val="24"/>
        </w:rPr>
        <w:t>The work to encapsulate the northwest and southwest columns will begin in February and be completed n March 2019.  This work is a preventative measure to minimize any major column activities at these location</w:t>
      </w:r>
      <w:r w:rsidR="005D713E" w:rsidRPr="00CB2013">
        <w:rPr>
          <w:sz w:val="24"/>
          <w:szCs w:val="24"/>
        </w:rPr>
        <w:t>s. T</w:t>
      </w:r>
      <w:r w:rsidRPr="00CB2013">
        <w:rPr>
          <w:sz w:val="24"/>
          <w:szCs w:val="24"/>
        </w:rPr>
        <w:t xml:space="preserve">his work is substantially </w:t>
      </w:r>
      <w:r w:rsidR="00054277" w:rsidRPr="00CB2013">
        <w:rPr>
          <w:sz w:val="24"/>
          <w:szCs w:val="24"/>
        </w:rPr>
        <w:t>less expensive (approximate</w:t>
      </w:r>
      <w:r w:rsidR="003A7949" w:rsidRPr="00CB2013">
        <w:rPr>
          <w:sz w:val="24"/>
          <w:szCs w:val="24"/>
        </w:rPr>
        <w:t>ly</w:t>
      </w:r>
      <w:r w:rsidR="00054277" w:rsidRPr="00CB2013">
        <w:rPr>
          <w:sz w:val="24"/>
          <w:szCs w:val="24"/>
        </w:rPr>
        <w:t xml:space="preserve"> 1/25</w:t>
      </w:r>
      <w:r w:rsidR="003A7949" w:rsidRPr="00CB2013">
        <w:rPr>
          <w:sz w:val="24"/>
          <w:szCs w:val="24"/>
          <w:vertAlign w:val="superscript"/>
        </w:rPr>
        <w:t xml:space="preserve"> </w:t>
      </w:r>
      <w:r w:rsidR="003A7949" w:rsidRPr="00CB2013">
        <w:rPr>
          <w:sz w:val="24"/>
          <w:szCs w:val="24"/>
        </w:rPr>
        <w:t>per column</w:t>
      </w:r>
      <w:r w:rsidRPr="00CB2013">
        <w:rPr>
          <w:sz w:val="24"/>
          <w:szCs w:val="24"/>
        </w:rPr>
        <w:t>) than the work done on the Northeast column.</w:t>
      </w:r>
    </w:p>
    <w:p w:rsidR="00405F2D" w:rsidRDefault="00405F2D" w:rsidP="005D713E">
      <w:pPr>
        <w:jc w:val="both"/>
        <w:rPr>
          <w:sz w:val="24"/>
          <w:szCs w:val="24"/>
        </w:rPr>
      </w:pPr>
    </w:p>
    <w:p w:rsidR="003518AB" w:rsidRPr="00CB2013" w:rsidRDefault="003518AB" w:rsidP="005D713E">
      <w:pPr>
        <w:jc w:val="both"/>
        <w:rPr>
          <w:sz w:val="24"/>
          <w:szCs w:val="24"/>
        </w:rPr>
      </w:pPr>
    </w:p>
    <w:p w:rsidR="00405F2D" w:rsidRPr="00CB2013" w:rsidRDefault="00405F2D" w:rsidP="005D713E">
      <w:pPr>
        <w:jc w:val="both"/>
        <w:rPr>
          <w:b/>
          <w:sz w:val="24"/>
          <w:szCs w:val="24"/>
        </w:rPr>
      </w:pPr>
      <w:r w:rsidRPr="00CB2013">
        <w:rPr>
          <w:b/>
          <w:sz w:val="24"/>
          <w:szCs w:val="24"/>
        </w:rPr>
        <w:t>ELECTRICAL ROOM A/C PUMPS</w:t>
      </w:r>
    </w:p>
    <w:p w:rsidR="00405F2D" w:rsidRPr="00CB2013" w:rsidRDefault="00405F2D" w:rsidP="005D713E">
      <w:pPr>
        <w:jc w:val="both"/>
        <w:rPr>
          <w:rStyle w:val="Emphasis"/>
          <w:rFonts w:cs="Times New Roman"/>
          <w:bCs/>
          <w:i w:val="0"/>
          <w:color w:val="222222"/>
          <w:sz w:val="24"/>
          <w:szCs w:val="24"/>
          <w:shd w:val="clear" w:color="auto" w:fill="FFFFFF"/>
        </w:rPr>
      </w:pPr>
      <w:r w:rsidRPr="00CB2013">
        <w:rPr>
          <w:sz w:val="24"/>
          <w:szCs w:val="24"/>
        </w:rPr>
        <w:t>There are 2 pumps in the electrical room that are designed to alternate every 72 hours.  It was discovered that one pump ha</w:t>
      </w:r>
      <w:r w:rsidR="00210AD5" w:rsidRPr="00CB2013">
        <w:rPr>
          <w:sz w:val="24"/>
          <w:szCs w:val="24"/>
        </w:rPr>
        <w:t>d</w:t>
      </w:r>
      <w:r w:rsidRPr="00CB2013">
        <w:rPr>
          <w:sz w:val="24"/>
          <w:szCs w:val="24"/>
        </w:rPr>
        <w:t xml:space="preserve"> been the only pump operating for an extended time</w:t>
      </w:r>
      <w:r w:rsidR="00054277" w:rsidRPr="00CB2013">
        <w:rPr>
          <w:sz w:val="24"/>
          <w:szCs w:val="24"/>
        </w:rPr>
        <w:t xml:space="preserve"> (years)</w:t>
      </w:r>
      <w:r w:rsidRPr="00CB2013">
        <w:rPr>
          <w:sz w:val="24"/>
          <w:szCs w:val="24"/>
        </w:rPr>
        <w:t>.  If that pump failed there would be no water in the building</w:t>
      </w:r>
      <w:r w:rsidR="00054277" w:rsidRPr="00CB2013">
        <w:rPr>
          <w:sz w:val="24"/>
          <w:szCs w:val="24"/>
        </w:rPr>
        <w:t xml:space="preserve"> for Heating and Air Conditioning</w:t>
      </w:r>
      <w:r w:rsidRPr="00CB2013">
        <w:rPr>
          <w:sz w:val="24"/>
          <w:szCs w:val="24"/>
        </w:rPr>
        <w:t>.  Consequently, that had to be c</w:t>
      </w:r>
      <w:r w:rsidR="003A7949" w:rsidRPr="00CB2013">
        <w:rPr>
          <w:sz w:val="24"/>
          <w:szCs w:val="24"/>
        </w:rPr>
        <w:t>orrected.  This process involved</w:t>
      </w:r>
      <w:r w:rsidRPr="00CB2013">
        <w:rPr>
          <w:sz w:val="24"/>
          <w:szCs w:val="24"/>
        </w:rPr>
        <w:t xml:space="preserve"> replacing </w:t>
      </w:r>
      <w:r w:rsidR="00054277" w:rsidRPr="00CB2013">
        <w:rPr>
          <w:sz w:val="24"/>
          <w:szCs w:val="24"/>
        </w:rPr>
        <w:t xml:space="preserve">and updating </w:t>
      </w:r>
      <w:r w:rsidRPr="00CB2013">
        <w:rPr>
          <w:sz w:val="24"/>
          <w:szCs w:val="24"/>
        </w:rPr>
        <w:t>the electrical sub panel</w:t>
      </w:r>
      <w:r w:rsidR="00054277" w:rsidRPr="00CB2013">
        <w:rPr>
          <w:sz w:val="24"/>
          <w:szCs w:val="24"/>
        </w:rPr>
        <w:t>s,</w:t>
      </w:r>
      <w:r w:rsidRPr="00CB2013">
        <w:rPr>
          <w:sz w:val="24"/>
          <w:szCs w:val="24"/>
        </w:rPr>
        <w:t xml:space="preserve"> starter motors</w:t>
      </w:r>
      <w:r w:rsidR="00054277" w:rsidRPr="00CB2013">
        <w:rPr>
          <w:sz w:val="24"/>
          <w:szCs w:val="24"/>
        </w:rPr>
        <w:t xml:space="preserve"> and relays.</w:t>
      </w:r>
      <w:r w:rsidR="006D1395" w:rsidRPr="00CB2013">
        <w:rPr>
          <w:sz w:val="24"/>
          <w:szCs w:val="24"/>
        </w:rPr>
        <w:t xml:space="preserve"> </w:t>
      </w:r>
      <w:r w:rsidRPr="00CB2013">
        <w:rPr>
          <w:rStyle w:val="Emphasis"/>
          <w:rFonts w:cs="Times New Roman"/>
          <w:bCs/>
          <w:i w:val="0"/>
          <w:color w:val="222222"/>
          <w:sz w:val="24"/>
          <w:szCs w:val="24"/>
          <w:shd w:val="clear" w:color="auto" w:fill="FFFFFF"/>
        </w:rPr>
        <w:t>All of the old 40 year old system parts have been removed and all w</w:t>
      </w:r>
      <w:r w:rsidR="00054277" w:rsidRPr="00CB2013">
        <w:rPr>
          <w:rStyle w:val="Emphasis"/>
          <w:rFonts w:cs="Times New Roman"/>
          <w:bCs/>
          <w:i w:val="0"/>
          <w:color w:val="222222"/>
          <w:sz w:val="24"/>
          <w:szCs w:val="24"/>
          <w:shd w:val="clear" w:color="auto" w:fill="FFFFFF"/>
        </w:rPr>
        <w:t>i</w:t>
      </w:r>
      <w:r w:rsidRPr="00CB2013">
        <w:rPr>
          <w:rStyle w:val="Emphasis"/>
          <w:rFonts w:cs="Times New Roman"/>
          <w:bCs/>
          <w:i w:val="0"/>
          <w:color w:val="222222"/>
          <w:sz w:val="24"/>
          <w:szCs w:val="24"/>
          <w:shd w:val="clear" w:color="auto" w:fill="FFFFFF"/>
        </w:rPr>
        <w:t xml:space="preserve">ring disconnected that runs through the slab. Both new pumps are on line, alternating every 72 hours.  This process took approximately </w:t>
      </w:r>
      <w:r w:rsidR="002034C7" w:rsidRPr="00CB2013">
        <w:rPr>
          <w:rStyle w:val="Emphasis"/>
          <w:rFonts w:cs="Times New Roman"/>
          <w:bCs/>
          <w:i w:val="0"/>
          <w:color w:val="222222"/>
          <w:sz w:val="24"/>
          <w:szCs w:val="24"/>
          <w:shd w:val="clear" w:color="auto" w:fill="FFFFFF"/>
        </w:rPr>
        <w:t>three</w:t>
      </w:r>
      <w:r w:rsidRPr="00CB2013">
        <w:rPr>
          <w:rStyle w:val="Emphasis"/>
          <w:rFonts w:cs="Times New Roman"/>
          <w:bCs/>
          <w:i w:val="0"/>
          <w:color w:val="222222"/>
          <w:sz w:val="24"/>
          <w:szCs w:val="24"/>
          <w:shd w:val="clear" w:color="auto" w:fill="FFFFFF"/>
        </w:rPr>
        <w:t xml:space="preserve"> months.  </w:t>
      </w:r>
    </w:p>
    <w:p w:rsidR="003518AB" w:rsidRDefault="003518AB">
      <w:pPr>
        <w:rPr>
          <w:rStyle w:val="Emphasis"/>
          <w:rFonts w:cs="Times New Roman"/>
          <w:bCs/>
          <w:i w:val="0"/>
          <w:color w:val="222222"/>
          <w:sz w:val="24"/>
          <w:szCs w:val="24"/>
          <w:shd w:val="clear" w:color="auto" w:fill="FFFFFF"/>
        </w:rPr>
      </w:pPr>
      <w:r>
        <w:rPr>
          <w:rStyle w:val="Emphasis"/>
          <w:rFonts w:cs="Times New Roman"/>
          <w:bCs/>
          <w:i w:val="0"/>
          <w:color w:val="222222"/>
          <w:sz w:val="24"/>
          <w:szCs w:val="24"/>
          <w:shd w:val="clear" w:color="auto" w:fill="FFFFFF"/>
        </w:rPr>
        <w:br w:type="page"/>
      </w:r>
    </w:p>
    <w:p w:rsidR="00405F2D" w:rsidRPr="00CB2013" w:rsidRDefault="00405F2D" w:rsidP="005D713E">
      <w:pPr>
        <w:jc w:val="both"/>
        <w:rPr>
          <w:rStyle w:val="Emphasis"/>
          <w:rFonts w:cs="Times New Roman"/>
          <w:b/>
          <w:bCs/>
          <w:i w:val="0"/>
          <w:color w:val="222222"/>
          <w:sz w:val="24"/>
          <w:szCs w:val="24"/>
          <w:shd w:val="clear" w:color="auto" w:fill="FFFFFF"/>
        </w:rPr>
      </w:pPr>
      <w:r w:rsidRPr="00CB2013">
        <w:rPr>
          <w:rStyle w:val="Emphasis"/>
          <w:rFonts w:cs="Times New Roman"/>
          <w:b/>
          <w:bCs/>
          <w:i w:val="0"/>
          <w:color w:val="222222"/>
          <w:sz w:val="24"/>
          <w:szCs w:val="24"/>
          <w:shd w:val="clear" w:color="auto" w:fill="FFFFFF"/>
        </w:rPr>
        <w:t>ELEVATOR MODIFICATIONS AND UPDATES</w:t>
      </w:r>
    </w:p>
    <w:p w:rsidR="00405F2D" w:rsidRPr="00CB2013" w:rsidRDefault="00405F2D" w:rsidP="005D713E">
      <w:pPr>
        <w:jc w:val="both"/>
        <w:rPr>
          <w:rStyle w:val="Emphasis"/>
          <w:rFonts w:cs="Times New Roman"/>
          <w:bCs/>
          <w:i w:val="0"/>
          <w:color w:val="222222"/>
          <w:sz w:val="24"/>
          <w:szCs w:val="24"/>
          <w:shd w:val="clear" w:color="auto" w:fill="FFFFFF"/>
        </w:rPr>
      </w:pPr>
      <w:r w:rsidRPr="00CB2013">
        <w:rPr>
          <w:rStyle w:val="Emphasis"/>
          <w:rFonts w:cs="Times New Roman"/>
          <w:bCs/>
          <w:i w:val="0"/>
          <w:color w:val="222222"/>
          <w:sz w:val="24"/>
          <w:szCs w:val="24"/>
          <w:shd w:val="clear" w:color="auto" w:fill="FFFFFF"/>
        </w:rPr>
        <w:t xml:space="preserve">After an independent engineer review, we have concluded </w:t>
      </w:r>
      <w:r w:rsidR="00054277" w:rsidRPr="00CB2013">
        <w:rPr>
          <w:rStyle w:val="Emphasis"/>
          <w:rFonts w:cs="Times New Roman"/>
          <w:bCs/>
          <w:i w:val="0"/>
          <w:color w:val="222222"/>
          <w:sz w:val="24"/>
          <w:szCs w:val="24"/>
          <w:shd w:val="clear" w:color="auto" w:fill="FFFFFF"/>
        </w:rPr>
        <w:t xml:space="preserve">that </w:t>
      </w:r>
      <w:r w:rsidRPr="00CB2013">
        <w:rPr>
          <w:rStyle w:val="Emphasis"/>
          <w:rFonts w:cs="Times New Roman"/>
          <w:bCs/>
          <w:i w:val="0"/>
          <w:color w:val="222222"/>
          <w:sz w:val="24"/>
          <w:szCs w:val="24"/>
          <w:shd w:val="clear" w:color="auto" w:fill="FFFFFF"/>
        </w:rPr>
        <w:t xml:space="preserve">an update </w:t>
      </w:r>
      <w:r w:rsidR="00054277" w:rsidRPr="00CB2013">
        <w:rPr>
          <w:rStyle w:val="Emphasis"/>
          <w:rFonts w:cs="Times New Roman"/>
          <w:bCs/>
          <w:i w:val="0"/>
          <w:color w:val="222222"/>
          <w:sz w:val="24"/>
          <w:szCs w:val="24"/>
          <w:shd w:val="clear" w:color="auto" w:fill="FFFFFF"/>
        </w:rPr>
        <w:t>to</w:t>
      </w:r>
      <w:r w:rsidRPr="00CB2013">
        <w:rPr>
          <w:rStyle w:val="Emphasis"/>
          <w:rFonts w:cs="Times New Roman"/>
          <w:bCs/>
          <w:i w:val="0"/>
          <w:color w:val="222222"/>
          <w:sz w:val="24"/>
          <w:szCs w:val="24"/>
          <w:shd w:val="clear" w:color="auto" w:fill="FFFFFF"/>
        </w:rPr>
        <w:t xml:space="preserve"> b</w:t>
      </w:r>
      <w:r w:rsidR="00054277" w:rsidRPr="00CB2013">
        <w:rPr>
          <w:rStyle w:val="Emphasis"/>
          <w:rFonts w:cs="Times New Roman"/>
          <w:bCs/>
          <w:i w:val="0"/>
          <w:color w:val="222222"/>
          <w:sz w:val="24"/>
          <w:szCs w:val="24"/>
          <w:shd w:val="clear" w:color="auto" w:fill="FFFFFF"/>
        </w:rPr>
        <w:t>o</w:t>
      </w:r>
      <w:r w:rsidRPr="00CB2013">
        <w:rPr>
          <w:rStyle w:val="Emphasis"/>
          <w:rFonts w:cs="Times New Roman"/>
          <w:bCs/>
          <w:i w:val="0"/>
          <w:color w:val="222222"/>
          <w:sz w:val="24"/>
          <w:szCs w:val="24"/>
          <w:shd w:val="clear" w:color="auto" w:fill="FFFFFF"/>
        </w:rPr>
        <w:t>th elevators</w:t>
      </w:r>
      <w:r w:rsidR="00054277" w:rsidRPr="00CB2013">
        <w:rPr>
          <w:rStyle w:val="Emphasis"/>
          <w:rFonts w:cs="Times New Roman"/>
          <w:bCs/>
          <w:i w:val="0"/>
          <w:color w:val="222222"/>
          <w:sz w:val="24"/>
          <w:szCs w:val="24"/>
          <w:shd w:val="clear" w:color="auto" w:fill="FFFFFF"/>
        </w:rPr>
        <w:t xml:space="preserve"> to assure reliability.</w:t>
      </w:r>
      <w:r w:rsidRPr="00CB2013">
        <w:rPr>
          <w:rStyle w:val="Emphasis"/>
          <w:rFonts w:cs="Times New Roman"/>
          <w:bCs/>
          <w:i w:val="0"/>
          <w:color w:val="222222"/>
          <w:sz w:val="24"/>
          <w:szCs w:val="24"/>
          <w:shd w:val="clear" w:color="auto" w:fill="FFFFFF"/>
        </w:rPr>
        <w:t xml:space="preserve">  The work included </w:t>
      </w:r>
      <w:r w:rsidR="00C27C48" w:rsidRPr="00CB2013">
        <w:rPr>
          <w:rStyle w:val="Emphasis"/>
          <w:rFonts w:cs="Times New Roman"/>
          <w:bCs/>
          <w:i w:val="0"/>
          <w:color w:val="222222"/>
          <w:sz w:val="24"/>
          <w:szCs w:val="24"/>
          <w:shd w:val="clear" w:color="auto" w:fill="FFFFFF"/>
        </w:rPr>
        <w:t>removal and replacement of obsolete over speed governors, governor sheaves and governor ropes with latest state of the art equipment.  Both elevator doors were replaced with stainless steel replacemen</w:t>
      </w:r>
      <w:r w:rsidR="003A7949" w:rsidRPr="00CB2013">
        <w:rPr>
          <w:rStyle w:val="Emphasis"/>
          <w:rFonts w:cs="Times New Roman"/>
          <w:bCs/>
          <w:i w:val="0"/>
          <w:color w:val="222222"/>
          <w:sz w:val="24"/>
          <w:szCs w:val="24"/>
          <w:shd w:val="clear" w:color="auto" w:fill="FFFFFF"/>
        </w:rPr>
        <w:t xml:space="preserve">t </w:t>
      </w:r>
      <w:r w:rsidR="004D4050">
        <w:rPr>
          <w:rStyle w:val="Emphasis"/>
          <w:rFonts w:cs="Times New Roman"/>
          <w:bCs/>
          <w:i w:val="0"/>
          <w:color w:val="222222"/>
          <w:sz w:val="24"/>
          <w:szCs w:val="24"/>
          <w:shd w:val="clear" w:color="auto" w:fill="FFFFFF"/>
        </w:rPr>
        <w:t xml:space="preserve">doors </w:t>
      </w:r>
      <w:r w:rsidR="003A7949" w:rsidRPr="00CB2013">
        <w:rPr>
          <w:rStyle w:val="Emphasis"/>
          <w:rFonts w:cs="Times New Roman"/>
          <w:bCs/>
          <w:i w:val="0"/>
          <w:color w:val="222222"/>
          <w:sz w:val="24"/>
          <w:szCs w:val="24"/>
          <w:shd w:val="clear" w:color="auto" w:fill="FFFFFF"/>
        </w:rPr>
        <w:t xml:space="preserve">including two new interlocks and </w:t>
      </w:r>
      <w:r w:rsidR="002034C7" w:rsidRPr="00CB2013">
        <w:rPr>
          <w:rStyle w:val="Emphasis"/>
          <w:rFonts w:cs="Times New Roman"/>
          <w:bCs/>
          <w:i w:val="0"/>
          <w:color w:val="222222"/>
          <w:sz w:val="24"/>
          <w:szCs w:val="24"/>
          <w:shd w:val="clear" w:color="auto" w:fill="FFFFFF"/>
        </w:rPr>
        <w:t>hoist ways</w:t>
      </w:r>
      <w:r w:rsidR="00C27C48" w:rsidRPr="00CB2013">
        <w:rPr>
          <w:rStyle w:val="Emphasis"/>
          <w:rFonts w:cs="Times New Roman"/>
          <w:bCs/>
          <w:i w:val="0"/>
          <w:color w:val="222222"/>
          <w:sz w:val="24"/>
          <w:szCs w:val="24"/>
          <w:shd w:val="clear" w:color="auto" w:fill="FFFFFF"/>
        </w:rPr>
        <w:t xml:space="preserve"> on the lobby level. </w:t>
      </w:r>
      <w:r w:rsidR="003A7949" w:rsidRPr="00CB2013">
        <w:rPr>
          <w:rStyle w:val="Emphasis"/>
          <w:rFonts w:cs="Times New Roman"/>
          <w:bCs/>
          <w:i w:val="0"/>
          <w:color w:val="222222"/>
          <w:sz w:val="24"/>
          <w:szCs w:val="24"/>
          <w:shd w:val="clear" w:color="auto" w:fill="FFFFFF"/>
        </w:rPr>
        <w:t>The p</w:t>
      </w:r>
      <w:r w:rsidR="00C27C48" w:rsidRPr="00CB2013">
        <w:rPr>
          <w:rStyle w:val="Emphasis"/>
          <w:rFonts w:cs="Times New Roman"/>
          <w:bCs/>
          <w:i w:val="0"/>
          <w:color w:val="222222"/>
          <w:sz w:val="24"/>
          <w:szCs w:val="24"/>
          <w:shd w:val="clear" w:color="auto" w:fill="FFFFFF"/>
        </w:rPr>
        <w:t>roject was completed before the holiday season.</w:t>
      </w:r>
    </w:p>
    <w:p w:rsidR="00405F2D" w:rsidRDefault="00405F2D" w:rsidP="005D713E">
      <w:pPr>
        <w:jc w:val="both"/>
        <w:rPr>
          <w:rStyle w:val="Emphasis"/>
          <w:rFonts w:cs="Times New Roman"/>
          <w:bCs/>
          <w:i w:val="0"/>
          <w:color w:val="222222"/>
          <w:sz w:val="24"/>
          <w:szCs w:val="24"/>
          <w:shd w:val="clear" w:color="auto" w:fill="FFFFFF"/>
        </w:rPr>
      </w:pPr>
    </w:p>
    <w:p w:rsidR="003518AB" w:rsidRPr="00CB2013" w:rsidRDefault="003518AB" w:rsidP="005D713E">
      <w:pPr>
        <w:jc w:val="both"/>
        <w:rPr>
          <w:rStyle w:val="Emphasis"/>
          <w:rFonts w:cs="Times New Roman"/>
          <w:bCs/>
          <w:i w:val="0"/>
          <w:color w:val="222222"/>
          <w:sz w:val="24"/>
          <w:szCs w:val="24"/>
          <w:shd w:val="clear" w:color="auto" w:fill="FFFFFF"/>
        </w:rPr>
      </w:pPr>
    </w:p>
    <w:p w:rsidR="00405F2D" w:rsidRPr="00CB2013" w:rsidRDefault="005559E8" w:rsidP="005D713E">
      <w:pPr>
        <w:jc w:val="both"/>
        <w:rPr>
          <w:rStyle w:val="Emphasis"/>
          <w:rFonts w:cs="Times New Roman"/>
          <w:b/>
          <w:bCs/>
          <w:i w:val="0"/>
          <w:color w:val="222222"/>
          <w:sz w:val="24"/>
          <w:szCs w:val="24"/>
          <w:shd w:val="clear" w:color="auto" w:fill="FFFFFF"/>
        </w:rPr>
      </w:pPr>
      <w:r w:rsidRPr="00CB2013">
        <w:rPr>
          <w:rStyle w:val="Emphasis"/>
          <w:rFonts w:cs="Times New Roman"/>
          <w:b/>
          <w:bCs/>
          <w:i w:val="0"/>
          <w:color w:val="222222"/>
          <w:sz w:val="24"/>
          <w:szCs w:val="24"/>
          <w:shd w:val="clear" w:color="auto" w:fill="FFFFFF"/>
        </w:rPr>
        <w:lastRenderedPageBreak/>
        <w:t>FLOOD BUSTERS</w:t>
      </w:r>
    </w:p>
    <w:p w:rsidR="005559E8" w:rsidRPr="00CB2013" w:rsidRDefault="005559E8" w:rsidP="005D713E">
      <w:pPr>
        <w:jc w:val="both"/>
        <w:rPr>
          <w:rStyle w:val="Emphasis"/>
          <w:rFonts w:cs="Times New Roman"/>
          <w:bCs/>
          <w:i w:val="0"/>
          <w:color w:val="222222"/>
          <w:sz w:val="24"/>
          <w:szCs w:val="24"/>
          <w:shd w:val="clear" w:color="auto" w:fill="FFFFFF"/>
        </w:rPr>
      </w:pPr>
      <w:r w:rsidRPr="00CB2013">
        <w:rPr>
          <w:rStyle w:val="Emphasis"/>
          <w:rFonts w:cs="Times New Roman"/>
          <w:bCs/>
          <w:i w:val="0"/>
          <w:color w:val="222222"/>
          <w:sz w:val="24"/>
          <w:szCs w:val="24"/>
          <w:shd w:val="clear" w:color="auto" w:fill="FFFFFF"/>
        </w:rPr>
        <w:t xml:space="preserve">Due to liability concerns, other Towers have discontinued the replacement of the batteries for Flood Busters in the units. The Tower 300 Board voted to continue </w:t>
      </w:r>
      <w:r w:rsidR="003A7949" w:rsidRPr="00CB2013">
        <w:rPr>
          <w:rStyle w:val="Emphasis"/>
          <w:rFonts w:cs="Times New Roman"/>
          <w:bCs/>
          <w:i w:val="0"/>
          <w:color w:val="222222"/>
          <w:sz w:val="24"/>
          <w:szCs w:val="24"/>
          <w:shd w:val="clear" w:color="auto" w:fill="FFFFFF"/>
        </w:rPr>
        <w:t xml:space="preserve">to </w:t>
      </w:r>
      <w:r w:rsidRPr="00CB2013">
        <w:rPr>
          <w:rStyle w:val="Emphasis"/>
          <w:rFonts w:cs="Times New Roman"/>
          <w:bCs/>
          <w:i w:val="0"/>
          <w:color w:val="222222"/>
          <w:sz w:val="24"/>
          <w:szCs w:val="24"/>
          <w:shd w:val="clear" w:color="auto" w:fill="FFFFFF"/>
        </w:rPr>
        <w:t>pay for and replace the Flood Busters.</w:t>
      </w:r>
    </w:p>
    <w:p w:rsidR="00405F2D" w:rsidRDefault="00405F2D" w:rsidP="005D713E">
      <w:pPr>
        <w:jc w:val="both"/>
        <w:rPr>
          <w:rStyle w:val="Emphasis"/>
          <w:rFonts w:cs="Times New Roman"/>
          <w:bCs/>
          <w:i w:val="0"/>
          <w:color w:val="222222"/>
          <w:sz w:val="24"/>
          <w:szCs w:val="24"/>
          <w:shd w:val="clear" w:color="auto" w:fill="FFFFFF"/>
        </w:rPr>
      </w:pPr>
    </w:p>
    <w:p w:rsidR="003518AB" w:rsidRPr="00CB2013" w:rsidRDefault="003518AB" w:rsidP="005D713E">
      <w:pPr>
        <w:jc w:val="both"/>
        <w:rPr>
          <w:rStyle w:val="Emphasis"/>
          <w:rFonts w:cs="Times New Roman"/>
          <w:bCs/>
          <w:i w:val="0"/>
          <w:color w:val="222222"/>
          <w:sz w:val="24"/>
          <w:szCs w:val="24"/>
          <w:shd w:val="clear" w:color="auto" w:fill="FFFFFF"/>
        </w:rPr>
      </w:pPr>
    </w:p>
    <w:p w:rsidR="00405F2D" w:rsidRPr="00CB2013" w:rsidRDefault="00405F2D" w:rsidP="005D713E">
      <w:pPr>
        <w:jc w:val="both"/>
        <w:rPr>
          <w:rStyle w:val="Emphasis"/>
          <w:rFonts w:cs="Times New Roman"/>
          <w:b/>
          <w:bCs/>
          <w:i w:val="0"/>
          <w:color w:val="222222"/>
          <w:sz w:val="24"/>
          <w:szCs w:val="24"/>
          <w:shd w:val="clear" w:color="auto" w:fill="FFFFFF"/>
        </w:rPr>
      </w:pPr>
      <w:r w:rsidRPr="00CB2013">
        <w:rPr>
          <w:rStyle w:val="Emphasis"/>
          <w:rFonts w:cs="Times New Roman"/>
          <w:b/>
          <w:bCs/>
          <w:i w:val="0"/>
          <w:color w:val="222222"/>
          <w:sz w:val="24"/>
          <w:szCs w:val="24"/>
          <w:shd w:val="clear" w:color="auto" w:fill="FFFFFF"/>
        </w:rPr>
        <w:t>FIRE ALARM SYSTEM</w:t>
      </w:r>
    </w:p>
    <w:p w:rsidR="00405F2D" w:rsidRDefault="00405F2D" w:rsidP="005D713E">
      <w:pPr>
        <w:jc w:val="both"/>
        <w:rPr>
          <w:rStyle w:val="Emphasis"/>
          <w:rFonts w:cs="Times New Roman"/>
          <w:bCs/>
          <w:i w:val="0"/>
          <w:color w:val="222222"/>
          <w:sz w:val="24"/>
          <w:szCs w:val="24"/>
          <w:shd w:val="clear" w:color="auto" w:fill="FFFFFF"/>
        </w:rPr>
      </w:pPr>
      <w:r w:rsidRPr="00CB2013">
        <w:rPr>
          <w:rStyle w:val="Emphasis"/>
          <w:rFonts w:cs="Times New Roman"/>
          <w:bCs/>
          <w:i w:val="0"/>
          <w:color w:val="222222"/>
          <w:sz w:val="24"/>
          <w:szCs w:val="24"/>
          <w:shd w:val="clear" w:color="auto" w:fill="FFFFFF"/>
        </w:rPr>
        <w:t>State regulations required a new Fire Alarm System. This new system is a micro-processor based addressable, voice evacuation type fire alarm system. It has speakers in all bedrooms. The voice activated system is required in all high rise buildings.                </w:t>
      </w:r>
    </w:p>
    <w:p w:rsidR="003518AB" w:rsidRPr="00CB2013" w:rsidRDefault="003518AB" w:rsidP="005D713E">
      <w:pPr>
        <w:jc w:val="both"/>
        <w:rPr>
          <w:rStyle w:val="Emphasis"/>
          <w:rFonts w:cs="Times New Roman"/>
          <w:bCs/>
          <w:i w:val="0"/>
          <w:color w:val="222222"/>
          <w:sz w:val="24"/>
          <w:szCs w:val="24"/>
          <w:shd w:val="clear" w:color="auto" w:fill="FFFFFF"/>
        </w:rPr>
      </w:pPr>
    </w:p>
    <w:p w:rsidR="00405F2D" w:rsidRPr="00CB2013" w:rsidRDefault="00405F2D" w:rsidP="005D713E">
      <w:pPr>
        <w:jc w:val="both"/>
        <w:rPr>
          <w:sz w:val="24"/>
          <w:szCs w:val="24"/>
        </w:rPr>
      </w:pPr>
    </w:p>
    <w:p w:rsidR="00034972" w:rsidRPr="00CB2013" w:rsidRDefault="00405F2D" w:rsidP="005D713E">
      <w:pPr>
        <w:jc w:val="both"/>
        <w:rPr>
          <w:b/>
          <w:sz w:val="24"/>
          <w:szCs w:val="24"/>
        </w:rPr>
      </w:pPr>
      <w:r w:rsidRPr="00CB2013">
        <w:rPr>
          <w:b/>
          <w:sz w:val="24"/>
          <w:szCs w:val="24"/>
        </w:rPr>
        <w:t>H</w:t>
      </w:r>
      <w:r w:rsidR="00034972" w:rsidRPr="00CB2013">
        <w:rPr>
          <w:b/>
          <w:sz w:val="24"/>
          <w:szCs w:val="24"/>
        </w:rPr>
        <w:t>ALLWAY</w:t>
      </w:r>
      <w:r w:rsidRPr="00CB2013">
        <w:rPr>
          <w:b/>
          <w:sz w:val="24"/>
          <w:szCs w:val="24"/>
        </w:rPr>
        <w:t xml:space="preserve"> RENOVATION</w:t>
      </w:r>
    </w:p>
    <w:p w:rsidR="00034972" w:rsidRPr="00CB2013" w:rsidRDefault="00034972" w:rsidP="005D713E">
      <w:pPr>
        <w:jc w:val="both"/>
        <w:rPr>
          <w:sz w:val="24"/>
          <w:szCs w:val="24"/>
        </w:rPr>
      </w:pPr>
      <w:r w:rsidRPr="00CB2013">
        <w:rPr>
          <w:sz w:val="24"/>
          <w:szCs w:val="24"/>
        </w:rPr>
        <w:t>A much needed improvement to all hallways was put to</w:t>
      </w:r>
      <w:r w:rsidR="00210AD5" w:rsidRPr="00CB2013">
        <w:rPr>
          <w:sz w:val="24"/>
          <w:szCs w:val="24"/>
        </w:rPr>
        <w:t xml:space="preserve"> a</w:t>
      </w:r>
      <w:r w:rsidRPr="00CB2013">
        <w:rPr>
          <w:sz w:val="24"/>
          <w:szCs w:val="24"/>
        </w:rPr>
        <w:t xml:space="preserve"> vote </w:t>
      </w:r>
      <w:r w:rsidR="00210AD5" w:rsidRPr="00CB2013">
        <w:rPr>
          <w:sz w:val="24"/>
          <w:szCs w:val="24"/>
        </w:rPr>
        <w:t>to</w:t>
      </w:r>
      <w:r w:rsidRPr="00CB2013">
        <w:rPr>
          <w:sz w:val="24"/>
          <w:szCs w:val="24"/>
        </w:rPr>
        <w:t xml:space="preserve"> all our owners.  Eighty-two owners responded – 70 voted Yes, 12 No.  This project included encapsulating the ceilings, new carpet, painting, new mirrors</w:t>
      </w:r>
      <w:r w:rsidR="00210AD5" w:rsidRPr="00CB2013">
        <w:rPr>
          <w:sz w:val="24"/>
          <w:szCs w:val="24"/>
        </w:rPr>
        <w:t>, new lighting</w:t>
      </w:r>
      <w:r w:rsidRPr="00CB2013">
        <w:rPr>
          <w:sz w:val="24"/>
          <w:szCs w:val="24"/>
        </w:rPr>
        <w:t xml:space="preserve"> and new woodworking.  This project came in on budget and was totally funded by a loan.</w:t>
      </w:r>
      <w:r w:rsidR="003A7949" w:rsidRPr="00CB2013">
        <w:rPr>
          <w:sz w:val="24"/>
          <w:szCs w:val="24"/>
        </w:rPr>
        <w:t xml:space="preserve">  </w:t>
      </w:r>
      <w:r w:rsidRPr="00CB2013">
        <w:rPr>
          <w:sz w:val="24"/>
          <w:szCs w:val="24"/>
        </w:rPr>
        <w:t>Owners returning have given “rave” reviews to our new look.</w:t>
      </w:r>
    </w:p>
    <w:p w:rsidR="00034972" w:rsidRDefault="00034972" w:rsidP="005D713E">
      <w:pPr>
        <w:jc w:val="both"/>
        <w:rPr>
          <w:sz w:val="24"/>
          <w:szCs w:val="24"/>
        </w:rPr>
      </w:pPr>
    </w:p>
    <w:p w:rsidR="003518AB" w:rsidRPr="00CB2013" w:rsidRDefault="003518AB" w:rsidP="005D713E">
      <w:pPr>
        <w:jc w:val="both"/>
        <w:rPr>
          <w:sz w:val="24"/>
          <w:szCs w:val="24"/>
        </w:rPr>
      </w:pPr>
    </w:p>
    <w:p w:rsidR="00034972" w:rsidRPr="00CB2013" w:rsidRDefault="00034972" w:rsidP="005D713E">
      <w:pPr>
        <w:jc w:val="both"/>
        <w:rPr>
          <w:b/>
          <w:sz w:val="24"/>
          <w:szCs w:val="24"/>
        </w:rPr>
      </w:pPr>
      <w:r w:rsidRPr="00CB2013">
        <w:rPr>
          <w:b/>
          <w:sz w:val="24"/>
          <w:szCs w:val="24"/>
        </w:rPr>
        <w:t>LEAKS</w:t>
      </w:r>
      <w:r w:rsidR="00405F2D" w:rsidRPr="00CB2013">
        <w:rPr>
          <w:b/>
          <w:sz w:val="24"/>
          <w:szCs w:val="24"/>
        </w:rPr>
        <w:t xml:space="preserve"> - SLABS</w:t>
      </w:r>
    </w:p>
    <w:p w:rsidR="00034972" w:rsidRPr="00CB2013" w:rsidRDefault="00034972" w:rsidP="005D713E">
      <w:pPr>
        <w:jc w:val="both"/>
        <w:rPr>
          <w:sz w:val="24"/>
          <w:szCs w:val="24"/>
        </w:rPr>
      </w:pPr>
      <w:r w:rsidRPr="00CB2013">
        <w:rPr>
          <w:sz w:val="24"/>
          <w:szCs w:val="24"/>
        </w:rPr>
        <w:t xml:space="preserve">Many pipes have burst, inside the </w:t>
      </w:r>
      <w:r w:rsidR="00343C30" w:rsidRPr="00CB2013">
        <w:rPr>
          <w:sz w:val="24"/>
          <w:szCs w:val="24"/>
        </w:rPr>
        <w:t>slabs. This required breaking into</w:t>
      </w:r>
      <w:r w:rsidRPr="00CB2013">
        <w:rPr>
          <w:sz w:val="24"/>
          <w:szCs w:val="24"/>
        </w:rPr>
        <w:t xml:space="preserve"> the cement to stop the leaks, then rerouting the pipes outside the slabs. This caused extensive damage and inconvenience to many owners.  </w:t>
      </w:r>
      <w:r w:rsidR="00343C30" w:rsidRPr="00CB2013">
        <w:rPr>
          <w:sz w:val="24"/>
          <w:szCs w:val="24"/>
        </w:rPr>
        <w:t>It is believed (see</w:t>
      </w:r>
      <w:r w:rsidR="003A7949" w:rsidRPr="00CB2013">
        <w:rPr>
          <w:sz w:val="24"/>
          <w:szCs w:val="24"/>
        </w:rPr>
        <w:t xml:space="preserve"> below) that the Pressure Reducing</w:t>
      </w:r>
      <w:r w:rsidR="00343C30" w:rsidRPr="00CB2013">
        <w:rPr>
          <w:sz w:val="24"/>
          <w:szCs w:val="24"/>
        </w:rPr>
        <w:t xml:space="preserve"> Valves wer</w:t>
      </w:r>
      <w:r w:rsidR="005D713E" w:rsidRPr="00CB2013">
        <w:rPr>
          <w:sz w:val="24"/>
          <w:szCs w:val="24"/>
        </w:rPr>
        <w:t xml:space="preserve">e the main cause of the leaks. </w:t>
      </w:r>
      <w:r w:rsidR="00343C30" w:rsidRPr="00CB2013">
        <w:rPr>
          <w:sz w:val="24"/>
          <w:szCs w:val="24"/>
        </w:rPr>
        <w:t>Repair work included replacing sheetrock, rerouting pipes, painting and re</w:t>
      </w:r>
      <w:r w:rsidR="005D713E" w:rsidRPr="00CB2013">
        <w:rPr>
          <w:sz w:val="24"/>
          <w:szCs w:val="24"/>
        </w:rPr>
        <w:t xml:space="preserve">moving and replacing toilets.  </w:t>
      </w:r>
      <w:r w:rsidRPr="00CB2013">
        <w:rPr>
          <w:sz w:val="24"/>
          <w:szCs w:val="24"/>
        </w:rPr>
        <w:t xml:space="preserve">Although insurance covered a portion of the costs, we were still </w:t>
      </w:r>
      <w:r w:rsidR="002034C7" w:rsidRPr="00CB2013">
        <w:rPr>
          <w:sz w:val="24"/>
          <w:szCs w:val="24"/>
        </w:rPr>
        <w:t>left with a substantial payment</w:t>
      </w:r>
      <w:r w:rsidRPr="00CB2013">
        <w:rPr>
          <w:sz w:val="24"/>
          <w:szCs w:val="24"/>
        </w:rPr>
        <w:t xml:space="preserve">. </w:t>
      </w:r>
      <w:r w:rsidR="005559E8" w:rsidRPr="00CB2013">
        <w:rPr>
          <w:sz w:val="24"/>
          <w:szCs w:val="24"/>
        </w:rPr>
        <w:t>In addition, the Board voted in December, 2018 mandating that all new plumbing renovations done in a unit which requires a permit must disconnect the floor slab copper pipes and run new pipes overhead in the unit.</w:t>
      </w:r>
    </w:p>
    <w:p w:rsidR="00034972" w:rsidRPr="00CB2013" w:rsidRDefault="00034972" w:rsidP="005D713E">
      <w:pPr>
        <w:jc w:val="both"/>
        <w:rPr>
          <w:sz w:val="24"/>
          <w:szCs w:val="24"/>
        </w:rPr>
      </w:pPr>
    </w:p>
    <w:p w:rsidR="005559E8" w:rsidRPr="00CB2013" w:rsidRDefault="005559E8" w:rsidP="005D713E">
      <w:pPr>
        <w:jc w:val="both"/>
        <w:rPr>
          <w:rStyle w:val="Emphasis"/>
          <w:rFonts w:cs="Times New Roman"/>
          <w:bCs/>
          <w:i w:val="0"/>
          <w:color w:val="222222"/>
          <w:sz w:val="24"/>
          <w:szCs w:val="24"/>
          <w:shd w:val="clear" w:color="auto" w:fill="FFFFFF"/>
        </w:rPr>
      </w:pPr>
    </w:p>
    <w:p w:rsidR="00405F2D" w:rsidRPr="00CB2013" w:rsidRDefault="00405F2D" w:rsidP="005D713E">
      <w:pPr>
        <w:jc w:val="both"/>
        <w:rPr>
          <w:rStyle w:val="Emphasis"/>
          <w:rFonts w:cs="Times New Roman"/>
          <w:b/>
          <w:bCs/>
          <w:i w:val="0"/>
          <w:color w:val="222222"/>
          <w:sz w:val="24"/>
          <w:szCs w:val="24"/>
          <w:shd w:val="clear" w:color="auto" w:fill="FFFFFF"/>
        </w:rPr>
      </w:pPr>
      <w:r w:rsidRPr="00CB2013">
        <w:rPr>
          <w:rStyle w:val="Emphasis"/>
          <w:rFonts w:cs="Times New Roman"/>
          <w:b/>
          <w:bCs/>
          <w:i w:val="0"/>
          <w:color w:val="222222"/>
          <w:sz w:val="24"/>
          <w:szCs w:val="24"/>
          <w:shd w:val="clear" w:color="auto" w:fill="FFFFFF"/>
        </w:rPr>
        <w:t>LIFE SUPPORT SYSYTEM</w:t>
      </w:r>
    </w:p>
    <w:p w:rsidR="006C472B" w:rsidRDefault="00D97209" w:rsidP="005D713E">
      <w:pPr>
        <w:jc w:val="both"/>
        <w:rPr>
          <w:rStyle w:val="Emphasis"/>
          <w:rFonts w:cs="Times New Roman"/>
          <w:bCs/>
          <w:i w:val="0"/>
          <w:color w:val="222222"/>
          <w:sz w:val="24"/>
          <w:szCs w:val="24"/>
          <w:shd w:val="clear" w:color="auto" w:fill="FFFFFF"/>
        </w:rPr>
      </w:pPr>
      <w:r w:rsidRPr="00CB2013">
        <w:rPr>
          <w:rFonts w:cs="Times New Roman"/>
          <w:bCs/>
          <w:iCs/>
          <w:color w:val="222222"/>
          <w:sz w:val="24"/>
          <w:szCs w:val="24"/>
          <w:shd w:val="clear" w:color="auto" w:fill="FFFFFF"/>
        </w:rPr>
        <w:t xml:space="preserve">The State of Florida has required a sprinkler system to be installed throughout any high rise over six stories </w:t>
      </w:r>
      <w:r w:rsidRPr="00CB2013">
        <w:rPr>
          <w:rStyle w:val="Emphasis"/>
          <w:rFonts w:cs="Times New Roman"/>
          <w:bCs/>
          <w:i w:val="0"/>
          <w:color w:val="222222"/>
          <w:sz w:val="24"/>
          <w:szCs w:val="24"/>
          <w:shd w:val="clear" w:color="auto" w:fill="FFFFFF"/>
        </w:rPr>
        <w:t>which must</w:t>
      </w:r>
      <w:r w:rsidR="00405F2D" w:rsidRPr="00CB2013">
        <w:rPr>
          <w:rStyle w:val="Emphasis"/>
          <w:rFonts w:cs="Times New Roman"/>
          <w:bCs/>
          <w:i w:val="0"/>
          <w:color w:val="222222"/>
          <w:sz w:val="24"/>
          <w:szCs w:val="24"/>
          <w:shd w:val="clear" w:color="auto" w:fill="FFFFFF"/>
        </w:rPr>
        <w:t xml:space="preserve"> be completed by Dec 31, 2019.</w:t>
      </w:r>
      <w:r w:rsidR="008B5299" w:rsidRPr="00CB2013">
        <w:rPr>
          <w:rStyle w:val="Emphasis"/>
          <w:rFonts w:cs="Times New Roman"/>
          <w:bCs/>
          <w:i w:val="0"/>
          <w:color w:val="222222"/>
          <w:sz w:val="24"/>
          <w:szCs w:val="24"/>
          <w:shd w:val="clear" w:color="auto" w:fill="FFFFFF"/>
        </w:rPr>
        <w:t xml:space="preserve">  In order to opt out </w:t>
      </w:r>
      <w:r w:rsidRPr="00CB2013">
        <w:rPr>
          <w:rStyle w:val="Emphasis"/>
          <w:rFonts w:cs="Times New Roman"/>
          <w:bCs/>
          <w:i w:val="0"/>
          <w:color w:val="222222"/>
          <w:sz w:val="24"/>
          <w:szCs w:val="24"/>
          <w:shd w:val="clear" w:color="auto" w:fill="FFFFFF"/>
        </w:rPr>
        <w:t xml:space="preserve">of this mandate we are required to meet certain other standards such as </w:t>
      </w:r>
      <w:r w:rsidR="00405F2D" w:rsidRPr="00CB2013">
        <w:rPr>
          <w:rStyle w:val="Emphasis"/>
          <w:rFonts w:cs="Times New Roman"/>
          <w:bCs/>
          <w:i w:val="0"/>
          <w:color w:val="222222"/>
          <w:sz w:val="24"/>
          <w:szCs w:val="24"/>
          <w:shd w:val="clear" w:color="auto" w:fill="FFFFFF"/>
        </w:rPr>
        <w:t>installing new signs in all the stairwells</w:t>
      </w:r>
      <w:r w:rsidRPr="00CB2013">
        <w:rPr>
          <w:rStyle w:val="Emphasis"/>
          <w:rFonts w:cs="Times New Roman"/>
          <w:bCs/>
          <w:i w:val="0"/>
          <w:color w:val="222222"/>
          <w:sz w:val="24"/>
          <w:szCs w:val="24"/>
          <w:shd w:val="clear" w:color="auto" w:fill="FFFFFF"/>
        </w:rPr>
        <w:t>, fire rated levers on the doors, removing all paint from the storage room, adding lights in the stairwells</w:t>
      </w:r>
      <w:r w:rsidR="00210AD5" w:rsidRPr="00CB2013">
        <w:rPr>
          <w:rStyle w:val="Emphasis"/>
          <w:rFonts w:cs="Times New Roman"/>
          <w:bCs/>
          <w:i w:val="0"/>
          <w:color w:val="222222"/>
          <w:sz w:val="24"/>
          <w:szCs w:val="24"/>
          <w:shd w:val="clear" w:color="auto" w:fill="FFFFFF"/>
        </w:rPr>
        <w:t xml:space="preserve"> and painting yellow stripes on the stairs</w:t>
      </w:r>
      <w:r w:rsidR="00405F2D" w:rsidRPr="00CB2013">
        <w:rPr>
          <w:rStyle w:val="Emphasis"/>
          <w:rFonts w:cs="Times New Roman"/>
          <w:bCs/>
          <w:i w:val="0"/>
          <w:color w:val="222222"/>
          <w:sz w:val="24"/>
          <w:szCs w:val="24"/>
          <w:shd w:val="clear" w:color="auto" w:fill="FFFFFF"/>
        </w:rPr>
        <w:t>.  In addition, we may be required to have the stairwells pressurized</w:t>
      </w:r>
      <w:r w:rsidRPr="00CB2013">
        <w:rPr>
          <w:rStyle w:val="Emphasis"/>
          <w:rFonts w:cs="Times New Roman"/>
          <w:bCs/>
          <w:i w:val="0"/>
          <w:color w:val="222222"/>
          <w:sz w:val="24"/>
          <w:szCs w:val="24"/>
          <w:shd w:val="clear" w:color="auto" w:fill="FFFFFF"/>
        </w:rPr>
        <w:t xml:space="preserve"> to keep them smoke free in case of a fire. This will be determined by the Fire Marshall but if he decides we need to have it done it will be an expensive project</w:t>
      </w:r>
      <w:r w:rsidR="006C472B">
        <w:rPr>
          <w:rStyle w:val="Emphasis"/>
          <w:rFonts w:cs="Times New Roman"/>
          <w:bCs/>
          <w:i w:val="0"/>
          <w:color w:val="222222"/>
          <w:sz w:val="24"/>
          <w:szCs w:val="24"/>
          <w:shd w:val="clear" w:color="auto" w:fill="FFFFFF"/>
        </w:rPr>
        <w:t>.</w:t>
      </w:r>
    </w:p>
    <w:p w:rsidR="006C472B" w:rsidRDefault="006C472B" w:rsidP="005D713E">
      <w:pPr>
        <w:jc w:val="both"/>
        <w:rPr>
          <w:rStyle w:val="Emphasis"/>
          <w:rFonts w:cs="Times New Roman"/>
          <w:bCs/>
          <w:i w:val="0"/>
          <w:color w:val="222222"/>
          <w:sz w:val="24"/>
          <w:szCs w:val="24"/>
          <w:shd w:val="clear" w:color="auto" w:fill="FFFFFF"/>
        </w:rPr>
      </w:pPr>
    </w:p>
    <w:p w:rsidR="003518AB" w:rsidRDefault="003518AB">
      <w:pPr>
        <w:rPr>
          <w:rStyle w:val="Emphasis"/>
          <w:rFonts w:cs="Times New Roman"/>
          <w:bCs/>
          <w:i w:val="0"/>
          <w:color w:val="222222"/>
          <w:sz w:val="24"/>
          <w:szCs w:val="24"/>
          <w:shd w:val="clear" w:color="auto" w:fill="FFFFFF"/>
        </w:rPr>
      </w:pPr>
      <w:r>
        <w:rPr>
          <w:rStyle w:val="Emphasis"/>
          <w:rFonts w:cs="Times New Roman"/>
          <w:bCs/>
          <w:i w:val="0"/>
          <w:color w:val="222222"/>
          <w:sz w:val="24"/>
          <w:szCs w:val="24"/>
          <w:shd w:val="clear" w:color="auto" w:fill="FFFFFF"/>
        </w:rPr>
        <w:br w:type="page"/>
      </w:r>
    </w:p>
    <w:p w:rsidR="003518AB" w:rsidRDefault="003518AB" w:rsidP="005D713E">
      <w:pPr>
        <w:jc w:val="both"/>
        <w:rPr>
          <w:rStyle w:val="Emphasis"/>
          <w:rFonts w:cs="Times New Roman"/>
          <w:bCs/>
          <w:i w:val="0"/>
          <w:color w:val="222222"/>
          <w:sz w:val="24"/>
          <w:szCs w:val="24"/>
          <w:shd w:val="clear" w:color="auto" w:fill="FFFFFF"/>
        </w:rPr>
      </w:pPr>
    </w:p>
    <w:p w:rsidR="00405F2D" w:rsidRPr="00CB2013" w:rsidRDefault="006C472B" w:rsidP="005D713E">
      <w:pPr>
        <w:jc w:val="both"/>
        <w:rPr>
          <w:b/>
          <w:sz w:val="24"/>
          <w:szCs w:val="24"/>
        </w:rPr>
      </w:pPr>
      <w:r w:rsidRPr="006C472B">
        <w:rPr>
          <w:rStyle w:val="Emphasis"/>
          <w:rFonts w:cs="Times New Roman"/>
          <w:b/>
          <w:bCs/>
          <w:i w:val="0"/>
          <w:color w:val="222222"/>
          <w:sz w:val="24"/>
          <w:szCs w:val="24"/>
          <w:shd w:val="clear" w:color="auto" w:fill="FFFFFF"/>
        </w:rPr>
        <w:t>PAINTI</w:t>
      </w:r>
      <w:r w:rsidR="00405F2D" w:rsidRPr="006C472B">
        <w:rPr>
          <w:b/>
          <w:sz w:val="24"/>
          <w:szCs w:val="24"/>
        </w:rPr>
        <w:t>N</w:t>
      </w:r>
      <w:r w:rsidR="00405F2D" w:rsidRPr="00CB2013">
        <w:rPr>
          <w:b/>
          <w:sz w:val="24"/>
          <w:szCs w:val="24"/>
        </w:rPr>
        <w:t>G</w:t>
      </w:r>
    </w:p>
    <w:p w:rsidR="003518AB" w:rsidRDefault="00405F2D" w:rsidP="005D713E">
      <w:pPr>
        <w:jc w:val="both"/>
        <w:rPr>
          <w:sz w:val="24"/>
          <w:szCs w:val="24"/>
        </w:rPr>
      </w:pPr>
      <w:r w:rsidRPr="00CB2013">
        <w:rPr>
          <w:sz w:val="24"/>
          <w:szCs w:val="24"/>
        </w:rPr>
        <w:t>Tower 300 contracted to paint the building</w:t>
      </w:r>
      <w:r w:rsidR="005D713E" w:rsidRPr="00CB2013">
        <w:rPr>
          <w:sz w:val="24"/>
          <w:szCs w:val="24"/>
        </w:rPr>
        <w:t xml:space="preserve"> a</w:t>
      </w:r>
      <w:r w:rsidRPr="00CB2013">
        <w:rPr>
          <w:sz w:val="24"/>
          <w:szCs w:val="24"/>
        </w:rPr>
        <w:t>fter the necessary column work</w:t>
      </w:r>
      <w:r w:rsidR="005D713E" w:rsidRPr="00CB2013">
        <w:rPr>
          <w:sz w:val="24"/>
          <w:szCs w:val="24"/>
        </w:rPr>
        <w:t xml:space="preserve"> was finished. </w:t>
      </w:r>
      <w:r w:rsidRPr="00CB2013">
        <w:rPr>
          <w:sz w:val="24"/>
          <w:szCs w:val="24"/>
        </w:rPr>
        <w:t xml:space="preserve">That work is currently scheduled to start </w:t>
      </w:r>
      <w:r w:rsidR="005D713E" w:rsidRPr="00CB2013">
        <w:rPr>
          <w:sz w:val="24"/>
          <w:szCs w:val="24"/>
        </w:rPr>
        <w:t xml:space="preserve">in </w:t>
      </w:r>
      <w:r w:rsidRPr="00CB2013">
        <w:rPr>
          <w:sz w:val="24"/>
          <w:szCs w:val="24"/>
        </w:rPr>
        <w:t>April, 2019.</w:t>
      </w:r>
    </w:p>
    <w:p w:rsidR="003518AB" w:rsidRDefault="003518AB" w:rsidP="005D713E">
      <w:pPr>
        <w:jc w:val="both"/>
        <w:rPr>
          <w:b/>
          <w:sz w:val="24"/>
          <w:szCs w:val="24"/>
        </w:rPr>
      </w:pPr>
    </w:p>
    <w:p w:rsidR="003518AB" w:rsidRDefault="003518AB" w:rsidP="005D713E">
      <w:pPr>
        <w:jc w:val="both"/>
        <w:rPr>
          <w:b/>
          <w:sz w:val="24"/>
          <w:szCs w:val="24"/>
        </w:rPr>
      </w:pPr>
    </w:p>
    <w:p w:rsidR="00034972" w:rsidRPr="00CB2013" w:rsidRDefault="00034972" w:rsidP="005D713E">
      <w:pPr>
        <w:jc w:val="both"/>
        <w:rPr>
          <w:b/>
          <w:sz w:val="24"/>
          <w:szCs w:val="24"/>
        </w:rPr>
      </w:pPr>
      <w:bookmarkStart w:id="0" w:name="_GoBack"/>
      <w:bookmarkEnd w:id="0"/>
      <w:r w:rsidRPr="00CB2013">
        <w:rPr>
          <w:b/>
          <w:sz w:val="24"/>
          <w:szCs w:val="24"/>
        </w:rPr>
        <w:t>P</w:t>
      </w:r>
      <w:r w:rsidR="00343C30" w:rsidRPr="00CB2013">
        <w:rPr>
          <w:b/>
          <w:sz w:val="24"/>
          <w:szCs w:val="24"/>
        </w:rPr>
        <w:t>RESSURE R</w:t>
      </w:r>
      <w:r w:rsidR="00C27C48" w:rsidRPr="00CB2013">
        <w:rPr>
          <w:b/>
          <w:sz w:val="24"/>
          <w:szCs w:val="24"/>
        </w:rPr>
        <w:t>EDUCING</w:t>
      </w:r>
      <w:r w:rsidR="00343C30" w:rsidRPr="00CB2013">
        <w:rPr>
          <w:b/>
          <w:sz w:val="24"/>
          <w:szCs w:val="24"/>
        </w:rPr>
        <w:t xml:space="preserve"> VALVES</w:t>
      </w:r>
    </w:p>
    <w:p w:rsidR="003518AB" w:rsidRDefault="00034972" w:rsidP="005D713E">
      <w:pPr>
        <w:jc w:val="both"/>
        <w:rPr>
          <w:sz w:val="24"/>
          <w:szCs w:val="24"/>
        </w:rPr>
      </w:pPr>
      <w:r w:rsidRPr="00CB2013">
        <w:rPr>
          <w:sz w:val="24"/>
          <w:szCs w:val="24"/>
        </w:rPr>
        <w:t>As related to the leaks, it was discovered that the pressure re</w:t>
      </w:r>
      <w:r w:rsidR="00C27C48" w:rsidRPr="00CB2013">
        <w:rPr>
          <w:sz w:val="24"/>
          <w:szCs w:val="24"/>
        </w:rPr>
        <w:t xml:space="preserve">ducing </w:t>
      </w:r>
      <w:r w:rsidRPr="00CB2013">
        <w:rPr>
          <w:sz w:val="24"/>
          <w:szCs w:val="24"/>
        </w:rPr>
        <w:t>v</w:t>
      </w:r>
      <w:r w:rsidR="00343C30" w:rsidRPr="00CB2013">
        <w:rPr>
          <w:sz w:val="24"/>
          <w:szCs w:val="24"/>
        </w:rPr>
        <w:t>a</w:t>
      </w:r>
      <w:r w:rsidRPr="00CB2013">
        <w:rPr>
          <w:sz w:val="24"/>
          <w:szCs w:val="24"/>
        </w:rPr>
        <w:t>lves (located on the 16</w:t>
      </w:r>
      <w:r w:rsidRPr="00CB2013">
        <w:rPr>
          <w:sz w:val="24"/>
          <w:szCs w:val="24"/>
          <w:vertAlign w:val="superscript"/>
        </w:rPr>
        <w:t>th</w:t>
      </w:r>
      <w:r w:rsidRPr="00CB2013">
        <w:rPr>
          <w:sz w:val="24"/>
          <w:szCs w:val="24"/>
        </w:rPr>
        <w:t xml:space="preserve"> floor) were </w:t>
      </w:r>
      <w:r w:rsidR="00600071" w:rsidRPr="00CB2013">
        <w:rPr>
          <w:sz w:val="24"/>
          <w:szCs w:val="24"/>
        </w:rPr>
        <w:t xml:space="preserve">put </w:t>
      </w:r>
      <w:r w:rsidR="00C27C48" w:rsidRPr="00CB2013">
        <w:rPr>
          <w:sz w:val="24"/>
          <w:szCs w:val="24"/>
        </w:rPr>
        <w:t>in the bypass position</w:t>
      </w:r>
      <w:r w:rsidRPr="00CB2013">
        <w:rPr>
          <w:sz w:val="24"/>
          <w:szCs w:val="24"/>
        </w:rPr>
        <w:t xml:space="preserve"> by some unknown </w:t>
      </w:r>
      <w:r w:rsidR="00C27C48" w:rsidRPr="00CB2013">
        <w:rPr>
          <w:sz w:val="24"/>
          <w:szCs w:val="24"/>
        </w:rPr>
        <w:t>contractors</w:t>
      </w:r>
      <w:r w:rsidRPr="00CB2013">
        <w:rPr>
          <w:sz w:val="24"/>
          <w:szCs w:val="24"/>
        </w:rPr>
        <w:t xml:space="preserve"> over the years.</w:t>
      </w:r>
      <w:r w:rsidR="00343C30" w:rsidRPr="00CB2013">
        <w:rPr>
          <w:sz w:val="24"/>
          <w:szCs w:val="24"/>
        </w:rPr>
        <w:t xml:space="preserve">  The function of these valves </w:t>
      </w:r>
      <w:r w:rsidR="00600071" w:rsidRPr="00CB2013">
        <w:rPr>
          <w:sz w:val="24"/>
          <w:szCs w:val="24"/>
        </w:rPr>
        <w:t>is</w:t>
      </w:r>
      <w:r w:rsidR="00C27C48" w:rsidRPr="00CB2013">
        <w:rPr>
          <w:sz w:val="24"/>
          <w:szCs w:val="24"/>
        </w:rPr>
        <w:t xml:space="preserve"> to reduce</w:t>
      </w:r>
      <w:r w:rsidR="00343C30" w:rsidRPr="00CB2013">
        <w:rPr>
          <w:sz w:val="24"/>
          <w:szCs w:val="24"/>
        </w:rPr>
        <w:t xml:space="preserve"> the pressure </w:t>
      </w:r>
      <w:r w:rsidR="00600071" w:rsidRPr="00CB2013">
        <w:rPr>
          <w:sz w:val="24"/>
          <w:szCs w:val="24"/>
        </w:rPr>
        <w:t xml:space="preserve">on the lower floors (below 16) </w:t>
      </w:r>
      <w:r w:rsidR="00343C30" w:rsidRPr="00CB2013">
        <w:rPr>
          <w:sz w:val="24"/>
          <w:szCs w:val="24"/>
        </w:rPr>
        <w:t xml:space="preserve">caused </w:t>
      </w:r>
      <w:r w:rsidR="00C27C48" w:rsidRPr="00CB2013">
        <w:rPr>
          <w:sz w:val="24"/>
          <w:szCs w:val="24"/>
        </w:rPr>
        <w:t xml:space="preserve">by the weight of the water and </w:t>
      </w:r>
      <w:r w:rsidR="00343C30" w:rsidRPr="00CB2013">
        <w:rPr>
          <w:sz w:val="24"/>
          <w:szCs w:val="24"/>
        </w:rPr>
        <w:t xml:space="preserve">gravity.  </w:t>
      </w:r>
      <w:r w:rsidR="00C27C48" w:rsidRPr="00CB2013">
        <w:rPr>
          <w:sz w:val="24"/>
          <w:szCs w:val="24"/>
        </w:rPr>
        <w:t xml:space="preserve">Our </w:t>
      </w:r>
      <w:r w:rsidR="00343C30" w:rsidRPr="00CB2013">
        <w:rPr>
          <w:sz w:val="24"/>
          <w:szCs w:val="24"/>
        </w:rPr>
        <w:t xml:space="preserve">current plumbers believe this is the main cause of the </w:t>
      </w:r>
      <w:r w:rsidR="00C27C48" w:rsidRPr="00CB2013">
        <w:rPr>
          <w:sz w:val="24"/>
          <w:szCs w:val="24"/>
        </w:rPr>
        <w:t>leaking water p</w:t>
      </w:r>
      <w:r w:rsidR="00343C30" w:rsidRPr="00CB2013">
        <w:rPr>
          <w:sz w:val="24"/>
          <w:szCs w:val="24"/>
        </w:rPr>
        <w:t xml:space="preserve">ipes in the slabs.  These </w:t>
      </w:r>
      <w:r w:rsidR="00C27C48" w:rsidRPr="00CB2013">
        <w:rPr>
          <w:sz w:val="24"/>
          <w:szCs w:val="24"/>
        </w:rPr>
        <w:t xml:space="preserve">four </w:t>
      </w:r>
      <w:r w:rsidR="00343C30" w:rsidRPr="00CB2013">
        <w:rPr>
          <w:sz w:val="24"/>
          <w:szCs w:val="24"/>
        </w:rPr>
        <w:t>valves</w:t>
      </w:r>
      <w:r w:rsidR="00C27C48" w:rsidRPr="00CB2013">
        <w:rPr>
          <w:sz w:val="24"/>
          <w:szCs w:val="24"/>
        </w:rPr>
        <w:t xml:space="preserve"> (one per stack)</w:t>
      </w:r>
      <w:r w:rsidR="00343C30" w:rsidRPr="00CB2013">
        <w:rPr>
          <w:sz w:val="24"/>
          <w:szCs w:val="24"/>
        </w:rPr>
        <w:t xml:space="preserve"> have been replaced and the prediction is that it w</w:t>
      </w:r>
      <w:r w:rsidR="00210AD5" w:rsidRPr="00CB2013">
        <w:rPr>
          <w:sz w:val="24"/>
          <w:szCs w:val="24"/>
        </w:rPr>
        <w:t>ill</w:t>
      </w:r>
      <w:r w:rsidR="00343C30" w:rsidRPr="00CB2013">
        <w:rPr>
          <w:sz w:val="24"/>
          <w:szCs w:val="24"/>
        </w:rPr>
        <w:t xml:space="preserve"> solve </w:t>
      </w:r>
      <w:r w:rsidR="00C27C48" w:rsidRPr="00CB2013">
        <w:rPr>
          <w:sz w:val="24"/>
          <w:szCs w:val="24"/>
        </w:rPr>
        <w:t xml:space="preserve">our </w:t>
      </w:r>
      <w:r w:rsidR="00343C30" w:rsidRPr="00CB2013">
        <w:rPr>
          <w:sz w:val="24"/>
          <w:szCs w:val="24"/>
        </w:rPr>
        <w:t>leak problem</w:t>
      </w:r>
      <w:r w:rsidR="00C27C48" w:rsidRPr="00CB2013">
        <w:rPr>
          <w:sz w:val="24"/>
          <w:szCs w:val="24"/>
        </w:rPr>
        <w:t>s</w:t>
      </w:r>
      <w:r w:rsidR="00343C30" w:rsidRPr="00CB2013">
        <w:rPr>
          <w:sz w:val="24"/>
          <w:szCs w:val="24"/>
        </w:rPr>
        <w:t>.</w:t>
      </w:r>
      <w:r w:rsidRPr="00CB2013">
        <w:rPr>
          <w:sz w:val="24"/>
          <w:szCs w:val="24"/>
        </w:rPr>
        <w:t xml:space="preserve"> </w:t>
      </w:r>
    </w:p>
    <w:p w:rsidR="003518AB" w:rsidRDefault="003518AB">
      <w:pPr>
        <w:rPr>
          <w:sz w:val="24"/>
          <w:szCs w:val="24"/>
        </w:rPr>
      </w:pPr>
    </w:p>
    <w:p w:rsidR="00B27D20" w:rsidRPr="00CB2013" w:rsidRDefault="00B27D20" w:rsidP="005D713E">
      <w:pPr>
        <w:jc w:val="both"/>
        <w:rPr>
          <w:b/>
          <w:sz w:val="24"/>
          <w:szCs w:val="24"/>
        </w:rPr>
      </w:pPr>
      <w:r w:rsidRPr="00CB2013">
        <w:rPr>
          <w:b/>
          <w:sz w:val="24"/>
          <w:szCs w:val="24"/>
        </w:rPr>
        <w:t>SPALLING – A STACK</w:t>
      </w:r>
    </w:p>
    <w:p w:rsidR="00B27D20" w:rsidRPr="00CB2013" w:rsidRDefault="00B27D20" w:rsidP="005D713E">
      <w:pPr>
        <w:jc w:val="both"/>
        <w:rPr>
          <w:sz w:val="24"/>
          <w:szCs w:val="24"/>
        </w:rPr>
      </w:pPr>
      <w:r w:rsidRPr="00CB2013">
        <w:rPr>
          <w:sz w:val="24"/>
          <w:szCs w:val="24"/>
        </w:rPr>
        <w:t>After changing contractors, the long awaited completion of the spalling of the</w:t>
      </w:r>
      <w:r w:rsidR="00600071" w:rsidRPr="00CB2013">
        <w:rPr>
          <w:sz w:val="24"/>
          <w:szCs w:val="24"/>
        </w:rPr>
        <w:t xml:space="preserve"> </w:t>
      </w:r>
      <w:r w:rsidRPr="00CB2013">
        <w:rPr>
          <w:sz w:val="24"/>
          <w:szCs w:val="24"/>
        </w:rPr>
        <w:t>A Stack was completed in June 2018.</w:t>
      </w:r>
    </w:p>
    <w:p w:rsidR="00B27D20" w:rsidRDefault="00B27D20" w:rsidP="005D713E">
      <w:pPr>
        <w:jc w:val="both"/>
        <w:rPr>
          <w:sz w:val="24"/>
          <w:szCs w:val="24"/>
        </w:rPr>
      </w:pPr>
    </w:p>
    <w:p w:rsidR="003518AB" w:rsidRPr="00CB2013" w:rsidRDefault="003518AB" w:rsidP="005D713E">
      <w:pPr>
        <w:jc w:val="both"/>
        <w:rPr>
          <w:sz w:val="24"/>
          <w:szCs w:val="24"/>
        </w:rPr>
      </w:pPr>
    </w:p>
    <w:p w:rsidR="00405F2D" w:rsidRPr="00CB2013" w:rsidRDefault="00405F2D" w:rsidP="005D713E">
      <w:pPr>
        <w:jc w:val="both"/>
        <w:rPr>
          <w:b/>
          <w:sz w:val="24"/>
          <w:szCs w:val="24"/>
          <w:u w:val="single"/>
        </w:rPr>
      </w:pPr>
      <w:r w:rsidRPr="00CB2013">
        <w:rPr>
          <w:b/>
          <w:sz w:val="24"/>
          <w:szCs w:val="24"/>
          <w:u w:val="single"/>
        </w:rPr>
        <w:lastRenderedPageBreak/>
        <w:t>T</w:t>
      </w:r>
      <w:r w:rsidR="00600071" w:rsidRPr="00CB2013">
        <w:rPr>
          <w:b/>
          <w:sz w:val="24"/>
          <w:szCs w:val="24"/>
          <w:u w:val="single"/>
        </w:rPr>
        <w:t xml:space="preserve">OWER </w:t>
      </w:r>
      <w:r w:rsidRPr="00CB2013">
        <w:rPr>
          <w:b/>
          <w:sz w:val="24"/>
          <w:szCs w:val="24"/>
          <w:u w:val="single"/>
        </w:rPr>
        <w:t xml:space="preserve">300 </w:t>
      </w:r>
      <w:r w:rsidR="006F1727" w:rsidRPr="00CB2013">
        <w:rPr>
          <w:b/>
          <w:sz w:val="24"/>
          <w:szCs w:val="24"/>
          <w:u w:val="single"/>
        </w:rPr>
        <w:t xml:space="preserve">ACTIVITY </w:t>
      </w:r>
      <w:r w:rsidRPr="00CB2013">
        <w:rPr>
          <w:b/>
          <w:sz w:val="24"/>
          <w:szCs w:val="24"/>
          <w:u w:val="single"/>
        </w:rPr>
        <w:t>DESCRIPTIONS</w:t>
      </w:r>
    </w:p>
    <w:p w:rsidR="00A83027" w:rsidRPr="00CB2013" w:rsidRDefault="00A83027" w:rsidP="005D713E">
      <w:pPr>
        <w:jc w:val="both"/>
        <w:rPr>
          <w:sz w:val="24"/>
          <w:szCs w:val="24"/>
        </w:rPr>
      </w:pPr>
    </w:p>
    <w:p w:rsidR="006907C1" w:rsidRPr="00CB2013" w:rsidRDefault="006907C1" w:rsidP="005D713E">
      <w:pPr>
        <w:jc w:val="both"/>
        <w:rPr>
          <w:b/>
          <w:sz w:val="24"/>
          <w:szCs w:val="24"/>
        </w:rPr>
      </w:pPr>
      <w:r w:rsidRPr="00CB2013">
        <w:rPr>
          <w:b/>
          <w:sz w:val="24"/>
          <w:szCs w:val="24"/>
        </w:rPr>
        <w:t>LEGAL</w:t>
      </w:r>
    </w:p>
    <w:p w:rsidR="006907C1" w:rsidRPr="00CB2013" w:rsidRDefault="00976C64" w:rsidP="005D713E">
      <w:pPr>
        <w:jc w:val="both"/>
        <w:rPr>
          <w:rFonts w:cs="Times New Roman"/>
          <w:sz w:val="24"/>
          <w:szCs w:val="24"/>
        </w:rPr>
      </w:pPr>
      <w:r w:rsidRPr="00CB2013">
        <w:rPr>
          <w:rFonts w:cs="Times New Roman"/>
          <w:sz w:val="24"/>
          <w:szCs w:val="24"/>
          <w:shd w:val="clear" w:color="auto" w:fill="FFFFFF"/>
        </w:rPr>
        <w:t>National Ventures Litigation – T</w:t>
      </w:r>
      <w:r w:rsidR="00600071" w:rsidRPr="00CB2013">
        <w:rPr>
          <w:rFonts w:cs="Times New Roman"/>
          <w:sz w:val="24"/>
          <w:szCs w:val="24"/>
          <w:shd w:val="clear" w:color="auto" w:fill="FFFFFF"/>
        </w:rPr>
        <w:t xml:space="preserve">ower </w:t>
      </w:r>
      <w:r w:rsidRPr="00CB2013">
        <w:rPr>
          <w:rFonts w:cs="Times New Roman"/>
          <w:sz w:val="24"/>
          <w:szCs w:val="24"/>
          <w:shd w:val="clear" w:color="auto" w:fill="FFFFFF"/>
        </w:rPr>
        <w:t>300 successfully concluded this lawsuit, which had been pending for 25 years (not a typo) with a resounding victory. This was done at no out of pocket expense to T</w:t>
      </w:r>
      <w:r w:rsidR="00600071" w:rsidRPr="00CB2013">
        <w:rPr>
          <w:rFonts w:cs="Times New Roman"/>
          <w:sz w:val="24"/>
          <w:szCs w:val="24"/>
          <w:shd w:val="clear" w:color="auto" w:fill="FFFFFF"/>
        </w:rPr>
        <w:t xml:space="preserve">ower </w:t>
      </w:r>
      <w:r w:rsidRPr="00CB2013">
        <w:rPr>
          <w:rFonts w:cs="Times New Roman"/>
          <w:sz w:val="24"/>
          <w:szCs w:val="24"/>
          <w:shd w:val="clear" w:color="auto" w:fill="FFFFFF"/>
        </w:rPr>
        <w:t>300 as our insurance covered all costs.</w:t>
      </w:r>
    </w:p>
    <w:p w:rsidR="00210AD5" w:rsidRDefault="00210AD5" w:rsidP="005D713E">
      <w:pPr>
        <w:jc w:val="both"/>
        <w:rPr>
          <w:sz w:val="24"/>
          <w:szCs w:val="24"/>
        </w:rPr>
      </w:pPr>
    </w:p>
    <w:p w:rsidR="003518AB" w:rsidRPr="00CB2013" w:rsidRDefault="003518AB" w:rsidP="005D713E">
      <w:pPr>
        <w:jc w:val="both"/>
        <w:rPr>
          <w:sz w:val="24"/>
          <w:szCs w:val="24"/>
        </w:rPr>
      </w:pPr>
    </w:p>
    <w:p w:rsidR="00A83027" w:rsidRPr="00CB2013" w:rsidRDefault="00A83027" w:rsidP="005D713E">
      <w:pPr>
        <w:jc w:val="both"/>
        <w:rPr>
          <w:rStyle w:val="Emphasis"/>
          <w:rFonts w:cs="Times New Roman"/>
          <w:b/>
          <w:bCs/>
          <w:i w:val="0"/>
          <w:color w:val="222222"/>
          <w:sz w:val="24"/>
          <w:szCs w:val="24"/>
          <w:shd w:val="clear" w:color="auto" w:fill="FFFFFF"/>
        </w:rPr>
      </w:pPr>
      <w:r w:rsidRPr="00CB2013">
        <w:rPr>
          <w:rStyle w:val="Emphasis"/>
          <w:rFonts w:cs="Times New Roman"/>
          <w:b/>
          <w:bCs/>
          <w:i w:val="0"/>
          <w:color w:val="222222"/>
          <w:sz w:val="24"/>
          <w:szCs w:val="24"/>
          <w:shd w:val="clear" w:color="auto" w:fill="FFFFFF"/>
        </w:rPr>
        <w:t>ORIENTATION</w:t>
      </w:r>
    </w:p>
    <w:p w:rsidR="00A83027" w:rsidRPr="00CB2013" w:rsidRDefault="00A83027" w:rsidP="005D713E">
      <w:pPr>
        <w:jc w:val="both"/>
        <w:rPr>
          <w:rFonts w:cs="Times New Roman"/>
          <w:i/>
          <w:sz w:val="24"/>
          <w:szCs w:val="24"/>
        </w:rPr>
      </w:pPr>
      <w:r w:rsidRPr="00CB2013">
        <w:rPr>
          <w:rStyle w:val="Emphasis"/>
          <w:rFonts w:cs="Times New Roman"/>
          <w:bCs/>
          <w:i w:val="0"/>
          <w:color w:val="222222"/>
          <w:sz w:val="24"/>
          <w:szCs w:val="24"/>
          <w:shd w:val="clear" w:color="auto" w:fill="FFFFFF"/>
        </w:rPr>
        <w:t xml:space="preserve">For many years all new owners and renters were required to be interviewed and given a packet describing the various rules and regulations of Water Glades Tower 300 and the POA.  That orientation lapsed and has been reinstituted in January 2019.  </w:t>
      </w:r>
      <w:r w:rsidR="00210AD5" w:rsidRPr="00CB2013">
        <w:rPr>
          <w:rStyle w:val="Emphasis"/>
          <w:rFonts w:cs="Times New Roman"/>
          <w:bCs/>
          <w:i w:val="0"/>
          <w:color w:val="222222"/>
          <w:sz w:val="24"/>
          <w:szCs w:val="24"/>
          <w:shd w:val="clear" w:color="auto" w:fill="FFFFFF"/>
        </w:rPr>
        <w:t xml:space="preserve">A copy </w:t>
      </w:r>
      <w:r w:rsidR="00225E1B" w:rsidRPr="00CB2013">
        <w:rPr>
          <w:rStyle w:val="Emphasis"/>
          <w:rFonts w:cs="Times New Roman"/>
          <w:bCs/>
          <w:i w:val="0"/>
          <w:color w:val="222222"/>
          <w:sz w:val="24"/>
          <w:szCs w:val="24"/>
          <w:shd w:val="clear" w:color="auto" w:fill="FFFFFF"/>
        </w:rPr>
        <w:t>o</w:t>
      </w:r>
      <w:r w:rsidR="00210AD5" w:rsidRPr="00CB2013">
        <w:rPr>
          <w:rStyle w:val="Emphasis"/>
          <w:rFonts w:cs="Times New Roman"/>
          <w:bCs/>
          <w:i w:val="0"/>
          <w:color w:val="222222"/>
          <w:sz w:val="24"/>
          <w:szCs w:val="24"/>
          <w:shd w:val="clear" w:color="auto" w:fill="FFFFFF"/>
        </w:rPr>
        <w:t xml:space="preserve">f the new orientation packet </w:t>
      </w:r>
      <w:r w:rsidR="00225E1B" w:rsidRPr="00CB2013">
        <w:rPr>
          <w:rStyle w:val="Emphasis"/>
          <w:rFonts w:cs="Times New Roman"/>
          <w:bCs/>
          <w:i w:val="0"/>
          <w:color w:val="222222"/>
          <w:sz w:val="24"/>
          <w:szCs w:val="24"/>
          <w:shd w:val="clear" w:color="auto" w:fill="FFFFFF"/>
        </w:rPr>
        <w:t>is</w:t>
      </w:r>
      <w:r w:rsidR="00210AD5" w:rsidRPr="00CB2013">
        <w:rPr>
          <w:rStyle w:val="Emphasis"/>
          <w:rFonts w:cs="Times New Roman"/>
          <w:bCs/>
          <w:i w:val="0"/>
          <w:color w:val="222222"/>
          <w:sz w:val="24"/>
          <w:szCs w:val="24"/>
          <w:shd w:val="clear" w:color="auto" w:fill="FFFFFF"/>
        </w:rPr>
        <w:t xml:space="preserve"> posted on the Tower 300 website watergladestower300.com.</w:t>
      </w:r>
      <w:r w:rsidRPr="00CB2013">
        <w:rPr>
          <w:rStyle w:val="Emphasis"/>
          <w:rFonts w:cs="Times New Roman"/>
          <w:bCs/>
          <w:i w:val="0"/>
          <w:color w:val="222222"/>
          <w:sz w:val="24"/>
          <w:szCs w:val="24"/>
          <w:shd w:val="clear" w:color="auto" w:fill="FFFFFF"/>
        </w:rPr>
        <w:t xml:space="preserve">   </w:t>
      </w:r>
    </w:p>
    <w:p w:rsidR="00A83027" w:rsidRPr="00CB2013" w:rsidRDefault="00A83027" w:rsidP="005D713E">
      <w:pPr>
        <w:jc w:val="both"/>
        <w:rPr>
          <w:sz w:val="24"/>
          <w:szCs w:val="24"/>
        </w:rPr>
      </w:pPr>
    </w:p>
    <w:p w:rsidR="006235B3" w:rsidRPr="00CB2013" w:rsidRDefault="006235B3" w:rsidP="005D713E">
      <w:pPr>
        <w:jc w:val="both"/>
        <w:rPr>
          <w:sz w:val="24"/>
          <w:szCs w:val="24"/>
        </w:rPr>
      </w:pPr>
    </w:p>
    <w:p w:rsidR="00A83027" w:rsidRPr="00CB2013" w:rsidRDefault="00A83027" w:rsidP="005D713E">
      <w:pPr>
        <w:jc w:val="both"/>
        <w:rPr>
          <w:b/>
          <w:sz w:val="24"/>
          <w:szCs w:val="24"/>
        </w:rPr>
      </w:pPr>
      <w:r w:rsidRPr="00CB2013">
        <w:rPr>
          <w:b/>
          <w:sz w:val="24"/>
          <w:szCs w:val="24"/>
        </w:rPr>
        <w:t>SERVICE AND SUPPORT ANIMALS</w:t>
      </w:r>
    </w:p>
    <w:p w:rsidR="00405F2D" w:rsidRPr="00CB2013" w:rsidRDefault="00A83027" w:rsidP="005D713E">
      <w:pPr>
        <w:jc w:val="both"/>
        <w:rPr>
          <w:sz w:val="24"/>
          <w:szCs w:val="24"/>
        </w:rPr>
      </w:pPr>
      <w:r w:rsidRPr="00CB2013">
        <w:rPr>
          <w:sz w:val="24"/>
          <w:szCs w:val="24"/>
        </w:rPr>
        <w:t xml:space="preserve">We have had </w:t>
      </w:r>
      <w:r w:rsidR="004D4050">
        <w:rPr>
          <w:sz w:val="24"/>
          <w:szCs w:val="24"/>
        </w:rPr>
        <w:t xml:space="preserve">several </w:t>
      </w:r>
      <w:r w:rsidRPr="00CB2013">
        <w:rPr>
          <w:sz w:val="24"/>
          <w:szCs w:val="24"/>
        </w:rPr>
        <w:t>owners and renters request having service and/or support animals.  For the m</w:t>
      </w:r>
      <w:r w:rsidR="00210AD5" w:rsidRPr="00CB2013">
        <w:rPr>
          <w:sz w:val="24"/>
          <w:szCs w:val="24"/>
        </w:rPr>
        <w:t>ost part, this has gone well.  W</w:t>
      </w:r>
      <w:r w:rsidRPr="00CB2013">
        <w:rPr>
          <w:sz w:val="24"/>
          <w:szCs w:val="24"/>
        </w:rPr>
        <w:t>e have had several instances where the Board has felt that several owners/renters may have taken advantage of this situation</w:t>
      </w:r>
      <w:r w:rsidR="00225E1B" w:rsidRPr="00CB2013">
        <w:rPr>
          <w:sz w:val="24"/>
          <w:szCs w:val="24"/>
        </w:rPr>
        <w:t>, f</w:t>
      </w:r>
      <w:r w:rsidRPr="00CB2013">
        <w:rPr>
          <w:sz w:val="24"/>
          <w:szCs w:val="24"/>
        </w:rPr>
        <w:t>or example, excessive barking, relieving themselves in the hallways</w:t>
      </w:r>
      <w:r w:rsidR="00225E1B" w:rsidRPr="00CB2013">
        <w:rPr>
          <w:sz w:val="24"/>
          <w:szCs w:val="24"/>
        </w:rPr>
        <w:t xml:space="preserve"> or on</w:t>
      </w:r>
      <w:r w:rsidRPr="00CB2013">
        <w:rPr>
          <w:sz w:val="24"/>
          <w:szCs w:val="24"/>
        </w:rPr>
        <w:t xml:space="preserve"> the decks or property without cleaning up.  Consequently, our condominium lawyer has written and the Board</w:t>
      </w:r>
      <w:r w:rsidR="00225E1B" w:rsidRPr="00CB2013">
        <w:rPr>
          <w:sz w:val="24"/>
          <w:szCs w:val="24"/>
        </w:rPr>
        <w:t xml:space="preserve"> </w:t>
      </w:r>
      <w:r w:rsidR="00405F2D" w:rsidRPr="00CB2013">
        <w:rPr>
          <w:sz w:val="24"/>
          <w:szCs w:val="24"/>
        </w:rPr>
        <w:t xml:space="preserve">has passed new legal guidelines for any owner/ renter to be permitted to have service and support animals.  We are hoping these guidelines will address any issues. </w:t>
      </w:r>
    </w:p>
    <w:p w:rsidR="00405F2D" w:rsidRPr="00CB2013" w:rsidRDefault="00405F2D" w:rsidP="005D713E">
      <w:pPr>
        <w:jc w:val="both"/>
        <w:rPr>
          <w:sz w:val="24"/>
          <w:szCs w:val="24"/>
        </w:rPr>
      </w:pPr>
    </w:p>
    <w:p w:rsidR="00405F2D" w:rsidRPr="00CB2013" w:rsidRDefault="00405F2D" w:rsidP="005D713E">
      <w:pPr>
        <w:jc w:val="both"/>
        <w:rPr>
          <w:sz w:val="24"/>
          <w:szCs w:val="24"/>
        </w:rPr>
      </w:pPr>
    </w:p>
    <w:p w:rsidR="00D25EC5" w:rsidRPr="00CB2013" w:rsidRDefault="00D25EC5" w:rsidP="005D713E">
      <w:pPr>
        <w:jc w:val="both"/>
        <w:rPr>
          <w:b/>
          <w:sz w:val="24"/>
          <w:szCs w:val="24"/>
          <w:u w:val="single"/>
        </w:rPr>
      </w:pPr>
      <w:r w:rsidRPr="00CB2013">
        <w:rPr>
          <w:b/>
          <w:sz w:val="24"/>
          <w:szCs w:val="24"/>
          <w:u w:val="single"/>
        </w:rPr>
        <w:t>POA PROJECTS &amp; ACTIVITIES</w:t>
      </w:r>
    </w:p>
    <w:p w:rsidR="00D25EC5" w:rsidRPr="00CB2013" w:rsidRDefault="00D25EC5" w:rsidP="005D713E">
      <w:pPr>
        <w:jc w:val="both"/>
        <w:rPr>
          <w:sz w:val="24"/>
          <w:szCs w:val="24"/>
        </w:rPr>
      </w:pPr>
      <w:r w:rsidRPr="00CB2013">
        <w:rPr>
          <w:sz w:val="24"/>
          <w:szCs w:val="24"/>
        </w:rPr>
        <w:t xml:space="preserve">In </w:t>
      </w:r>
      <w:r w:rsidR="00225E1B" w:rsidRPr="00CB2013">
        <w:rPr>
          <w:sz w:val="24"/>
          <w:szCs w:val="24"/>
        </w:rPr>
        <w:t xml:space="preserve">a separate </w:t>
      </w:r>
      <w:r w:rsidRPr="00CB2013">
        <w:rPr>
          <w:sz w:val="24"/>
          <w:szCs w:val="24"/>
        </w:rPr>
        <w:t>eblast, the President of the POA has described the POA activities.  Consequently, we chose not to repeat just point out that Tower 300 contributed our required financial share (39.1%) for all these projects and activities.  Please contact our manager if you need an additional copy of the</w:t>
      </w:r>
      <w:r w:rsidR="00225E1B" w:rsidRPr="00CB2013">
        <w:rPr>
          <w:sz w:val="24"/>
          <w:szCs w:val="24"/>
        </w:rPr>
        <w:t>ir</w:t>
      </w:r>
      <w:r w:rsidRPr="00CB2013">
        <w:rPr>
          <w:sz w:val="24"/>
          <w:szCs w:val="24"/>
        </w:rPr>
        <w:t xml:space="preserve"> e</w:t>
      </w:r>
      <w:r w:rsidR="00225E1B" w:rsidRPr="00CB2013">
        <w:rPr>
          <w:sz w:val="24"/>
          <w:szCs w:val="24"/>
        </w:rPr>
        <w:t>mail</w:t>
      </w:r>
      <w:r w:rsidRPr="00CB2013">
        <w:rPr>
          <w:sz w:val="24"/>
          <w:szCs w:val="24"/>
        </w:rPr>
        <w:t>.</w:t>
      </w:r>
    </w:p>
    <w:sectPr w:rsidR="00D25EC5" w:rsidRPr="00CB2013" w:rsidSect="00470707">
      <w:type w:val="continuous"/>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386"/>
    <w:rsid w:val="00034972"/>
    <w:rsid w:val="00054277"/>
    <w:rsid w:val="00065A39"/>
    <w:rsid w:val="00105AB5"/>
    <w:rsid w:val="00107132"/>
    <w:rsid w:val="00144386"/>
    <w:rsid w:val="00165F14"/>
    <w:rsid w:val="0019086E"/>
    <w:rsid w:val="001A0A05"/>
    <w:rsid w:val="001A7CD8"/>
    <w:rsid w:val="002034C7"/>
    <w:rsid w:val="00210AD5"/>
    <w:rsid w:val="00225E1B"/>
    <w:rsid w:val="00343C30"/>
    <w:rsid w:val="003518AB"/>
    <w:rsid w:val="003A7949"/>
    <w:rsid w:val="003F0D87"/>
    <w:rsid w:val="00405F2D"/>
    <w:rsid w:val="00470707"/>
    <w:rsid w:val="004D4050"/>
    <w:rsid w:val="004F1B27"/>
    <w:rsid w:val="005559E8"/>
    <w:rsid w:val="00557F2D"/>
    <w:rsid w:val="00563FAB"/>
    <w:rsid w:val="005A5B23"/>
    <w:rsid w:val="005D1302"/>
    <w:rsid w:val="005D713E"/>
    <w:rsid w:val="00600071"/>
    <w:rsid w:val="006235B3"/>
    <w:rsid w:val="006907C1"/>
    <w:rsid w:val="006C472B"/>
    <w:rsid w:val="006D1395"/>
    <w:rsid w:val="006F1727"/>
    <w:rsid w:val="007F49CB"/>
    <w:rsid w:val="00873B3A"/>
    <w:rsid w:val="00890609"/>
    <w:rsid w:val="008B5299"/>
    <w:rsid w:val="00925205"/>
    <w:rsid w:val="00976C64"/>
    <w:rsid w:val="00A146BC"/>
    <w:rsid w:val="00A3762C"/>
    <w:rsid w:val="00A76C12"/>
    <w:rsid w:val="00A83027"/>
    <w:rsid w:val="00AB782D"/>
    <w:rsid w:val="00AD06B2"/>
    <w:rsid w:val="00B05072"/>
    <w:rsid w:val="00B17C2D"/>
    <w:rsid w:val="00B27D20"/>
    <w:rsid w:val="00BD3E81"/>
    <w:rsid w:val="00C27C48"/>
    <w:rsid w:val="00CB2013"/>
    <w:rsid w:val="00D25EC5"/>
    <w:rsid w:val="00D97209"/>
    <w:rsid w:val="00DD2A04"/>
    <w:rsid w:val="00DF6025"/>
    <w:rsid w:val="00E64F27"/>
    <w:rsid w:val="00E91714"/>
    <w:rsid w:val="00FB257F"/>
    <w:rsid w:val="00FC7C1E"/>
    <w:rsid w:val="00FE7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0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146BC"/>
    <w:rPr>
      <w:i/>
      <w:iCs/>
    </w:rPr>
  </w:style>
  <w:style w:type="paragraph" w:styleId="BalloonText">
    <w:name w:val="Balloon Text"/>
    <w:basedOn w:val="Normal"/>
    <w:link w:val="BalloonTextChar"/>
    <w:uiPriority w:val="99"/>
    <w:semiHidden/>
    <w:unhideWhenUsed/>
    <w:rsid w:val="00470707"/>
    <w:rPr>
      <w:rFonts w:ascii="Tahoma" w:hAnsi="Tahoma" w:cs="Tahoma"/>
      <w:sz w:val="16"/>
      <w:szCs w:val="16"/>
    </w:rPr>
  </w:style>
  <w:style w:type="character" w:customStyle="1" w:styleId="BalloonTextChar">
    <w:name w:val="Balloon Text Char"/>
    <w:basedOn w:val="DefaultParagraphFont"/>
    <w:link w:val="BalloonText"/>
    <w:uiPriority w:val="99"/>
    <w:semiHidden/>
    <w:rsid w:val="004707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0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146BC"/>
    <w:rPr>
      <w:i/>
      <w:iCs/>
    </w:rPr>
  </w:style>
  <w:style w:type="paragraph" w:styleId="BalloonText">
    <w:name w:val="Balloon Text"/>
    <w:basedOn w:val="Normal"/>
    <w:link w:val="BalloonTextChar"/>
    <w:uiPriority w:val="99"/>
    <w:semiHidden/>
    <w:unhideWhenUsed/>
    <w:rsid w:val="00470707"/>
    <w:rPr>
      <w:rFonts w:ascii="Tahoma" w:hAnsi="Tahoma" w:cs="Tahoma"/>
      <w:sz w:val="16"/>
      <w:szCs w:val="16"/>
    </w:rPr>
  </w:style>
  <w:style w:type="character" w:customStyle="1" w:styleId="BalloonTextChar">
    <w:name w:val="Balloon Text Char"/>
    <w:basedOn w:val="DefaultParagraphFont"/>
    <w:link w:val="BalloonText"/>
    <w:uiPriority w:val="99"/>
    <w:semiHidden/>
    <w:rsid w:val="004707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Raritan Valley Community College</Company>
  <LinksUpToDate>false</LinksUpToDate>
  <CharactersWithSpaces>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Russell Reisman</cp:lastModifiedBy>
  <cp:revision>3</cp:revision>
  <cp:lastPrinted>2019-01-30T15:04:00Z</cp:lastPrinted>
  <dcterms:created xsi:type="dcterms:W3CDTF">2019-02-04T14:02:00Z</dcterms:created>
  <dcterms:modified xsi:type="dcterms:W3CDTF">2019-02-04T14:04:00Z</dcterms:modified>
</cp:coreProperties>
</file>