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8A504D" w14:textId="66D19440" w:rsidR="001E674A" w:rsidRPr="001E674A" w:rsidRDefault="001E674A" w:rsidP="001E674A">
      <w:pPr>
        <w:spacing w:before="100" w:beforeAutospacing="1" w:after="100" w:afterAutospacing="1"/>
        <w:outlineLvl w:val="2"/>
        <w:rPr>
          <w:rFonts w:ascii="Times New Roman" w:eastAsia="Times New Roman" w:hAnsi="Times New Roman" w:cs="Times New Roman"/>
          <w:b/>
          <w:bCs/>
          <w:sz w:val="32"/>
          <w:szCs w:val="32"/>
        </w:rPr>
      </w:pPr>
      <w:r w:rsidRPr="001E674A">
        <w:rPr>
          <w:rFonts w:ascii="Times New Roman" w:eastAsia="Times New Roman" w:hAnsi="Times New Roman" w:cs="Times New Roman"/>
          <w:b/>
          <w:bCs/>
          <w:sz w:val="32"/>
          <w:szCs w:val="32"/>
        </w:rPr>
        <w:t>PRE</w:t>
      </w:r>
      <w:r w:rsidRPr="001E674A">
        <w:rPr>
          <w:rFonts w:ascii="Times New Roman" w:eastAsia="Times New Roman" w:hAnsi="Times New Roman" w:cs="Times New Roman"/>
          <w:b/>
          <w:bCs/>
          <w:sz w:val="32"/>
          <w:szCs w:val="32"/>
        </w:rPr>
        <w:t>-</w:t>
      </w:r>
      <w:r w:rsidRPr="001E674A">
        <w:rPr>
          <w:rFonts w:ascii="Times New Roman" w:eastAsia="Times New Roman" w:hAnsi="Times New Roman" w:cs="Times New Roman"/>
          <w:b/>
          <w:bCs/>
          <w:sz w:val="32"/>
          <w:szCs w:val="32"/>
        </w:rPr>
        <w:t>TREATMENT</w:t>
      </w:r>
      <w:r w:rsidRPr="001E674A">
        <w:rPr>
          <w:rFonts w:ascii="Times New Roman" w:eastAsia="Times New Roman" w:hAnsi="Times New Roman" w:cs="Times New Roman"/>
          <w:b/>
          <w:bCs/>
          <w:sz w:val="32"/>
          <w:szCs w:val="32"/>
        </w:rPr>
        <w:t xml:space="preserve"> </w:t>
      </w:r>
    </w:p>
    <w:p w14:paraId="51258D79" w14:textId="0B5C4584" w:rsidR="001E674A" w:rsidRPr="001E674A" w:rsidRDefault="001E674A" w:rsidP="001E674A">
      <w:pPr>
        <w:rPr>
          <w:rFonts w:ascii="Times New Roman" w:eastAsia="Times New Roman" w:hAnsi="Times New Roman" w:cs="Times New Roman"/>
        </w:rPr>
      </w:pPr>
      <w:r w:rsidRPr="001E674A">
        <w:rPr>
          <w:rFonts w:ascii="Times New Roman" w:eastAsia="Times New Roman" w:hAnsi="Times New Roman" w:cs="Times New Roman"/>
        </w:rPr>
        <w:fldChar w:fldCharType="begin"/>
      </w:r>
      <w:r w:rsidRPr="001E674A">
        <w:rPr>
          <w:rFonts w:ascii="Times New Roman" w:eastAsia="Times New Roman" w:hAnsi="Times New Roman" w:cs="Times New Roman"/>
        </w:rPr>
        <w:instrText xml:space="preserve"> INCLUDEPICTURE "https://wiqo.us/Content/Images/svg/icn-arr-down.svg" \* MERGEFORMATINET </w:instrText>
      </w:r>
      <w:r w:rsidRPr="001E674A">
        <w:rPr>
          <w:rFonts w:ascii="Times New Roman" w:eastAsia="Times New Roman" w:hAnsi="Times New Roman" w:cs="Times New Roman"/>
        </w:rPr>
        <w:fldChar w:fldCharType="separate"/>
      </w:r>
      <w:r w:rsidRPr="001E674A">
        <w:rPr>
          <w:rFonts w:ascii="Times New Roman" w:eastAsia="Times New Roman" w:hAnsi="Times New Roman" w:cs="Times New Roman"/>
        </w:rPr>
        <w:fldChar w:fldCharType="end"/>
      </w:r>
      <w:r w:rsidRPr="001E674A">
        <w:rPr>
          <w:rFonts w:ascii="Times New Roman" w:eastAsia="Times New Roman" w:hAnsi="Times New Roman" w:cs="Times New Roman"/>
        </w:rPr>
        <w:t xml:space="preserve">As a </w:t>
      </w:r>
      <w:r w:rsidRPr="001E674A">
        <w:rPr>
          <w:rFonts w:ascii="Times New Roman" w:eastAsia="Times New Roman" w:hAnsi="Times New Roman" w:cs="Times New Roman"/>
        </w:rPr>
        <w:t>rule,</w:t>
      </w:r>
      <w:r w:rsidRPr="001E674A">
        <w:rPr>
          <w:rFonts w:ascii="Times New Roman" w:eastAsia="Times New Roman" w:hAnsi="Times New Roman" w:cs="Times New Roman"/>
        </w:rPr>
        <w:t xml:space="preserve"> it’s not necessary to discontinue the use of cosmetics containing active ingredients (such as AHAs) if the user is tolerating them well. Use of any product causing erythema must be discontinued at least 15 days prior the application of PRX-T</w:t>
      </w:r>
      <w:r w:rsidRPr="001E674A">
        <w:rPr>
          <w:rFonts w:ascii="Times New Roman" w:eastAsia="Times New Roman" w:hAnsi="Times New Roman" w:cs="Times New Roman"/>
          <w:vertAlign w:val="subscript"/>
        </w:rPr>
        <w:t xml:space="preserve">33 </w:t>
      </w:r>
      <w:r w:rsidRPr="001E674A">
        <w:rPr>
          <w:rFonts w:ascii="Times New Roman" w:eastAsia="Times New Roman" w:hAnsi="Times New Roman" w:cs="Times New Roman"/>
        </w:rPr>
        <w:t>TCA/H</w:t>
      </w:r>
      <w:r w:rsidRPr="001E674A">
        <w:rPr>
          <w:rFonts w:ascii="Times New Roman" w:eastAsia="Times New Roman" w:hAnsi="Times New Roman" w:cs="Times New Roman"/>
          <w:vertAlign w:val="subscript"/>
        </w:rPr>
        <w:t>2</w:t>
      </w:r>
      <w:r w:rsidRPr="001E674A">
        <w:rPr>
          <w:rFonts w:ascii="Times New Roman" w:eastAsia="Times New Roman" w:hAnsi="Times New Roman" w:cs="Times New Roman"/>
        </w:rPr>
        <w:t>O</w:t>
      </w:r>
      <w:r w:rsidRPr="001E674A">
        <w:rPr>
          <w:rFonts w:ascii="Times New Roman" w:eastAsia="Times New Roman" w:hAnsi="Times New Roman" w:cs="Times New Roman"/>
          <w:vertAlign w:val="subscript"/>
        </w:rPr>
        <w:t>2</w:t>
      </w:r>
      <w:r w:rsidRPr="001E674A">
        <w:rPr>
          <w:rFonts w:ascii="Times New Roman" w:eastAsia="Times New Roman" w:hAnsi="Times New Roman" w:cs="Times New Roman"/>
        </w:rPr>
        <w:t>/KOJIC Perfect Intense Liquid and can be resumed at the end of the cycle.</w:t>
      </w:r>
      <w:r w:rsidRPr="001E674A">
        <w:rPr>
          <w:rFonts w:ascii="Times New Roman" w:eastAsia="Times New Roman" w:hAnsi="Times New Roman" w:cs="Times New Roman"/>
        </w:rPr>
        <w:br/>
      </w:r>
      <w:r w:rsidRPr="001E674A">
        <w:rPr>
          <w:rFonts w:ascii="Times New Roman" w:eastAsia="Times New Roman" w:hAnsi="Times New Roman" w:cs="Times New Roman"/>
        </w:rPr>
        <w:br/>
        <w:t>Sunburn alert: products containing AHAs, Retinol or Isotretinoin may increase your skin’s sensitivity to the sun and particularly the possibility of sunburns. The combination of AHA or Retinol products with PRX-T</w:t>
      </w:r>
      <w:r w:rsidRPr="001E674A">
        <w:rPr>
          <w:rFonts w:ascii="Times New Roman" w:eastAsia="Times New Roman" w:hAnsi="Times New Roman" w:cs="Times New Roman"/>
          <w:vertAlign w:val="subscript"/>
        </w:rPr>
        <w:t xml:space="preserve">33 </w:t>
      </w:r>
      <w:r w:rsidRPr="001E674A">
        <w:rPr>
          <w:rFonts w:ascii="Times New Roman" w:eastAsia="Times New Roman" w:hAnsi="Times New Roman" w:cs="Times New Roman"/>
        </w:rPr>
        <w:t>TCA/H</w:t>
      </w:r>
      <w:r w:rsidRPr="001E674A">
        <w:rPr>
          <w:rFonts w:ascii="Times New Roman" w:eastAsia="Times New Roman" w:hAnsi="Times New Roman" w:cs="Times New Roman"/>
          <w:vertAlign w:val="subscript"/>
        </w:rPr>
        <w:t>2</w:t>
      </w:r>
      <w:r w:rsidRPr="001E674A">
        <w:rPr>
          <w:rFonts w:ascii="Times New Roman" w:eastAsia="Times New Roman" w:hAnsi="Times New Roman" w:cs="Times New Roman"/>
        </w:rPr>
        <w:t>O</w:t>
      </w:r>
      <w:r w:rsidRPr="001E674A">
        <w:rPr>
          <w:rFonts w:ascii="Times New Roman" w:eastAsia="Times New Roman" w:hAnsi="Times New Roman" w:cs="Times New Roman"/>
          <w:vertAlign w:val="subscript"/>
        </w:rPr>
        <w:t>2</w:t>
      </w:r>
      <w:r w:rsidRPr="001E674A">
        <w:rPr>
          <w:rFonts w:ascii="Times New Roman" w:eastAsia="Times New Roman" w:hAnsi="Times New Roman" w:cs="Times New Roman"/>
        </w:rPr>
        <w:t>/KOJIC Perfect Intense application may increase the skin sensitivity even further. Use a sunscreen, wear protective clothing, and limit sun exposure while using this product and for a week afterwards.</w:t>
      </w:r>
      <w:r w:rsidRPr="001E674A">
        <w:rPr>
          <w:rFonts w:ascii="Times New Roman" w:eastAsia="Times New Roman" w:hAnsi="Times New Roman" w:cs="Times New Roman"/>
        </w:rPr>
        <w:br/>
      </w:r>
      <w:r w:rsidRPr="001E674A">
        <w:rPr>
          <w:rFonts w:ascii="Times New Roman" w:eastAsia="Times New Roman" w:hAnsi="Times New Roman" w:cs="Times New Roman"/>
        </w:rPr>
        <w:br/>
        <w:t>Pay special attention to retinoid-based products, distinguishing between Retinol (vit. A) and Retinoic acid (see table below)</w:t>
      </w:r>
      <w:r w:rsidRPr="001E674A">
        <w:rPr>
          <w:rFonts w:ascii="Times New Roman" w:eastAsia="Times New Roman" w:hAnsi="Times New Roman" w:cs="Times New Roman"/>
        </w:rPr>
        <w:br/>
      </w:r>
      <w:r w:rsidRPr="001E674A">
        <w:rPr>
          <w:rFonts w:ascii="Times New Roman" w:eastAsia="Times New Roman" w:hAnsi="Times New Roman" w:cs="Times New Roman"/>
        </w:rPr>
        <w:br/>
        <w:t>All applications must be performed under the practitioner’s responsibility and referring to PRX-T</w:t>
      </w:r>
      <w:r w:rsidRPr="001E674A">
        <w:rPr>
          <w:rFonts w:ascii="Times New Roman" w:eastAsia="Times New Roman" w:hAnsi="Times New Roman" w:cs="Times New Roman"/>
          <w:vertAlign w:val="subscript"/>
        </w:rPr>
        <w:t xml:space="preserve">33 </w:t>
      </w:r>
      <w:r w:rsidRPr="001E674A">
        <w:rPr>
          <w:rFonts w:ascii="Times New Roman" w:eastAsia="Times New Roman" w:hAnsi="Times New Roman" w:cs="Times New Roman"/>
        </w:rPr>
        <w:t>TCA/H</w:t>
      </w:r>
      <w:r w:rsidRPr="001E674A">
        <w:rPr>
          <w:rFonts w:ascii="Times New Roman" w:eastAsia="Times New Roman" w:hAnsi="Times New Roman" w:cs="Times New Roman"/>
          <w:vertAlign w:val="subscript"/>
        </w:rPr>
        <w:t>2</w:t>
      </w:r>
      <w:r w:rsidRPr="001E674A">
        <w:rPr>
          <w:rFonts w:ascii="Times New Roman" w:eastAsia="Times New Roman" w:hAnsi="Times New Roman" w:cs="Times New Roman"/>
        </w:rPr>
        <w:t>O</w:t>
      </w:r>
      <w:r w:rsidRPr="001E674A">
        <w:rPr>
          <w:rFonts w:ascii="Times New Roman" w:eastAsia="Times New Roman" w:hAnsi="Times New Roman" w:cs="Times New Roman"/>
          <w:vertAlign w:val="subscript"/>
        </w:rPr>
        <w:t>2</w:t>
      </w:r>
      <w:r w:rsidRPr="001E674A">
        <w:rPr>
          <w:rFonts w:ascii="Times New Roman" w:eastAsia="Times New Roman" w:hAnsi="Times New Roman" w:cs="Times New Roman"/>
        </w:rPr>
        <w:t xml:space="preserve">/KOJIC Perfect Intense and </w:t>
      </w:r>
      <w:proofErr w:type="spellStart"/>
      <w:r w:rsidRPr="001E674A">
        <w:rPr>
          <w:rFonts w:ascii="Times New Roman" w:eastAsia="Times New Roman" w:hAnsi="Times New Roman" w:cs="Times New Roman"/>
        </w:rPr>
        <w:t>WiQo</w:t>
      </w:r>
      <w:proofErr w:type="spellEnd"/>
      <w:r w:rsidRPr="001E674A">
        <w:rPr>
          <w:rFonts w:ascii="Times New Roman" w:eastAsia="Times New Roman" w:hAnsi="Times New Roman" w:cs="Times New Roman"/>
        </w:rPr>
        <w:t xml:space="preserve"> products’ directions for use, and the directions for use of all other products to be combined.</w:t>
      </w:r>
      <w:r w:rsidRPr="001E674A">
        <w:rPr>
          <w:rFonts w:ascii="Times New Roman" w:eastAsia="Times New Roman" w:hAnsi="Times New Roman" w:cs="Times New Roman"/>
        </w:rPr>
        <w:br/>
        <w:t xml:space="preserve">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3"/>
        <w:gridCol w:w="2765"/>
        <w:gridCol w:w="4382"/>
      </w:tblGrid>
      <w:tr w:rsidR="001E674A" w:rsidRPr="001E674A" w14:paraId="431E9444" w14:textId="77777777" w:rsidTr="001E674A">
        <w:trPr>
          <w:tblCellSpacing w:w="0" w:type="dxa"/>
        </w:trPr>
        <w:tc>
          <w:tcPr>
            <w:tcW w:w="0" w:type="auto"/>
            <w:tcBorders>
              <w:top w:val="nil"/>
              <w:left w:val="nil"/>
              <w:bottom w:val="nil"/>
              <w:right w:val="nil"/>
            </w:tcBorders>
            <w:vAlign w:val="center"/>
            <w:hideMark/>
          </w:tcPr>
          <w:p w14:paraId="28B14CB3" w14:textId="77777777" w:rsidR="001E674A" w:rsidRPr="001E674A" w:rsidRDefault="001E674A" w:rsidP="001E674A">
            <w:pPr>
              <w:rPr>
                <w:rFonts w:ascii="Times New Roman" w:eastAsia="Times New Roman" w:hAnsi="Times New Roman" w:cs="Times New Roman"/>
              </w:rPr>
            </w:pPr>
            <w:r w:rsidRPr="001E674A">
              <w:rPr>
                <w:rFonts w:ascii="Times New Roman" w:eastAsia="Times New Roman" w:hAnsi="Times New Roman" w:cs="Times New Roman"/>
                <w:b/>
                <w:bCs/>
              </w:rPr>
              <w:t>ACTIVE INGREDIENT   </w:t>
            </w:r>
          </w:p>
        </w:tc>
        <w:tc>
          <w:tcPr>
            <w:tcW w:w="0" w:type="auto"/>
            <w:tcBorders>
              <w:top w:val="nil"/>
              <w:left w:val="nil"/>
              <w:bottom w:val="nil"/>
              <w:right w:val="nil"/>
            </w:tcBorders>
            <w:vAlign w:val="center"/>
            <w:hideMark/>
          </w:tcPr>
          <w:p w14:paraId="34D83E87" w14:textId="77777777" w:rsidR="001E674A" w:rsidRPr="001E674A" w:rsidRDefault="001E674A" w:rsidP="001E674A">
            <w:pPr>
              <w:rPr>
                <w:rFonts w:ascii="Times New Roman" w:eastAsia="Times New Roman" w:hAnsi="Times New Roman" w:cs="Times New Roman"/>
              </w:rPr>
            </w:pPr>
            <w:r w:rsidRPr="001E674A">
              <w:rPr>
                <w:rFonts w:ascii="Times New Roman" w:eastAsia="Times New Roman" w:hAnsi="Times New Roman" w:cs="Times New Roman"/>
                <w:b/>
                <w:bCs/>
              </w:rPr>
              <w:t>MODE OF ADMINISTRATION  </w:t>
            </w:r>
          </w:p>
        </w:tc>
        <w:tc>
          <w:tcPr>
            <w:tcW w:w="0" w:type="auto"/>
            <w:tcBorders>
              <w:top w:val="nil"/>
              <w:left w:val="nil"/>
              <w:bottom w:val="nil"/>
              <w:right w:val="nil"/>
            </w:tcBorders>
            <w:vAlign w:val="center"/>
            <w:hideMark/>
          </w:tcPr>
          <w:p w14:paraId="66E3902A" w14:textId="77777777" w:rsidR="001E674A" w:rsidRPr="001E674A" w:rsidRDefault="001E674A" w:rsidP="001E674A">
            <w:pPr>
              <w:rPr>
                <w:rFonts w:ascii="Times New Roman" w:eastAsia="Times New Roman" w:hAnsi="Times New Roman" w:cs="Times New Roman"/>
              </w:rPr>
            </w:pPr>
            <w:r w:rsidRPr="001E674A">
              <w:rPr>
                <w:rFonts w:ascii="Times New Roman" w:eastAsia="Times New Roman" w:hAnsi="Times New Roman" w:cs="Times New Roman"/>
                <w:b/>
                <w:bCs/>
              </w:rPr>
              <w:t>COMPATIBILITY WITH PRX-T</w:t>
            </w:r>
            <w:r w:rsidRPr="001E674A">
              <w:rPr>
                <w:rFonts w:ascii="Times New Roman" w:eastAsia="Times New Roman" w:hAnsi="Times New Roman" w:cs="Times New Roman"/>
                <w:b/>
                <w:bCs/>
                <w:vertAlign w:val="subscript"/>
              </w:rPr>
              <w:t>33</w:t>
            </w:r>
          </w:p>
        </w:tc>
      </w:tr>
      <w:tr w:rsidR="001E674A" w:rsidRPr="001E674A" w14:paraId="7A4CF09B" w14:textId="77777777" w:rsidTr="001E674A">
        <w:trPr>
          <w:tblCellSpacing w:w="0" w:type="dxa"/>
        </w:trPr>
        <w:tc>
          <w:tcPr>
            <w:tcW w:w="0" w:type="auto"/>
            <w:tcBorders>
              <w:top w:val="nil"/>
              <w:left w:val="nil"/>
              <w:bottom w:val="nil"/>
              <w:right w:val="nil"/>
            </w:tcBorders>
            <w:vAlign w:val="center"/>
            <w:hideMark/>
          </w:tcPr>
          <w:p w14:paraId="072ADBF5" w14:textId="77777777" w:rsidR="001E674A" w:rsidRPr="001E674A" w:rsidRDefault="001E674A" w:rsidP="001E674A">
            <w:pPr>
              <w:rPr>
                <w:rFonts w:ascii="Times New Roman" w:eastAsia="Times New Roman" w:hAnsi="Times New Roman" w:cs="Times New Roman"/>
              </w:rPr>
            </w:pPr>
            <w:r w:rsidRPr="001E674A">
              <w:rPr>
                <w:rFonts w:ascii="Times New Roman" w:eastAsia="Times New Roman" w:hAnsi="Times New Roman" w:cs="Times New Roman"/>
              </w:rPr>
              <w:t>RETINOL</w:t>
            </w:r>
          </w:p>
        </w:tc>
        <w:tc>
          <w:tcPr>
            <w:tcW w:w="0" w:type="auto"/>
            <w:tcBorders>
              <w:top w:val="nil"/>
              <w:left w:val="nil"/>
              <w:bottom w:val="nil"/>
              <w:right w:val="nil"/>
            </w:tcBorders>
            <w:vAlign w:val="center"/>
            <w:hideMark/>
          </w:tcPr>
          <w:p w14:paraId="12450506" w14:textId="77777777" w:rsidR="001E674A" w:rsidRPr="001E674A" w:rsidRDefault="001E674A" w:rsidP="001E674A">
            <w:pPr>
              <w:rPr>
                <w:rFonts w:ascii="Times New Roman" w:eastAsia="Times New Roman" w:hAnsi="Times New Roman" w:cs="Times New Roman"/>
              </w:rPr>
            </w:pPr>
            <w:r w:rsidRPr="001E674A">
              <w:rPr>
                <w:rFonts w:ascii="Times New Roman" w:eastAsia="Times New Roman" w:hAnsi="Times New Roman" w:cs="Times New Roman"/>
              </w:rPr>
              <w:t>TOPICAL</w:t>
            </w:r>
          </w:p>
        </w:tc>
        <w:tc>
          <w:tcPr>
            <w:tcW w:w="0" w:type="auto"/>
            <w:tcBorders>
              <w:top w:val="nil"/>
              <w:left w:val="nil"/>
              <w:bottom w:val="nil"/>
              <w:right w:val="nil"/>
            </w:tcBorders>
            <w:vAlign w:val="center"/>
            <w:hideMark/>
          </w:tcPr>
          <w:p w14:paraId="7CDE6170" w14:textId="77777777" w:rsidR="001E674A" w:rsidRPr="001E674A" w:rsidRDefault="001E674A" w:rsidP="001E674A">
            <w:pPr>
              <w:rPr>
                <w:rFonts w:ascii="Times New Roman" w:eastAsia="Times New Roman" w:hAnsi="Times New Roman" w:cs="Times New Roman"/>
              </w:rPr>
            </w:pPr>
            <w:proofErr w:type="gramStart"/>
            <w:r w:rsidRPr="001E674A">
              <w:rPr>
                <w:rFonts w:ascii="Times New Roman" w:eastAsia="Times New Roman" w:hAnsi="Times New Roman" w:cs="Times New Roman"/>
              </w:rPr>
              <w:t>Yes</w:t>
            </w:r>
            <w:proofErr w:type="gramEnd"/>
            <w:r w:rsidRPr="001E674A">
              <w:rPr>
                <w:rFonts w:ascii="Times New Roman" w:eastAsia="Times New Roman" w:hAnsi="Times New Roman" w:cs="Times New Roman"/>
              </w:rPr>
              <w:t xml:space="preserve"> if the product is well tolerated</w:t>
            </w:r>
          </w:p>
        </w:tc>
      </w:tr>
      <w:tr w:rsidR="001E674A" w:rsidRPr="001E674A" w14:paraId="1C3B8703" w14:textId="77777777" w:rsidTr="001E674A">
        <w:trPr>
          <w:tblCellSpacing w:w="0" w:type="dxa"/>
        </w:trPr>
        <w:tc>
          <w:tcPr>
            <w:tcW w:w="0" w:type="auto"/>
            <w:tcBorders>
              <w:top w:val="nil"/>
              <w:left w:val="nil"/>
              <w:bottom w:val="nil"/>
              <w:right w:val="nil"/>
            </w:tcBorders>
            <w:vAlign w:val="center"/>
            <w:hideMark/>
          </w:tcPr>
          <w:p w14:paraId="74B7724D" w14:textId="77777777" w:rsidR="001E674A" w:rsidRPr="001E674A" w:rsidRDefault="001E674A" w:rsidP="001E674A">
            <w:pPr>
              <w:rPr>
                <w:rFonts w:ascii="Times New Roman" w:eastAsia="Times New Roman" w:hAnsi="Times New Roman" w:cs="Times New Roman"/>
              </w:rPr>
            </w:pPr>
            <w:r w:rsidRPr="001E674A">
              <w:rPr>
                <w:rFonts w:ascii="Times New Roman" w:eastAsia="Times New Roman" w:hAnsi="Times New Roman" w:cs="Times New Roman"/>
              </w:rPr>
              <w:t> </w:t>
            </w:r>
          </w:p>
        </w:tc>
        <w:tc>
          <w:tcPr>
            <w:tcW w:w="0" w:type="auto"/>
            <w:tcBorders>
              <w:top w:val="nil"/>
              <w:left w:val="nil"/>
              <w:bottom w:val="nil"/>
              <w:right w:val="nil"/>
            </w:tcBorders>
            <w:vAlign w:val="center"/>
            <w:hideMark/>
          </w:tcPr>
          <w:p w14:paraId="6C09E7E4" w14:textId="77777777" w:rsidR="001E674A" w:rsidRDefault="001E674A" w:rsidP="001E674A">
            <w:pPr>
              <w:rPr>
                <w:rFonts w:ascii="Times New Roman" w:eastAsia="Times New Roman" w:hAnsi="Times New Roman" w:cs="Times New Roman"/>
              </w:rPr>
            </w:pPr>
          </w:p>
          <w:p w14:paraId="3CA8E7E3" w14:textId="1800A6C1" w:rsidR="001E674A" w:rsidRPr="001E674A" w:rsidRDefault="001E674A" w:rsidP="001E674A">
            <w:pPr>
              <w:rPr>
                <w:rFonts w:ascii="Times New Roman" w:eastAsia="Times New Roman" w:hAnsi="Times New Roman" w:cs="Times New Roman"/>
              </w:rPr>
            </w:pPr>
            <w:r w:rsidRPr="001E674A">
              <w:rPr>
                <w:rFonts w:ascii="Times New Roman" w:eastAsia="Times New Roman" w:hAnsi="Times New Roman" w:cs="Times New Roman"/>
              </w:rPr>
              <w:t>TABLETS</w:t>
            </w:r>
          </w:p>
        </w:tc>
        <w:tc>
          <w:tcPr>
            <w:tcW w:w="0" w:type="auto"/>
            <w:tcBorders>
              <w:top w:val="nil"/>
              <w:left w:val="nil"/>
              <w:bottom w:val="nil"/>
              <w:right w:val="nil"/>
            </w:tcBorders>
            <w:vAlign w:val="center"/>
            <w:hideMark/>
          </w:tcPr>
          <w:p w14:paraId="36D4C94E" w14:textId="77777777" w:rsidR="001E674A" w:rsidRPr="001E674A" w:rsidRDefault="001E674A" w:rsidP="001E674A">
            <w:pPr>
              <w:rPr>
                <w:rFonts w:ascii="Times New Roman" w:eastAsia="Times New Roman" w:hAnsi="Times New Roman" w:cs="Times New Roman"/>
              </w:rPr>
            </w:pPr>
            <w:r w:rsidRPr="001E674A">
              <w:rPr>
                <w:rFonts w:ascii="Times New Roman" w:eastAsia="Times New Roman" w:hAnsi="Times New Roman" w:cs="Times New Roman"/>
              </w:rPr>
              <w:t>Yes</w:t>
            </w:r>
          </w:p>
        </w:tc>
      </w:tr>
      <w:tr w:rsidR="001E674A" w:rsidRPr="001E674A" w14:paraId="05339A38" w14:textId="77777777" w:rsidTr="001E674A">
        <w:trPr>
          <w:tblCellSpacing w:w="0" w:type="dxa"/>
        </w:trPr>
        <w:tc>
          <w:tcPr>
            <w:tcW w:w="0" w:type="auto"/>
            <w:tcBorders>
              <w:top w:val="nil"/>
              <w:left w:val="nil"/>
              <w:bottom w:val="nil"/>
              <w:right w:val="nil"/>
            </w:tcBorders>
            <w:vAlign w:val="center"/>
            <w:hideMark/>
          </w:tcPr>
          <w:p w14:paraId="32B7311E" w14:textId="77777777" w:rsidR="001E674A" w:rsidRPr="001E674A" w:rsidRDefault="001E674A" w:rsidP="001E674A">
            <w:pPr>
              <w:rPr>
                <w:rFonts w:ascii="Times New Roman" w:eastAsia="Times New Roman" w:hAnsi="Times New Roman" w:cs="Times New Roman"/>
              </w:rPr>
            </w:pPr>
            <w:r w:rsidRPr="001E674A">
              <w:rPr>
                <w:rFonts w:ascii="Times New Roman" w:eastAsia="Times New Roman" w:hAnsi="Times New Roman" w:cs="Times New Roman"/>
              </w:rPr>
              <w:t>Retinoic Acid (</w:t>
            </w:r>
            <w:proofErr w:type="gramStart"/>
            <w:r w:rsidRPr="001E674A">
              <w:rPr>
                <w:rFonts w:ascii="Times New Roman" w:eastAsia="Times New Roman" w:hAnsi="Times New Roman" w:cs="Times New Roman"/>
              </w:rPr>
              <w:t>e.g.</w:t>
            </w:r>
            <w:proofErr w:type="gramEnd"/>
            <w:r w:rsidRPr="001E674A">
              <w:rPr>
                <w:rFonts w:ascii="Times New Roman" w:eastAsia="Times New Roman" w:hAnsi="Times New Roman" w:cs="Times New Roman"/>
              </w:rPr>
              <w:t xml:space="preserve"> </w:t>
            </w:r>
            <w:proofErr w:type="spellStart"/>
            <w:r w:rsidRPr="001E674A">
              <w:rPr>
                <w:rFonts w:ascii="Times New Roman" w:eastAsia="Times New Roman" w:hAnsi="Times New Roman" w:cs="Times New Roman"/>
              </w:rPr>
              <w:t>Isotreinoin</w:t>
            </w:r>
            <w:proofErr w:type="spellEnd"/>
            <w:r w:rsidRPr="001E674A">
              <w:rPr>
                <w:rFonts w:ascii="Times New Roman" w:eastAsia="Times New Roman" w:hAnsi="Times New Roman" w:cs="Times New Roman"/>
              </w:rPr>
              <w:t>)</w:t>
            </w:r>
          </w:p>
        </w:tc>
        <w:tc>
          <w:tcPr>
            <w:tcW w:w="0" w:type="auto"/>
            <w:tcBorders>
              <w:top w:val="nil"/>
              <w:left w:val="nil"/>
              <w:bottom w:val="nil"/>
              <w:right w:val="nil"/>
            </w:tcBorders>
            <w:vAlign w:val="center"/>
            <w:hideMark/>
          </w:tcPr>
          <w:p w14:paraId="38E41A20" w14:textId="77777777" w:rsidR="001E674A" w:rsidRPr="001E674A" w:rsidRDefault="001E674A" w:rsidP="001E674A">
            <w:pPr>
              <w:rPr>
                <w:rFonts w:ascii="Times New Roman" w:eastAsia="Times New Roman" w:hAnsi="Times New Roman" w:cs="Times New Roman"/>
              </w:rPr>
            </w:pPr>
            <w:r w:rsidRPr="001E674A">
              <w:rPr>
                <w:rFonts w:ascii="Times New Roman" w:eastAsia="Times New Roman" w:hAnsi="Times New Roman" w:cs="Times New Roman"/>
              </w:rPr>
              <w:t>TOPICAL</w:t>
            </w:r>
          </w:p>
        </w:tc>
        <w:tc>
          <w:tcPr>
            <w:tcW w:w="0" w:type="auto"/>
            <w:tcBorders>
              <w:top w:val="nil"/>
              <w:left w:val="nil"/>
              <w:bottom w:val="nil"/>
              <w:right w:val="nil"/>
            </w:tcBorders>
            <w:vAlign w:val="center"/>
            <w:hideMark/>
          </w:tcPr>
          <w:p w14:paraId="77CA23E4" w14:textId="77777777" w:rsidR="001E674A" w:rsidRDefault="001E674A" w:rsidP="001E674A">
            <w:pPr>
              <w:rPr>
                <w:rFonts w:ascii="Times New Roman" w:eastAsia="Times New Roman" w:hAnsi="Times New Roman" w:cs="Times New Roman"/>
              </w:rPr>
            </w:pPr>
            <w:r w:rsidRPr="001E674A">
              <w:rPr>
                <w:rFonts w:ascii="Times New Roman" w:eastAsia="Times New Roman" w:hAnsi="Times New Roman" w:cs="Times New Roman"/>
              </w:rPr>
              <w:t>Not if the person has been using Retinoic acid in the 15 days before PRX-T</w:t>
            </w:r>
            <w:r w:rsidRPr="001E674A">
              <w:rPr>
                <w:rFonts w:ascii="Times New Roman" w:eastAsia="Times New Roman" w:hAnsi="Times New Roman" w:cs="Times New Roman"/>
                <w:vertAlign w:val="subscript"/>
              </w:rPr>
              <w:t>33</w:t>
            </w:r>
            <w:r w:rsidRPr="001E674A">
              <w:rPr>
                <w:rFonts w:ascii="Times New Roman" w:eastAsia="Times New Roman" w:hAnsi="Times New Roman" w:cs="Times New Roman"/>
              </w:rPr>
              <w:t xml:space="preserve"> application.</w:t>
            </w:r>
          </w:p>
          <w:p w14:paraId="21CB0961" w14:textId="5312155B" w:rsidR="001E674A" w:rsidRPr="001E674A" w:rsidRDefault="001E674A" w:rsidP="001E674A">
            <w:pPr>
              <w:rPr>
                <w:rFonts w:ascii="Times New Roman" w:eastAsia="Times New Roman" w:hAnsi="Times New Roman" w:cs="Times New Roman"/>
              </w:rPr>
            </w:pPr>
          </w:p>
        </w:tc>
      </w:tr>
      <w:tr w:rsidR="001E674A" w:rsidRPr="001E674A" w14:paraId="4A64EFC3" w14:textId="77777777" w:rsidTr="001E674A">
        <w:trPr>
          <w:tblCellSpacing w:w="0" w:type="dxa"/>
        </w:trPr>
        <w:tc>
          <w:tcPr>
            <w:tcW w:w="0" w:type="auto"/>
            <w:tcBorders>
              <w:top w:val="nil"/>
              <w:left w:val="nil"/>
              <w:bottom w:val="nil"/>
              <w:right w:val="nil"/>
            </w:tcBorders>
            <w:vAlign w:val="center"/>
            <w:hideMark/>
          </w:tcPr>
          <w:p w14:paraId="27B010DD" w14:textId="77777777" w:rsidR="001E674A" w:rsidRPr="001E674A" w:rsidRDefault="001E674A" w:rsidP="001E674A">
            <w:pPr>
              <w:rPr>
                <w:rFonts w:ascii="Times New Roman" w:eastAsia="Times New Roman" w:hAnsi="Times New Roman" w:cs="Times New Roman"/>
              </w:rPr>
            </w:pPr>
            <w:r w:rsidRPr="001E674A">
              <w:rPr>
                <w:rFonts w:ascii="Times New Roman" w:eastAsia="Times New Roman" w:hAnsi="Times New Roman" w:cs="Times New Roman"/>
              </w:rPr>
              <w:t> </w:t>
            </w:r>
          </w:p>
        </w:tc>
        <w:tc>
          <w:tcPr>
            <w:tcW w:w="0" w:type="auto"/>
            <w:tcBorders>
              <w:top w:val="nil"/>
              <w:left w:val="nil"/>
              <w:bottom w:val="nil"/>
              <w:right w:val="nil"/>
            </w:tcBorders>
            <w:vAlign w:val="center"/>
            <w:hideMark/>
          </w:tcPr>
          <w:p w14:paraId="2883C2CE" w14:textId="77777777" w:rsidR="001E674A" w:rsidRPr="001E674A" w:rsidRDefault="001E674A" w:rsidP="001E674A">
            <w:pPr>
              <w:rPr>
                <w:rFonts w:ascii="Times New Roman" w:eastAsia="Times New Roman" w:hAnsi="Times New Roman" w:cs="Times New Roman"/>
              </w:rPr>
            </w:pPr>
            <w:r w:rsidRPr="001E674A">
              <w:rPr>
                <w:rFonts w:ascii="Times New Roman" w:eastAsia="Times New Roman" w:hAnsi="Times New Roman" w:cs="Times New Roman"/>
              </w:rPr>
              <w:t>TABLETS</w:t>
            </w:r>
          </w:p>
        </w:tc>
        <w:tc>
          <w:tcPr>
            <w:tcW w:w="0" w:type="auto"/>
            <w:tcBorders>
              <w:top w:val="nil"/>
              <w:left w:val="nil"/>
              <w:bottom w:val="nil"/>
              <w:right w:val="nil"/>
            </w:tcBorders>
            <w:vAlign w:val="center"/>
            <w:hideMark/>
          </w:tcPr>
          <w:p w14:paraId="61D52E7A" w14:textId="77777777" w:rsidR="001E674A" w:rsidRPr="001E674A" w:rsidRDefault="001E674A" w:rsidP="001E674A">
            <w:pPr>
              <w:rPr>
                <w:rFonts w:ascii="Times New Roman" w:eastAsia="Times New Roman" w:hAnsi="Times New Roman" w:cs="Times New Roman"/>
              </w:rPr>
            </w:pPr>
            <w:r w:rsidRPr="001E674A">
              <w:rPr>
                <w:rFonts w:ascii="Times New Roman" w:eastAsia="Times New Roman" w:hAnsi="Times New Roman" w:cs="Times New Roman"/>
              </w:rPr>
              <w:t>Not if the person has been using Retinoic acid in the 15 days before PRX-T</w:t>
            </w:r>
            <w:r w:rsidRPr="001E674A">
              <w:rPr>
                <w:rFonts w:ascii="Times New Roman" w:eastAsia="Times New Roman" w:hAnsi="Times New Roman" w:cs="Times New Roman"/>
                <w:vertAlign w:val="subscript"/>
              </w:rPr>
              <w:t>33</w:t>
            </w:r>
            <w:r w:rsidRPr="001E674A">
              <w:rPr>
                <w:rFonts w:ascii="Times New Roman" w:eastAsia="Times New Roman" w:hAnsi="Times New Roman" w:cs="Times New Roman"/>
              </w:rPr>
              <w:t xml:space="preserve"> application.</w:t>
            </w:r>
          </w:p>
        </w:tc>
      </w:tr>
    </w:tbl>
    <w:p w14:paraId="5F25A248" w14:textId="11313F22" w:rsidR="001E674A" w:rsidRDefault="001E674A"/>
    <w:p w14:paraId="36166B9A" w14:textId="2021E32D" w:rsidR="001E674A" w:rsidRPr="001E674A" w:rsidRDefault="001E674A" w:rsidP="001E674A">
      <w:pPr>
        <w:spacing w:before="100" w:beforeAutospacing="1" w:after="100" w:afterAutospacing="1"/>
        <w:outlineLvl w:val="2"/>
        <w:rPr>
          <w:rFonts w:ascii="Times New Roman" w:eastAsia="Times New Roman" w:hAnsi="Times New Roman" w:cs="Times New Roman"/>
          <w:sz w:val="32"/>
          <w:szCs w:val="32"/>
        </w:rPr>
      </w:pPr>
      <w:r w:rsidRPr="001E674A">
        <w:rPr>
          <w:rFonts w:ascii="Times New Roman" w:eastAsia="Times New Roman" w:hAnsi="Times New Roman" w:cs="Times New Roman"/>
          <w:b/>
          <w:bCs/>
          <w:sz w:val="32"/>
          <w:szCs w:val="32"/>
        </w:rPr>
        <w:t>POST APPLICATION</w:t>
      </w:r>
    </w:p>
    <w:p w14:paraId="4C7B360C" w14:textId="77777777" w:rsidR="001E674A" w:rsidRDefault="001E674A" w:rsidP="001E674A">
      <w:pPr>
        <w:rPr>
          <w:rFonts w:ascii="Times New Roman" w:eastAsia="Times New Roman" w:hAnsi="Times New Roman" w:cs="Times New Roman"/>
        </w:rPr>
      </w:pPr>
      <w:r w:rsidRPr="001E674A">
        <w:rPr>
          <w:rFonts w:ascii="Times New Roman" w:eastAsia="Times New Roman" w:hAnsi="Times New Roman" w:cs="Times New Roman"/>
        </w:rPr>
        <w:t xml:space="preserve">After the application, your skin will look brighter, plumper, tighter, more rested. There could be some flaking (it means that your skin needed to shed some excess dead cells), moderate redness. Both the flaking and the redness are alleviated by </w:t>
      </w:r>
      <w:proofErr w:type="spellStart"/>
      <w:r w:rsidRPr="001E674A">
        <w:rPr>
          <w:rFonts w:ascii="Times New Roman" w:eastAsia="Times New Roman" w:hAnsi="Times New Roman" w:cs="Times New Roman"/>
        </w:rPr>
        <w:t>WiQo</w:t>
      </w:r>
      <w:proofErr w:type="spellEnd"/>
      <w:r w:rsidRPr="001E674A">
        <w:rPr>
          <w:rFonts w:ascii="Times New Roman" w:eastAsia="Times New Roman" w:hAnsi="Times New Roman" w:cs="Times New Roman"/>
        </w:rPr>
        <w:t xml:space="preserve"> Moisturizing Face Cream for Dry Skin. </w:t>
      </w:r>
    </w:p>
    <w:p w14:paraId="6B669606" w14:textId="77777777" w:rsidR="001E674A" w:rsidRDefault="001E674A" w:rsidP="001E674A">
      <w:pPr>
        <w:rPr>
          <w:rFonts w:ascii="Times New Roman" w:eastAsia="Times New Roman" w:hAnsi="Times New Roman" w:cs="Times New Roman"/>
        </w:rPr>
      </w:pPr>
    </w:p>
    <w:p w14:paraId="152ACFA2" w14:textId="2DD54FE3" w:rsidR="001E674A" w:rsidRPr="001E674A" w:rsidRDefault="001E674A" w:rsidP="001E674A">
      <w:pPr>
        <w:rPr>
          <w:rFonts w:ascii="Times New Roman" w:eastAsia="Times New Roman" w:hAnsi="Times New Roman" w:cs="Times New Roman"/>
        </w:rPr>
      </w:pPr>
      <w:r w:rsidRPr="001E674A">
        <w:rPr>
          <w:rFonts w:ascii="Times New Roman" w:eastAsia="Times New Roman" w:hAnsi="Times New Roman" w:cs="Times New Roman"/>
        </w:rPr>
        <w:t>Please note that after application with PRX-T</w:t>
      </w:r>
      <w:r w:rsidRPr="001E674A">
        <w:rPr>
          <w:rFonts w:ascii="Times New Roman" w:eastAsia="Times New Roman" w:hAnsi="Times New Roman" w:cs="Times New Roman"/>
          <w:vertAlign w:val="subscript"/>
        </w:rPr>
        <w:t xml:space="preserve">33 </w:t>
      </w:r>
      <w:r w:rsidRPr="001E674A">
        <w:rPr>
          <w:rFonts w:ascii="Times New Roman" w:eastAsia="Times New Roman" w:hAnsi="Times New Roman" w:cs="Times New Roman"/>
        </w:rPr>
        <w:t>TCA/H</w:t>
      </w:r>
      <w:r w:rsidRPr="001E674A">
        <w:rPr>
          <w:rFonts w:ascii="Times New Roman" w:eastAsia="Times New Roman" w:hAnsi="Times New Roman" w:cs="Times New Roman"/>
          <w:vertAlign w:val="subscript"/>
        </w:rPr>
        <w:t>2</w:t>
      </w:r>
      <w:r w:rsidRPr="001E674A">
        <w:rPr>
          <w:rFonts w:ascii="Times New Roman" w:eastAsia="Times New Roman" w:hAnsi="Times New Roman" w:cs="Times New Roman"/>
        </w:rPr>
        <w:t>O</w:t>
      </w:r>
      <w:r w:rsidRPr="001E674A">
        <w:rPr>
          <w:rFonts w:ascii="Times New Roman" w:eastAsia="Times New Roman" w:hAnsi="Times New Roman" w:cs="Times New Roman"/>
          <w:vertAlign w:val="subscript"/>
        </w:rPr>
        <w:t>2</w:t>
      </w:r>
      <w:r w:rsidRPr="001E674A">
        <w:rPr>
          <w:rFonts w:ascii="Times New Roman" w:eastAsia="Times New Roman" w:hAnsi="Times New Roman" w:cs="Times New Roman"/>
        </w:rPr>
        <w:t xml:space="preserve">/KOJIC Perfect Intense Liquid your skin may become sensitized to cosmetics. Stick to the </w:t>
      </w:r>
      <w:proofErr w:type="spellStart"/>
      <w:r w:rsidRPr="001E674A">
        <w:rPr>
          <w:rFonts w:ascii="Times New Roman" w:eastAsia="Times New Roman" w:hAnsi="Times New Roman" w:cs="Times New Roman"/>
        </w:rPr>
        <w:t>WiQo</w:t>
      </w:r>
      <w:proofErr w:type="spellEnd"/>
      <w:r w:rsidRPr="001E674A">
        <w:rPr>
          <w:rFonts w:ascii="Times New Roman" w:eastAsia="Times New Roman" w:hAnsi="Times New Roman" w:cs="Times New Roman"/>
        </w:rPr>
        <w:t xml:space="preserve"> home care program prescribed by your doctor to avoid any side effects.  </w:t>
      </w:r>
    </w:p>
    <w:p w14:paraId="294FB3B3" w14:textId="77777777" w:rsidR="001E674A" w:rsidRDefault="001E674A"/>
    <w:sectPr w:rsidR="001E67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74A"/>
    <w:rsid w:val="001E67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1522399"/>
  <w15:chartTrackingRefBased/>
  <w15:docId w15:val="{7256762C-95AB-354F-9314-4CAA47005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1E674A"/>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E674A"/>
    <w:rPr>
      <w:rFonts w:ascii="Times New Roman" w:eastAsia="Times New Roman" w:hAnsi="Times New Roman" w:cs="Times New Roman"/>
      <w:b/>
      <w:bCs/>
      <w:sz w:val="27"/>
      <w:szCs w:val="27"/>
    </w:rPr>
  </w:style>
  <w:style w:type="paragraph" w:customStyle="1" w:styleId="txt-n">
    <w:name w:val="txt-n"/>
    <w:basedOn w:val="Normal"/>
    <w:rsid w:val="001E674A"/>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1E674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3853717">
      <w:bodyDiv w:val="1"/>
      <w:marLeft w:val="0"/>
      <w:marRight w:val="0"/>
      <w:marTop w:val="0"/>
      <w:marBottom w:val="0"/>
      <w:divBdr>
        <w:top w:val="none" w:sz="0" w:space="0" w:color="auto"/>
        <w:left w:val="none" w:sz="0" w:space="0" w:color="auto"/>
        <w:bottom w:val="none" w:sz="0" w:space="0" w:color="auto"/>
        <w:right w:val="none" w:sz="0" w:space="0" w:color="auto"/>
      </w:divBdr>
      <w:divsChild>
        <w:div w:id="1148009750">
          <w:marLeft w:val="0"/>
          <w:marRight w:val="0"/>
          <w:marTop w:val="0"/>
          <w:marBottom w:val="0"/>
          <w:divBdr>
            <w:top w:val="none" w:sz="0" w:space="0" w:color="auto"/>
            <w:left w:val="none" w:sz="0" w:space="0" w:color="auto"/>
            <w:bottom w:val="none" w:sz="0" w:space="0" w:color="auto"/>
            <w:right w:val="none" w:sz="0" w:space="0" w:color="auto"/>
          </w:divBdr>
        </w:div>
        <w:div w:id="1319655617">
          <w:marLeft w:val="0"/>
          <w:marRight w:val="0"/>
          <w:marTop w:val="0"/>
          <w:marBottom w:val="0"/>
          <w:divBdr>
            <w:top w:val="none" w:sz="0" w:space="0" w:color="auto"/>
            <w:left w:val="none" w:sz="0" w:space="0" w:color="auto"/>
            <w:bottom w:val="none" w:sz="0" w:space="0" w:color="auto"/>
            <w:right w:val="none" w:sz="0" w:space="0" w:color="auto"/>
          </w:divBdr>
          <w:divsChild>
            <w:div w:id="119569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879640">
      <w:bodyDiv w:val="1"/>
      <w:marLeft w:val="0"/>
      <w:marRight w:val="0"/>
      <w:marTop w:val="0"/>
      <w:marBottom w:val="0"/>
      <w:divBdr>
        <w:top w:val="none" w:sz="0" w:space="0" w:color="auto"/>
        <w:left w:val="none" w:sz="0" w:space="0" w:color="auto"/>
        <w:bottom w:val="none" w:sz="0" w:space="0" w:color="auto"/>
        <w:right w:val="none" w:sz="0" w:space="0" w:color="auto"/>
      </w:divBdr>
      <w:divsChild>
        <w:div w:id="1013188517">
          <w:marLeft w:val="0"/>
          <w:marRight w:val="0"/>
          <w:marTop w:val="0"/>
          <w:marBottom w:val="0"/>
          <w:divBdr>
            <w:top w:val="none" w:sz="0" w:space="0" w:color="auto"/>
            <w:left w:val="none" w:sz="0" w:space="0" w:color="auto"/>
            <w:bottom w:val="none" w:sz="0" w:space="0" w:color="auto"/>
            <w:right w:val="none" w:sz="0" w:space="0" w:color="auto"/>
          </w:divBdr>
        </w:div>
        <w:div w:id="4360293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320</Words>
  <Characters>1826</Characters>
  <Application>Microsoft Office Word</Application>
  <DocSecurity>0</DocSecurity>
  <Lines>15</Lines>
  <Paragraphs>4</Paragraphs>
  <ScaleCrop>false</ScaleCrop>
  <Company/>
  <LinksUpToDate>false</LinksUpToDate>
  <CharactersWithSpaces>2142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2021-04-21T19:10:00Z</dcterms:created>
  <dcterms:modified xsi:type="dcterms:W3CDTF">2021-04-21T19:13:00Z</dcterms:modified>
</cp:coreProperties>
</file>