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249E" w14:textId="0CDB773F" w:rsidR="00E158A8" w:rsidRPr="00287E9F" w:rsidRDefault="00287E9F" w:rsidP="00287E9F">
      <w:pPr>
        <w:jc w:val="center"/>
        <w:rPr>
          <w:b/>
          <w:bCs/>
          <w:sz w:val="36"/>
          <w:szCs w:val="36"/>
        </w:rPr>
      </w:pPr>
      <w:r w:rsidRPr="00287E9F">
        <w:rPr>
          <w:b/>
          <w:bCs/>
          <w:sz w:val="36"/>
          <w:szCs w:val="36"/>
        </w:rPr>
        <w:t>Little Angels Learning Center Covid Policy</w:t>
      </w:r>
    </w:p>
    <w:p w14:paraId="5A7A649B" w14:textId="34CE58BC" w:rsidR="00287E9F" w:rsidRDefault="00287E9F" w:rsidP="00287E9F">
      <w:pPr>
        <w:jc w:val="center"/>
        <w:rPr>
          <w:b/>
          <w:bCs/>
          <w:sz w:val="36"/>
          <w:szCs w:val="36"/>
        </w:rPr>
      </w:pPr>
      <w:r w:rsidRPr="00287E9F">
        <w:rPr>
          <w:b/>
          <w:bCs/>
          <w:sz w:val="36"/>
          <w:szCs w:val="36"/>
        </w:rPr>
        <w:t>Edited: 8/</w:t>
      </w:r>
      <w:r w:rsidR="00ED04A9">
        <w:rPr>
          <w:b/>
          <w:bCs/>
          <w:sz w:val="36"/>
          <w:szCs w:val="36"/>
        </w:rPr>
        <w:t>16</w:t>
      </w:r>
      <w:r w:rsidRPr="00287E9F">
        <w:rPr>
          <w:b/>
          <w:bCs/>
          <w:sz w:val="36"/>
          <w:szCs w:val="36"/>
        </w:rPr>
        <w:t>/22</w:t>
      </w:r>
      <w:r w:rsidR="00B51DEE">
        <w:rPr>
          <w:b/>
          <w:bCs/>
          <w:sz w:val="36"/>
          <w:szCs w:val="36"/>
        </w:rPr>
        <w:t xml:space="preserve"> 12:30 pm</w:t>
      </w:r>
    </w:p>
    <w:p w14:paraId="6A5F4A01" w14:textId="64A70185" w:rsidR="00D763F2" w:rsidRDefault="00D763F2"/>
    <w:p w14:paraId="75F24080" w14:textId="69A171FF" w:rsidR="00D763F2" w:rsidRPr="00904CEB" w:rsidRDefault="00D763F2">
      <w:pPr>
        <w:rPr>
          <w:sz w:val="24"/>
          <w:szCs w:val="24"/>
        </w:rPr>
      </w:pPr>
    </w:p>
    <w:p w14:paraId="0D401ABD" w14:textId="65E64959" w:rsidR="00D763F2" w:rsidRPr="00D34C71" w:rsidRDefault="00D763F2" w:rsidP="00904CEB">
      <w:pPr>
        <w:rPr>
          <w:rFonts w:eastAsia="Calibri" w:cstheme="minorHAnsi"/>
          <w:color w:val="000000" w:themeColor="text1"/>
          <w:kern w:val="24"/>
          <w:sz w:val="24"/>
          <w:szCs w:val="24"/>
        </w:rPr>
      </w:pPr>
      <w:r w:rsidRPr="00D34C71">
        <w:rPr>
          <w:rFonts w:eastAsia="Calibri" w:cstheme="minorHAnsi"/>
          <w:color w:val="000000" w:themeColor="text1"/>
          <w:kern w:val="24"/>
          <w:sz w:val="24"/>
          <w:szCs w:val="24"/>
        </w:rPr>
        <w:t xml:space="preserve">In communities with </w:t>
      </w:r>
      <w:r w:rsidRPr="00D34C71">
        <w:rPr>
          <w:rFonts w:eastAsia="Calibri" w:cstheme="minorHAnsi"/>
          <w:b/>
          <w:bCs/>
          <w:color w:val="000000" w:themeColor="text1"/>
          <w:kern w:val="24"/>
          <w:sz w:val="24"/>
          <w:szCs w:val="24"/>
        </w:rPr>
        <w:t>HIGH</w:t>
      </w:r>
      <w:r w:rsidRPr="00D34C71">
        <w:rPr>
          <w:rFonts w:eastAsia="Calibri" w:cstheme="minorHAnsi"/>
          <w:color w:val="000000" w:themeColor="text1"/>
          <w:kern w:val="24"/>
          <w:sz w:val="24"/>
          <w:szCs w:val="24"/>
        </w:rPr>
        <w:t xml:space="preserve"> </w:t>
      </w:r>
      <w:r w:rsidRPr="00D34C71">
        <w:rPr>
          <w:rFonts w:eastAsia="Calibri" w:cstheme="minorHAnsi"/>
          <w:b/>
          <w:bCs/>
          <w:color w:val="000000" w:themeColor="text1"/>
          <w:kern w:val="24"/>
          <w:sz w:val="24"/>
          <w:szCs w:val="24"/>
        </w:rPr>
        <w:t>transmission level</w:t>
      </w:r>
      <w:r w:rsidRPr="00D34C71">
        <w:rPr>
          <w:rFonts w:eastAsia="Calibri" w:cstheme="minorHAnsi"/>
          <w:color w:val="000000" w:themeColor="text1"/>
          <w:kern w:val="24"/>
          <w:sz w:val="24"/>
          <w:szCs w:val="24"/>
        </w:rPr>
        <w:t xml:space="preserve">, CDC continues to recommend that everyone wear a mask when indoors for those over the age of 2. Children and staff will be allowed to non-mask outside. </w:t>
      </w:r>
    </w:p>
    <w:p w14:paraId="292F1610" w14:textId="53A5E76A" w:rsidR="00D763F2" w:rsidRPr="00D34C71" w:rsidRDefault="00D763F2" w:rsidP="00904CEB">
      <w:pPr>
        <w:rPr>
          <w:rFonts w:eastAsia="Calibri" w:cstheme="minorHAnsi"/>
          <w:b/>
          <w:bCs/>
          <w:color w:val="000000" w:themeColor="text1"/>
          <w:kern w:val="24"/>
          <w:sz w:val="24"/>
          <w:szCs w:val="24"/>
        </w:rPr>
      </w:pPr>
      <w:r w:rsidRPr="00D34C71">
        <w:rPr>
          <w:rFonts w:eastAsia="Calibri" w:cstheme="minorHAnsi"/>
          <w:b/>
          <w:bCs/>
          <w:color w:val="000000" w:themeColor="text1"/>
          <w:kern w:val="24"/>
          <w:sz w:val="24"/>
          <w:szCs w:val="24"/>
        </w:rPr>
        <w:t>When will mask no longer be used at LALC?</w:t>
      </w:r>
    </w:p>
    <w:p w14:paraId="1EABBBBB" w14:textId="165983FE" w:rsidR="00D763F2" w:rsidRPr="00D34C71" w:rsidRDefault="00D763F2" w:rsidP="00904CEB">
      <w:pPr>
        <w:rPr>
          <w:rFonts w:cstheme="minorHAnsi"/>
          <w:sz w:val="24"/>
          <w:szCs w:val="24"/>
        </w:rPr>
      </w:pPr>
      <w:r w:rsidRPr="00D34C71">
        <w:rPr>
          <w:rFonts w:eastAsia="Calibri" w:cstheme="minorHAnsi"/>
          <w:color w:val="000000" w:themeColor="text1"/>
          <w:kern w:val="24"/>
          <w:sz w:val="24"/>
          <w:szCs w:val="24"/>
        </w:rPr>
        <w:t>This is a hard question to answer currently.  From a center’s perspective, it is a lot of work to train staff and children to wear mask correctly.  If we take them on and off at various times, it is a couple months of retraining our children and staff. None of us like wearing mask, but it is not hurting us. We are not seeing developmental issues such as not talking appropriately etc. with mask wearing. LALC will continue to monitor mask wearing and when we are ready to be rid of them, we will let you know.</w:t>
      </w:r>
    </w:p>
    <w:p w14:paraId="310A60E3" w14:textId="52727F34" w:rsidR="00D763F2" w:rsidRDefault="00287E9F" w:rsidP="00904CEB">
      <w:pPr>
        <w:rPr>
          <w:rFonts w:eastAsia="Calibri" w:cstheme="minorHAnsi"/>
          <w:b/>
          <w:bCs/>
          <w:color w:val="000000" w:themeColor="text1"/>
          <w:kern w:val="24"/>
          <w:sz w:val="24"/>
          <w:szCs w:val="24"/>
        </w:rPr>
      </w:pPr>
      <w:r w:rsidRPr="00D34C71">
        <w:rPr>
          <w:rFonts w:eastAsia="Calibri" w:cstheme="minorHAnsi"/>
          <w:b/>
          <w:bCs/>
          <w:color w:val="000000" w:themeColor="text1"/>
          <w:kern w:val="24"/>
          <w:sz w:val="24"/>
          <w:szCs w:val="24"/>
        </w:rPr>
        <w:t>What are the c</w:t>
      </w:r>
      <w:r w:rsidR="00D763F2" w:rsidRPr="00D34C71">
        <w:rPr>
          <w:rFonts w:eastAsia="Calibri" w:cstheme="minorHAnsi"/>
          <w:b/>
          <w:bCs/>
          <w:color w:val="000000" w:themeColor="text1"/>
          <w:kern w:val="24"/>
          <w:sz w:val="24"/>
          <w:szCs w:val="24"/>
        </w:rPr>
        <w:t>hang</w:t>
      </w:r>
      <w:r w:rsidRPr="00D34C71">
        <w:rPr>
          <w:rFonts w:eastAsia="Calibri" w:cstheme="minorHAnsi"/>
          <w:b/>
          <w:bCs/>
          <w:color w:val="000000" w:themeColor="text1"/>
          <w:kern w:val="24"/>
          <w:sz w:val="24"/>
          <w:szCs w:val="24"/>
        </w:rPr>
        <w:t>ing of rules</w:t>
      </w:r>
      <w:r w:rsidR="000A3FF6" w:rsidRPr="00D34C71">
        <w:rPr>
          <w:rFonts w:eastAsia="Calibri" w:cstheme="minorHAnsi"/>
          <w:b/>
          <w:bCs/>
          <w:color w:val="000000" w:themeColor="text1"/>
          <w:kern w:val="24"/>
          <w:sz w:val="24"/>
          <w:szCs w:val="24"/>
        </w:rPr>
        <w:t xml:space="preserve"> to Exposure</w:t>
      </w:r>
      <w:r w:rsidR="00904CEB" w:rsidRPr="00D34C71">
        <w:rPr>
          <w:rFonts w:eastAsia="Calibri" w:cstheme="minorHAnsi"/>
          <w:b/>
          <w:bCs/>
          <w:color w:val="000000" w:themeColor="text1"/>
          <w:kern w:val="24"/>
          <w:sz w:val="24"/>
          <w:szCs w:val="24"/>
        </w:rPr>
        <w:t>?</w:t>
      </w:r>
      <w:r w:rsidR="00D763F2" w:rsidRPr="00D34C71">
        <w:rPr>
          <w:rFonts w:eastAsia="Calibri" w:cstheme="minorHAnsi"/>
          <w:b/>
          <w:bCs/>
          <w:color w:val="000000" w:themeColor="text1"/>
          <w:kern w:val="24"/>
          <w:sz w:val="24"/>
          <w:szCs w:val="24"/>
        </w:rPr>
        <w:t> </w:t>
      </w:r>
    </w:p>
    <w:p w14:paraId="0D86DE23" w14:textId="6C936186" w:rsidR="0023147C" w:rsidRPr="0023147C" w:rsidRDefault="0023147C" w:rsidP="00904CEB">
      <w:pPr>
        <w:rPr>
          <w:rFonts w:cstheme="minorHAnsi"/>
          <w:sz w:val="24"/>
          <w:szCs w:val="24"/>
        </w:rPr>
      </w:pPr>
      <w:r>
        <w:rPr>
          <w:rFonts w:eastAsia="Calibri" w:cstheme="minorHAnsi"/>
          <w:b/>
          <w:bCs/>
          <w:color w:val="000000" w:themeColor="text1"/>
          <w:kern w:val="24"/>
          <w:sz w:val="24"/>
          <w:szCs w:val="24"/>
        </w:rPr>
        <w:t xml:space="preserve">Definition of close contact exposure: </w:t>
      </w:r>
      <w:r w:rsidRPr="0023147C">
        <w:rPr>
          <w:rFonts w:eastAsia="Calibri" w:cstheme="minorHAnsi"/>
          <w:color w:val="000000" w:themeColor="text1"/>
          <w:kern w:val="24"/>
          <w:sz w:val="24"/>
          <w:szCs w:val="24"/>
        </w:rPr>
        <w:t>anyone is w/in 6 ft for 15 min or more of an individual who tested positive.</w:t>
      </w:r>
      <w:r>
        <w:rPr>
          <w:rFonts w:eastAsia="Calibri" w:cstheme="minorHAnsi"/>
          <w:color w:val="000000" w:themeColor="text1"/>
          <w:kern w:val="24"/>
          <w:sz w:val="24"/>
          <w:szCs w:val="24"/>
        </w:rPr>
        <w:t xml:space="preserve"> It does not matter if the close contact is from your home, school etc. </w:t>
      </w:r>
    </w:p>
    <w:p w14:paraId="7633B503" w14:textId="5FA1B477" w:rsidR="00D763F2" w:rsidRPr="00D34C71" w:rsidRDefault="00D763F2" w:rsidP="00904CEB">
      <w:pPr>
        <w:pStyle w:val="ListParagraph"/>
        <w:numPr>
          <w:ilvl w:val="0"/>
          <w:numId w:val="2"/>
        </w:numPr>
        <w:rPr>
          <w:rFonts w:asciiTheme="minorHAnsi" w:hAnsiTheme="minorHAnsi" w:cstheme="minorHAnsi"/>
        </w:rPr>
      </w:pPr>
      <w:r w:rsidRPr="00D34C71">
        <w:rPr>
          <w:rFonts w:asciiTheme="minorHAnsi" w:eastAsia="Calibri" w:hAnsiTheme="minorHAnsi" w:cstheme="minorHAnsi"/>
          <w:b/>
          <w:bCs/>
          <w:color w:val="000000" w:themeColor="text1"/>
          <w:kern w:val="24"/>
          <w:u w:val="single"/>
        </w:rPr>
        <w:t xml:space="preserve">Quarantine </w:t>
      </w:r>
      <w:r w:rsidRPr="00D34C71">
        <w:rPr>
          <w:rFonts w:asciiTheme="minorHAnsi" w:eastAsia="Calibri" w:hAnsiTheme="minorHAnsi" w:cstheme="minorHAnsi"/>
          <w:color w:val="000000" w:themeColor="text1"/>
          <w:kern w:val="24"/>
        </w:rPr>
        <w:t>is now called taking precautions.</w:t>
      </w:r>
    </w:p>
    <w:p w14:paraId="59952A12" w14:textId="77777777" w:rsidR="00CA1987" w:rsidRPr="00D34C71" w:rsidRDefault="00CA1987" w:rsidP="00904CEB">
      <w:pPr>
        <w:pStyle w:val="ListParagraph"/>
        <w:rPr>
          <w:rFonts w:asciiTheme="minorHAnsi" w:hAnsiTheme="minorHAnsi" w:cstheme="minorHAnsi"/>
        </w:rPr>
      </w:pPr>
    </w:p>
    <w:p w14:paraId="38B4180C" w14:textId="321E326C" w:rsidR="00D763F2" w:rsidRPr="00D34C71" w:rsidRDefault="007314D8" w:rsidP="00904CEB">
      <w:pPr>
        <w:pStyle w:val="ListParagraph"/>
        <w:numPr>
          <w:ilvl w:val="0"/>
          <w:numId w:val="2"/>
        </w:numPr>
        <w:rPr>
          <w:rFonts w:asciiTheme="minorHAnsi" w:hAnsiTheme="minorHAnsi" w:cstheme="minorHAnsi"/>
        </w:rPr>
      </w:pPr>
      <w:r w:rsidRPr="007314D8">
        <w:rPr>
          <w:rFonts w:asciiTheme="minorHAnsi" w:eastAsia="Calibri" w:hAnsiTheme="minorHAnsi" w:cstheme="minorHAnsi"/>
          <w:b/>
          <w:bCs/>
          <w:color w:val="000000" w:themeColor="text1"/>
          <w:kern w:val="24"/>
        </w:rPr>
        <w:t>If you wear a mask</w:t>
      </w:r>
      <w:r>
        <w:rPr>
          <w:rFonts w:asciiTheme="minorHAnsi" w:eastAsia="Calibri" w:hAnsiTheme="minorHAnsi" w:cstheme="minorHAnsi"/>
          <w:b/>
          <w:bCs/>
          <w:color w:val="000000" w:themeColor="text1"/>
          <w:kern w:val="24"/>
        </w:rPr>
        <w:t>=</w:t>
      </w:r>
      <w:r>
        <w:rPr>
          <w:rFonts w:asciiTheme="minorHAnsi" w:eastAsia="Calibri" w:hAnsiTheme="minorHAnsi" w:cstheme="minorHAnsi"/>
          <w:color w:val="000000" w:themeColor="text1"/>
          <w:kern w:val="24"/>
        </w:rPr>
        <w:t xml:space="preserve"> </w:t>
      </w:r>
      <w:r w:rsidR="00D763F2" w:rsidRPr="00D34C71">
        <w:rPr>
          <w:rFonts w:asciiTheme="minorHAnsi" w:eastAsia="Calibri" w:hAnsiTheme="minorHAnsi" w:cstheme="minorHAnsi"/>
          <w:color w:val="000000" w:themeColor="text1"/>
          <w:kern w:val="24"/>
        </w:rPr>
        <w:t xml:space="preserve">Everyone who has a </w:t>
      </w:r>
      <w:r w:rsidR="00D763F2" w:rsidRPr="00D34C71">
        <w:rPr>
          <w:rFonts w:asciiTheme="minorHAnsi" w:eastAsia="Calibri" w:hAnsiTheme="minorHAnsi" w:cstheme="minorHAnsi"/>
          <w:b/>
          <w:bCs/>
          <w:color w:val="000000" w:themeColor="text1"/>
          <w:kern w:val="24"/>
        </w:rPr>
        <w:t>close contact exposure</w:t>
      </w:r>
      <w:r w:rsidR="00D763F2" w:rsidRPr="00D34C71">
        <w:rPr>
          <w:rFonts w:asciiTheme="minorHAnsi" w:eastAsia="Calibri" w:hAnsiTheme="minorHAnsi" w:cstheme="minorHAnsi"/>
          <w:color w:val="000000" w:themeColor="text1"/>
          <w:kern w:val="24"/>
        </w:rPr>
        <w:t xml:space="preserve"> is now recommended to </w:t>
      </w:r>
      <w:r w:rsidR="00D763F2" w:rsidRPr="00D34C71">
        <w:rPr>
          <w:rFonts w:asciiTheme="minorHAnsi" w:eastAsia="Calibri" w:hAnsiTheme="minorHAnsi" w:cstheme="minorHAnsi"/>
          <w:b/>
          <w:bCs/>
          <w:color w:val="000000" w:themeColor="text1"/>
          <w:kern w:val="24"/>
        </w:rPr>
        <w:t>wear a</w:t>
      </w:r>
      <w:r w:rsidR="00D763F2" w:rsidRPr="00D34C71">
        <w:rPr>
          <w:rFonts w:asciiTheme="minorHAnsi" w:eastAsia="Calibri" w:hAnsiTheme="minorHAnsi" w:cstheme="minorHAnsi"/>
          <w:color w:val="000000" w:themeColor="text1"/>
          <w:kern w:val="24"/>
        </w:rPr>
        <w:t xml:space="preserve"> </w:t>
      </w:r>
      <w:r w:rsidR="00D763F2" w:rsidRPr="00D34C71">
        <w:rPr>
          <w:rFonts w:asciiTheme="minorHAnsi" w:eastAsia="Calibri" w:hAnsiTheme="minorHAnsi" w:cstheme="minorHAnsi"/>
          <w:b/>
          <w:bCs/>
          <w:color w:val="000000" w:themeColor="text1"/>
          <w:kern w:val="24"/>
        </w:rPr>
        <w:t>mask for 10 days when in public</w:t>
      </w:r>
      <w:r w:rsidR="00D763F2" w:rsidRPr="00D34C71">
        <w:rPr>
          <w:rFonts w:asciiTheme="minorHAnsi" w:eastAsia="Calibri" w:hAnsiTheme="minorHAnsi" w:cstheme="minorHAnsi"/>
          <w:color w:val="000000" w:themeColor="text1"/>
          <w:kern w:val="24"/>
        </w:rPr>
        <w:t xml:space="preserve">. There is no longer differentiation between vaccinated, up-to-date, or unvaccinated persons. There is no longer a </w:t>
      </w:r>
      <w:r w:rsidR="00CA1987" w:rsidRPr="00D34C71">
        <w:rPr>
          <w:rFonts w:asciiTheme="minorHAnsi" w:eastAsia="Calibri" w:hAnsiTheme="minorHAnsi" w:cstheme="minorHAnsi"/>
          <w:color w:val="000000" w:themeColor="text1"/>
          <w:kern w:val="24"/>
        </w:rPr>
        <w:t>recommendation</w:t>
      </w:r>
      <w:r w:rsidR="00D763F2" w:rsidRPr="00D34C71">
        <w:rPr>
          <w:rFonts w:asciiTheme="minorHAnsi" w:eastAsia="Calibri" w:hAnsiTheme="minorHAnsi" w:cstheme="minorHAnsi"/>
          <w:color w:val="000000" w:themeColor="text1"/>
          <w:kern w:val="24"/>
        </w:rPr>
        <w:t xml:space="preserve"> for</w:t>
      </w:r>
      <w:r>
        <w:rPr>
          <w:rFonts w:asciiTheme="minorHAnsi" w:eastAsia="Calibri" w:hAnsiTheme="minorHAnsi" w:cstheme="minorHAnsi"/>
          <w:color w:val="000000" w:themeColor="text1"/>
          <w:kern w:val="24"/>
        </w:rPr>
        <w:t xml:space="preserve"> masked individuals</w:t>
      </w:r>
      <w:r w:rsidR="00D763F2" w:rsidRPr="00D34C71">
        <w:rPr>
          <w:rFonts w:asciiTheme="minorHAnsi" w:eastAsia="Calibri" w:hAnsiTheme="minorHAnsi" w:cstheme="minorHAnsi"/>
          <w:color w:val="000000" w:themeColor="text1"/>
          <w:kern w:val="24"/>
        </w:rPr>
        <w:t xml:space="preserve"> to stay home for the first 5 days.</w:t>
      </w:r>
    </w:p>
    <w:p w14:paraId="0DD3CC72" w14:textId="77777777" w:rsidR="00CA1987" w:rsidRPr="00D34C71" w:rsidRDefault="00CA1987" w:rsidP="00904CEB">
      <w:pPr>
        <w:pStyle w:val="ListParagraph"/>
        <w:rPr>
          <w:rFonts w:asciiTheme="minorHAnsi" w:hAnsiTheme="minorHAnsi" w:cstheme="minorHAnsi"/>
        </w:rPr>
      </w:pPr>
    </w:p>
    <w:p w14:paraId="700B43D2" w14:textId="366EF3B8" w:rsidR="00D763F2" w:rsidRPr="00D34C71" w:rsidRDefault="007314D8" w:rsidP="00904CEB">
      <w:pPr>
        <w:pStyle w:val="ListParagraph"/>
        <w:numPr>
          <w:ilvl w:val="0"/>
          <w:numId w:val="2"/>
        </w:numPr>
        <w:rPr>
          <w:rFonts w:asciiTheme="minorHAnsi" w:hAnsiTheme="minorHAnsi" w:cstheme="minorHAnsi"/>
        </w:rPr>
      </w:pPr>
      <w:r w:rsidRPr="007314D8">
        <w:rPr>
          <w:rFonts w:asciiTheme="minorHAnsi" w:eastAsia="Calibri" w:hAnsiTheme="minorHAnsi" w:cstheme="minorHAnsi"/>
          <w:b/>
          <w:bCs/>
          <w:color w:val="000000" w:themeColor="text1"/>
          <w:kern w:val="24"/>
        </w:rPr>
        <w:t>No Mask=</w:t>
      </w:r>
      <w:r w:rsidR="00D763F2" w:rsidRPr="00D34C71">
        <w:rPr>
          <w:rFonts w:asciiTheme="minorHAnsi" w:eastAsia="Calibri" w:hAnsiTheme="minorHAnsi" w:cstheme="minorHAnsi"/>
          <w:color w:val="000000" w:themeColor="text1"/>
          <w:kern w:val="24"/>
        </w:rPr>
        <w:t xml:space="preserve">If a </w:t>
      </w:r>
      <w:r w:rsidR="00D763F2" w:rsidRPr="00D34C71">
        <w:rPr>
          <w:rFonts w:asciiTheme="minorHAnsi" w:eastAsia="Calibri" w:hAnsiTheme="minorHAnsi" w:cstheme="minorHAnsi"/>
          <w:b/>
          <w:bCs/>
          <w:color w:val="000000" w:themeColor="text1"/>
          <w:kern w:val="24"/>
        </w:rPr>
        <w:t>mask cannot or will not be worn then</w:t>
      </w:r>
      <w:r w:rsidR="00D763F2" w:rsidRPr="00D34C71">
        <w:rPr>
          <w:rFonts w:asciiTheme="minorHAnsi" w:eastAsia="Calibri" w:hAnsiTheme="minorHAnsi" w:cstheme="minorHAnsi"/>
          <w:color w:val="000000" w:themeColor="text1"/>
          <w:kern w:val="24"/>
        </w:rPr>
        <w:t xml:space="preserve"> everyone, regardless of vaccination status, should </w:t>
      </w:r>
      <w:r w:rsidR="00D763F2" w:rsidRPr="00D34C71">
        <w:rPr>
          <w:rFonts w:asciiTheme="minorHAnsi" w:eastAsia="Calibri" w:hAnsiTheme="minorHAnsi" w:cstheme="minorHAnsi"/>
          <w:b/>
          <w:bCs/>
          <w:color w:val="000000" w:themeColor="text1"/>
          <w:kern w:val="24"/>
        </w:rPr>
        <w:t xml:space="preserve">remain at home for </w:t>
      </w:r>
      <w:r w:rsidR="00CA1987" w:rsidRPr="00D34C71">
        <w:rPr>
          <w:rFonts w:asciiTheme="minorHAnsi" w:eastAsia="Calibri" w:hAnsiTheme="minorHAnsi" w:cstheme="minorHAnsi"/>
          <w:b/>
          <w:bCs/>
          <w:color w:val="000000" w:themeColor="text1"/>
          <w:kern w:val="24"/>
        </w:rPr>
        <w:t xml:space="preserve">5 </w:t>
      </w:r>
      <w:r w:rsidR="00D763F2" w:rsidRPr="00D34C71">
        <w:rPr>
          <w:rFonts w:asciiTheme="minorHAnsi" w:eastAsia="Calibri" w:hAnsiTheme="minorHAnsi" w:cstheme="minorHAnsi"/>
          <w:b/>
          <w:bCs/>
          <w:color w:val="000000" w:themeColor="text1"/>
          <w:kern w:val="24"/>
        </w:rPr>
        <w:t>days</w:t>
      </w:r>
      <w:r w:rsidR="00D763F2" w:rsidRPr="00D34C71">
        <w:rPr>
          <w:rFonts w:asciiTheme="minorHAnsi" w:eastAsia="Calibri" w:hAnsiTheme="minorHAnsi" w:cstheme="minorHAnsi"/>
          <w:color w:val="000000" w:themeColor="text1"/>
          <w:kern w:val="24"/>
        </w:rPr>
        <w:t xml:space="preserve"> following an exposure.</w:t>
      </w:r>
      <w:r w:rsidR="00CA1987" w:rsidRPr="00D34C71">
        <w:rPr>
          <w:rFonts w:asciiTheme="minorHAnsi" w:eastAsia="Calibri" w:hAnsiTheme="minorHAnsi" w:cstheme="minorHAnsi"/>
          <w:color w:val="000000" w:themeColor="text1"/>
          <w:kern w:val="24"/>
        </w:rPr>
        <w:t xml:space="preserve"> Must </w:t>
      </w:r>
      <w:r w:rsidR="00CA1987" w:rsidRPr="00D34C71">
        <w:rPr>
          <w:rFonts w:asciiTheme="minorHAnsi" w:eastAsia="Calibri" w:hAnsiTheme="minorHAnsi" w:cstheme="minorHAnsi"/>
          <w:b/>
          <w:bCs/>
          <w:color w:val="000000" w:themeColor="text1"/>
          <w:kern w:val="24"/>
        </w:rPr>
        <w:t xml:space="preserve">test negative the </w:t>
      </w:r>
      <w:r w:rsidR="00CA1987" w:rsidRPr="00ED04A9">
        <w:rPr>
          <w:rFonts w:asciiTheme="minorHAnsi" w:eastAsia="Calibri" w:hAnsiTheme="minorHAnsi" w:cstheme="minorHAnsi"/>
          <w:b/>
          <w:bCs/>
          <w:color w:val="000000" w:themeColor="text1"/>
          <w:kern w:val="24"/>
        </w:rPr>
        <w:t>morning of day 6 to come</w:t>
      </w:r>
      <w:r w:rsidR="00CA1987" w:rsidRPr="00D34C71">
        <w:rPr>
          <w:rFonts w:asciiTheme="minorHAnsi" w:eastAsia="Calibri" w:hAnsiTheme="minorHAnsi" w:cstheme="minorHAnsi"/>
          <w:b/>
          <w:bCs/>
          <w:color w:val="000000" w:themeColor="text1"/>
          <w:kern w:val="24"/>
        </w:rPr>
        <w:t xml:space="preserve"> back. </w:t>
      </w:r>
      <w:r w:rsidR="00CA1987" w:rsidRPr="00D34C71">
        <w:rPr>
          <w:rFonts w:asciiTheme="minorHAnsi" w:eastAsia="Calibri" w:hAnsiTheme="minorHAnsi" w:cstheme="minorHAnsi"/>
          <w:color w:val="000000" w:themeColor="text1"/>
          <w:kern w:val="24"/>
        </w:rPr>
        <w:t xml:space="preserve">The </w:t>
      </w:r>
      <w:r w:rsidR="000A3FF6" w:rsidRPr="00D34C71">
        <w:rPr>
          <w:rFonts w:asciiTheme="minorHAnsi" w:eastAsia="Calibri" w:hAnsiTheme="minorHAnsi" w:cstheme="minorHAnsi"/>
          <w:color w:val="000000" w:themeColor="text1"/>
          <w:kern w:val="24"/>
        </w:rPr>
        <w:t>results</w:t>
      </w:r>
      <w:r w:rsidR="00CA1987" w:rsidRPr="00D34C71">
        <w:rPr>
          <w:rFonts w:asciiTheme="minorHAnsi" w:eastAsia="Calibri" w:hAnsiTheme="minorHAnsi" w:cstheme="minorHAnsi"/>
          <w:color w:val="000000" w:themeColor="text1"/>
          <w:kern w:val="24"/>
        </w:rPr>
        <w:t xml:space="preserve"> of the test must be </w:t>
      </w:r>
      <w:r w:rsidR="000A3FF6" w:rsidRPr="00D34C71">
        <w:rPr>
          <w:rFonts w:asciiTheme="minorHAnsi" w:eastAsia="Calibri" w:hAnsiTheme="minorHAnsi" w:cstheme="minorHAnsi"/>
          <w:b/>
          <w:bCs/>
          <w:color w:val="000000" w:themeColor="text1"/>
          <w:kern w:val="24"/>
        </w:rPr>
        <w:t>sent to the director</w:t>
      </w:r>
      <w:r w:rsidR="000A3FF6" w:rsidRPr="00D34C71">
        <w:rPr>
          <w:rFonts w:asciiTheme="minorHAnsi" w:eastAsia="Calibri" w:hAnsiTheme="minorHAnsi" w:cstheme="minorHAnsi"/>
          <w:color w:val="000000" w:themeColor="text1"/>
          <w:kern w:val="24"/>
        </w:rPr>
        <w:t xml:space="preserve"> </w:t>
      </w:r>
      <w:r w:rsidR="000A3FF6" w:rsidRPr="00D34C71">
        <w:rPr>
          <w:rFonts w:asciiTheme="minorHAnsi" w:eastAsia="Calibri" w:hAnsiTheme="minorHAnsi" w:cstheme="minorHAnsi"/>
          <w:b/>
          <w:bCs/>
          <w:color w:val="000000" w:themeColor="text1"/>
          <w:kern w:val="24"/>
        </w:rPr>
        <w:t>before</w:t>
      </w:r>
      <w:r w:rsidR="000A3FF6" w:rsidRPr="00D34C71">
        <w:rPr>
          <w:rFonts w:asciiTheme="minorHAnsi" w:eastAsia="Calibri" w:hAnsiTheme="minorHAnsi" w:cstheme="minorHAnsi"/>
          <w:color w:val="000000" w:themeColor="text1"/>
          <w:kern w:val="24"/>
        </w:rPr>
        <w:t xml:space="preserve"> the child </w:t>
      </w:r>
      <w:r w:rsidR="000A3FF6" w:rsidRPr="00D34C71">
        <w:rPr>
          <w:rFonts w:asciiTheme="minorHAnsi" w:eastAsia="Calibri" w:hAnsiTheme="minorHAnsi" w:cstheme="minorHAnsi"/>
          <w:b/>
          <w:bCs/>
          <w:color w:val="000000" w:themeColor="text1"/>
          <w:kern w:val="24"/>
        </w:rPr>
        <w:t>can come</w:t>
      </w:r>
      <w:r w:rsidR="000A3FF6" w:rsidRPr="00D34C71">
        <w:rPr>
          <w:rFonts w:asciiTheme="minorHAnsi" w:eastAsia="Calibri" w:hAnsiTheme="minorHAnsi" w:cstheme="minorHAnsi"/>
          <w:color w:val="000000" w:themeColor="text1"/>
          <w:kern w:val="24"/>
        </w:rPr>
        <w:t xml:space="preserve"> </w:t>
      </w:r>
      <w:r w:rsidR="000A3FF6" w:rsidRPr="00D34C71">
        <w:rPr>
          <w:rFonts w:asciiTheme="minorHAnsi" w:eastAsia="Calibri" w:hAnsiTheme="minorHAnsi" w:cstheme="minorHAnsi"/>
          <w:b/>
          <w:bCs/>
          <w:color w:val="000000" w:themeColor="text1"/>
          <w:kern w:val="24"/>
        </w:rPr>
        <w:t>back.</w:t>
      </w:r>
    </w:p>
    <w:p w14:paraId="7DD443DA" w14:textId="77777777" w:rsidR="00904CEB" w:rsidRPr="00D34C71" w:rsidRDefault="00904CEB" w:rsidP="00904CEB">
      <w:pPr>
        <w:pStyle w:val="ListParagraph"/>
        <w:rPr>
          <w:rFonts w:asciiTheme="minorHAnsi" w:hAnsiTheme="minorHAnsi" w:cstheme="minorHAnsi"/>
        </w:rPr>
      </w:pPr>
    </w:p>
    <w:p w14:paraId="4BC5C99C" w14:textId="116619DF" w:rsidR="00904CEB" w:rsidRPr="00D34C71" w:rsidRDefault="00904CEB" w:rsidP="00904CEB">
      <w:pPr>
        <w:pStyle w:val="ListParagraph"/>
        <w:numPr>
          <w:ilvl w:val="0"/>
          <w:numId w:val="2"/>
        </w:numPr>
        <w:rPr>
          <w:rFonts w:asciiTheme="minorHAnsi" w:hAnsiTheme="minorHAnsi" w:cstheme="minorHAnsi"/>
        </w:rPr>
      </w:pPr>
      <w:r w:rsidRPr="00D34C71">
        <w:rPr>
          <w:rFonts w:asciiTheme="minorHAnsi" w:hAnsiTheme="minorHAnsi" w:cstheme="minorHAnsi"/>
        </w:rPr>
        <w:t>If a child has even one symptom between day 1 of exposure and day 10, you will be asked to come get your child and retest.</w:t>
      </w:r>
    </w:p>
    <w:p w14:paraId="1559E123" w14:textId="77777777" w:rsidR="00904CEB" w:rsidRPr="00D34C71" w:rsidRDefault="00904CEB" w:rsidP="00904CEB">
      <w:pPr>
        <w:pStyle w:val="ListParagraph"/>
        <w:rPr>
          <w:rFonts w:asciiTheme="minorHAnsi" w:hAnsiTheme="minorHAnsi" w:cstheme="minorHAnsi"/>
        </w:rPr>
      </w:pPr>
    </w:p>
    <w:p w14:paraId="41C3F34E" w14:textId="77777777" w:rsidR="00904CEB" w:rsidRPr="00D34C71" w:rsidRDefault="00904CEB" w:rsidP="00904CEB">
      <w:pPr>
        <w:pStyle w:val="ListParagraph"/>
        <w:rPr>
          <w:rFonts w:asciiTheme="minorHAnsi" w:hAnsiTheme="minorHAnsi" w:cstheme="minorHAnsi"/>
        </w:rPr>
      </w:pPr>
    </w:p>
    <w:p w14:paraId="5BE9D10D" w14:textId="3CEFB83C" w:rsidR="00CA1987" w:rsidRPr="00D34C71" w:rsidRDefault="00CA1987" w:rsidP="00904CEB">
      <w:pPr>
        <w:ind w:left="360"/>
        <w:rPr>
          <w:rFonts w:cstheme="minorHAnsi"/>
          <w:sz w:val="24"/>
          <w:szCs w:val="24"/>
        </w:rPr>
      </w:pPr>
      <w:r w:rsidRPr="00D34C71">
        <w:rPr>
          <w:rFonts w:eastAsia="Calibri" w:cstheme="minorHAnsi"/>
          <w:b/>
          <w:bCs/>
          <w:color w:val="000000" w:themeColor="text1"/>
          <w:kern w:val="24"/>
          <w:sz w:val="24"/>
          <w:szCs w:val="24"/>
        </w:rPr>
        <w:t xml:space="preserve">Rational: </w:t>
      </w:r>
      <w:r w:rsidRPr="00D34C71">
        <w:rPr>
          <w:rFonts w:eastAsia="Calibri" w:cstheme="minorHAnsi"/>
          <w:color w:val="000000" w:themeColor="text1"/>
          <w:kern w:val="24"/>
          <w:sz w:val="24"/>
          <w:szCs w:val="24"/>
        </w:rPr>
        <w:t xml:space="preserve">On an average, Children and adults are getting covid between day 2 to day 5.  Yes, it is possible to get covid later, but it is not </w:t>
      </w:r>
      <w:r w:rsidR="00904CEB" w:rsidRPr="00D34C71">
        <w:rPr>
          <w:rFonts w:eastAsia="Calibri" w:cstheme="minorHAnsi"/>
          <w:color w:val="000000" w:themeColor="text1"/>
          <w:kern w:val="24"/>
          <w:sz w:val="24"/>
          <w:szCs w:val="24"/>
        </w:rPr>
        <w:t>extremely</w:t>
      </w:r>
      <w:r w:rsidRPr="00D34C71">
        <w:rPr>
          <w:rFonts w:eastAsia="Calibri" w:cstheme="minorHAnsi"/>
          <w:color w:val="000000" w:themeColor="text1"/>
          <w:kern w:val="24"/>
          <w:sz w:val="24"/>
          <w:szCs w:val="24"/>
        </w:rPr>
        <w:t xml:space="preserve"> likely. </w:t>
      </w:r>
    </w:p>
    <w:p w14:paraId="5BF37C47" w14:textId="14FB3C68" w:rsidR="00733EF6" w:rsidRPr="00D34C71" w:rsidRDefault="00733EF6" w:rsidP="00904CEB">
      <w:pPr>
        <w:rPr>
          <w:rFonts w:eastAsia="Calibri" w:cstheme="minorHAnsi"/>
          <w:b/>
          <w:bCs/>
          <w:color w:val="000000" w:themeColor="text1"/>
          <w:kern w:val="24"/>
          <w:sz w:val="24"/>
          <w:szCs w:val="24"/>
        </w:rPr>
      </w:pPr>
    </w:p>
    <w:p w14:paraId="054924B2" w14:textId="77777777" w:rsidR="00904CEB" w:rsidRPr="00D34C71" w:rsidRDefault="00904CEB" w:rsidP="00904CEB">
      <w:pPr>
        <w:rPr>
          <w:rFonts w:eastAsia="Calibri" w:cstheme="minorHAnsi"/>
          <w:b/>
          <w:bCs/>
          <w:color w:val="000000" w:themeColor="text1"/>
          <w:kern w:val="24"/>
          <w:sz w:val="24"/>
          <w:szCs w:val="24"/>
        </w:rPr>
      </w:pPr>
    </w:p>
    <w:p w14:paraId="7B35C9B8" w14:textId="579721AB" w:rsidR="00D763F2" w:rsidRPr="00D34C71" w:rsidRDefault="000A3FF6" w:rsidP="00904CEB">
      <w:pPr>
        <w:rPr>
          <w:rFonts w:cstheme="minorHAnsi"/>
          <w:b/>
          <w:bCs/>
          <w:sz w:val="24"/>
          <w:szCs w:val="24"/>
        </w:rPr>
      </w:pPr>
      <w:r w:rsidRPr="00D34C71">
        <w:rPr>
          <w:rFonts w:eastAsia="Calibri" w:cstheme="minorHAnsi"/>
          <w:b/>
          <w:bCs/>
          <w:color w:val="000000" w:themeColor="text1"/>
          <w:kern w:val="24"/>
          <w:sz w:val="24"/>
          <w:szCs w:val="24"/>
        </w:rPr>
        <w:t>Are there any changes to testing positive?</w:t>
      </w:r>
      <w:r w:rsidR="00D763F2" w:rsidRPr="00D34C71">
        <w:rPr>
          <w:rFonts w:eastAsia="Calibri" w:cstheme="minorHAnsi"/>
          <w:b/>
          <w:bCs/>
          <w:color w:val="000000" w:themeColor="text1"/>
          <w:kern w:val="24"/>
          <w:sz w:val="24"/>
          <w:szCs w:val="24"/>
        </w:rPr>
        <w:t> </w:t>
      </w:r>
    </w:p>
    <w:p w14:paraId="5988908D" w14:textId="0BDDA5B8" w:rsidR="00D763F2" w:rsidRPr="00D34C71" w:rsidRDefault="00D763F2" w:rsidP="00904CEB">
      <w:pPr>
        <w:pStyle w:val="ListParagraph"/>
        <w:numPr>
          <w:ilvl w:val="0"/>
          <w:numId w:val="4"/>
        </w:numPr>
        <w:rPr>
          <w:rFonts w:asciiTheme="minorHAnsi" w:hAnsiTheme="minorHAnsi" w:cstheme="minorHAnsi"/>
        </w:rPr>
      </w:pPr>
      <w:r w:rsidRPr="00D34C71">
        <w:rPr>
          <w:rFonts w:asciiTheme="minorHAnsi" w:eastAsia="Calibri" w:hAnsiTheme="minorHAnsi" w:cstheme="minorHAnsi"/>
          <w:b/>
          <w:bCs/>
          <w:color w:val="000000" w:themeColor="text1"/>
          <w:kern w:val="24"/>
          <w:u w:val="single"/>
        </w:rPr>
        <w:t xml:space="preserve">TEST POSITIVE=Isolation </w:t>
      </w:r>
      <w:r w:rsidRPr="00D34C71">
        <w:rPr>
          <w:rFonts w:asciiTheme="minorHAnsi" w:eastAsia="Calibri" w:hAnsiTheme="minorHAnsi" w:cstheme="minorHAnsi"/>
          <w:color w:val="000000" w:themeColor="text1"/>
          <w:kern w:val="24"/>
        </w:rPr>
        <w:t>remains the same, 5 days at home and then</w:t>
      </w:r>
      <w:r w:rsidR="002A7795" w:rsidRPr="00D34C71">
        <w:rPr>
          <w:rFonts w:asciiTheme="minorHAnsi" w:eastAsia="Calibri" w:hAnsiTheme="minorHAnsi" w:cstheme="minorHAnsi"/>
          <w:color w:val="000000" w:themeColor="text1"/>
          <w:kern w:val="24"/>
        </w:rPr>
        <w:t xml:space="preserve"> you</w:t>
      </w:r>
      <w:r w:rsidRPr="00D34C71">
        <w:rPr>
          <w:rFonts w:asciiTheme="minorHAnsi" w:eastAsia="Calibri" w:hAnsiTheme="minorHAnsi" w:cstheme="minorHAnsi"/>
          <w:color w:val="000000" w:themeColor="text1"/>
          <w:kern w:val="24"/>
        </w:rPr>
        <w:t xml:space="preserve"> can release, </w:t>
      </w:r>
      <w:r w:rsidRPr="00D34C71">
        <w:rPr>
          <w:rFonts w:asciiTheme="minorHAnsi" w:eastAsia="Calibri" w:hAnsiTheme="minorHAnsi" w:cstheme="minorHAnsi"/>
          <w:b/>
          <w:bCs/>
          <w:color w:val="000000" w:themeColor="text1"/>
          <w:kern w:val="24"/>
        </w:rPr>
        <w:t>wearing a mask</w:t>
      </w:r>
      <w:r w:rsidRPr="00D34C71">
        <w:rPr>
          <w:rFonts w:asciiTheme="minorHAnsi" w:eastAsia="Calibri" w:hAnsiTheme="minorHAnsi" w:cstheme="minorHAnsi"/>
          <w:color w:val="000000" w:themeColor="text1"/>
          <w:kern w:val="24"/>
        </w:rPr>
        <w:t>, if fever free and feeling better.</w:t>
      </w:r>
    </w:p>
    <w:p w14:paraId="671E6309" w14:textId="77777777" w:rsidR="00D763F2" w:rsidRPr="00D34C71" w:rsidRDefault="00D763F2" w:rsidP="00904CEB">
      <w:pPr>
        <w:pStyle w:val="ListParagraph"/>
        <w:numPr>
          <w:ilvl w:val="0"/>
          <w:numId w:val="4"/>
        </w:numPr>
        <w:rPr>
          <w:rFonts w:asciiTheme="minorHAnsi" w:hAnsiTheme="minorHAnsi" w:cstheme="minorHAnsi"/>
        </w:rPr>
      </w:pPr>
      <w:r w:rsidRPr="00D34C71">
        <w:rPr>
          <w:rFonts w:asciiTheme="minorHAnsi" w:eastAsia="Calibri" w:hAnsiTheme="minorHAnsi" w:cstheme="minorHAnsi"/>
          <w:color w:val="000000" w:themeColor="text1"/>
          <w:kern w:val="24"/>
        </w:rPr>
        <w:t>A mask must be worn for an additional 5 days when in public.</w:t>
      </w:r>
    </w:p>
    <w:p w14:paraId="13CA4D1A" w14:textId="58F6F6E1" w:rsidR="00D763F2" w:rsidRPr="00340CBC" w:rsidRDefault="00340CBC" w:rsidP="00904CEB">
      <w:pPr>
        <w:pStyle w:val="ListParagraph"/>
        <w:numPr>
          <w:ilvl w:val="0"/>
          <w:numId w:val="4"/>
        </w:numPr>
        <w:rPr>
          <w:rFonts w:asciiTheme="minorHAnsi" w:hAnsiTheme="minorHAnsi" w:cstheme="minorHAnsi"/>
        </w:rPr>
      </w:pPr>
      <w:r w:rsidRPr="00340CBC">
        <w:rPr>
          <w:rFonts w:asciiTheme="minorHAnsi" w:eastAsia="Calibri" w:hAnsiTheme="minorHAnsi" w:cstheme="minorHAnsi"/>
          <w:b/>
          <w:bCs/>
          <w:color w:val="000000" w:themeColor="text1"/>
          <w:kern w:val="24"/>
        </w:rPr>
        <w:t>Infants and Ones:</w:t>
      </w:r>
      <w:r>
        <w:rPr>
          <w:rFonts w:asciiTheme="minorHAnsi" w:eastAsia="Calibri" w:hAnsiTheme="minorHAnsi" w:cstheme="minorHAnsi"/>
          <w:color w:val="000000" w:themeColor="text1"/>
          <w:kern w:val="24"/>
        </w:rPr>
        <w:t xml:space="preserve"> </w:t>
      </w:r>
      <w:r w:rsidR="00D763F2" w:rsidRPr="00D34C71">
        <w:rPr>
          <w:rFonts w:asciiTheme="minorHAnsi" w:eastAsia="Calibri" w:hAnsiTheme="minorHAnsi" w:cstheme="minorHAnsi"/>
          <w:color w:val="000000" w:themeColor="text1"/>
          <w:kern w:val="24"/>
        </w:rPr>
        <w:t>If a mask cannot or will not be worn in public, then the</w:t>
      </w:r>
      <w:r w:rsidR="002A7795" w:rsidRPr="00D34C71">
        <w:rPr>
          <w:rFonts w:asciiTheme="minorHAnsi" w:eastAsia="Calibri" w:hAnsiTheme="minorHAnsi" w:cstheme="minorHAnsi"/>
          <w:color w:val="000000" w:themeColor="text1"/>
          <w:kern w:val="24"/>
        </w:rPr>
        <w:t xml:space="preserve"> JCHD recommends that a person</w:t>
      </w:r>
      <w:r w:rsidR="00D763F2" w:rsidRPr="00D34C71">
        <w:rPr>
          <w:rFonts w:asciiTheme="minorHAnsi" w:eastAsia="Calibri" w:hAnsiTheme="minorHAnsi" w:cstheme="minorHAnsi"/>
          <w:color w:val="000000" w:themeColor="text1"/>
          <w:kern w:val="24"/>
        </w:rPr>
        <w:t xml:space="preserve"> must remain at home for 10 days</w:t>
      </w:r>
      <w:r w:rsidR="00D763F2" w:rsidRPr="00340CBC">
        <w:rPr>
          <w:rFonts w:asciiTheme="minorHAnsi" w:eastAsia="Calibri" w:hAnsiTheme="minorHAnsi" w:cstheme="minorHAnsi"/>
          <w:color w:val="000000" w:themeColor="text1"/>
          <w:kern w:val="24"/>
        </w:rPr>
        <w:t>.</w:t>
      </w:r>
      <w:r w:rsidR="002A7795" w:rsidRPr="00340CBC">
        <w:rPr>
          <w:rFonts w:asciiTheme="minorHAnsi" w:eastAsia="Calibri" w:hAnsiTheme="minorHAnsi" w:cstheme="minorHAnsi"/>
          <w:color w:val="000000" w:themeColor="text1"/>
          <w:kern w:val="24"/>
        </w:rPr>
        <w:t xml:space="preserve">  However, LALC will allow a child</w:t>
      </w:r>
      <w:r w:rsidR="000610D2" w:rsidRPr="00340CBC">
        <w:rPr>
          <w:rFonts w:asciiTheme="minorHAnsi" w:eastAsia="Calibri" w:hAnsiTheme="minorHAnsi" w:cstheme="minorHAnsi"/>
          <w:color w:val="000000" w:themeColor="text1"/>
          <w:kern w:val="24"/>
        </w:rPr>
        <w:t>,</w:t>
      </w:r>
      <w:r w:rsidR="002A7795" w:rsidRPr="00340CBC">
        <w:rPr>
          <w:rFonts w:asciiTheme="minorHAnsi" w:eastAsia="Calibri" w:hAnsiTheme="minorHAnsi" w:cstheme="minorHAnsi"/>
          <w:color w:val="000000" w:themeColor="text1"/>
          <w:kern w:val="24"/>
        </w:rPr>
        <w:t xml:space="preserve"> to come back</w:t>
      </w:r>
      <w:r w:rsidR="000610D2" w:rsidRPr="00340CBC">
        <w:rPr>
          <w:rFonts w:asciiTheme="minorHAnsi" w:eastAsia="Calibri" w:hAnsiTheme="minorHAnsi" w:cstheme="minorHAnsi"/>
          <w:color w:val="000000" w:themeColor="text1"/>
          <w:kern w:val="24"/>
        </w:rPr>
        <w:t xml:space="preserve"> after </w:t>
      </w:r>
      <w:r w:rsidR="00ED04A9">
        <w:rPr>
          <w:rFonts w:asciiTheme="minorHAnsi" w:eastAsia="Calibri" w:hAnsiTheme="minorHAnsi" w:cstheme="minorHAnsi"/>
          <w:color w:val="000000" w:themeColor="text1"/>
          <w:kern w:val="24"/>
        </w:rPr>
        <w:t>6</w:t>
      </w:r>
      <w:r w:rsidR="000610D2" w:rsidRPr="00340CBC">
        <w:rPr>
          <w:rFonts w:asciiTheme="minorHAnsi" w:eastAsia="Calibri" w:hAnsiTheme="minorHAnsi" w:cstheme="minorHAnsi"/>
          <w:color w:val="000000" w:themeColor="text1"/>
          <w:kern w:val="24"/>
        </w:rPr>
        <w:t xml:space="preserve"> days at home</w:t>
      </w:r>
      <w:r w:rsidR="002A7795" w:rsidRPr="00340CBC">
        <w:rPr>
          <w:rFonts w:asciiTheme="minorHAnsi" w:eastAsia="Calibri" w:hAnsiTheme="minorHAnsi" w:cstheme="minorHAnsi"/>
          <w:color w:val="000000" w:themeColor="text1"/>
          <w:kern w:val="24"/>
        </w:rPr>
        <w:t xml:space="preserve"> without a mask if they have 2 negative </w:t>
      </w:r>
      <w:r w:rsidR="00904CEB" w:rsidRPr="00340CBC">
        <w:rPr>
          <w:rFonts w:asciiTheme="minorHAnsi" w:eastAsia="Calibri" w:hAnsiTheme="minorHAnsi" w:cstheme="minorHAnsi"/>
          <w:color w:val="000000" w:themeColor="text1"/>
          <w:kern w:val="24"/>
        </w:rPr>
        <w:t>tests</w:t>
      </w:r>
      <w:r w:rsidR="002A7795" w:rsidRPr="00340CBC">
        <w:rPr>
          <w:rFonts w:asciiTheme="minorHAnsi" w:eastAsia="Calibri" w:hAnsiTheme="minorHAnsi" w:cstheme="minorHAnsi"/>
          <w:color w:val="000000" w:themeColor="text1"/>
          <w:kern w:val="24"/>
        </w:rPr>
        <w:t xml:space="preserve"> in </w:t>
      </w:r>
      <w:r w:rsidR="000610D2" w:rsidRPr="00340CBC">
        <w:rPr>
          <w:rFonts w:asciiTheme="minorHAnsi" w:eastAsia="Calibri" w:hAnsiTheme="minorHAnsi" w:cstheme="minorHAnsi"/>
          <w:color w:val="000000" w:themeColor="text1"/>
          <w:kern w:val="24"/>
        </w:rPr>
        <w:t>row, 48</w:t>
      </w:r>
      <w:r w:rsidR="002A7795" w:rsidRPr="00340CBC">
        <w:rPr>
          <w:rFonts w:asciiTheme="minorHAnsi" w:eastAsia="Calibri" w:hAnsiTheme="minorHAnsi" w:cstheme="minorHAnsi"/>
          <w:color w:val="000000" w:themeColor="text1"/>
          <w:kern w:val="24"/>
        </w:rPr>
        <w:t xml:space="preserve"> hrs. apart. </w:t>
      </w:r>
      <w:r w:rsidRPr="00340CBC">
        <w:rPr>
          <w:rFonts w:asciiTheme="minorHAnsi" w:eastAsia="Calibri" w:hAnsiTheme="minorHAnsi" w:cstheme="minorHAnsi"/>
          <w:color w:val="000000" w:themeColor="text1"/>
          <w:kern w:val="24"/>
        </w:rPr>
        <w:t>Testing</w:t>
      </w:r>
      <w:r w:rsidR="00785F9F">
        <w:rPr>
          <w:rFonts w:asciiTheme="minorHAnsi" w:eastAsia="Calibri" w:hAnsiTheme="minorHAnsi" w:cstheme="minorHAnsi"/>
          <w:color w:val="000000" w:themeColor="text1"/>
          <w:kern w:val="24"/>
        </w:rPr>
        <w:t xml:space="preserve"> early</w:t>
      </w:r>
      <w:r w:rsidRPr="00340CBC">
        <w:rPr>
          <w:rFonts w:asciiTheme="minorHAnsi" w:eastAsia="Calibri" w:hAnsiTheme="minorHAnsi" w:cstheme="minorHAnsi"/>
          <w:color w:val="000000" w:themeColor="text1"/>
          <w:kern w:val="24"/>
        </w:rPr>
        <w:t xml:space="preserve"> day </w:t>
      </w:r>
      <w:r w:rsidR="00B51DEE" w:rsidRPr="00B51DEE">
        <w:rPr>
          <w:rFonts w:asciiTheme="minorHAnsi" w:eastAsia="Calibri" w:hAnsiTheme="minorHAnsi" w:cstheme="minorHAnsi"/>
          <w:b/>
          <w:bCs/>
          <w:color w:val="000000" w:themeColor="text1"/>
          <w:kern w:val="24"/>
        </w:rPr>
        <w:t>4</w:t>
      </w:r>
      <w:r w:rsidRPr="00340CBC">
        <w:rPr>
          <w:rFonts w:asciiTheme="minorHAnsi" w:eastAsia="Calibri" w:hAnsiTheme="minorHAnsi" w:cstheme="minorHAnsi"/>
          <w:color w:val="000000" w:themeColor="text1"/>
          <w:kern w:val="24"/>
        </w:rPr>
        <w:t xml:space="preserve"> and testing the morning of the 6</w:t>
      </w:r>
      <w:r w:rsidRPr="00340CBC">
        <w:rPr>
          <w:rFonts w:asciiTheme="minorHAnsi" w:eastAsia="Calibri" w:hAnsiTheme="minorHAnsi" w:cstheme="minorHAnsi"/>
          <w:color w:val="000000" w:themeColor="text1"/>
          <w:kern w:val="24"/>
          <w:vertAlign w:val="superscript"/>
        </w:rPr>
        <w:t>th</w:t>
      </w:r>
      <w:r w:rsidRPr="00340CBC">
        <w:rPr>
          <w:rFonts w:asciiTheme="minorHAnsi" w:eastAsia="Calibri" w:hAnsiTheme="minorHAnsi" w:cstheme="minorHAnsi"/>
          <w:color w:val="000000" w:themeColor="text1"/>
          <w:kern w:val="24"/>
        </w:rPr>
        <w:t xml:space="preserve"> is best.</w:t>
      </w:r>
    </w:p>
    <w:p w14:paraId="52FCA973" w14:textId="77777777" w:rsidR="00D763F2" w:rsidRPr="00340CBC" w:rsidRDefault="00D763F2" w:rsidP="00904CEB">
      <w:pPr>
        <w:pStyle w:val="ListParagraph"/>
        <w:numPr>
          <w:ilvl w:val="0"/>
          <w:numId w:val="4"/>
        </w:numPr>
        <w:rPr>
          <w:rFonts w:asciiTheme="minorHAnsi" w:hAnsiTheme="minorHAnsi" w:cstheme="minorHAnsi"/>
        </w:rPr>
      </w:pPr>
      <w:r w:rsidRPr="00340CBC">
        <w:rPr>
          <w:rFonts w:asciiTheme="minorHAnsi" w:eastAsia="Calibri" w:hAnsiTheme="minorHAnsi" w:cstheme="minorHAnsi"/>
          <w:color w:val="000000" w:themeColor="text1"/>
          <w:kern w:val="24"/>
        </w:rPr>
        <w:t>If symptoms recur or worsen isolation must restart.</w:t>
      </w:r>
    </w:p>
    <w:p w14:paraId="0CFE0813" w14:textId="088865FF" w:rsidR="00733EF6" w:rsidRPr="00D34C71" w:rsidRDefault="00733EF6" w:rsidP="00904CEB">
      <w:pPr>
        <w:pStyle w:val="ListParagraph"/>
        <w:rPr>
          <w:rFonts w:asciiTheme="minorHAnsi" w:eastAsia="Calibri" w:hAnsiTheme="minorHAnsi" w:cstheme="minorHAnsi"/>
          <w:b/>
          <w:bCs/>
          <w:color w:val="000000" w:themeColor="text1"/>
          <w:kern w:val="24"/>
        </w:rPr>
      </w:pPr>
    </w:p>
    <w:p w14:paraId="5C2A4089" w14:textId="734A0E69" w:rsidR="00287E9F" w:rsidRPr="00287E9F" w:rsidRDefault="00733EF6" w:rsidP="00904CEB">
      <w:pPr>
        <w:ind w:left="360"/>
        <w:rPr>
          <w:rFonts w:cstheme="minorHAnsi"/>
          <w:b/>
          <w:bCs/>
          <w:sz w:val="24"/>
          <w:szCs w:val="24"/>
        </w:rPr>
      </w:pPr>
      <w:r w:rsidRPr="00D34C71">
        <w:rPr>
          <w:rFonts w:eastAsia="Calibri" w:cstheme="minorHAnsi"/>
          <w:b/>
          <w:bCs/>
          <w:color w:val="000000" w:themeColor="text1"/>
          <w:kern w:val="24"/>
          <w:sz w:val="24"/>
          <w:szCs w:val="24"/>
        </w:rPr>
        <w:t xml:space="preserve">Rational: </w:t>
      </w:r>
      <w:r w:rsidRPr="00D34C71">
        <w:rPr>
          <w:rFonts w:eastAsia="Calibri" w:cstheme="minorHAnsi"/>
          <w:color w:val="000000" w:themeColor="text1"/>
          <w:kern w:val="24"/>
          <w:sz w:val="24"/>
          <w:szCs w:val="24"/>
        </w:rPr>
        <w:t xml:space="preserve">On an average, Children and adults are getting covid between day 2 to day 5.  Yes, it is possible to get covid later, but it is not </w:t>
      </w:r>
      <w:r w:rsidR="00904CEB" w:rsidRPr="00D34C71">
        <w:rPr>
          <w:rFonts w:eastAsia="Calibri" w:cstheme="minorHAnsi"/>
          <w:color w:val="000000" w:themeColor="text1"/>
          <w:kern w:val="24"/>
          <w:sz w:val="24"/>
          <w:szCs w:val="24"/>
        </w:rPr>
        <w:t>extremely</w:t>
      </w:r>
      <w:r w:rsidRPr="00D34C71">
        <w:rPr>
          <w:rFonts w:eastAsia="Calibri" w:cstheme="minorHAnsi"/>
          <w:color w:val="000000" w:themeColor="text1"/>
          <w:kern w:val="24"/>
          <w:sz w:val="24"/>
          <w:szCs w:val="24"/>
        </w:rPr>
        <w:t xml:space="preserve"> likely. </w:t>
      </w:r>
      <w:r w:rsidR="000610D2" w:rsidRPr="00D34C71">
        <w:rPr>
          <w:rFonts w:eastAsia="Calibri" w:cstheme="minorHAnsi"/>
          <w:color w:val="000000" w:themeColor="text1"/>
          <w:kern w:val="24"/>
          <w:sz w:val="24"/>
          <w:szCs w:val="24"/>
        </w:rPr>
        <w:t xml:space="preserve">We have seen people test positive all the way up to day 10 and we have seen people test negative on day 5.  It varies with everyone. We want to shorten your time at home as much as possible and we believe that </w:t>
      </w:r>
      <w:r w:rsidR="00904CEB" w:rsidRPr="00D34C71">
        <w:rPr>
          <w:rFonts w:eastAsia="Calibri" w:cstheme="minorHAnsi"/>
          <w:color w:val="000000" w:themeColor="text1"/>
          <w:kern w:val="24"/>
          <w:sz w:val="24"/>
          <w:szCs w:val="24"/>
        </w:rPr>
        <w:t>if</w:t>
      </w:r>
      <w:r w:rsidR="000610D2" w:rsidRPr="00D34C71">
        <w:rPr>
          <w:rFonts w:eastAsia="Calibri" w:cstheme="minorHAnsi"/>
          <w:color w:val="000000" w:themeColor="text1"/>
          <w:kern w:val="24"/>
          <w:sz w:val="24"/>
          <w:szCs w:val="24"/>
        </w:rPr>
        <w:t xml:space="preserve"> you test negative two days in a row, 48 hrs. apart, we are keeping everyone safe. (Including our infants under 6 months who have not had a chance to be vaccinated yet.)</w:t>
      </w:r>
    </w:p>
    <w:p w14:paraId="01E5F6C7" w14:textId="77777777" w:rsidR="00287E9F" w:rsidRPr="00287E9F" w:rsidRDefault="00287E9F" w:rsidP="00904CEB">
      <w:pPr>
        <w:rPr>
          <w:rFonts w:cstheme="minorHAnsi"/>
          <w:color w:val="1F497D"/>
          <w:sz w:val="24"/>
          <w:szCs w:val="24"/>
        </w:rPr>
      </w:pPr>
    </w:p>
    <w:p w14:paraId="6E38D18F" w14:textId="77777777" w:rsidR="00287E9F" w:rsidRPr="00287E9F" w:rsidRDefault="00287E9F" w:rsidP="00904CEB">
      <w:pPr>
        <w:rPr>
          <w:rFonts w:cstheme="minorHAnsi"/>
          <w:b/>
          <w:bCs/>
          <w:sz w:val="24"/>
          <w:szCs w:val="24"/>
        </w:rPr>
      </w:pPr>
      <w:r w:rsidRPr="00287E9F">
        <w:rPr>
          <w:rFonts w:cstheme="minorHAnsi"/>
          <w:b/>
          <w:bCs/>
          <w:sz w:val="24"/>
          <w:szCs w:val="24"/>
        </w:rPr>
        <w:t>What is an outbreak and what does that mean?</w:t>
      </w:r>
    </w:p>
    <w:p w14:paraId="14CC4DAB" w14:textId="2920476A" w:rsidR="00287E9F" w:rsidRPr="00287E9F" w:rsidRDefault="00287E9F" w:rsidP="00904CEB">
      <w:pPr>
        <w:rPr>
          <w:rFonts w:cstheme="minorHAnsi"/>
          <w:sz w:val="24"/>
          <w:szCs w:val="24"/>
        </w:rPr>
      </w:pPr>
      <w:r w:rsidRPr="00287E9F">
        <w:rPr>
          <w:rFonts w:cstheme="minorHAnsi"/>
          <w:sz w:val="24"/>
          <w:szCs w:val="24"/>
        </w:rPr>
        <w:t xml:space="preserve">If and individual daycare room or age cohort has 3 or more cases of infectious illness with in a </w:t>
      </w:r>
      <w:r w:rsidR="00D34C71" w:rsidRPr="00D34C71">
        <w:rPr>
          <w:rFonts w:cstheme="minorHAnsi"/>
          <w:sz w:val="24"/>
          <w:szCs w:val="24"/>
        </w:rPr>
        <w:t>2-week</w:t>
      </w:r>
      <w:r w:rsidRPr="00287E9F">
        <w:rPr>
          <w:rFonts w:cstheme="minorHAnsi"/>
          <w:sz w:val="24"/>
          <w:szCs w:val="24"/>
        </w:rPr>
        <w:t xml:space="preserve"> period, this will meet the definition of an outbreak and should be reported via phone or email to JCPH. LALC may change Covid policy based on outbreaks. They will make the decision at that time given the information we have.</w:t>
      </w:r>
      <w:r w:rsidR="00D34C71" w:rsidRPr="00D34C71">
        <w:rPr>
          <w:rFonts w:cstheme="minorHAnsi"/>
          <w:sz w:val="24"/>
          <w:szCs w:val="24"/>
        </w:rPr>
        <w:t xml:space="preserve"> Please understand that covid rules are complicated. If we are concerned about an outbreak, we may need to close for 48 </w:t>
      </w:r>
      <w:proofErr w:type="spellStart"/>
      <w:r w:rsidR="00D34C71" w:rsidRPr="00D34C71">
        <w:rPr>
          <w:rFonts w:cstheme="minorHAnsi"/>
          <w:sz w:val="24"/>
          <w:szCs w:val="24"/>
        </w:rPr>
        <w:t>hrs</w:t>
      </w:r>
      <w:proofErr w:type="spellEnd"/>
      <w:r w:rsidR="00D34C71" w:rsidRPr="00D34C71">
        <w:rPr>
          <w:rFonts w:cstheme="minorHAnsi"/>
          <w:sz w:val="24"/>
          <w:szCs w:val="24"/>
        </w:rPr>
        <w:t xml:space="preserve"> to get advice from JCHD.</w:t>
      </w:r>
    </w:p>
    <w:p w14:paraId="7CCC671E" w14:textId="77777777" w:rsidR="00287E9F" w:rsidRPr="00287E9F" w:rsidRDefault="00287E9F" w:rsidP="00904CEB">
      <w:pPr>
        <w:rPr>
          <w:rFonts w:cstheme="minorHAnsi"/>
          <w:b/>
          <w:bCs/>
          <w:color w:val="1F497D"/>
          <w:sz w:val="24"/>
          <w:szCs w:val="24"/>
        </w:rPr>
      </w:pPr>
    </w:p>
    <w:p w14:paraId="24CFA4D0" w14:textId="77777777" w:rsidR="00287E9F" w:rsidRPr="00D34C71" w:rsidRDefault="00287E9F" w:rsidP="00904CEB">
      <w:pPr>
        <w:rPr>
          <w:rFonts w:cstheme="minorHAnsi"/>
          <w:b/>
          <w:bCs/>
          <w:sz w:val="24"/>
          <w:szCs w:val="24"/>
        </w:rPr>
      </w:pPr>
    </w:p>
    <w:p w14:paraId="1BE83780" w14:textId="77777777" w:rsidR="00D34C71" w:rsidRDefault="00D34C71" w:rsidP="00904CEB">
      <w:pPr>
        <w:rPr>
          <w:rFonts w:cstheme="minorHAnsi"/>
          <w:b/>
          <w:bCs/>
          <w:sz w:val="24"/>
          <w:szCs w:val="24"/>
        </w:rPr>
      </w:pPr>
    </w:p>
    <w:p w14:paraId="1571451B" w14:textId="77777777" w:rsidR="00D34C71" w:rsidRDefault="00D34C71" w:rsidP="00904CEB">
      <w:pPr>
        <w:rPr>
          <w:rFonts w:cstheme="minorHAnsi"/>
          <w:b/>
          <w:bCs/>
          <w:sz w:val="24"/>
          <w:szCs w:val="24"/>
        </w:rPr>
      </w:pPr>
    </w:p>
    <w:p w14:paraId="5E95249C" w14:textId="77777777" w:rsidR="00D34C71" w:rsidRDefault="00D34C71" w:rsidP="00904CEB">
      <w:pPr>
        <w:rPr>
          <w:rFonts w:cstheme="minorHAnsi"/>
          <w:b/>
          <w:bCs/>
          <w:sz w:val="24"/>
          <w:szCs w:val="24"/>
        </w:rPr>
      </w:pPr>
    </w:p>
    <w:p w14:paraId="16A63A52" w14:textId="77777777" w:rsidR="00D34C71" w:rsidRDefault="00D34C71" w:rsidP="00904CEB">
      <w:pPr>
        <w:rPr>
          <w:rFonts w:cstheme="minorHAnsi"/>
          <w:b/>
          <w:bCs/>
          <w:sz w:val="24"/>
          <w:szCs w:val="24"/>
        </w:rPr>
      </w:pPr>
    </w:p>
    <w:p w14:paraId="7005D5C3" w14:textId="77777777" w:rsidR="00D34C71" w:rsidRDefault="00D34C71" w:rsidP="00904CEB">
      <w:pPr>
        <w:rPr>
          <w:rFonts w:cstheme="minorHAnsi"/>
          <w:b/>
          <w:bCs/>
          <w:sz w:val="24"/>
          <w:szCs w:val="24"/>
        </w:rPr>
      </w:pPr>
    </w:p>
    <w:p w14:paraId="67B9CE65" w14:textId="77777777" w:rsidR="00D34C71" w:rsidRDefault="00D34C71" w:rsidP="00904CEB">
      <w:pPr>
        <w:rPr>
          <w:rFonts w:cstheme="minorHAnsi"/>
          <w:b/>
          <w:bCs/>
          <w:sz w:val="24"/>
          <w:szCs w:val="24"/>
        </w:rPr>
      </w:pPr>
    </w:p>
    <w:p w14:paraId="7094A48F" w14:textId="77777777" w:rsidR="00D34C71" w:rsidRDefault="00D34C71" w:rsidP="00904CEB">
      <w:pPr>
        <w:rPr>
          <w:rFonts w:cstheme="minorHAnsi"/>
          <w:b/>
          <w:bCs/>
          <w:sz w:val="24"/>
          <w:szCs w:val="24"/>
        </w:rPr>
      </w:pPr>
    </w:p>
    <w:p w14:paraId="10F38105" w14:textId="77777777" w:rsidR="00D34C71" w:rsidRDefault="00D34C71" w:rsidP="00904CEB">
      <w:pPr>
        <w:rPr>
          <w:rFonts w:cstheme="minorHAnsi"/>
          <w:b/>
          <w:bCs/>
          <w:sz w:val="24"/>
          <w:szCs w:val="24"/>
        </w:rPr>
      </w:pPr>
    </w:p>
    <w:p w14:paraId="489CED79" w14:textId="117A03E1" w:rsidR="00287E9F" w:rsidRPr="00287E9F" w:rsidRDefault="00287E9F" w:rsidP="00904CEB">
      <w:pPr>
        <w:rPr>
          <w:rFonts w:cstheme="minorHAnsi"/>
          <w:b/>
          <w:bCs/>
          <w:sz w:val="24"/>
          <w:szCs w:val="24"/>
        </w:rPr>
      </w:pPr>
      <w:r w:rsidRPr="00287E9F">
        <w:rPr>
          <w:rFonts w:cstheme="minorHAnsi"/>
          <w:b/>
          <w:bCs/>
          <w:sz w:val="24"/>
          <w:szCs w:val="24"/>
        </w:rPr>
        <w:t>Reminder of our illness policy</w:t>
      </w:r>
    </w:p>
    <w:p w14:paraId="474F134C" w14:textId="77777777" w:rsidR="00287E9F" w:rsidRPr="00287E9F" w:rsidRDefault="00287E9F" w:rsidP="00904CEB">
      <w:pPr>
        <w:spacing w:after="0" w:line="240" w:lineRule="auto"/>
        <w:rPr>
          <w:rFonts w:cstheme="minorHAnsi"/>
          <w:b/>
          <w:bCs/>
          <w:sz w:val="24"/>
          <w:szCs w:val="24"/>
          <w:u w:val="single"/>
        </w:rPr>
      </w:pPr>
      <w:r w:rsidRPr="00287E9F">
        <w:rPr>
          <w:rFonts w:cstheme="minorHAnsi"/>
          <w:b/>
          <w:bCs/>
          <w:sz w:val="24"/>
          <w:szCs w:val="24"/>
          <w:u w:val="single"/>
        </w:rPr>
        <w:t>Illness</w:t>
      </w:r>
    </w:p>
    <w:p w14:paraId="3FA42A5E" w14:textId="77777777" w:rsidR="00287E9F" w:rsidRPr="00287E9F" w:rsidRDefault="00287E9F" w:rsidP="00904CEB">
      <w:pPr>
        <w:spacing w:after="0" w:line="240" w:lineRule="auto"/>
        <w:rPr>
          <w:rFonts w:cstheme="minorHAnsi"/>
          <w:sz w:val="24"/>
          <w:szCs w:val="24"/>
        </w:rPr>
      </w:pPr>
      <w:r w:rsidRPr="00287E9F">
        <w:rPr>
          <w:rFonts w:cstheme="minorHAnsi"/>
          <w:sz w:val="24"/>
          <w:szCs w:val="24"/>
        </w:rPr>
        <w:t>Staff and children should stay home if they have signs of illness.  If they have symptoms consistent with Covid but are medically evaluated or tested and found</w:t>
      </w:r>
      <w:r w:rsidRPr="00287E9F">
        <w:rPr>
          <w:rFonts w:cstheme="minorHAnsi"/>
          <w:b/>
          <w:bCs/>
          <w:sz w:val="24"/>
          <w:szCs w:val="24"/>
        </w:rPr>
        <w:t xml:space="preserve"> </w:t>
      </w:r>
      <w:r w:rsidRPr="00287E9F">
        <w:rPr>
          <w:rFonts w:cstheme="minorHAnsi"/>
          <w:b/>
          <w:bCs/>
          <w:sz w:val="24"/>
          <w:szCs w:val="24"/>
          <w:u w:val="single"/>
        </w:rPr>
        <w:t>not</w:t>
      </w:r>
      <w:r w:rsidRPr="00287E9F">
        <w:rPr>
          <w:rFonts w:cstheme="minorHAnsi"/>
          <w:sz w:val="24"/>
          <w:szCs w:val="24"/>
        </w:rPr>
        <w:t xml:space="preserve"> to have Covid, they should follow public health and medical guidance regarding recovery to return. Generally, one must be fever free for 24 hours without medication, no diarrhea for 24 hrs., and other symptoms significantly improving to return to the facility.  </w:t>
      </w:r>
    </w:p>
    <w:p w14:paraId="17FA373C" w14:textId="77777777" w:rsidR="00287E9F" w:rsidRPr="00287E9F" w:rsidRDefault="00287E9F" w:rsidP="00904CEB">
      <w:pPr>
        <w:spacing w:after="0" w:line="240" w:lineRule="auto"/>
        <w:rPr>
          <w:rFonts w:cstheme="minorHAnsi"/>
          <w:sz w:val="24"/>
          <w:szCs w:val="24"/>
          <w:u w:val="single"/>
        </w:rPr>
      </w:pPr>
    </w:p>
    <w:p w14:paraId="7525BF87" w14:textId="558FBB2A" w:rsidR="00287E9F" w:rsidRPr="00287E9F" w:rsidRDefault="00287E9F" w:rsidP="00904CEB">
      <w:pPr>
        <w:spacing w:after="0" w:line="240" w:lineRule="auto"/>
        <w:rPr>
          <w:rFonts w:cstheme="minorHAnsi"/>
          <w:sz w:val="24"/>
          <w:szCs w:val="24"/>
        </w:rPr>
      </w:pPr>
      <w:r w:rsidRPr="00287E9F">
        <w:rPr>
          <w:rFonts w:cstheme="minorHAnsi"/>
          <w:sz w:val="24"/>
          <w:szCs w:val="24"/>
          <w:u w:val="single"/>
        </w:rPr>
        <w:t>We currently follow the JCHD guidelines for illness</w:t>
      </w:r>
      <w:r w:rsidRPr="00287E9F">
        <w:rPr>
          <w:rFonts w:cstheme="minorHAnsi"/>
          <w:sz w:val="24"/>
          <w:szCs w:val="24"/>
        </w:rPr>
        <w:t xml:space="preserve">. While we realize that no one likes the testing process, it is our only current way to be sure your child will not be infected with </w:t>
      </w:r>
      <w:r w:rsidR="00D34C71" w:rsidRPr="00D34C71">
        <w:rPr>
          <w:rFonts w:cstheme="minorHAnsi"/>
          <w:sz w:val="24"/>
          <w:szCs w:val="24"/>
        </w:rPr>
        <w:t>Covid,</w:t>
      </w:r>
      <w:r w:rsidRPr="00287E9F">
        <w:rPr>
          <w:rFonts w:cstheme="minorHAnsi"/>
          <w:sz w:val="24"/>
          <w:szCs w:val="24"/>
        </w:rPr>
        <w:t xml:space="preserve"> and we will not have an outbreak in the center. This is the guidance we have been following since 2020. It is the only way to know the difference between Covid and a cold especially since the symptoms are so similar.</w:t>
      </w:r>
    </w:p>
    <w:p w14:paraId="443189DD" w14:textId="77777777" w:rsidR="00287E9F" w:rsidRPr="00287E9F" w:rsidRDefault="00287E9F" w:rsidP="00904CEB">
      <w:pPr>
        <w:spacing w:after="0" w:line="240" w:lineRule="auto"/>
        <w:rPr>
          <w:rFonts w:cstheme="minorHAnsi"/>
          <w:sz w:val="24"/>
          <w:szCs w:val="24"/>
        </w:rPr>
      </w:pPr>
    </w:p>
    <w:p w14:paraId="3B82CBD0" w14:textId="77777777" w:rsidR="00287E9F" w:rsidRPr="00287E9F" w:rsidRDefault="00287E9F" w:rsidP="00904CEB">
      <w:pPr>
        <w:spacing w:after="0" w:line="240" w:lineRule="auto"/>
        <w:rPr>
          <w:rFonts w:cstheme="minorHAnsi"/>
          <w:b/>
          <w:bCs/>
          <w:sz w:val="24"/>
          <w:szCs w:val="24"/>
          <w:u w:val="single"/>
        </w:rPr>
      </w:pPr>
      <w:r w:rsidRPr="00287E9F">
        <w:rPr>
          <w:rFonts w:cstheme="minorHAnsi"/>
          <w:b/>
          <w:bCs/>
          <w:sz w:val="24"/>
          <w:szCs w:val="24"/>
          <w:u w:val="single"/>
        </w:rPr>
        <w:t>If a child has 1 of the following symptoms, they must see/talk with a doctor to determine if a Covid test is necessary.</w:t>
      </w:r>
    </w:p>
    <w:p w14:paraId="23D1ACF3" w14:textId="77777777" w:rsidR="00287E9F" w:rsidRPr="00287E9F" w:rsidRDefault="00287E9F" w:rsidP="00904CEB">
      <w:pPr>
        <w:numPr>
          <w:ilvl w:val="0"/>
          <w:numId w:val="6"/>
        </w:numPr>
        <w:spacing w:after="0" w:line="240" w:lineRule="auto"/>
        <w:contextualSpacing/>
        <w:rPr>
          <w:rFonts w:cstheme="minorHAnsi"/>
          <w:sz w:val="24"/>
          <w:szCs w:val="24"/>
        </w:rPr>
      </w:pPr>
      <w:r w:rsidRPr="00287E9F">
        <w:rPr>
          <w:rFonts w:cstheme="minorHAnsi"/>
          <w:sz w:val="24"/>
          <w:szCs w:val="24"/>
        </w:rPr>
        <w:t>New cough, shortness of breath or difficulty breathing, new loss of taste or smell.</w:t>
      </w:r>
    </w:p>
    <w:p w14:paraId="3DE4BD92" w14:textId="77777777" w:rsidR="00287E9F" w:rsidRPr="00287E9F" w:rsidRDefault="00287E9F" w:rsidP="00904CEB">
      <w:pPr>
        <w:spacing w:after="0" w:line="240" w:lineRule="auto"/>
        <w:ind w:left="720"/>
        <w:contextualSpacing/>
        <w:rPr>
          <w:rFonts w:cstheme="minorHAnsi"/>
          <w:sz w:val="24"/>
          <w:szCs w:val="24"/>
        </w:rPr>
      </w:pPr>
    </w:p>
    <w:p w14:paraId="0B4954F9" w14:textId="77777777" w:rsidR="00287E9F" w:rsidRPr="00287E9F" w:rsidRDefault="00287E9F" w:rsidP="00904CEB">
      <w:pPr>
        <w:spacing w:after="0" w:line="240" w:lineRule="auto"/>
        <w:rPr>
          <w:rFonts w:cstheme="minorHAnsi"/>
          <w:b/>
          <w:bCs/>
          <w:sz w:val="24"/>
          <w:szCs w:val="24"/>
          <w:u w:val="single"/>
        </w:rPr>
      </w:pPr>
      <w:r w:rsidRPr="00287E9F">
        <w:rPr>
          <w:rFonts w:cstheme="minorHAnsi"/>
          <w:b/>
          <w:bCs/>
          <w:sz w:val="24"/>
          <w:szCs w:val="24"/>
          <w:u w:val="single"/>
        </w:rPr>
        <w:t>If a child has 2 of these symptoms, they must see/talk with a doctor to determine if a Covid test is necessary.</w:t>
      </w:r>
    </w:p>
    <w:p w14:paraId="174D7A26" w14:textId="77777777" w:rsidR="00287E9F" w:rsidRPr="00287E9F" w:rsidRDefault="00287E9F" w:rsidP="00904CEB">
      <w:pPr>
        <w:numPr>
          <w:ilvl w:val="0"/>
          <w:numId w:val="6"/>
        </w:numPr>
        <w:spacing w:after="0" w:line="240" w:lineRule="auto"/>
        <w:contextualSpacing/>
        <w:rPr>
          <w:rFonts w:cstheme="minorHAnsi"/>
          <w:b/>
          <w:bCs/>
          <w:sz w:val="24"/>
          <w:szCs w:val="24"/>
          <w:u w:val="single"/>
        </w:rPr>
      </w:pPr>
      <w:r w:rsidRPr="00287E9F">
        <w:rPr>
          <w:rFonts w:cstheme="minorHAnsi"/>
          <w:sz w:val="24"/>
          <w:szCs w:val="24"/>
        </w:rPr>
        <w:t>Fever, headache, muscle and body aches, fatigue, sore throat, runny nose, congestion, nausea, vomiting, diarrhea.</w:t>
      </w:r>
    </w:p>
    <w:p w14:paraId="1253C54C" w14:textId="77777777" w:rsidR="00287E9F" w:rsidRPr="00287E9F" w:rsidRDefault="00287E9F" w:rsidP="00904CEB">
      <w:pPr>
        <w:rPr>
          <w:rFonts w:cstheme="minorHAnsi"/>
          <w:sz w:val="24"/>
          <w:szCs w:val="24"/>
        </w:rPr>
      </w:pPr>
    </w:p>
    <w:p w14:paraId="32C49EA5" w14:textId="77777777" w:rsidR="00287E9F" w:rsidRPr="00287E9F" w:rsidRDefault="00287E9F" w:rsidP="00904CEB">
      <w:pPr>
        <w:rPr>
          <w:rFonts w:cstheme="minorHAnsi"/>
          <w:sz w:val="24"/>
          <w:szCs w:val="24"/>
        </w:rPr>
      </w:pPr>
    </w:p>
    <w:p w14:paraId="3C06F5F6" w14:textId="77777777" w:rsidR="00287E9F" w:rsidRPr="00287E9F" w:rsidRDefault="00287E9F" w:rsidP="00904CEB">
      <w:pPr>
        <w:rPr>
          <w:rFonts w:cstheme="minorHAnsi"/>
          <w:b/>
          <w:bCs/>
          <w:sz w:val="24"/>
          <w:szCs w:val="24"/>
          <w:u w:val="single"/>
        </w:rPr>
      </w:pPr>
      <w:r w:rsidRPr="00287E9F">
        <w:rPr>
          <w:rFonts w:cstheme="minorHAnsi"/>
          <w:b/>
          <w:bCs/>
          <w:sz w:val="24"/>
          <w:szCs w:val="24"/>
          <w:u w:val="single"/>
        </w:rPr>
        <w:t>Tuition and Covid</w:t>
      </w:r>
    </w:p>
    <w:p w14:paraId="7216A5EC" w14:textId="6064C545" w:rsidR="00287E9F" w:rsidRPr="00D34C71" w:rsidRDefault="00287E9F" w:rsidP="00904CEB">
      <w:pPr>
        <w:rPr>
          <w:rFonts w:cstheme="minorHAnsi"/>
          <w:sz w:val="24"/>
          <w:szCs w:val="24"/>
        </w:rPr>
      </w:pPr>
      <w:r w:rsidRPr="00287E9F">
        <w:rPr>
          <w:rFonts w:cstheme="minorHAnsi"/>
          <w:sz w:val="24"/>
          <w:szCs w:val="24"/>
        </w:rPr>
        <w:t>Currently there is no tuition reimbursement for quarantine days. LALC still must pay its staff, so tuition reimbursement to families is not a current option.</w:t>
      </w:r>
    </w:p>
    <w:p w14:paraId="36D7B046" w14:textId="77777777" w:rsidR="00D34C71" w:rsidRPr="00287E9F" w:rsidRDefault="00D34C71" w:rsidP="00904CEB">
      <w:pPr>
        <w:rPr>
          <w:rFonts w:cstheme="minorHAnsi"/>
          <w:sz w:val="24"/>
          <w:szCs w:val="24"/>
        </w:rPr>
      </w:pPr>
    </w:p>
    <w:p w14:paraId="7B808AE6" w14:textId="77777777" w:rsidR="00287E9F" w:rsidRPr="00287E9F" w:rsidRDefault="00287E9F" w:rsidP="00904CEB">
      <w:pPr>
        <w:rPr>
          <w:rFonts w:cstheme="minorHAnsi"/>
          <w:b/>
          <w:bCs/>
          <w:sz w:val="24"/>
          <w:szCs w:val="24"/>
          <w:u w:val="single"/>
        </w:rPr>
      </w:pPr>
      <w:bookmarkStart w:id="0" w:name="_Hlk96334111"/>
      <w:r w:rsidRPr="00287E9F">
        <w:rPr>
          <w:rFonts w:cstheme="minorHAnsi"/>
          <w:b/>
          <w:bCs/>
          <w:sz w:val="24"/>
          <w:szCs w:val="24"/>
          <w:u w:val="single"/>
        </w:rPr>
        <w:t>In the case of back-to-back quarantines:</w:t>
      </w:r>
    </w:p>
    <w:p w14:paraId="0D5D92B8" w14:textId="77777777" w:rsidR="00287E9F" w:rsidRPr="00287E9F" w:rsidRDefault="00287E9F" w:rsidP="00904CEB">
      <w:pPr>
        <w:rPr>
          <w:rFonts w:cstheme="minorHAnsi"/>
          <w:sz w:val="24"/>
          <w:szCs w:val="24"/>
        </w:rPr>
      </w:pPr>
      <w:r w:rsidRPr="00287E9F">
        <w:rPr>
          <w:rFonts w:cstheme="minorHAnsi"/>
          <w:sz w:val="24"/>
          <w:szCs w:val="24"/>
        </w:rPr>
        <w:t>The director will have some discretion on how many days is needed to quarantine.  This decision will be based on current health department facts and recommendations as well as this director’s best judgment at the time.</w:t>
      </w:r>
      <w:bookmarkEnd w:id="0"/>
    </w:p>
    <w:p w14:paraId="59D24561" w14:textId="77777777" w:rsidR="00287E9F" w:rsidRPr="00287E9F" w:rsidRDefault="00287E9F" w:rsidP="00904CEB">
      <w:pPr>
        <w:rPr>
          <w:rFonts w:cstheme="minorHAnsi"/>
          <w:b/>
          <w:bCs/>
          <w:sz w:val="24"/>
          <w:szCs w:val="24"/>
          <w:u w:val="single"/>
        </w:rPr>
      </w:pPr>
    </w:p>
    <w:p w14:paraId="2EE0EBA4" w14:textId="77777777" w:rsidR="00287E9F" w:rsidRPr="00287E9F" w:rsidRDefault="00287E9F" w:rsidP="00904CEB">
      <w:pPr>
        <w:rPr>
          <w:rFonts w:cstheme="minorHAnsi"/>
          <w:sz w:val="24"/>
          <w:szCs w:val="24"/>
        </w:rPr>
      </w:pPr>
    </w:p>
    <w:p w14:paraId="05BCCA79" w14:textId="77777777" w:rsidR="00287E9F" w:rsidRPr="00287E9F" w:rsidRDefault="00287E9F" w:rsidP="00904CEB">
      <w:pPr>
        <w:rPr>
          <w:rFonts w:cstheme="minorHAnsi"/>
          <w:sz w:val="24"/>
          <w:szCs w:val="24"/>
        </w:rPr>
      </w:pPr>
    </w:p>
    <w:p w14:paraId="36B039E8" w14:textId="77777777" w:rsidR="00287E9F" w:rsidRPr="00287E9F" w:rsidRDefault="00287E9F" w:rsidP="00904CEB">
      <w:pPr>
        <w:rPr>
          <w:rFonts w:cstheme="minorHAnsi"/>
          <w:sz w:val="24"/>
          <w:szCs w:val="24"/>
        </w:rPr>
      </w:pPr>
    </w:p>
    <w:p w14:paraId="21AA4ABB" w14:textId="77777777" w:rsidR="00287E9F" w:rsidRPr="00287E9F" w:rsidRDefault="00287E9F" w:rsidP="00904CEB">
      <w:pPr>
        <w:rPr>
          <w:rFonts w:cstheme="minorHAnsi"/>
          <w:sz w:val="24"/>
          <w:szCs w:val="24"/>
        </w:rPr>
      </w:pPr>
    </w:p>
    <w:p w14:paraId="1D01AC6C" w14:textId="77777777" w:rsidR="00287E9F" w:rsidRPr="00287E9F" w:rsidRDefault="00287E9F" w:rsidP="00904CEB">
      <w:pPr>
        <w:rPr>
          <w:rFonts w:cstheme="minorHAnsi"/>
          <w:sz w:val="24"/>
          <w:szCs w:val="24"/>
        </w:rPr>
      </w:pPr>
    </w:p>
    <w:p w14:paraId="64405F75" w14:textId="77777777" w:rsidR="00287E9F" w:rsidRPr="00287E9F" w:rsidRDefault="00287E9F" w:rsidP="00904CEB">
      <w:pPr>
        <w:rPr>
          <w:rFonts w:cstheme="minorHAnsi"/>
          <w:sz w:val="24"/>
          <w:szCs w:val="24"/>
        </w:rPr>
      </w:pPr>
    </w:p>
    <w:p w14:paraId="149AFC80" w14:textId="77777777" w:rsidR="00287E9F" w:rsidRPr="00287E9F" w:rsidRDefault="00287E9F" w:rsidP="00904CEB">
      <w:pPr>
        <w:rPr>
          <w:rFonts w:cstheme="minorHAnsi"/>
          <w:sz w:val="24"/>
          <w:szCs w:val="24"/>
        </w:rPr>
      </w:pPr>
    </w:p>
    <w:p w14:paraId="18D56AAE" w14:textId="77777777" w:rsidR="00287E9F" w:rsidRPr="00287E9F" w:rsidRDefault="00287E9F" w:rsidP="00904CEB">
      <w:pPr>
        <w:rPr>
          <w:rFonts w:cstheme="minorHAnsi"/>
          <w:sz w:val="24"/>
          <w:szCs w:val="24"/>
        </w:rPr>
      </w:pPr>
    </w:p>
    <w:p w14:paraId="4E6A672F" w14:textId="77777777" w:rsidR="00287E9F" w:rsidRPr="00287E9F" w:rsidRDefault="00287E9F" w:rsidP="00904CEB">
      <w:pPr>
        <w:rPr>
          <w:rFonts w:cstheme="minorHAnsi"/>
          <w:sz w:val="24"/>
          <w:szCs w:val="24"/>
        </w:rPr>
      </w:pPr>
    </w:p>
    <w:p w14:paraId="630544F9" w14:textId="77777777" w:rsidR="00287E9F" w:rsidRPr="00287E9F" w:rsidRDefault="00287E9F" w:rsidP="00904CEB">
      <w:pPr>
        <w:rPr>
          <w:rFonts w:cstheme="minorHAnsi"/>
          <w:sz w:val="24"/>
          <w:szCs w:val="24"/>
        </w:rPr>
      </w:pPr>
    </w:p>
    <w:p w14:paraId="31DC496D" w14:textId="6AF9A0F4" w:rsidR="00733EF6" w:rsidRPr="00D34C71" w:rsidRDefault="00733EF6" w:rsidP="00904CEB">
      <w:pPr>
        <w:ind w:left="360"/>
        <w:rPr>
          <w:rFonts w:cstheme="minorHAnsi"/>
          <w:b/>
          <w:bCs/>
          <w:sz w:val="24"/>
          <w:szCs w:val="24"/>
        </w:rPr>
      </w:pPr>
    </w:p>
    <w:sectPr w:rsidR="00733EF6" w:rsidRPr="00D34C71" w:rsidSect="00D34C71">
      <w:headerReference w:type="default" r:id="rId7"/>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ED81" w14:textId="77777777" w:rsidR="00FB5859" w:rsidRDefault="00FB5859" w:rsidP="00C70633">
      <w:pPr>
        <w:spacing w:after="0" w:line="240" w:lineRule="auto"/>
      </w:pPr>
      <w:r>
        <w:separator/>
      </w:r>
    </w:p>
  </w:endnote>
  <w:endnote w:type="continuationSeparator" w:id="0">
    <w:p w14:paraId="2ECCFFD2" w14:textId="77777777" w:rsidR="00FB5859" w:rsidRDefault="00FB5859" w:rsidP="00C7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603A" w14:textId="77777777" w:rsidR="00FB5859" w:rsidRDefault="00FB5859" w:rsidP="00C70633">
      <w:pPr>
        <w:spacing w:after="0" w:line="240" w:lineRule="auto"/>
      </w:pPr>
      <w:r>
        <w:separator/>
      </w:r>
    </w:p>
  </w:footnote>
  <w:footnote w:type="continuationSeparator" w:id="0">
    <w:p w14:paraId="6A19AF33" w14:textId="77777777" w:rsidR="00FB5859" w:rsidRDefault="00FB5859" w:rsidP="00C7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811305"/>
      <w:docPartObj>
        <w:docPartGallery w:val="Page Numbers (Top of Page)"/>
        <w:docPartUnique/>
      </w:docPartObj>
    </w:sdtPr>
    <w:sdtEndPr>
      <w:rPr>
        <w:noProof/>
      </w:rPr>
    </w:sdtEndPr>
    <w:sdtContent>
      <w:p w14:paraId="7E9E8234" w14:textId="258C7B1A" w:rsidR="00C70633" w:rsidRDefault="00C70633">
        <w:pPr>
          <w:pStyle w:val="Header"/>
        </w:pPr>
        <w:r>
          <w:fldChar w:fldCharType="begin"/>
        </w:r>
        <w:r>
          <w:instrText xml:space="preserve"> PAGE   \* MERGEFORMAT </w:instrText>
        </w:r>
        <w:r>
          <w:fldChar w:fldCharType="separate"/>
        </w:r>
        <w:r>
          <w:rPr>
            <w:noProof/>
          </w:rPr>
          <w:t>2</w:t>
        </w:r>
        <w:r>
          <w:rPr>
            <w:noProof/>
          </w:rPr>
          <w:fldChar w:fldCharType="end"/>
        </w:r>
      </w:p>
    </w:sdtContent>
  </w:sdt>
  <w:p w14:paraId="11A3E4FA" w14:textId="77777777" w:rsidR="00C70633" w:rsidRDefault="00C7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725F"/>
    <w:multiLevelType w:val="hybridMultilevel"/>
    <w:tmpl w:val="CCC0616A"/>
    <w:lvl w:ilvl="0" w:tplc="934407A4">
      <w:start w:val="1"/>
      <w:numFmt w:val="bullet"/>
      <w:lvlText w:val="•"/>
      <w:lvlJc w:val="left"/>
      <w:pPr>
        <w:tabs>
          <w:tab w:val="num" w:pos="720"/>
        </w:tabs>
        <w:ind w:left="720" w:hanging="360"/>
      </w:pPr>
      <w:rPr>
        <w:rFonts w:ascii="Arial" w:hAnsi="Arial" w:hint="default"/>
      </w:rPr>
    </w:lvl>
    <w:lvl w:ilvl="1" w:tplc="9852F518" w:tentative="1">
      <w:start w:val="1"/>
      <w:numFmt w:val="bullet"/>
      <w:lvlText w:val="•"/>
      <w:lvlJc w:val="left"/>
      <w:pPr>
        <w:tabs>
          <w:tab w:val="num" w:pos="1440"/>
        </w:tabs>
        <w:ind w:left="1440" w:hanging="360"/>
      </w:pPr>
      <w:rPr>
        <w:rFonts w:ascii="Arial" w:hAnsi="Arial" w:hint="default"/>
      </w:rPr>
    </w:lvl>
    <w:lvl w:ilvl="2" w:tplc="3E908424" w:tentative="1">
      <w:start w:val="1"/>
      <w:numFmt w:val="bullet"/>
      <w:lvlText w:val="•"/>
      <w:lvlJc w:val="left"/>
      <w:pPr>
        <w:tabs>
          <w:tab w:val="num" w:pos="2160"/>
        </w:tabs>
        <w:ind w:left="2160" w:hanging="360"/>
      </w:pPr>
      <w:rPr>
        <w:rFonts w:ascii="Arial" w:hAnsi="Arial" w:hint="default"/>
      </w:rPr>
    </w:lvl>
    <w:lvl w:ilvl="3" w:tplc="E2E29ABE" w:tentative="1">
      <w:start w:val="1"/>
      <w:numFmt w:val="bullet"/>
      <w:lvlText w:val="•"/>
      <w:lvlJc w:val="left"/>
      <w:pPr>
        <w:tabs>
          <w:tab w:val="num" w:pos="2880"/>
        </w:tabs>
        <w:ind w:left="2880" w:hanging="360"/>
      </w:pPr>
      <w:rPr>
        <w:rFonts w:ascii="Arial" w:hAnsi="Arial" w:hint="default"/>
      </w:rPr>
    </w:lvl>
    <w:lvl w:ilvl="4" w:tplc="EC7ACD56" w:tentative="1">
      <w:start w:val="1"/>
      <w:numFmt w:val="bullet"/>
      <w:lvlText w:val="•"/>
      <w:lvlJc w:val="left"/>
      <w:pPr>
        <w:tabs>
          <w:tab w:val="num" w:pos="3600"/>
        </w:tabs>
        <w:ind w:left="3600" w:hanging="360"/>
      </w:pPr>
      <w:rPr>
        <w:rFonts w:ascii="Arial" w:hAnsi="Arial" w:hint="default"/>
      </w:rPr>
    </w:lvl>
    <w:lvl w:ilvl="5" w:tplc="D240740A" w:tentative="1">
      <w:start w:val="1"/>
      <w:numFmt w:val="bullet"/>
      <w:lvlText w:val="•"/>
      <w:lvlJc w:val="left"/>
      <w:pPr>
        <w:tabs>
          <w:tab w:val="num" w:pos="4320"/>
        </w:tabs>
        <w:ind w:left="4320" w:hanging="360"/>
      </w:pPr>
      <w:rPr>
        <w:rFonts w:ascii="Arial" w:hAnsi="Arial" w:hint="default"/>
      </w:rPr>
    </w:lvl>
    <w:lvl w:ilvl="6" w:tplc="4410A72C" w:tentative="1">
      <w:start w:val="1"/>
      <w:numFmt w:val="bullet"/>
      <w:lvlText w:val="•"/>
      <w:lvlJc w:val="left"/>
      <w:pPr>
        <w:tabs>
          <w:tab w:val="num" w:pos="5040"/>
        </w:tabs>
        <w:ind w:left="5040" w:hanging="360"/>
      </w:pPr>
      <w:rPr>
        <w:rFonts w:ascii="Arial" w:hAnsi="Arial" w:hint="default"/>
      </w:rPr>
    </w:lvl>
    <w:lvl w:ilvl="7" w:tplc="CDC0BD14" w:tentative="1">
      <w:start w:val="1"/>
      <w:numFmt w:val="bullet"/>
      <w:lvlText w:val="•"/>
      <w:lvlJc w:val="left"/>
      <w:pPr>
        <w:tabs>
          <w:tab w:val="num" w:pos="5760"/>
        </w:tabs>
        <w:ind w:left="5760" w:hanging="360"/>
      </w:pPr>
      <w:rPr>
        <w:rFonts w:ascii="Arial" w:hAnsi="Arial" w:hint="default"/>
      </w:rPr>
    </w:lvl>
    <w:lvl w:ilvl="8" w:tplc="47FC14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825ED8"/>
    <w:multiLevelType w:val="hybridMultilevel"/>
    <w:tmpl w:val="8CF886EE"/>
    <w:lvl w:ilvl="0" w:tplc="D1F0951A">
      <w:start w:val="1"/>
      <w:numFmt w:val="bullet"/>
      <w:lvlText w:val="•"/>
      <w:lvlJc w:val="left"/>
      <w:pPr>
        <w:tabs>
          <w:tab w:val="num" w:pos="720"/>
        </w:tabs>
        <w:ind w:left="720" w:hanging="360"/>
      </w:pPr>
      <w:rPr>
        <w:rFonts w:ascii="Arial" w:hAnsi="Arial" w:hint="default"/>
      </w:rPr>
    </w:lvl>
    <w:lvl w:ilvl="1" w:tplc="A560C23A" w:tentative="1">
      <w:start w:val="1"/>
      <w:numFmt w:val="bullet"/>
      <w:lvlText w:val="•"/>
      <w:lvlJc w:val="left"/>
      <w:pPr>
        <w:tabs>
          <w:tab w:val="num" w:pos="1440"/>
        </w:tabs>
        <w:ind w:left="1440" w:hanging="360"/>
      </w:pPr>
      <w:rPr>
        <w:rFonts w:ascii="Arial" w:hAnsi="Arial" w:hint="default"/>
      </w:rPr>
    </w:lvl>
    <w:lvl w:ilvl="2" w:tplc="BCA229EE" w:tentative="1">
      <w:start w:val="1"/>
      <w:numFmt w:val="bullet"/>
      <w:lvlText w:val="•"/>
      <w:lvlJc w:val="left"/>
      <w:pPr>
        <w:tabs>
          <w:tab w:val="num" w:pos="2160"/>
        </w:tabs>
        <w:ind w:left="2160" w:hanging="360"/>
      </w:pPr>
      <w:rPr>
        <w:rFonts w:ascii="Arial" w:hAnsi="Arial" w:hint="default"/>
      </w:rPr>
    </w:lvl>
    <w:lvl w:ilvl="3" w:tplc="D5385046" w:tentative="1">
      <w:start w:val="1"/>
      <w:numFmt w:val="bullet"/>
      <w:lvlText w:val="•"/>
      <w:lvlJc w:val="left"/>
      <w:pPr>
        <w:tabs>
          <w:tab w:val="num" w:pos="2880"/>
        </w:tabs>
        <w:ind w:left="2880" w:hanging="360"/>
      </w:pPr>
      <w:rPr>
        <w:rFonts w:ascii="Arial" w:hAnsi="Arial" w:hint="default"/>
      </w:rPr>
    </w:lvl>
    <w:lvl w:ilvl="4" w:tplc="EE7C9A78" w:tentative="1">
      <w:start w:val="1"/>
      <w:numFmt w:val="bullet"/>
      <w:lvlText w:val="•"/>
      <w:lvlJc w:val="left"/>
      <w:pPr>
        <w:tabs>
          <w:tab w:val="num" w:pos="3600"/>
        </w:tabs>
        <w:ind w:left="3600" w:hanging="360"/>
      </w:pPr>
      <w:rPr>
        <w:rFonts w:ascii="Arial" w:hAnsi="Arial" w:hint="default"/>
      </w:rPr>
    </w:lvl>
    <w:lvl w:ilvl="5" w:tplc="9D007532" w:tentative="1">
      <w:start w:val="1"/>
      <w:numFmt w:val="bullet"/>
      <w:lvlText w:val="•"/>
      <w:lvlJc w:val="left"/>
      <w:pPr>
        <w:tabs>
          <w:tab w:val="num" w:pos="4320"/>
        </w:tabs>
        <w:ind w:left="4320" w:hanging="360"/>
      </w:pPr>
      <w:rPr>
        <w:rFonts w:ascii="Arial" w:hAnsi="Arial" w:hint="default"/>
      </w:rPr>
    </w:lvl>
    <w:lvl w:ilvl="6" w:tplc="77C07FC8" w:tentative="1">
      <w:start w:val="1"/>
      <w:numFmt w:val="bullet"/>
      <w:lvlText w:val="•"/>
      <w:lvlJc w:val="left"/>
      <w:pPr>
        <w:tabs>
          <w:tab w:val="num" w:pos="5040"/>
        </w:tabs>
        <w:ind w:left="5040" w:hanging="360"/>
      </w:pPr>
      <w:rPr>
        <w:rFonts w:ascii="Arial" w:hAnsi="Arial" w:hint="default"/>
      </w:rPr>
    </w:lvl>
    <w:lvl w:ilvl="7" w:tplc="784694CC" w:tentative="1">
      <w:start w:val="1"/>
      <w:numFmt w:val="bullet"/>
      <w:lvlText w:val="•"/>
      <w:lvlJc w:val="left"/>
      <w:pPr>
        <w:tabs>
          <w:tab w:val="num" w:pos="5760"/>
        </w:tabs>
        <w:ind w:left="5760" w:hanging="360"/>
      </w:pPr>
      <w:rPr>
        <w:rFonts w:ascii="Arial" w:hAnsi="Arial" w:hint="default"/>
      </w:rPr>
    </w:lvl>
    <w:lvl w:ilvl="8" w:tplc="F0881B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290D22"/>
    <w:multiLevelType w:val="hybridMultilevel"/>
    <w:tmpl w:val="E6527DC4"/>
    <w:lvl w:ilvl="0" w:tplc="415E4752">
      <w:start w:val="1"/>
      <w:numFmt w:val="bullet"/>
      <w:lvlText w:val="•"/>
      <w:lvlJc w:val="left"/>
      <w:pPr>
        <w:tabs>
          <w:tab w:val="num" w:pos="720"/>
        </w:tabs>
        <w:ind w:left="720" w:hanging="360"/>
      </w:pPr>
      <w:rPr>
        <w:rFonts w:ascii="Arial" w:hAnsi="Arial" w:hint="default"/>
      </w:rPr>
    </w:lvl>
    <w:lvl w:ilvl="1" w:tplc="9BA80F10" w:tentative="1">
      <w:start w:val="1"/>
      <w:numFmt w:val="bullet"/>
      <w:lvlText w:val="•"/>
      <w:lvlJc w:val="left"/>
      <w:pPr>
        <w:tabs>
          <w:tab w:val="num" w:pos="1440"/>
        </w:tabs>
        <w:ind w:left="1440" w:hanging="360"/>
      </w:pPr>
      <w:rPr>
        <w:rFonts w:ascii="Arial" w:hAnsi="Arial" w:hint="default"/>
      </w:rPr>
    </w:lvl>
    <w:lvl w:ilvl="2" w:tplc="301C270A" w:tentative="1">
      <w:start w:val="1"/>
      <w:numFmt w:val="bullet"/>
      <w:lvlText w:val="•"/>
      <w:lvlJc w:val="left"/>
      <w:pPr>
        <w:tabs>
          <w:tab w:val="num" w:pos="2160"/>
        </w:tabs>
        <w:ind w:left="2160" w:hanging="360"/>
      </w:pPr>
      <w:rPr>
        <w:rFonts w:ascii="Arial" w:hAnsi="Arial" w:hint="default"/>
      </w:rPr>
    </w:lvl>
    <w:lvl w:ilvl="3" w:tplc="341C8F96" w:tentative="1">
      <w:start w:val="1"/>
      <w:numFmt w:val="bullet"/>
      <w:lvlText w:val="•"/>
      <w:lvlJc w:val="left"/>
      <w:pPr>
        <w:tabs>
          <w:tab w:val="num" w:pos="2880"/>
        </w:tabs>
        <w:ind w:left="2880" w:hanging="360"/>
      </w:pPr>
      <w:rPr>
        <w:rFonts w:ascii="Arial" w:hAnsi="Arial" w:hint="default"/>
      </w:rPr>
    </w:lvl>
    <w:lvl w:ilvl="4" w:tplc="F2589FE6" w:tentative="1">
      <w:start w:val="1"/>
      <w:numFmt w:val="bullet"/>
      <w:lvlText w:val="•"/>
      <w:lvlJc w:val="left"/>
      <w:pPr>
        <w:tabs>
          <w:tab w:val="num" w:pos="3600"/>
        </w:tabs>
        <w:ind w:left="3600" w:hanging="360"/>
      </w:pPr>
      <w:rPr>
        <w:rFonts w:ascii="Arial" w:hAnsi="Arial" w:hint="default"/>
      </w:rPr>
    </w:lvl>
    <w:lvl w:ilvl="5" w:tplc="D32CD8F8" w:tentative="1">
      <w:start w:val="1"/>
      <w:numFmt w:val="bullet"/>
      <w:lvlText w:val="•"/>
      <w:lvlJc w:val="left"/>
      <w:pPr>
        <w:tabs>
          <w:tab w:val="num" w:pos="4320"/>
        </w:tabs>
        <w:ind w:left="4320" w:hanging="360"/>
      </w:pPr>
      <w:rPr>
        <w:rFonts w:ascii="Arial" w:hAnsi="Arial" w:hint="default"/>
      </w:rPr>
    </w:lvl>
    <w:lvl w:ilvl="6" w:tplc="5040120E" w:tentative="1">
      <w:start w:val="1"/>
      <w:numFmt w:val="bullet"/>
      <w:lvlText w:val="•"/>
      <w:lvlJc w:val="left"/>
      <w:pPr>
        <w:tabs>
          <w:tab w:val="num" w:pos="5040"/>
        </w:tabs>
        <w:ind w:left="5040" w:hanging="360"/>
      </w:pPr>
      <w:rPr>
        <w:rFonts w:ascii="Arial" w:hAnsi="Arial" w:hint="default"/>
      </w:rPr>
    </w:lvl>
    <w:lvl w:ilvl="7" w:tplc="1722EEDE" w:tentative="1">
      <w:start w:val="1"/>
      <w:numFmt w:val="bullet"/>
      <w:lvlText w:val="•"/>
      <w:lvlJc w:val="left"/>
      <w:pPr>
        <w:tabs>
          <w:tab w:val="num" w:pos="5760"/>
        </w:tabs>
        <w:ind w:left="5760" w:hanging="360"/>
      </w:pPr>
      <w:rPr>
        <w:rFonts w:ascii="Arial" w:hAnsi="Arial" w:hint="default"/>
      </w:rPr>
    </w:lvl>
    <w:lvl w:ilvl="8" w:tplc="648CAE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A825AD"/>
    <w:multiLevelType w:val="hybridMultilevel"/>
    <w:tmpl w:val="19C4C1EE"/>
    <w:lvl w:ilvl="0" w:tplc="38325014">
      <w:start w:val="1"/>
      <w:numFmt w:val="bullet"/>
      <w:lvlText w:val=""/>
      <w:lvlJc w:val="left"/>
      <w:pPr>
        <w:tabs>
          <w:tab w:val="num" w:pos="720"/>
        </w:tabs>
        <w:ind w:left="720" w:hanging="360"/>
      </w:pPr>
      <w:rPr>
        <w:rFonts w:ascii="Symbol" w:hAnsi="Symbol" w:hint="default"/>
      </w:rPr>
    </w:lvl>
    <w:lvl w:ilvl="1" w:tplc="9B185ACE" w:tentative="1">
      <w:start w:val="1"/>
      <w:numFmt w:val="bullet"/>
      <w:lvlText w:val=""/>
      <w:lvlJc w:val="left"/>
      <w:pPr>
        <w:tabs>
          <w:tab w:val="num" w:pos="1440"/>
        </w:tabs>
        <w:ind w:left="1440" w:hanging="360"/>
      </w:pPr>
      <w:rPr>
        <w:rFonts w:ascii="Symbol" w:hAnsi="Symbol" w:hint="default"/>
      </w:rPr>
    </w:lvl>
    <w:lvl w:ilvl="2" w:tplc="2850F8C0" w:tentative="1">
      <w:start w:val="1"/>
      <w:numFmt w:val="bullet"/>
      <w:lvlText w:val=""/>
      <w:lvlJc w:val="left"/>
      <w:pPr>
        <w:tabs>
          <w:tab w:val="num" w:pos="2160"/>
        </w:tabs>
        <w:ind w:left="2160" w:hanging="360"/>
      </w:pPr>
      <w:rPr>
        <w:rFonts w:ascii="Symbol" w:hAnsi="Symbol" w:hint="default"/>
      </w:rPr>
    </w:lvl>
    <w:lvl w:ilvl="3" w:tplc="8A822D46" w:tentative="1">
      <w:start w:val="1"/>
      <w:numFmt w:val="bullet"/>
      <w:lvlText w:val=""/>
      <w:lvlJc w:val="left"/>
      <w:pPr>
        <w:tabs>
          <w:tab w:val="num" w:pos="2880"/>
        </w:tabs>
        <w:ind w:left="2880" w:hanging="360"/>
      </w:pPr>
      <w:rPr>
        <w:rFonts w:ascii="Symbol" w:hAnsi="Symbol" w:hint="default"/>
      </w:rPr>
    </w:lvl>
    <w:lvl w:ilvl="4" w:tplc="5CE639F0" w:tentative="1">
      <w:start w:val="1"/>
      <w:numFmt w:val="bullet"/>
      <w:lvlText w:val=""/>
      <w:lvlJc w:val="left"/>
      <w:pPr>
        <w:tabs>
          <w:tab w:val="num" w:pos="3600"/>
        </w:tabs>
        <w:ind w:left="3600" w:hanging="360"/>
      </w:pPr>
      <w:rPr>
        <w:rFonts w:ascii="Symbol" w:hAnsi="Symbol" w:hint="default"/>
      </w:rPr>
    </w:lvl>
    <w:lvl w:ilvl="5" w:tplc="3E2EC5DE" w:tentative="1">
      <w:start w:val="1"/>
      <w:numFmt w:val="bullet"/>
      <w:lvlText w:val=""/>
      <w:lvlJc w:val="left"/>
      <w:pPr>
        <w:tabs>
          <w:tab w:val="num" w:pos="4320"/>
        </w:tabs>
        <w:ind w:left="4320" w:hanging="360"/>
      </w:pPr>
      <w:rPr>
        <w:rFonts w:ascii="Symbol" w:hAnsi="Symbol" w:hint="default"/>
      </w:rPr>
    </w:lvl>
    <w:lvl w:ilvl="6" w:tplc="58425E7A" w:tentative="1">
      <w:start w:val="1"/>
      <w:numFmt w:val="bullet"/>
      <w:lvlText w:val=""/>
      <w:lvlJc w:val="left"/>
      <w:pPr>
        <w:tabs>
          <w:tab w:val="num" w:pos="5040"/>
        </w:tabs>
        <w:ind w:left="5040" w:hanging="360"/>
      </w:pPr>
      <w:rPr>
        <w:rFonts w:ascii="Symbol" w:hAnsi="Symbol" w:hint="default"/>
      </w:rPr>
    </w:lvl>
    <w:lvl w:ilvl="7" w:tplc="0BC29698" w:tentative="1">
      <w:start w:val="1"/>
      <w:numFmt w:val="bullet"/>
      <w:lvlText w:val=""/>
      <w:lvlJc w:val="left"/>
      <w:pPr>
        <w:tabs>
          <w:tab w:val="num" w:pos="5760"/>
        </w:tabs>
        <w:ind w:left="5760" w:hanging="360"/>
      </w:pPr>
      <w:rPr>
        <w:rFonts w:ascii="Symbol" w:hAnsi="Symbol" w:hint="default"/>
      </w:rPr>
    </w:lvl>
    <w:lvl w:ilvl="8" w:tplc="C5C0EA9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5643818"/>
    <w:multiLevelType w:val="hybridMultilevel"/>
    <w:tmpl w:val="7CDEC9C8"/>
    <w:lvl w:ilvl="0" w:tplc="72B63EF6">
      <w:start w:val="1"/>
      <w:numFmt w:val="bullet"/>
      <w:lvlText w:val=""/>
      <w:lvlJc w:val="left"/>
      <w:pPr>
        <w:tabs>
          <w:tab w:val="num" w:pos="720"/>
        </w:tabs>
        <w:ind w:left="720" w:hanging="360"/>
      </w:pPr>
      <w:rPr>
        <w:rFonts w:ascii="Symbol" w:hAnsi="Symbol" w:hint="default"/>
      </w:rPr>
    </w:lvl>
    <w:lvl w:ilvl="1" w:tplc="F3500140" w:tentative="1">
      <w:start w:val="1"/>
      <w:numFmt w:val="bullet"/>
      <w:lvlText w:val=""/>
      <w:lvlJc w:val="left"/>
      <w:pPr>
        <w:tabs>
          <w:tab w:val="num" w:pos="1440"/>
        </w:tabs>
        <w:ind w:left="1440" w:hanging="360"/>
      </w:pPr>
      <w:rPr>
        <w:rFonts w:ascii="Symbol" w:hAnsi="Symbol" w:hint="default"/>
      </w:rPr>
    </w:lvl>
    <w:lvl w:ilvl="2" w:tplc="77489720" w:tentative="1">
      <w:start w:val="1"/>
      <w:numFmt w:val="bullet"/>
      <w:lvlText w:val=""/>
      <w:lvlJc w:val="left"/>
      <w:pPr>
        <w:tabs>
          <w:tab w:val="num" w:pos="2160"/>
        </w:tabs>
        <w:ind w:left="2160" w:hanging="360"/>
      </w:pPr>
      <w:rPr>
        <w:rFonts w:ascii="Symbol" w:hAnsi="Symbol" w:hint="default"/>
      </w:rPr>
    </w:lvl>
    <w:lvl w:ilvl="3" w:tplc="10280FE4" w:tentative="1">
      <w:start w:val="1"/>
      <w:numFmt w:val="bullet"/>
      <w:lvlText w:val=""/>
      <w:lvlJc w:val="left"/>
      <w:pPr>
        <w:tabs>
          <w:tab w:val="num" w:pos="2880"/>
        </w:tabs>
        <w:ind w:left="2880" w:hanging="360"/>
      </w:pPr>
      <w:rPr>
        <w:rFonts w:ascii="Symbol" w:hAnsi="Symbol" w:hint="default"/>
      </w:rPr>
    </w:lvl>
    <w:lvl w:ilvl="4" w:tplc="0E08C3C8" w:tentative="1">
      <w:start w:val="1"/>
      <w:numFmt w:val="bullet"/>
      <w:lvlText w:val=""/>
      <w:lvlJc w:val="left"/>
      <w:pPr>
        <w:tabs>
          <w:tab w:val="num" w:pos="3600"/>
        </w:tabs>
        <w:ind w:left="3600" w:hanging="360"/>
      </w:pPr>
      <w:rPr>
        <w:rFonts w:ascii="Symbol" w:hAnsi="Symbol" w:hint="default"/>
      </w:rPr>
    </w:lvl>
    <w:lvl w:ilvl="5" w:tplc="62DACE4A" w:tentative="1">
      <w:start w:val="1"/>
      <w:numFmt w:val="bullet"/>
      <w:lvlText w:val=""/>
      <w:lvlJc w:val="left"/>
      <w:pPr>
        <w:tabs>
          <w:tab w:val="num" w:pos="4320"/>
        </w:tabs>
        <w:ind w:left="4320" w:hanging="360"/>
      </w:pPr>
      <w:rPr>
        <w:rFonts w:ascii="Symbol" w:hAnsi="Symbol" w:hint="default"/>
      </w:rPr>
    </w:lvl>
    <w:lvl w:ilvl="6" w:tplc="68D8AC96" w:tentative="1">
      <w:start w:val="1"/>
      <w:numFmt w:val="bullet"/>
      <w:lvlText w:val=""/>
      <w:lvlJc w:val="left"/>
      <w:pPr>
        <w:tabs>
          <w:tab w:val="num" w:pos="5040"/>
        </w:tabs>
        <w:ind w:left="5040" w:hanging="360"/>
      </w:pPr>
      <w:rPr>
        <w:rFonts w:ascii="Symbol" w:hAnsi="Symbol" w:hint="default"/>
      </w:rPr>
    </w:lvl>
    <w:lvl w:ilvl="7" w:tplc="6CDC9226" w:tentative="1">
      <w:start w:val="1"/>
      <w:numFmt w:val="bullet"/>
      <w:lvlText w:val=""/>
      <w:lvlJc w:val="left"/>
      <w:pPr>
        <w:tabs>
          <w:tab w:val="num" w:pos="5760"/>
        </w:tabs>
        <w:ind w:left="5760" w:hanging="360"/>
      </w:pPr>
      <w:rPr>
        <w:rFonts w:ascii="Symbol" w:hAnsi="Symbol" w:hint="default"/>
      </w:rPr>
    </w:lvl>
    <w:lvl w:ilvl="8" w:tplc="5576E58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06B1843"/>
    <w:multiLevelType w:val="hybridMultilevel"/>
    <w:tmpl w:val="F13E66D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424366">
    <w:abstractNumId w:val="0"/>
  </w:num>
  <w:num w:numId="2" w16cid:durableId="1411149033">
    <w:abstractNumId w:val="4"/>
  </w:num>
  <w:num w:numId="3" w16cid:durableId="1795057617">
    <w:abstractNumId w:val="1"/>
  </w:num>
  <w:num w:numId="4" w16cid:durableId="299648982">
    <w:abstractNumId w:val="3"/>
  </w:num>
  <w:num w:numId="5" w16cid:durableId="641271245">
    <w:abstractNumId w:val="2"/>
  </w:num>
  <w:num w:numId="6" w16cid:durableId="1395397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F2"/>
    <w:rsid w:val="000610D2"/>
    <w:rsid w:val="000A3FF6"/>
    <w:rsid w:val="001A35BE"/>
    <w:rsid w:val="0023147C"/>
    <w:rsid w:val="00283D08"/>
    <w:rsid w:val="00287E9F"/>
    <w:rsid w:val="002A7795"/>
    <w:rsid w:val="00340CBC"/>
    <w:rsid w:val="007314D8"/>
    <w:rsid w:val="00733EF6"/>
    <w:rsid w:val="00785F9F"/>
    <w:rsid w:val="00904CEB"/>
    <w:rsid w:val="00B51DEE"/>
    <w:rsid w:val="00C70633"/>
    <w:rsid w:val="00CA1987"/>
    <w:rsid w:val="00D34C71"/>
    <w:rsid w:val="00D763F2"/>
    <w:rsid w:val="00E158A8"/>
    <w:rsid w:val="00ED04A9"/>
    <w:rsid w:val="00FB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1520"/>
  <w15:chartTrackingRefBased/>
  <w15:docId w15:val="{5CD05F5C-26D6-4DCF-9E1D-83B1C6DF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3F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0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633"/>
  </w:style>
  <w:style w:type="paragraph" w:styleId="Footer">
    <w:name w:val="footer"/>
    <w:basedOn w:val="Normal"/>
    <w:link w:val="FooterChar"/>
    <w:uiPriority w:val="99"/>
    <w:unhideWhenUsed/>
    <w:rsid w:val="00C70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575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52">
          <w:marLeft w:val="547"/>
          <w:marRight w:val="0"/>
          <w:marTop w:val="0"/>
          <w:marBottom w:val="0"/>
          <w:divBdr>
            <w:top w:val="none" w:sz="0" w:space="0" w:color="auto"/>
            <w:left w:val="none" w:sz="0" w:space="0" w:color="auto"/>
            <w:bottom w:val="none" w:sz="0" w:space="0" w:color="auto"/>
            <w:right w:val="none" w:sz="0" w:space="0" w:color="auto"/>
          </w:divBdr>
        </w:div>
        <w:div w:id="195970668">
          <w:marLeft w:val="547"/>
          <w:marRight w:val="0"/>
          <w:marTop w:val="0"/>
          <w:marBottom w:val="0"/>
          <w:divBdr>
            <w:top w:val="none" w:sz="0" w:space="0" w:color="auto"/>
            <w:left w:val="none" w:sz="0" w:space="0" w:color="auto"/>
            <w:bottom w:val="none" w:sz="0" w:space="0" w:color="auto"/>
            <w:right w:val="none" w:sz="0" w:space="0" w:color="auto"/>
          </w:divBdr>
        </w:div>
        <w:div w:id="1500199268">
          <w:marLeft w:val="547"/>
          <w:marRight w:val="0"/>
          <w:marTop w:val="0"/>
          <w:marBottom w:val="0"/>
          <w:divBdr>
            <w:top w:val="none" w:sz="0" w:space="0" w:color="auto"/>
            <w:left w:val="none" w:sz="0" w:space="0" w:color="auto"/>
            <w:bottom w:val="none" w:sz="0" w:space="0" w:color="auto"/>
            <w:right w:val="none" w:sz="0" w:space="0" w:color="auto"/>
          </w:divBdr>
        </w:div>
        <w:div w:id="1334525360">
          <w:marLeft w:val="547"/>
          <w:marRight w:val="0"/>
          <w:marTop w:val="0"/>
          <w:marBottom w:val="0"/>
          <w:divBdr>
            <w:top w:val="none" w:sz="0" w:space="0" w:color="auto"/>
            <w:left w:val="none" w:sz="0" w:space="0" w:color="auto"/>
            <w:bottom w:val="none" w:sz="0" w:space="0" w:color="auto"/>
            <w:right w:val="none" w:sz="0" w:space="0" w:color="auto"/>
          </w:divBdr>
        </w:div>
        <w:div w:id="1883177171">
          <w:marLeft w:val="547"/>
          <w:marRight w:val="0"/>
          <w:marTop w:val="0"/>
          <w:marBottom w:val="0"/>
          <w:divBdr>
            <w:top w:val="none" w:sz="0" w:space="0" w:color="auto"/>
            <w:left w:val="none" w:sz="0" w:space="0" w:color="auto"/>
            <w:bottom w:val="none" w:sz="0" w:space="0" w:color="auto"/>
            <w:right w:val="none" w:sz="0" w:space="0" w:color="auto"/>
          </w:divBdr>
        </w:div>
        <w:div w:id="1760104731">
          <w:marLeft w:val="547"/>
          <w:marRight w:val="0"/>
          <w:marTop w:val="0"/>
          <w:marBottom w:val="0"/>
          <w:divBdr>
            <w:top w:val="none" w:sz="0" w:space="0" w:color="auto"/>
            <w:left w:val="none" w:sz="0" w:space="0" w:color="auto"/>
            <w:bottom w:val="none" w:sz="0" w:space="0" w:color="auto"/>
            <w:right w:val="none" w:sz="0" w:space="0" w:color="auto"/>
          </w:divBdr>
        </w:div>
        <w:div w:id="1983802318">
          <w:marLeft w:val="547"/>
          <w:marRight w:val="0"/>
          <w:marTop w:val="0"/>
          <w:marBottom w:val="0"/>
          <w:divBdr>
            <w:top w:val="none" w:sz="0" w:space="0" w:color="auto"/>
            <w:left w:val="none" w:sz="0" w:space="0" w:color="auto"/>
            <w:bottom w:val="none" w:sz="0" w:space="0" w:color="auto"/>
            <w:right w:val="none" w:sz="0" w:space="0" w:color="auto"/>
          </w:divBdr>
        </w:div>
        <w:div w:id="7757555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Stange</dc:creator>
  <cp:keywords/>
  <dc:description/>
  <cp:lastModifiedBy>Cathy Stange</cp:lastModifiedBy>
  <cp:revision>2</cp:revision>
  <dcterms:created xsi:type="dcterms:W3CDTF">2022-08-16T17:24:00Z</dcterms:created>
  <dcterms:modified xsi:type="dcterms:W3CDTF">2022-08-16T17:24:00Z</dcterms:modified>
</cp:coreProperties>
</file>