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0967" w14:textId="77777777" w:rsidR="00752766" w:rsidRPr="00752766" w:rsidRDefault="00752766" w:rsidP="00752766">
      <w:pPr>
        <w:spacing w:before="75" w:after="75" w:line="240" w:lineRule="auto"/>
        <w:outlineLvl w:val="2"/>
        <w:rPr>
          <w:rFonts w:ascii="Segoe UI" w:eastAsia="Times New Roman" w:hAnsi="Segoe UI" w:cs="Segoe UI"/>
          <w:sz w:val="45"/>
          <w:szCs w:val="45"/>
        </w:rPr>
      </w:pPr>
      <w:r w:rsidRPr="00752766">
        <w:rPr>
          <w:rFonts w:ascii="Segoe UI" w:eastAsia="Times New Roman" w:hAnsi="Segoe UI" w:cs="Segoe UI"/>
          <w:sz w:val="45"/>
          <w:szCs w:val="45"/>
        </w:rPr>
        <w:t>CANCELLATION POLICY</w:t>
      </w:r>
    </w:p>
    <w:p w14:paraId="0D569AB3" w14:textId="1CD1B53C" w:rsidR="00752766" w:rsidRPr="00752766" w:rsidRDefault="00752766" w:rsidP="00752766">
      <w:pPr>
        <w:shd w:val="clear" w:color="auto" w:fill="FFFFFF"/>
        <w:spacing w:after="0" w:line="240" w:lineRule="auto"/>
        <w:jc w:val="right"/>
        <w:rPr>
          <w:rFonts w:ascii="Segoe UI" w:eastAsia="Times New Roman" w:hAnsi="Segoe UI" w:cs="Segoe UI"/>
          <w:i/>
          <w:iCs/>
          <w:color w:val="000000"/>
          <w:sz w:val="24"/>
          <w:szCs w:val="24"/>
        </w:rPr>
      </w:pPr>
    </w:p>
    <w:p w14:paraId="4E79762E" w14:textId="77777777" w:rsidR="00752766" w:rsidRPr="00752766" w:rsidRDefault="00752766" w:rsidP="00752766">
      <w:pPr>
        <w:pBdr>
          <w:bottom w:val="single" w:sz="6" w:space="1" w:color="auto"/>
        </w:pBdr>
        <w:spacing w:after="0" w:line="240" w:lineRule="auto"/>
        <w:jc w:val="center"/>
        <w:rPr>
          <w:rFonts w:ascii="Arial" w:eastAsia="Times New Roman" w:hAnsi="Arial" w:cs="Arial"/>
          <w:vanish/>
          <w:sz w:val="16"/>
          <w:szCs w:val="16"/>
        </w:rPr>
      </w:pPr>
      <w:r w:rsidRPr="00752766">
        <w:rPr>
          <w:rFonts w:ascii="Arial" w:eastAsia="Times New Roman" w:hAnsi="Arial" w:cs="Arial"/>
          <w:vanish/>
          <w:sz w:val="16"/>
          <w:szCs w:val="16"/>
        </w:rPr>
        <w:t>Top of Form</w:t>
      </w:r>
    </w:p>
    <w:p w14:paraId="24B7A28C" w14:textId="342282D5" w:rsid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Due to the increased number of cancellations, demand for services, and limited availability, I am imposing the following cancellation policy effective immediately.</w:t>
      </w:r>
    </w:p>
    <w:p w14:paraId="2B01FC86" w14:textId="77777777" w:rsidR="00752766" w:rsidRPr="00752766" w:rsidRDefault="00752766" w:rsidP="00752766">
      <w:pPr>
        <w:spacing w:after="150" w:line="240" w:lineRule="auto"/>
        <w:rPr>
          <w:rFonts w:ascii="Segoe UI" w:eastAsia="Times New Roman" w:hAnsi="Segoe UI" w:cs="Segoe UI"/>
          <w:color w:val="000000"/>
          <w:sz w:val="21"/>
          <w:szCs w:val="21"/>
        </w:rPr>
      </w:pPr>
    </w:p>
    <w:p w14:paraId="33E3948D" w14:textId="04A813C6" w:rsidR="00752766" w:rsidRP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1. If you should need to cancel</w:t>
      </w:r>
      <w:r>
        <w:rPr>
          <w:rFonts w:ascii="Segoe UI" w:eastAsia="Times New Roman" w:hAnsi="Segoe UI" w:cs="Segoe UI"/>
          <w:color w:val="000000"/>
          <w:sz w:val="21"/>
          <w:szCs w:val="21"/>
        </w:rPr>
        <w:t>,</w:t>
      </w:r>
      <w:r w:rsidRPr="00752766">
        <w:rPr>
          <w:rFonts w:ascii="Segoe UI" w:eastAsia="Times New Roman" w:hAnsi="Segoe UI" w:cs="Segoe UI"/>
          <w:color w:val="000000"/>
          <w:sz w:val="21"/>
          <w:szCs w:val="21"/>
        </w:rPr>
        <w:t xml:space="preserve"> I will need one business day notice at a minimum. Monday sessions will need to be canceled by the preceding Friday.</w:t>
      </w:r>
    </w:p>
    <w:p w14:paraId="3CC6A7D6" w14:textId="77777777" w:rsidR="00752766" w:rsidRP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2. Canceled sessions that do not meet the above requirements will be charged a $50.00 service fee.</w:t>
      </w:r>
    </w:p>
    <w:p w14:paraId="2C218294" w14:textId="77777777" w:rsidR="00752766" w:rsidRP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3. No shows will be charged a $50.00 service fee.</w:t>
      </w:r>
    </w:p>
    <w:p w14:paraId="1C9B2655" w14:textId="77777777" w:rsidR="00752766" w:rsidRP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4. Telehealth services can be provided if you are unable to attend in person due to a COVID quarantine or another reason.</w:t>
      </w:r>
    </w:p>
    <w:p w14:paraId="071A580F" w14:textId="77777777" w:rsidR="00752766" w:rsidRP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5. The $50.00 service fee can be waived once each calendar year.</w:t>
      </w:r>
    </w:p>
    <w:p w14:paraId="18B0EE60" w14:textId="06415DAD" w:rsid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6. Excessive cancellations without the required notice may result in termination of services.</w:t>
      </w:r>
    </w:p>
    <w:p w14:paraId="14B363C8" w14:textId="77777777" w:rsidR="00752766" w:rsidRPr="00752766" w:rsidRDefault="00752766" w:rsidP="00752766">
      <w:pPr>
        <w:spacing w:after="150" w:line="240" w:lineRule="auto"/>
        <w:rPr>
          <w:rFonts w:ascii="Segoe UI" w:eastAsia="Times New Roman" w:hAnsi="Segoe UI" w:cs="Segoe UI"/>
          <w:color w:val="000000"/>
          <w:sz w:val="21"/>
          <w:szCs w:val="21"/>
        </w:rPr>
      </w:pPr>
    </w:p>
    <w:p w14:paraId="56B591D2" w14:textId="2750F338" w:rsidR="00752766" w:rsidRDefault="00752766" w:rsidP="00752766">
      <w:pPr>
        <w:spacing w:after="150" w:line="240" w:lineRule="auto"/>
        <w:rPr>
          <w:rFonts w:ascii="Segoe UI" w:eastAsia="Times New Roman" w:hAnsi="Segoe UI" w:cs="Segoe UI"/>
          <w:color w:val="000000"/>
          <w:sz w:val="21"/>
          <w:szCs w:val="21"/>
        </w:rPr>
      </w:pPr>
      <w:r w:rsidRPr="00752766">
        <w:rPr>
          <w:rFonts w:ascii="Segoe UI" w:eastAsia="Times New Roman" w:hAnsi="Segoe UI" w:cs="Segoe UI"/>
          <w:color w:val="000000"/>
          <w:sz w:val="21"/>
          <w:szCs w:val="21"/>
        </w:rPr>
        <w:t>Missed appointments and cancellations cannot be charged to insurance for reimbursement. When you schedule an appointment</w:t>
      </w:r>
      <w:r>
        <w:rPr>
          <w:rFonts w:ascii="Segoe UI" w:eastAsia="Times New Roman" w:hAnsi="Segoe UI" w:cs="Segoe UI"/>
          <w:color w:val="000000"/>
          <w:sz w:val="21"/>
          <w:szCs w:val="21"/>
        </w:rPr>
        <w:t>,</w:t>
      </w:r>
      <w:r w:rsidRPr="00752766">
        <w:rPr>
          <w:rFonts w:ascii="Segoe UI" w:eastAsia="Times New Roman" w:hAnsi="Segoe UI" w:cs="Segoe UI"/>
          <w:color w:val="000000"/>
          <w:sz w:val="21"/>
          <w:szCs w:val="21"/>
        </w:rPr>
        <w:t xml:space="preserve"> I am holding a spot for you to be seen which means that time is unavailable to others that may need it. Continuity of care is important for achieving positive outcomes for your child. Frequent cancellations can inhibit your child's progress.</w:t>
      </w:r>
    </w:p>
    <w:p w14:paraId="678F6F27" w14:textId="77777777" w:rsidR="00752766" w:rsidRPr="00752766" w:rsidRDefault="00752766" w:rsidP="00752766">
      <w:pPr>
        <w:spacing w:after="150" w:line="240" w:lineRule="auto"/>
        <w:rPr>
          <w:rFonts w:ascii="Segoe UI" w:eastAsia="Times New Roman" w:hAnsi="Segoe UI" w:cs="Segoe UI"/>
          <w:color w:val="000000"/>
          <w:sz w:val="21"/>
          <w:szCs w:val="21"/>
        </w:rPr>
      </w:pPr>
    </w:p>
    <w:p w14:paraId="0EA800EE" w14:textId="55C4A62C" w:rsidR="00752766" w:rsidRPr="00752766" w:rsidRDefault="00752766" w:rsidP="00752766">
      <w:pPr>
        <w:spacing w:after="0" w:line="240" w:lineRule="auto"/>
        <w:rPr>
          <w:rFonts w:ascii="Segoe UI" w:eastAsia="Times New Roman" w:hAnsi="Segoe UI" w:cs="Segoe UI"/>
          <w:color w:val="000000"/>
          <w:sz w:val="23"/>
          <w:szCs w:val="23"/>
        </w:rPr>
      </w:pPr>
      <w:r w:rsidRPr="00752766">
        <w:rPr>
          <w:rFonts w:ascii="Segoe UI" w:eastAsia="Times New Roman" w:hAnsi="Segoe UI" w:cs="Segoe UI"/>
          <w:color w:val="EA3917"/>
          <w:sz w:val="23"/>
          <w:szCs w:val="23"/>
        </w:rPr>
        <w:t>*</w:t>
      </w:r>
      <w:r w:rsidRPr="00752766">
        <w:rPr>
          <w:rFonts w:ascii="Segoe UI" w:eastAsia="Times New Roman" w:hAnsi="Segoe UI" w:cs="Segoe UI"/>
          <w:color w:val="000000"/>
          <w:sz w:val="23"/>
          <w:szCs w:val="23"/>
        </w:rPr>
        <w:t> </w:t>
      </w:r>
      <w:r w:rsidRPr="00752766">
        <w:rPr>
          <w:rFonts w:ascii="Segoe UI" w:eastAsia="Times New Roman" w:hAnsi="Segoe UI" w:cs="Segoe UI"/>
          <w:color w:val="000000"/>
          <w:sz w:val="23"/>
          <w:szCs w:val="23"/>
        </w:rPr>
        <w:object w:dxaOrig="1440" w:dyaOrig="1440" w14:anchorId="16C2A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 w:shapeid="_x0000_i1027"/>
        </w:object>
      </w:r>
      <w:r w:rsidRPr="00752766">
        <w:rPr>
          <w:rFonts w:ascii="Segoe UI" w:eastAsia="Times New Roman" w:hAnsi="Segoe UI" w:cs="Segoe UI"/>
          <w:color w:val="000000"/>
          <w:sz w:val="23"/>
          <w:szCs w:val="23"/>
        </w:rPr>
        <w:t> I have read and understand the above cancellation policy. I understand that the credit card I have on file will be charged for cancellations and no shows beyond the one that is waived.</w:t>
      </w:r>
    </w:p>
    <w:p w14:paraId="5E38638E" w14:textId="77777777" w:rsidR="00752766" w:rsidRPr="00752766" w:rsidRDefault="00752766" w:rsidP="00752766">
      <w:pPr>
        <w:spacing w:after="75" w:line="240" w:lineRule="auto"/>
        <w:rPr>
          <w:rFonts w:ascii="Segoe UI" w:eastAsia="Times New Roman" w:hAnsi="Segoe UI" w:cs="Segoe UI"/>
          <w:color w:val="000000"/>
          <w:sz w:val="20"/>
          <w:szCs w:val="20"/>
        </w:rPr>
      </w:pPr>
      <w:r w:rsidRPr="00752766">
        <w:rPr>
          <w:rFonts w:ascii="Segoe UI" w:eastAsia="Times New Roman" w:hAnsi="Segoe UI" w:cs="Segoe UI"/>
          <w:color w:val="000000"/>
          <w:sz w:val="20"/>
          <w:szCs w:val="20"/>
        </w:rPr>
        <w:t xml:space="preserve">By checking this, you are </w:t>
      </w:r>
      <w:proofErr w:type="spellStart"/>
      <w:r w:rsidRPr="00752766">
        <w:rPr>
          <w:rFonts w:ascii="Segoe UI" w:eastAsia="Times New Roman" w:hAnsi="Segoe UI" w:cs="Segoe UI"/>
          <w:color w:val="000000"/>
          <w:sz w:val="20"/>
          <w:szCs w:val="20"/>
        </w:rPr>
        <w:t>eSigning</w:t>
      </w:r>
      <w:proofErr w:type="spellEnd"/>
      <w:r w:rsidRPr="00752766">
        <w:rPr>
          <w:rFonts w:ascii="Segoe UI" w:eastAsia="Times New Roman" w:hAnsi="Segoe UI" w:cs="Segoe UI"/>
          <w:color w:val="000000"/>
          <w:sz w:val="20"/>
          <w:szCs w:val="20"/>
        </w:rPr>
        <w:t xml:space="preserve"> this form.</w:t>
      </w:r>
    </w:p>
    <w:p w14:paraId="34502829" w14:textId="77777777" w:rsidR="00752766" w:rsidRPr="00752766" w:rsidRDefault="00752766" w:rsidP="00752766">
      <w:pPr>
        <w:pBdr>
          <w:top w:val="single" w:sz="6" w:space="1" w:color="auto"/>
        </w:pBdr>
        <w:spacing w:after="0" w:line="240" w:lineRule="auto"/>
        <w:jc w:val="center"/>
        <w:rPr>
          <w:rFonts w:ascii="Arial" w:eastAsia="Times New Roman" w:hAnsi="Arial" w:cs="Arial"/>
          <w:vanish/>
          <w:sz w:val="16"/>
          <w:szCs w:val="16"/>
        </w:rPr>
      </w:pPr>
      <w:r w:rsidRPr="00752766">
        <w:rPr>
          <w:rFonts w:ascii="Arial" w:eastAsia="Times New Roman" w:hAnsi="Arial" w:cs="Arial"/>
          <w:vanish/>
          <w:sz w:val="16"/>
          <w:szCs w:val="16"/>
        </w:rPr>
        <w:t>Bottom of Form</w:t>
      </w:r>
    </w:p>
    <w:p w14:paraId="54C4EDB4" w14:textId="77777777" w:rsidR="00752766" w:rsidRDefault="00752766"/>
    <w:sectPr w:rsidR="00752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66"/>
    <w:rsid w:val="0075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77D8"/>
  <w15:chartTrackingRefBased/>
  <w15:docId w15:val="{B0A56221-B598-44DF-98ED-F9AE1505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2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766"/>
    <w:rPr>
      <w:rFonts w:ascii="Times New Roman" w:eastAsia="Times New Roman" w:hAnsi="Times New Roman" w:cs="Times New Roman"/>
      <w:b/>
      <w:bCs/>
      <w:sz w:val="27"/>
      <w:szCs w:val="27"/>
    </w:rPr>
  </w:style>
  <w:style w:type="character" w:customStyle="1" w:styleId="required-star">
    <w:name w:val="required-star"/>
    <w:basedOn w:val="DefaultParagraphFont"/>
    <w:rsid w:val="00752766"/>
  </w:style>
  <w:style w:type="paragraph" w:styleId="z-TopofForm">
    <w:name w:val="HTML Top of Form"/>
    <w:basedOn w:val="Normal"/>
    <w:next w:val="Normal"/>
    <w:link w:val="z-TopofFormChar"/>
    <w:hidden/>
    <w:uiPriority w:val="99"/>
    <w:semiHidden/>
    <w:unhideWhenUsed/>
    <w:rsid w:val="007527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766"/>
    <w:rPr>
      <w:rFonts w:ascii="Arial" w:eastAsia="Times New Roman" w:hAnsi="Arial" w:cs="Arial"/>
      <w:vanish/>
      <w:sz w:val="16"/>
      <w:szCs w:val="16"/>
    </w:rPr>
  </w:style>
  <w:style w:type="paragraph" w:styleId="NormalWeb">
    <w:name w:val="Normal (Web)"/>
    <w:basedOn w:val="Normal"/>
    <w:uiPriority w:val="99"/>
    <w:semiHidden/>
    <w:unhideWhenUsed/>
    <w:rsid w:val="0075276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527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76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1183">
      <w:bodyDiv w:val="1"/>
      <w:marLeft w:val="0"/>
      <w:marRight w:val="0"/>
      <w:marTop w:val="0"/>
      <w:marBottom w:val="0"/>
      <w:divBdr>
        <w:top w:val="none" w:sz="0" w:space="0" w:color="auto"/>
        <w:left w:val="none" w:sz="0" w:space="0" w:color="auto"/>
        <w:bottom w:val="none" w:sz="0" w:space="0" w:color="auto"/>
        <w:right w:val="none" w:sz="0" w:space="0" w:color="auto"/>
      </w:divBdr>
      <w:divsChild>
        <w:div w:id="485896724">
          <w:marLeft w:val="0"/>
          <w:marRight w:val="0"/>
          <w:marTop w:val="300"/>
          <w:marBottom w:val="0"/>
          <w:divBdr>
            <w:top w:val="none" w:sz="0" w:space="0" w:color="auto"/>
            <w:left w:val="none" w:sz="0" w:space="0" w:color="auto"/>
            <w:bottom w:val="none" w:sz="0" w:space="0" w:color="auto"/>
            <w:right w:val="none" w:sz="0" w:space="0" w:color="auto"/>
          </w:divBdr>
        </w:div>
        <w:div w:id="547036115">
          <w:marLeft w:val="0"/>
          <w:marRight w:val="0"/>
          <w:marTop w:val="0"/>
          <w:marBottom w:val="0"/>
          <w:divBdr>
            <w:top w:val="none" w:sz="0" w:space="0" w:color="auto"/>
            <w:left w:val="none" w:sz="0" w:space="0" w:color="auto"/>
            <w:bottom w:val="none" w:sz="0" w:space="0" w:color="auto"/>
            <w:right w:val="none" w:sz="0" w:space="0" w:color="auto"/>
          </w:divBdr>
          <w:divsChild>
            <w:div w:id="396975949">
              <w:marLeft w:val="-225"/>
              <w:marRight w:val="-225"/>
              <w:marTop w:val="0"/>
              <w:marBottom w:val="75"/>
              <w:divBdr>
                <w:top w:val="none" w:sz="0" w:space="0" w:color="auto"/>
                <w:left w:val="none" w:sz="0" w:space="0" w:color="auto"/>
                <w:bottom w:val="none" w:sz="0" w:space="0" w:color="auto"/>
                <w:right w:val="none" w:sz="0" w:space="0" w:color="auto"/>
              </w:divBdr>
              <w:divsChild>
                <w:div w:id="360861635">
                  <w:marLeft w:val="0"/>
                  <w:marRight w:val="0"/>
                  <w:marTop w:val="0"/>
                  <w:marBottom w:val="0"/>
                  <w:divBdr>
                    <w:top w:val="none" w:sz="0" w:space="0" w:color="auto"/>
                    <w:left w:val="none" w:sz="0" w:space="0" w:color="auto"/>
                    <w:bottom w:val="none" w:sz="0" w:space="0" w:color="auto"/>
                    <w:right w:val="none" w:sz="0" w:space="0" w:color="auto"/>
                  </w:divBdr>
                  <w:divsChild>
                    <w:div w:id="1346519152">
                      <w:marLeft w:val="0"/>
                      <w:marRight w:val="0"/>
                      <w:marTop w:val="0"/>
                      <w:marBottom w:val="0"/>
                      <w:divBdr>
                        <w:top w:val="none" w:sz="0" w:space="0" w:color="auto"/>
                        <w:left w:val="none" w:sz="0" w:space="0" w:color="auto"/>
                        <w:bottom w:val="none" w:sz="0" w:space="0" w:color="auto"/>
                        <w:right w:val="none" w:sz="0" w:space="0" w:color="auto"/>
                      </w:divBdr>
                      <w:divsChild>
                        <w:div w:id="12785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1</cp:revision>
  <dcterms:created xsi:type="dcterms:W3CDTF">2022-02-17T19:43:00Z</dcterms:created>
  <dcterms:modified xsi:type="dcterms:W3CDTF">2022-02-17T19:46:00Z</dcterms:modified>
</cp:coreProperties>
</file>