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115ADF" w:rsidRDefault="00115ADF"/>
    <w:p w14:paraId="00000003" w14:textId="77777777" w:rsidR="00115ADF" w:rsidRDefault="00A5581D">
      <w:pPr>
        <w:jc w:val="center"/>
        <w:rPr>
          <w:b/>
        </w:rPr>
      </w:pPr>
      <w:r>
        <w:rPr>
          <w:b/>
        </w:rPr>
        <w:t>RESOLUTION OF THE STATE DEMOCRATIC EXECUTIVE COMMITTEE CALLING ON ATTORNEY GENERAL KEN PAXTON AND OTHER TEXAS REPUBLICANS COMPLICIT IN JANUARY 6TH RIOTS TO RESIGN</w:t>
      </w:r>
    </w:p>
    <w:p w14:paraId="00000004" w14:textId="77777777" w:rsidR="00115ADF" w:rsidRDefault="00115ADF"/>
    <w:p w14:paraId="00000005" w14:textId="77777777" w:rsidR="00115ADF" w:rsidRDefault="00A5581D">
      <w:r>
        <w:rPr>
          <w:b/>
        </w:rPr>
        <w:t>Whereas</w:t>
      </w:r>
      <w:r>
        <w:t xml:space="preserve">, Ken Paxton, Attorney General of Texas; Jody Arrington, Brian </w:t>
      </w:r>
      <w:proofErr w:type="spellStart"/>
      <w:r>
        <w:t>Babin</w:t>
      </w:r>
      <w:proofErr w:type="spellEnd"/>
      <w:r>
        <w:t>, Michael C. Burg</w:t>
      </w:r>
      <w:r>
        <w:t xml:space="preserve">ess, John R. Carter, Michael Cloud, Pat Fallon, Louie Gohmert, Lance Gooden, Ronny Jackson, Troy </w:t>
      </w:r>
      <w:proofErr w:type="spellStart"/>
      <w:r>
        <w:t>Nehls</w:t>
      </w:r>
      <w:proofErr w:type="spellEnd"/>
      <w:r>
        <w:t xml:space="preserve">, August </w:t>
      </w:r>
      <w:proofErr w:type="spellStart"/>
      <w:r>
        <w:t>Pfluger</w:t>
      </w:r>
      <w:proofErr w:type="spellEnd"/>
      <w:r>
        <w:t>, Pete Sessions, Beth Van Duyne, Randy Weber, Roger Williams, and Ron Wright, Republican Members of Congress from Texas; Angela Paxton, Re</w:t>
      </w:r>
      <w:r>
        <w:t xml:space="preserve">publican Texas State Senator; and Kyle </w:t>
      </w:r>
      <w:proofErr w:type="spellStart"/>
      <w:r>
        <w:t>Biedermann</w:t>
      </w:r>
      <w:proofErr w:type="spellEnd"/>
      <w:r>
        <w:t xml:space="preserve"> and Briscoe Cain, Republican Texas State Representatives, have aided and abetted President Donald J. Trump’s quest to overturn the will of voters who elected Joseph R. Biden to the presidency of the United </w:t>
      </w:r>
      <w:r>
        <w:t>States by over 81 million votes; and</w:t>
      </w:r>
    </w:p>
    <w:p w14:paraId="00000006" w14:textId="77777777" w:rsidR="00115ADF" w:rsidRDefault="00115ADF"/>
    <w:p w14:paraId="00000007" w14:textId="77777777" w:rsidR="00115ADF" w:rsidRDefault="00A5581D">
      <w:r>
        <w:rPr>
          <w:b/>
        </w:rPr>
        <w:t>Whereas</w:t>
      </w:r>
      <w:r>
        <w:t>, Texas Attorney General Ken Paxton filed suit in the United States Supreme Court to overturn certified election results from the states of Michigan, Pennsylvania, Wisconsin, and Georgia; and</w:t>
      </w:r>
    </w:p>
    <w:p w14:paraId="00000008" w14:textId="77777777" w:rsidR="00115ADF" w:rsidRDefault="00115ADF"/>
    <w:p w14:paraId="00000009" w14:textId="77777777" w:rsidR="00115ADF" w:rsidRDefault="00A5581D">
      <w:r>
        <w:rPr>
          <w:b/>
        </w:rPr>
        <w:t>Whereas</w:t>
      </w:r>
      <w:r>
        <w:t>, for two m</w:t>
      </w:r>
      <w:r>
        <w:t>onths, Attorney General Ken Paxton and the other previously named complicit Texas Republicans joined Trump in endlessly repeating the fiction of election fraud in the 2020 Election until some Americans could not hear or read the truth that it was the safes</w:t>
      </w:r>
      <w:r>
        <w:t>t election in U.S. History with no evidence of such fraud found by state and federal courts in at least 59 lawsuits; and</w:t>
      </w:r>
    </w:p>
    <w:p w14:paraId="0000000A" w14:textId="77777777" w:rsidR="00115ADF" w:rsidRDefault="00115ADF"/>
    <w:p w14:paraId="0000000B" w14:textId="77777777" w:rsidR="00115ADF" w:rsidRDefault="00A5581D">
      <w:r>
        <w:rPr>
          <w:b/>
        </w:rPr>
        <w:t>Whereas</w:t>
      </w:r>
      <w:r>
        <w:t>, after the 2020 General Election, State Representative Briscoe Cain went to Pennsylvania in an attempt to overturn the will of</w:t>
      </w:r>
      <w:r>
        <w:t xml:space="preserve"> the voters of that state, as part of the Lawyers For Trump team; and</w:t>
      </w:r>
    </w:p>
    <w:p w14:paraId="0000000C" w14:textId="77777777" w:rsidR="00115ADF" w:rsidRDefault="00115ADF"/>
    <w:p w14:paraId="0000000D" w14:textId="77777777" w:rsidR="00115ADF" w:rsidRDefault="00A5581D">
      <w:r>
        <w:rPr>
          <w:b/>
        </w:rPr>
        <w:t>Whereas</w:t>
      </w:r>
      <w:r>
        <w:t xml:space="preserve">, Attorney General Ken Paxton, State Senator Angela Paxton, and State Representative Kyle </w:t>
      </w:r>
      <w:proofErr w:type="spellStart"/>
      <w:r>
        <w:t>Biedermann</w:t>
      </w:r>
      <w:proofErr w:type="spellEnd"/>
      <w:r>
        <w:t xml:space="preserve"> went to Washington, D.C. on January 6th and attended rallies in support of Pr</w:t>
      </w:r>
      <w:r>
        <w:t>esident Trump and other complicit Republicans’ attempts to overturn the election; and</w:t>
      </w:r>
    </w:p>
    <w:p w14:paraId="0000000E" w14:textId="77777777" w:rsidR="00115ADF" w:rsidRDefault="00115ADF"/>
    <w:p w14:paraId="0000000F" w14:textId="77777777" w:rsidR="00115ADF" w:rsidRDefault="00A5581D">
      <w:r>
        <w:rPr>
          <w:b/>
        </w:rPr>
        <w:t>Whereas</w:t>
      </w:r>
      <w:r>
        <w:t>, on the morning of January 6th, State Senator Angela Paxton joined Attorney General Ken Paxton on stage, while he spoke at a rally supporting Trump, saying, “Wha</w:t>
      </w:r>
      <w:r>
        <w:t>t we have in President Trump is a fighter. And I think that’s why we’re all here… We will not quit fighting. We’re Texans, we’re Americans, and the fight will go on,” four hours before rioters entered the United States Capitol; and</w:t>
      </w:r>
    </w:p>
    <w:p w14:paraId="00000010" w14:textId="77777777" w:rsidR="00115ADF" w:rsidRDefault="00115ADF"/>
    <w:p w14:paraId="00000011" w14:textId="77777777" w:rsidR="00115ADF" w:rsidRDefault="00A5581D">
      <w:r>
        <w:rPr>
          <w:b/>
        </w:rPr>
        <w:t>Whereas</w:t>
      </w:r>
      <w:r>
        <w:t>, the previously</w:t>
      </w:r>
      <w:r>
        <w:t xml:space="preserve"> named complicit Texas Republicans were major proponents of the challenge to the certified state Electoral College results which, in turn, helped encourage the disastrous insurrection visited upon the U.S. Capitol building and on our democracy on Wednesday</w:t>
      </w:r>
      <w:r>
        <w:t>, January 6, 2021; and</w:t>
      </w:r>
    </w:p>
    <w:p w14:paraId="00000012" w14:textId="77777777" w:rsidR="00115ADF" w:rsidRDefault="00A5581D">
      <w:r>
        <w:rPr>
          <w:b/>
        </w:rPr>
        <w:lastRenderedPageBreak/>
        <w:t>Whereas</w:t>
      </w:r>
      <w:r>
        <w:t xml:space="preserve">, when the United States House reconvened after the riots that had breached the capitol, which resulted in 5 deaths, including a Capitol Police Officer defending our elected leaders, along with an ongoing military presence in </w:t>
      </w:r>
      <w:r>
        <w:t>the United States Capitol Complex, the previously named complicit Texas Republican members of Congress still voted to overturn the election; therefore be it</w:t>
      </w:r>
    </w:p>
    <w:p w14:paraId="00000013" w14:textId="77777777" w:rsidR="00115ADF" w:rsidRDefault="00115ADF">
      <w:pPr>
        <w:rPr>
          <w:b/>
        </w:rPr>
      </w:pPr>
    </w:p>
    <w:p w14:paraId="00000014" w14:textId="77777777" w:rsidR="00115ADF" w:rsidRDefault="00A5581D">
      <w:r>
        <w:rPr>
          <w:b/>
        </w:rPr>
        <w:t>Resolved</w:t>
      </w:r>
      <w:r>
        <w:t>, that the State Democratic Executive Committee of the Texas Democratic Party, believing t</w:t>
      </w:r>
      <w:r>
        <w:t xml:space="preserve">hat the duty of Elected Officials is to tell their constituents the truth rather than use their high office to promote obvious electoral fictions, Attorney General Ken Paxton and the other previously named Texas Republicans to resign immediately.  Failing </w:t>
      </w:r>
      <w:r>
        <w:t xml:space="preserve">that, the SDEC calls on the United States House to expel Representatives Jody Arrington, Brian </w:t>
      </w:r>
      <w:proofErr w:type="spellStart"/>
      <w:r>
        <w:t>Babin</w:t>
      </w:r>
      <w:proofErr w:type="spellEnd"/>
      <w:r>
        <w:t xml:space="preserve">, Michael C. Burgess, John R. Carter, Michael Cloud, Pat Fallon, Louie Gohmert, Lance Gooden, Ronny Jackson, Troy </w:t>
      </w:r>
      <w:proofErr w:type="spellStart"/>
      <w:r>
        <w:t>Nehls</w:t>
      </w:r>
      <w:proofErr w:type="spellEnd"/>
      <w:r>
        <w:t xml:space="preserve">, August </w:t>
      </w:r>
      <w:proofErr w:type="spellStart"/>
      <w:r>
        <w:t>Pfluger</w:t>
      </w:r>
      <w:proofErr w:type="spellEnd"/>
      <w:r>
        <w:t>, Pete Sessions, Beth</w:t>
      </w:r>
      <w:r>
        <w:t xml:space="preserve"> Van Duyne, Randy Weber, Roger Williams, and Ron Wright.</w:t>
      </w:r>
    </w:p>
    <w:p w14:paraId="00000015" w14:textId="77777777" w:rsidR="00115ADF" w:rsidRDefault="00115ADF"/>
    <w:p w14:paraId="00000016" w14:textId="77777777" w:rsidR="00115ADF" w:rsidRDefault="00A5581D">
      <w:r>
        <w:t>Signed this day, January _____, 2021</w:t>
      </w:r>
    </w:p>
    <w:p w14:paraId="00000017" w14:textId="77777777" w:rsidR="00115ADF" w:rsidRDefault="00A5581D">
      <w:r>
        <w:t>Gilberto Hinojosa, Chairman, Texas Democratic Party</w:t>
      </w:r>
    </w:p>
    <w:p w14:paraId="00000018" w14:textId="77777777" w:rsidR="00115ADF" w:rsidRDefault="00A5581D">
      <w:r>
        <w:t>________________________________________________________________</w:t>
      </w:r>
    </w:p>
    <w:p w14:paraId="00000019" w14:textId="77777777" w:rsidR="00115ADF" w:rsidRDefault="00115ADF"/>
    <w:p w14:paraId="0000001A" w14:textId="77777777" w:rsidR="00115ADF" w:rsidRDefault="00115ADF"/>
    <w:sectPr w:rsidR="00115AD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4826" w14:textId="77777777" w:rsidR="00A5581D" w:rsidRDefault="00A5581D" w:rsidP="00233227">
      <w:pPr>
        <w:spacing w:line="240" w:lineRule="auto"/>
      </w:pPr>
      <w:r>
        <w:separator/>
      </w:r>
    </w:p>
  </w:endnote>
  <w:endnote w:type="continuationSeparator" w:id="0">
    <w:p w14:paraId="7931C760" w14:textId="77777777" w:rsidR="00A5581D" w:rsidRDefault="00A5581D" w:rsidP="00233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2CD6" w14:textId="77777777" w:rsidR="00A5581D" w:rsidRDefault="00A5581D" w:rsidP="00233227">
      <w:pPr>
        <w:spacing w:line="240" w:lineRule="auto"/>
      </w:pPr>
      <w:r>
        <w:separator/>
      </w:r>
    </w:p>
  </w:footnote>
  <w:footnote w:type="continuationSeparator" w:id="0">
    <w:p w14:paraId="0E842350" w14:textId="77777777" w:rsidR="00A5581D" w:rsidRDefault="00A5581D" w:rsidP="00233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DF"/>
    <w:rsid w:val="00115ADF"/>
    <w:rsid w:val="00233227"/>
    <w:rsid w:val="00A55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A4E707"/>
  <w15:docId w15:val="{F65BE569-01A0-1343-B565-5C59D9AB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33227"/>
    <w:pPr>
      <w:tabs>
        <w:tab w:val="center" w:pos="4680"/>
        <w:tab w:val="right" w:pos="9360"/>
      </w:tabs>
      <w:spacing w:line="240" w:lineRule="auto"/>
    </w:pPr>
  </w:style>
  <w:style w:type="character" w:customStyle="1" w:styleId="HeaderChar">
    <w:name w:val="Header Char"/>
    <w:basedOn w:val="DefaultParagraphFont"/>
    <w:link w:val="Header"/>
    <w:uiPriority w:val="99"/>
    <w:rsid w:val="00233227"/>
  </w:style>
  <w:style w:type="paragraph" w:styleId="Footer">
    <w:name w:val="footer"/>
    <w:basedOn w:val="Normal"/>
    <w:link w:val="FooterChar"/>
    <w:uiPriority w:val="99"/>
    <w:unhideWhenUsed/>
    <w:rsid w:val="00233227"/>
    <w:pPr>
      <w:tabs>
        <w:tab w:val="center" w:pos="4680"/>
        <w:tab w:val="right" w:pos="9360"/>
      </w:tabs>
      <w:spacing w:line="240" w:lineRule="auto"/>
    </w:pPr>
  </w:style>
  <w:style w:type="character" w:customStyle="1" w:styleId="FooterChar">
    <w:name w:val="Footer Char"/>
    <w:basedOn w:val="DefaultParagraphFont"/>
    <w:link w:val="Footer"/>
    <w:uiPriority w:val="99"/>
    <w:rsid w:val="0023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Gilberto Hinojosa</cp:lastModifiedBy>
  <cp:revision>2</cp:revision>
  <dcterms:created xsi:type="dcterms:W3CDTF">2021-01-17T20:04:00Z</dcterms:created>
  <dcterms:modified xsi:type="dcterms:W3CDTF">2021-01-17T20:04:00Z</dcterms:modified>
</cp:coreProperties>
</file>