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6478" w14:textId="77777777" w:rsidR="00E01E5B" w:rsidRPr="001D2516" w:rsidRDefault="00B12B5E">
      <w:pPr>
        <w:widowControl w:val="0"/>
        <w:shd w:val="clear" w:color="auto" w:fill="FFFFFF"/>
        <w:suppressAutoHyphens/>
        <w:spacing w:line="480" w:lineRule="auto"/>
        <w:jc w:val="center"/>
        <w:outlineLvl w:val="0"/>
        <w:rPr>
          <w:rFonts w:eastAsia="ヒラギノ角ゴ Pro W3"/>
          <w:b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b/>
          <w:color w:val="000000"/>
          <w:sz w:val="28"/>
          <w:szCs w:val="28"/>
          <w:shd w:val="clear" w:color="auto" w:fill="FFFFFF"/>
          <w:lang w:val="es-ES_tradnl"/>
        </w:rPr>
        <w:t>ACUERDO  DE  PAGO</w:t>
      </w:r>
    </w:p>
    <w:p w14:paraId="7CE655B6" w14:textId="5085E420" w:rsidR="00E01E5B" w:rsidRPr="001D2516" w:rsidRDefault="00E33245">
      <w:pPr>
        <w:widowControl w:val="0"/>
        <w:shd w:val="clear" w:color="auto" w:fill="FFFFFF"/>
        <w:suppressAutoHyphens/>
        <w:spacing w:line="480" w:lineRule="auto"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  <w:t xml:space="preserve">En                        , Puerto Rico, hoy          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de XXXXXXX</w:t>
      </w:r>
      <w:r w:rsidR="001D784D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de 2012</w:t>
      </w:r>
      <w:r w:rsidR="00B12B5E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.</w:t>
      </w:r>
    </w:p>
    <w:p w14:paraId="2B732CB7" w14:textId="77777777" w:rsidR="00E01E5B" w:rsidRPr="001D2516" w:rsidRDefault="00B12B5E">
      <w:pPr>
        <w:widowControl w:val="0"/>
        <w:shd w:val="clear" w:color="auto" w:fill="FFFFFF"/>
        <w:suppressAutoHyphens/>
        <w:spacing w:line="480" w:lineRule="auto"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  <w:t xml:space="preserve">COMPARECE DE UNA PARTE: CONSEJO DE 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TITULARES DEL CONDOMINIO XXXXXXXXX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, repres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entado en este acto por el</w:t>
      </w:r>
      <w:r w:rsidR="00E3324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Presi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dente de la Junta de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Directores, XXXXXXX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, en adelante designado "CONSEJO".</w:t>
      </w:r>
    </w:p>
    <w:p w14:paraId="7C873D39" w14:textId="77777777" w:rsidR="00E01E5B" w:rsidRPr="001D2516" w:rsidRDefault="00B12B5E">
      <w:pPr>
        <w:widowControl w:val="0"/>
        <w:shd w:val="clear" w:color="auto" w:fill="FFFFFF"/>
        <w:suppressAutoHyphens/>
        <w:spacing w:line="480" w:lineRule="auto"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  <w:t>LA OTRA PARTE: FULANO DE TAL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y FULANA DE TAL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, titular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(es)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del apartamento 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XXXX del Condominio XXXXXXXXXX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, en adelante designado "EL DEUDOR".</w:t>
      </w:r>
    </w:p>
    <w:p w14:paraId="6B449E41" w14:textId="3E3193A0" w:rsidR="00E01E5B" w:rsidRPr="001D2516" w:rsidRDefault="00B12B5E">
      <w:pPr>
        <w:widowControl w:val="0"/>
        <w:shd w:val="clear" w:color="auto" w:fill="FFFFFF"/>
        <w:suppressAutoHyphens/>
        <w:spacing w:line="480" w:lineRule="auto"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  <w:t>PRIMERO: EL DE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UDOR, adeuda al CONSEJO, a XXXXXXX</w:t>
      </w:r>
      <w:r w:rsidR="001D784D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de 2012</w:t>
      </w:r>
      <w:bookmarkStart w:id="0" w:name="_GoBack"/>
      <w:bookmarkEnd w:id="0"/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, la suma de $XXXXXXX. Dicha deuda corresponde a la falta de pago de cuotas de mantenimiento y/o derramas y/o cuotas de seguro comunal correspondientes al apartamento X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XXXX del Condominio XXXXXXXXX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.</w:t>
      </w:r>
    </w:p>
    <w:p w14:paraId="427808D7" w14:textId="77777777" w:rsidR="00E01E5B" w:rsidRPr="001D2516" w:rsidRDefault="00B12B5E">
      <w:pPr>
        <w:widowControl w:val="0"/>
        <w:shd w:val="clear" w:color="auto" w:fill="FFFFFF"/>
        <w:suppressAutoHyphens/>
        <w:spacing w:line="480" w:lineRule="auto"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  <w:t xml:space="preserve">SEGUNDO: Ante el incumplimiento del pago de las cuotas de mantenimiento y/o derramas y/o cuotas de seguro comunal se procedió 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o se notificó la intención de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suspenderle los servicios de agua y/o electricidad al 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apartamento 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X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XXXX del Condominio XXXXXXX propiedad del DEUDOR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.</w:t>
      </w:r>
    </w:p>
    <w:p w14:paraId="11F8093C" w14:textId="77777777" w:rsidR="00E01E5B" w:rsidRPr="001D2516" w:rsidRDefault="00B12B5E">
      <w:pPr>
        <w:widowControl w:val="0"/>
        <w:shd w:val="clear" w:color="auto" w:fill="FFFFFF"/>
        <w:suppressAutoHyphens/>
        <w:spacing w:line="480" w:lineRule="auto"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  <w:t>TERCERO: El CONSEJO y EL DEUDOR en consideración a lo anterior y con el fin de establecer un plan de pago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por la deuda antes mencionada 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convienen lo siguiente:</w:t>
      </w:r>
    </w:p>
    <w:p w14:paraId="7386F033" w14:textId="77777777" w:rsidR="00CF1265" w:rsidRPr="001D2516" w:rsidRDefault="00B12B5E">
      <w:pPr>
        <w:widowControl w:val="0"/>
        <w:shd w:val="clear" w:color="auto" w:fill="FFFFFF"/>
        <w:suppressAutoHyphens/>
        <w:spacing w:line="480" w:lineRule="auto"/>
        <w:jc w:val="both"/>
        <w:outlineLvl w:val="0"/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  <w:t xml:space="preserve">UNO: Dicha deuda será </w:t>
      </w:r>
      <w:r w:rsid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pagada de la siguiente manera: a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la firma de este 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lastRenderedPageBreak/>
        <w:t>acuerdo de pago se pagará la cantidad de $0.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00, y comenzando el 1 de XXXXXX</w:t>
      </w:r>
      <w:r w:rsid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de 20XX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y todos los día primero de cada mes y hasta el saldo total pagará la cantidad de $00.00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.</w:t>
      </w:r>
    </w:p>
    <w:p w14:paraId="1AB9D794" w14:textId="77777777" w:rsidR="00E01E5B" w:rsidRPr="001D2516" w:rsidRDefault="00CF1265">
      <w:pPr>
        <w:widowControl w:val="0"/>
        <w:shd w:val="clear" w:color="auto" w:fill="FFFFFF"/>
        <w:suppressAutoHyphens/>
        <w:spacing w:line="480" w:lineRule="auto"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  <w:t xml:space="preserve">DOS: 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  <w:t>Adicional al pago mensual para cubrir la suma adeudada el DEUDOR mantendrá al día su cuota de mantenimiento así como cualquier derrama aprobada o que se apruebe posterior a este acuerdo y el pago de su cuota para el seguro comunal.</w:t>
      </w:r>
    </w:p>
    <w:p w14:paraId="669016C4" w14:textId="77777777" w:rsidR="00E01E5B" w:rsidRPr="001D2516" w:rsidRDefault="00CF1265">
      <w:pPr>
        <w:widowControl w:val="0"/>
        <w:shd w:val="clear" w:color="auto" w:fill="FFFFFF"/>
        <w:spacing w:line="480" w:lineRule="auto"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  <w:t>TRE</w:t>
      </w:r>
      <w:r w:rsidR="00B12B5E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S: EL CONSEJO procederá a restablecer los servicios suspendidos inmediatamente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(en caso de que se hayan suspendidos)</w:t>
      </w:r>
      <w:r w:rsidR="00B12B5E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.</w:t>
      </w:r>
    </w:p>
    <w:p w14:paraId="40C63A6A" w14:textId="77777777" w:rsidR="00E01E5B" w:rsidRPr="001D2516" w:rsidRDefault="00CF1265">
      <w:pPr>
        <w:widowControl w:val="0"/>
        <w:shd w:val="clear" w:color="auto" w:fill="FFFFFF"/>
        <w:spacing w:line="480" w:lineRule="auto"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  <w:t>CUATRO</w:t>
      </w:r>
      <w:r w:rsidR="00B12B5E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: El incumplimiento de cualquiera de los términos y condiciones del presente acuerdo será causa suficiente para declarar el vencimiento acelerado del total adeudado y se procederá a la suspensión de los serv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icios de agua y/o electricidad</w:t>
      </w:r>
      <w:r w:rsidR="00B12B5E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inmediatamente sin necesidad de notificación alguna a EL DEUDOR. EL DEUDOR reconoce por la presente que cualquier incumplimiento en los términos de pago establecidos en el presente acuerdo facultan al EL CONSEJO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, a través de la Junta de Directores y/o el Agente Administrador,</w:t>
      </w:r>
      <w:r w:rsidR="00B12B5E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a proceder con la suspensión de los servicios de agua y/o electricidad al apartamento X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XXXX del Condominio XXXXXXX</w:t>
      </w:r>
      <w:r w:rsidR="00B12B5E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sin necesidad de notificación alguna.</w:t>
      </w:r>
    </w:p>
    <w:p w14:paraId="0FBBCCDA" w14:textId="77777777" w:rsidR="00E01E5B" w:rsidRPr="001D2516" w:rsidRDefault="001D2516">
      <w:pPr>
        <w:widowControl w:val="0"/>
        <w:shd w:val="clear" w:color="auto" w:fill="FFFFFF"/>
        <w:spacing w:line="480" w:lineRule="auto"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  <w:t>CINC</w:t>
      </w:r>
      <w:r w:rsidR="00B12B5E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O: Las partes entienden que no existe convenio o compromiso adicional con relación al presente Acuerdo y que el mismo sólo podrá enmendarse 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lastRenderedPageBreak/>
        <w:t>mediante escrito firmado entre é</w:t>
      </w:r>
      <w:r w:rsidR="00B12B5E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stas.</w:t>
      </w:r>
    </w:p>
    <w:p w14:paraId="32AE8097" w14:textId="77777777" w:rsidR="00E01E5B" w:rsidRPr="001D2516" w:rsidRDefault="00B12B5E">
      <w:pPr>
        <w:widowControl w:val="0"/>
        <w:shd w:val="clear" w:color="auto" w:fill="FFFFFF"/>
        <w:suppressAutoHyphens/>
        <w:spacing w:line="480" w:lineRule="auto"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  <w:t>Manifiestan las partes comparecientes haber leído el presente Acuerdo y hallándolo conforme a sus respectivas voluntades, estampan sus firmas y aceptación del mismo, en la fecha y lugar antes indicado.</w:t>
      </w:r>
    </w:p>
    <w:p w14:paraId="6B87FFF0" w14:textId="77777777" w:rsidR="00E01E5B" w:rsidRPr="001D2516" w:rsidRDefault="00E01E5B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</w:p>
    <w:p w14:paraId="5B728748" w14:textId="77777777" w:rsidR="00E01E5B" w:rsidRPr="001D2516" w:rsidRDefault="00B12B5E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______________________________________________             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  <w:t xml:space="preserve"> </w:t>
      </w:r>
    </w:p>
    <w:p w14:paraId="53BCC0FA" w14:textId="77777777" w:rsidR="00E01E5B" w:rsidRPr="001D2516" w:rsidRDefault="00B12B5E">
      <w:pPr>
        <w:pStyle w:val="Body1"/>
        <w:widowControl w:val="0"/>
        <w:shd w:val="clear" w:color="auto" w:fill="FFFFFF"/>
        <w:suppressAutoHyphens/>
        <w:rPr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sz w:val="28"/>
          <w:szCs w:val="28"/>
          <w:shd w:val="clear" w:color="auto" w:fill="FFFFFF"/>
          <w:lang w:val="es-ES_tradnl"/>
        </w:rPr>
        <w:t xml:space="preserve">CONSEJO DE </w:t>
      </w:r>
      <w:r w:rsidR="00CF1265" w:rsidRPr="001D2516">
        <w:rPr>
          <w:rFonts w:eastAsia="Helvetica"/>
          <w:sz w:val="28"/>
          <w:szCs w:val="28"/>
          <w:shd w:val="clear" w:color="auto" w:fill="FFFFFF"/>
          <w:lang w:val="es-ES_tradnl"/>
        </w:rPr>
        <w:t>TITULARES DEL CONDOMINIO XXXXXX</w:t>
      </w:r>
      <w:r w:rsidRPr="001D2516">
        <w:rPr>
          <w:rFonts w:eastAsia="Helvetica"/>
          <w:sz w:val="28"/>
          <w:szCs w:val="28"/>
          <w:shd w:val="clear" w:color="auto" w:fill="FFFFFF"/>
          <w:lang w:val="es-ES_tradnl"/>
        </w:rPr>
        <w:t xml:space="preserve">           </w:t>
      </w:r>
      <w:r w:rsidRPr="001D2516">
        <w:rPr>
          <w:rFonts w:eastAsia="Helvetica"/>
          <w:sz w:val="28"/>
          <w:szCs w:val="28"/>
          <w:shd w:val="clear" w:color="auto" w:fill="FFFFFF"/>
          <w:lang w:val="es-ES_tradnl"/>
        </w:rPr>
        <w:tab/>
      </w:r>
    </w:p>
    <w:p w14:paraId="0B441F46" w14:textId="77777777" w:rsidR="00E01E5B" w:rsidRPr="001D2516" w:rsidRDefault="00B12B5E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POR: </w:t>
      </w:r>
      <w:r w:rsidR="00CF1265" w:rsidRPr="001D2516">
        <w:rPr>
          <w:rFonts w:eastAsia="Helvetica"/>
          <w:b/>
          <w:color w:val="000000"/>
          <w:sz w:val="28"/>
          <w:szCs w:val="28"/>
          <w:shd w:val="clear" w:color="auto" w:fill="FFFFFF"/>
          <w:lang w:val="es-ES_tradnl"/>
        </w:rPr>
        <w:t xml:space="preserve">XXXXXXXX, </w:t>
      </w:r>
      <w:r w:rsidR="00CF1265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Presidente Junta de Directores</w:t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</w:r>
    </w:p>
    <w:p w14:paraId="4F707BD9" w14:textId="77777777" w:rsidR="00E01E5B" w:rsidRPr="001D2516" w:rsidRDefault="00B12B5E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</w: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ab/>
      </w:r>
    </w:p>
    <w:p w14:paraId="294C0F3F" w14:textId="77777777" w:rsidR="00CF1265" w:rsidRPr="001D2516" w:rsidRDefault="00CF1265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</w:p>
    <w:p w14:paraId="65F1AE70" w14:textId="77777777" w:rsidR="00E01E5B" w:rsidRPr="001D2516" w:rsidRDefault="00E01E5B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</w:p>
    <w:p w14:paraId="03BDF4A1" w14:textId="77777777" w:rsidR="00E01E5B" w:rsidRPr="001D2516" w:rsidRDefault="00B12B5E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_____________________________________________</w:t>
      </w:r>
    </w:p>
    <w:p w14:paraId="295E7438" w14:textId="77777777" w:rsidR="00E01E5B" w:rsidRPr="001D2516" w:rsidRDefault="00B12B5E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FULANO DE TAL</w:t>
      </w:r>
    </w:p>
    <w:p w14:paraId="279D56DF" w14:textId="77777777" w:rsidR="00E01E5B" w:rsidRPr="001D2516" w:rsidRDefault="00CF1265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(</w:t>
      </w:r>
      <w:r w:rsidR="00B12B5E"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>DEUDOR)</w:t>
      </w:r>
    </w:p>
    <w:p w14:paraId="5A1A6A46" w14:textId="77777777" w:rsidR="00CF1265" w:rsidRPr="001D2516" w:rsidRDefault="00CF1265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</w:p>
    <w:p w14:paraId="426BE149" w14:textId="77777777" w:rsidR="00CF1265" w:rsidRPr="001D2516" w:rsidRDefault="00CF1265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</w:p>
    <w:p w14:paraId="3FAE8FE7" w14:textId="77777777" w:rsidR="00CF1265" w:rsidRPr="001D2516" w:rsidRDefault="00CF1265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</w:p>
    <w:p w14:paraId="26D3575A" w14:textId="77777777" w:rsidR="00CF1265" w:rsidRPr="001D2516" w:rsidRDefault="00CF1265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  <w:t>______________________________________________</w:t>
      </w:r>
    </w:p>
    <w:p w14:paraId="14CAE7A6" w14:textId="77777777" w:rsidR="00CF1265" w:rsidRPr="001D2516" w:rsidRDefault="00CF1265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  <w:t>FULANA DE TAL</w:t>
      </w:r>
    </w:p>
    <w:p w14:paraId="47257783" w14:textId="77777777" w:rsidR="00E01E5B" w:rsidRPr="001D2516" w:rsidRDefault="00CF1265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  <w:r w:rsidRPr="001D2516"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  <w:t>(DEUDOR)</w:t>
      </w:r>
    </w:p>
    <w:p w14:paraId="0366BCE0" w14:textId="77777777" w:rsidR="00E01E5B" w:rsidRPr="001D2516" w:rsidRDefault="00E01E5B">
      <w:pPr>
        <w:widowControl w:val="0"/>
        <w:shd w:val="clear" w:color="auto" w:fill="FFFFFF"/>
        <w:suppressAutoHyphens/>
        <w:jc w:val="both"/>
        <w:outlineLvl w:val="0"/>
        <w:rPr>
          <w:rFonts w:eastAsia="ヒラギノ角ゴ Pro W3"/>
          <w:color w:val="000000"/>
          <w:sz w:val="28"/>
          <w:szCs w:val="28"/>
          <w:shd w:val="clear" w:color="auto" w:fill="FFFFFF"/>
          <w:lang w:val="es-ES_tradnl"/>
        </w:rPr>
      </w:pPr>
    </w:p>
    <w:p w14:paraId="1768A083" w14:textId="77777777" w:rsidR="00E01E5B" w:rsidRPr="001D2516" w:rsidRDefault="00B12B5E">
      <w:pPr>
        <w:widowControl w:val="0"/>
        <w:shd w:val="clear" w:color="auto" w:fill="FFFFFF"/>
        <w:suppressAutoHyphens/>
        <w:ind w:left="5760" w:firstLine="720"/>
        <w:jc w:val="both"/>
        <w:outlineLvl w:val="0"/>
        <w:rPr>
          <w:sz w:val="28"/>
          <w:szCs w:val="28"/>
          <w:lang w:val="es-ES_tradnl"/>
        </w:rPr>
      </w:pPr>
      <w:r w:rsidRPr="001D2516">
        <w:rPr>
          <w:rFonts w:eastAsia="Helvetica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</w:p>
    <w:sectPr w:rsidR="00E01E5B" w:rsidRPr="001D2516" w:rsidSect="001D2516">
      <w:footerReference w:type="even" r:id="rId7"/>
      <w:footerReference w:type="default" r:id="rId8"/>
      <w:pgSz w:w="12240" w:h="15840"/>
      <w:pgMar w:top="1440" w:right="1440" w:bottom="1440" w:left="144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2C646" w14:textId="77777777" w:rsidR="00BE1D8F" w:rsidRDefault="001D2516">
      <w:r>
        <w:separator/>
      </w:r>
    </w:p>
  </w:endnote>
  <w:endnote w:type="continuationSeparator" w:id="0">
    <w:p w14:paraId="29038238" w14:textId="77777777" w:rsidR="00BE1D8F" w:rsidRDefault="001D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E6E7B" w14:textId="77777777" w:rsidR="00B12B5E" w:rsidRDefault="00E01E5B" w:rsidP="001544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2B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14C8A" w14:textId="77777777" w:rsidR="00B12B5E" w:rsidRDefault="00B12B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0EBA3" w14:textId="77777777" w:rsidR="00B12B5E" w:rsidRDefault="00E01E5B" w:rsidP="001544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2B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8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1CBA22" w14:textId="77777777" w:rsidR="00B12B5E" w:rsidRDefault="00B12B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291D7" w14:textId="77777777" w:rsidR="00BE1D8F" w:rsidRDefault="001D2516">
      <w:r>
        <w:separator/>
      </w:r>
    </w:p>
  </w:footnote>
  <w:footnote w:type="continuationSeparator" w:id="0">
    <w:p w14:paraId="495DDA3C" w14:textId="77777777" w:rsidR="00BE1D8F" w:rsidRDefault="001D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F08D4"/>
    <w:rsid w:val="001D2516"/>
    <w:rsid w:val="001D784D"/>
    <w:rsid w:val="00B12B5E"/>
    <w:rsid w:val="00BE1D8F"/>
    <w:rsid w:val="00CF1265"/>
    <w:rsid w:val="00E01E5B"/>
    <w:rsid w:val="00E33245"/>
    <w:rsid w:val="00EF08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41A8F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01E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01E5B"/>
    <w:pPr>
      <w:outlineLvl w:val="0"/>
    </w:pPr>
    <w:rPr>
      <w:rFonts w:eastAsia="ヒラギノ角ゴ Pro W3"/>
      <w:color w:val="000000"/>
      <w:sz w:val="24"/>
    </w:rPr>
  </w:style>
  <w:style w:type="paragraph" w:styleId="Footer">
    <w:name w:val="footer"/>
    <w:basedOn w:val="Normal"/>
    <w:link w:val="FooterChar"/>
    <w:locked/>
    <w:rsid w:val="00B12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2B5E"/>
    <w:rPr>
      <w:sz w:val="24"/>
      <w:szCs w:val="24"/>
    </w:rPr>
  </w:style>
  <w:style w:type="character" w:styleId="PageNumber">
    <w:name w:val="page number"/>
    <w:basedOn w:val="DefaultParagraphFont"/>
    <w:locked/>
    <w:rsid w:val="00B12B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463</Words>
  <Characters>2641</Characters>
  <Application>Microsoft Macintosh Word</Application>
  <DocSecurity>0</DocSecurity>
  <Lines>22</Lines>
  <Paragraphs>6</Paragraphs>
  <ScaleCrop>false</ScaleCrop>
  <Company>Lcdo. Roberto A. Rivera Ruiz, CSP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Lcdo. Roberto A Rivera Ruiz, CSP</dc:creator>
  <cp:keywords/>
  <cp:lastModifiedBy>Lcdo. Roberto A. Rivera Ruiz</cp:lastModifiedBy>
  <cp:revision>6</cp:revision>
  <dcterms:created xsi:type="dcterms:W3CDTF">2011-02-15T15:47:00Z</dcterms:created>
  <dcterms:modified xsi:type="dcterms:W3CDTF">2012-06-28T14:26:00Z</dcterms:modified>
</cp:coreProperties>
</file>