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D7" w:rsidRPr="00907519" w:rsidRDefault="004163D7" w:rsidP="004163D7">
      <w:pPr>
        <w:jc w:val="center"/>
        <w:rPr>
          <w:rFonts w:ascii="Calibri" w:hAnsi="Calibri"/>
          <w:b/>
          <w:bCs/>
          <w:color w:val="996600"/>
          <w:sz w:val="52"/>
          <w:szCs w:val="52"/>
        </w:rPr>
      </w:pPr>
      <w:r w:rsidRPr="00907519">
        <w:rPr>
          <w:rFonts w:ascii="Calibri" w:hAnsi="Calibri"/>
          <w:b/>
          <w:bCs/>
          <w:color w:val="996600"/>
          <w:sz w:val="52"/>
          <w:szCs w:val="52"/>
        </w:rPr>
        <w:fldChar w:fldCharType="begin"/>
      </w:r>
      <w:r w:rsidRPr="00907519">
        <w:rPr>
          <w:rFonts w:ascii="Calibri" w:hAnsi="Calibri"/>
          <w:b/>
          <w:bCs/>
          <w:color w:val="996600"/>
          <w:sz w:val="52"/>
          <w:szCs w:val="52"/>
        </w:rPr>
        <w:instrText xml:space="preserve"> HYPERLINK "http://www.healthy.net/scr/bio.asp?Id=111" \t "AuthorURL" </w:instrText>
      </w:r>
      <w:r w:rsidRPr="00907519">
        <w:rPr>
          <w:rFonts w:ascii="Calibri" w:hAnsi="Calibri"/>
          <w:b/>
          <w:bCs/>
          <w:color w:val="996600"/>
          <w:sz w:val="52"/>
          <w:szCs w:val="52"/>
        </w:rPr>
        <w:fldChar w:fldCharType="separate"/>
      </w:r>
      <w:r w:rsidRPr="00907519">
        <w:rPr>
          <w:rStyle w:val="Hyperlink"/>
          <w:rFonts w:ascii="Calibri" w:hAnsi="Calibri"/>
          <w:b/>
          <w:bCs/>
          <w:color w:val="996600"/>
          <w:sz w:val="52"/>
          <w:szCs w:val="52"/>
        </w:rPr>
        <w:t>Christine Horner M.D., F.A.C.</w:t>
      </w:r>
      <w:r w:rsidRPr="00907519">
        <w:rPr>
          <w:rStyle w:val="Hyperlink"/>
          <w:rFonts w:ascii="Calibri" w:hAnsi="Calibri"/>
          <w:b/>
          <w:bCs/>
          <w:color w:val="996600"/>
          <w:sz w:val="52"/>
          <w:szCs w:val="52"/>
        </w:rPr>
        <w:t>S</w:t>
      </w:r>
      <w:r w:rsidRPr="00907519">
        <w:rPr>
          <w:rFonts w:ascii="Calibri" w:hAnsi="Calibri"/>
          <w:b/>
          <w:bCs/>
          <w:color w:val="996600"/>
          <w:sz w:val="52"/>
          <w:szCs w:val="52"/>
        </w:rPr>
        <w:fldChar w:fldCharType="end"/>
      </w:r>
    </w:p>
    <w:p w:rsidR="004163D7" w:rsidRDefault="004163D7" w:rsidP="004163D7">
      <w:pPr>
        <w:jc w:val="center"/>
        <w:rPr>
          <w:rFonts w:ascii="Calibri" w:hAnsi="Calibri"/>
          <w:b/>
          <w:bCs/>
          <w:sz w:val="32"/>
          <w:szCs w:val="32"/>
        </w:rPr>
      </w:pPr>
      <w:r>
        <w:rPr>
          <w:rFonts w:ascii="Calibri" w:hAnsi="Calibri"/>
          <w:b/>
          <w:bCs/>
          <w:sz w:val="32"/>
          <w:szCs w:val="32"/>
        </w:rPr>
        <w:t xml:space="preserve">  Re:  Breast Health </w:t>
      </w:r>
    </w:p>
    <w:p w:rsidR="004163D7" w:rsidRPr="000F6F00" w:rsidRDefault="004163D7" w:rsidP="004163D7">
      <w:pPr>
        <w:jc w:val="center"/>
        <w:rPr>
          <w:rFonts w:ascii="Calibri" w:hAnsi="Calibri"/>
          <w:b/>
          <w:bCs/>
          <w:sz w:val="16"/>
          <w:szCs w:val="16"/>
        </w:rPr>
      </w:pPr>
    </w:p>
    <w:p w:rsidR="004163D7" w:rsidRPr="00BE5ACC" w:rsidRDefault="004163D7" w:rsidP="004163D7">
      <w:pPr>
        <w:jc w:val="center"/>
        <w:rPr>
          <w:rFonts w:ascii="Calibri" w:hAnsi="Calibri"/>
          <w:sz w:val="32"/>
          <w:szCs w:val="32"/>
        </w:rPr>
      </w:pPr>
      <w:r w:rsidRPr="00BE5ACC">
        <w:rPr>
          <w:rFonts w:ascii="Calibri" w:hAnsi="Calibri"/>
          <w:b/>
          <w:bCs/>
          <w:color w:val="000080"/>
          <w:sz w:val="32"/>
          <w:szCs w:val="32"/>
        </w:rPr>
        <w:t>Christine Horner, MD</w:t>
      </w:r>
      <w:r w:rsidRPr="00BE5ACC">
        <w:rPr>
          <w:rFonts w:ascii="Calibri" w:hAnsi="Calibri"/>
          <w:sz w:val="32"/>
          <w:szCs w:val="32"/>
        </w:rPr>
        <w:t xml:space="preserve"> is a board certified and nationally recognized surgeon, </w:t>
      </w:r>
    </w:p>
    <w:p w:rsidR="004163D7" w:rsidRDefault="004163D7" w:rsidP="004163D7">
      <w:r>
        <w:rPr>
          <w:rFonts w:ascii="Calibri" w:hAnsi="Calibri"/>
          <w:noProof/>
          <w:sz w:val="32"/>
          <w:szCs w:val="32"/>
          <w:u w:val="single"/>
          <w:lang w:eastAsia="en-CA"/>
        </w:rPr>
        <w:drawing>
          <wp:anchor distT="47625" distB="47625" distL="95250" distR="95250" simplePos="0" relativeHeight="251658240" behindDoc="0" locked="0" layoutInCell="1" allowOverlap="0">
            <wp:simplePos x="0" y="0"/>
            <wp:positionH relativeFrom="column">
              <wp:posOffset>-152400</wp:posOffset>
            </wp:positionH>
            <wp:positionV relativeFrom="line">
              <wp:posOffset>401955</wp:posOffset>
            </wp:positionV>
            <wp:extent cx="1422400" cy="2089785"/>
            <wp:effectExtent l="19050" t="0" r="6350" b="0"/>
            <wp:wrapSquare wrapText="bothSides"/>
            <wp:docPr id="2" name="Picture 2" descr="ChristineH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ineHorner"/>
                    <pic:cNvPicPr>
                      <a:picLocks noChangeAspect="1" noChangeArrowheads="1"/>
                    </pic:cNvPicPr>
                  </pic:nvPicPr>
                  <pic:blipFill>
                    <a:blip r:embed="rId5" cstate="print"/>
                    <a:srcRect/>
                    <a:stretch>
                      <a:fillRect/>
                    </a:stretch>
                  </pic:blipFill>
                  <pic:spPr bwMode="auto">
                    <a:xfrm>
                      <a:off x="0" y="0"/>
                      <a:ext cx="1422400" cy="2089785"/>
                    </a:xfrm>
                    <a:prstGeom prst="rect">
                      <a:avLst/>
                    </a:prstGeom>
                    <a:noFill/>
                    <a:ln w="9525">
                      <a:noFill/>
                      <a:miter lim="800000"/>
                      <a:headEnd/>
                      <a:tailEnd/>
                    </a:ln>
                  </pic:spPr>
                </pic:pic>
              </a:graphicData>
            </a:graphic>
          </wp:anchor>
        </w:drawing>
      </w:r>
      <w:proofErr w:type="gramStart"/>
      <w:r w:rsidRPr="00BE5ACC">
        <w:rPr>
          <w:rFonts w:ascii="Calibri" w:hAnsi="Calibri"/>
          <w:sz w:val="32"/>
          <w:szCs w:val="32"/>
          <w:u w:val="single"/>
        </w:rPr>
        <w:t>author</w:t>
      </w:r>
      <w:proofErr w:type="gramEnd"/>
      <w:r w:rsidRPr="00BE5ACC">
        <w:rPr>
          <w:rFonts w:ascii="Calibri" w:hAnsi="Calibri"/>
          <w:sz w:val="32"/>
          <w:szCs w:val="32"/>
          <w:u w:val="single"/>
        </w:rPr>
        <w:t>, professional speaker and a relentless champion for women's health</w:t>
      </w:r>
    </w:p>
    <w:p w:rsidR="004163D7" w:rsidRPr="004163D7" w:rsidRDefault="004163D7" w:rsidP="004163D7"/>
    <w:p w:rsidR="004163D7" w:rsidRPr="004F7303" w:rsidRDefault="004163D7" w:rsidP="004163D7">
      <w:pPr>
        <w:rPr>
          <w:rFonts w:ascii="Calibri" w:hAnsi="Calibri"/>
          <w:b/>
          <w:color w:val="FF0000"/>
          <w:sz w:val="28"/>
          <w:szCs w:val="28"/>
        </w:rPr>
      </w:pPr>
      <w:r w:rsidRPr="004F7303">
        <w:rPr>
          <w:rFonts w:ascii="Calibri" w:hAnsi="Calibri"/>
          <w:b/>
          <w:bCs/>
          <w:color w:val="FF0000"/>
          <w:sz w:val="28"/>
          <w:szCs w:val="28"/>
        </w:rPr>
        <w:t>Soy</w:t>
      </w:r>
      <w:r w:rsidRPr="004F7303">
        <w:rPr>
          <w:rFonts w:ascii="Calibri" w:hAnsi="Calibri"/>
          <w:b/>
          <w:color w:val="FF0000"/>
          <w:sz w:val="28"/>
          <w:szCs w:val="28"/>
        </w:rPr>
        <w:t xml:space="preserve"> </w:t>
      </w:r>
      <w:r w:rsidRPr="004F7303">
        <w:rPr>
          <w:rFonts w:ascii="Calibri" w:hAnsi="Calibri"/>
          <w:b/>
          <w:i/>
          <w:iCs/>
          <w:color w:val="FF0000"/>
          <w:sz w:val="28"/>
          <w:szCs w:val="28"/>
        </w:rPr>
        <w:t>Eat one serving of whole soy foods each day to lower your risk of breast cancer by 30-50%.</w:t>
      </w:r>
      <w:r w:rsidRPr="004F7303">
        <w:rPr>
          <w:rFonts w:ascii="Calibri" w:hAnsi="Calibri"/>
          <w:b/>
          <w:color w:val="FF0000"/>
          <w:sz w:val="28"/>
          <w:szCs w:val="28"/>
        </w:rPr>
        <w:t xml:space="preserve">  </w:t>
      </w:r>
    </w:p>
    <w:p w:rsidR="004163D7" w:rsidRPr="004F7303" w:rsidRDefault="004163D7" w:rsidP="004163D7">
      <w:pPr>
        <w:rPr>
          <w:rFonts w:ascii="Calibri" w:hAnsi="Calibri"/>
          <w:sz w:val="28"/>
          <w:szCs w:val="28"/>
        </w:rPr>
      </w:pPr>
    </w:p>
    <w:p w:rsidR="004163D7" w:rsidRPr="004F7303" w:rsidRDefault="004163D7" w:rsidP="004163D7">
      <w:pPr>
        <w:pStyle w:val="NormalWeb"/>
        <w:spacing w:before="0" w:beforeAutospacing="0" w:after="0" w:afterAutospacing="0"/>
        <w:rPr>
          <w:rFonts w:ascii="Calibri" w:hAnsi="Calibri"/>
          <w:sz w:val="28"/>
          <w:szCs w:val="28"/>
        </w:rPr>
      </w:pPr>
      <w:r w:rsidRPr="004F7303">
        <w:rPr>
          <w:rFonts w:ascii="Calibri" w:hAnsi="Calibri"/>
          <w:sz w:val="28"/>
          <w:szCs w:val="28"/>
          <w:u w:val="single"/>
        </w:rPr>
        <w:t xml:space="preserve">Soy is a superstar in your arsenal against breast cancer, and has been a food stable in the Asian diet for thousands of years. Asia has far lower rates of cancer than the United States </w:t>
      </w:r>
      <w:proofErr w:type="gramStart"/>
      <w:r w:rsidRPr="004F7303">
        <w:rPr>
          <w:rFonts w:ascii="Calibri" w:hAnsi="Calibri"/>
          <w:sz w:val="28"/>
          <w:szCs w:val="28"/>
          <w:u w:val="single"/>
        </w:rPr>
        <w:t>does,</w:t>
      </w:r>
      <w:proofErr w:type="gramEnd"/>
      <w:r w:rsidRPr="004F7303">
        <w:rPr>
          <w:rFonts w:ascii="Calibri" w:hAnsi="Calibri"/>
          <w:sz w:val="28"/>
          <w:szCs w:val="28"/>
          <w:u w:val="single"/>
        </w:rPr>
        <w:t xml:space="preserve"> and researchers think that eating a lot of soy may be one of the reasons.</w:t>
      </w:r>
      <w:r w:rsidRPr="004F7303">
        <w:rPr>
          <w:rFonts w:ascii="Calibri" w:hAnsi="Calibri"/>
          <w:sz w:val="28"/>
          <w:szCs w:val="28"/>
        </w:rPr>
        <w:t xml:space="preserve"> Japanese men and women eat about ten times more </w:t>
      </w:r>
      <w:proofErr w:type="spellStart"/>
      <w:r w:rsidRPr="004F7303">
        <w:rPr>
          <w:rFonts w:ascii="Calibri" w:hAnsi="Calibri"/>
          <w:sz w:val="28"/>
          <w:szCs w:val="28"/>
        </w:rPr>
        <w:t>soy</w:t>
      </w:r>
      <w:proofErr w:type="spellEnd"/>
      <w:r w:rsidRPr="004F7303">
        <w:rPr>
          <w:rFonts w:ascii="Calibri" w:hAnsi="Calibri"/>
          <w:sz w:val="28"/>
          <w:szCs w:val="28"/>
        </w:rPr>
        <w:t xml:space="preserve"> than American men and women. According to many studies, if you eat an adequate amount of soy often enough, your risk of breast cancer will drop by 30–50 percent. </w:t>
      </w:r>
    </w:p>
    <w:p w:rsidR="004163D7" w:rsidRDefault="004163D7" w:rsidP="004163D7">
      <w:pPr>
        <w:pStyle w:val="NormalWeb"/>
        <w:spacing w:before="0" w:beforeAutospacing="0" w:after="0" w:afterAutospacing="0"/>
        <w:rPr>
          <w:rFonts w:ascii="Calibri" w:hAnsi="Calibri"/>
          <w:sz w:val="28"/>
          <w:szCs w:val="28"/>
        </w:rPr>
      </w:pPr>
      <w:proofErr w:type="spellStart"/>
      <w:r w:rsidRPr="004F7303">
        <w:rPr>
          <w:rFonts w:ascii="Calibri" w:hAnsi="Calibri"/>
          <w:b/>
          <w:bCs/>
          <w:sz w:val="28"/>
          <w:szCs w:val="28"/>
        </w:rPr>
        <w:t>Genistein</w:t>
      </w:r>
      <w:proofErr w:type="spellEnd"/>
      <w:r w:rsidRPr="004F7303">
        <w:rPr>
          <w:rFonts w:ascii="Calibri" w:hAnsi="Calibri"/>
          <w:sz w:val="28"/>
          <w:szCs w:val="28"/>
        </w:rPr>
        <w:br/>
      </w:r>
      <w:proofErr w:type="gramStart"/>
      <w:r w:rsidRPr="004F7303">
        <w:rPr>
          <w:rFonts w:ascii="Calibri" w:hAnsi="Calibri"/>
          <w:sz w:val="28"/>
          <w:szCs w:val="28"/>
        </w:rPr>
        <w:t>There</w:t>
      </w:r>
      <w:proofErr w:type="gramEnd"/>
      <w:r w:rsidRPr="004F7303">
        <w:rPr>
          <w:rFonts w:ascii="Calibri" w:hAnsi="Calibri"/>
          <w:sz w:val="28"/>
          <w:szCs w:val="28"/>
        </w:rPr>
        <w:t xml:space="preserve"> are several substances in soy that are active against breast cancer. A particular type of </w:t>
      </w:r>
      <w:proofErr w:type="spellStart"/>
      <w:r w:rsidRPr="004F7303">
        <w:rPr>
          <w:rFonts w:ascii="Calibri" w:hAnsi="Calibri"/>
          <w:sz w:val="28"/>
          <w:szCs w:val="28"/>
        </w:rPr>
        <w:t>phytochemical</w:t>
      </w:r>
      <w:proofErr w:type="spellEnd"/>
      <w:r w:rsidRPr="004F7303">
        <w:rPr>
          <w:rFonts w:ascii="Calibri" w:hAnsi="Calibri"/>
          <w:sz w:val="28"/>
          <w:szCs w:val="28"/>
        </w:rPr>
        <w:t xml:space="preserve"> (a naturally occurring plant chemical) called </w:t>
      </w:r>
      <w:proofErr w:type="spellStart"/>
      <w:r w:rsidRPr="004F7303">
        <w:rPr>
          <w:rFonts w:ascii="Calibri" w:hAnsi="Calibri"/>
          <w:sz w:val="28"/>
          <w:szCs w:val="28"/>
        </w:rPr>
        <w:t>genistein</w:t>
      </w:r>
      <w:proofErr w:type="spellEnd"/>
      <w:r w:rsidRPr="004F7303">
        <w:rPr>
          <w:rFonts w:ascii="Calibri" w:hAnsi="Calibri"/>
          <w:sz w:val="28"/>
          <w:szCs w:val="28"/>
        </w:rPr>
        <w:t xml:space="preserve"> (pronounced</w:t>
      </w:r>
      <w:r>
        <w:rPr>
          <w:rFonts w:ascii="Calibri" w:hAnsi="Calibri"/>
          <w:sz w:val="28"/>
          <w:szCs w:val="28"/>
        </w:rPr>
        <w:t xml:space="preserve">     </w:t>
      </w:r>
      <w:r w:rsidRPr="004F7303">
        <w:rPr>
          <w:rFonts w:ascii="Calibri" w:hAnsi="Calibri"/>
          <w:sz w:val="28"/>
          <w:szCs w:val="28"/>
        </w:rPr>
        <w:t xml:space="preserve"> gen-is'-teen) appears to be one of the most important protagonists. </w:t>
      </w:r>
    </w:p>
    <w:p w:rsidR="004163D7" w:rsidRDefault="004163D7" w:rsidP="004163D7">
      <w:pPr>
        <w:pStyle w:val="NormalWeb"/>
        <w:numPr>
          <w:ilvl w:val="0"/>
          <w:numId w:val="1"/>
        </w:numPr>
        <w:spacing w:before="0" w:beforeAutospacing="0" w:after="0" w:afterAutospacing="0"/>
        <w:rPr>
          <w:rFonts w:ascii="Calibri" w:hAnsi="Calibri"/>
          <w:sz w:val="28"/>
          <w:szCs w:val="28"/>
        </w:rPr>
      </w:pPr>
      <w:proofErr w:type="spellStart"/>
      <w:r w:rsidRPr="004F7303">
        <w:rPr>
          <w:rFonts w:ascii="Calibri" w:hAnsi="Calibri"/>
          <w:sz w:val="28"/>
          <w:szCs w:val="28"/>
        </w:rPr>
        <w:t>Genistein</w:t>
      </w:r>
      <w:proofErr w:type="spellEnd"/>
      <w:r w:rsidRPr="004F7303">
        <w:rPr>
          <w:rFonts w:ascii="Calibri" w:hAnsi="Calibri"/>
          <w:sz w:val="28"/>
          <w:szCs w:val="28"/>
        </w:rPr>
        <w:t xml:space="preserve"> is classified as a </w:t>
      </w:r>
      <w:proofErr w:type="spellStart"/>
      <w:r w:rsidRPr="004F7303">
        <w:rPr>
          <w:rFonts w:ascii="Calibri" w:hAnsi="Calibri"/>
          <w:sz w:val="28"/>
          <w:szCs w:val="28"/>
        </w:rPr>
        <w:t>phytoestrogen</w:t>
      </w:r>
      <w:proofErr w:type="spellEnd"/>
      <w:r w:rsidRPr="004F7303">
        <w:rPr>
          <w:rFonts w:ascii="Calibri" w:hAnsi="Calibri"/>
          <w:sz w:val="28"/>
          <w:szCs w:val="28"/>
        </w:rPr>
        <w:t xml:space="preserve">, or plant estrogen, because it has a weak estrogenic effect. </w:t>
      </w:r>
    </w:p>
    <w:p w:rsidR="004163D7" w:rsidRDefault="004163D7" w:rsidP="004163D7">
      <w:pPr>
        <w:pStyle w:val="NormalWeb"/>
        <w:numPr>
          <w:ilvl w:val="0"/>
          <w:numId w:val="1"/>
        </w:numPr>
        <w:spacing w:before="0" w:beforeAutospacing="0" w:after="0" w:afterAutospacing="0"/>
        <w:rPr>
          <w:rFonts w:ascii="Calibri" w:hAnsi="Calibri"/>
          <w:sz w:val="28"/>
          <w:szCs w:val="28"/>
        </w:rPr>
      </w:pPr>
      <w:r w:rsidRPr="004F7303">
        <w:rPr>
          <w:rFonts w:ascii="Calibri" w:hAnsi="Calibri"/>
          <w:sz w:val="28"/>
          <w:szCs w:val="28"/>
        </w:rPr>
        <w:t xml:space="preserve">There is currently a lot of confusion and misinformation about </w:t>
      </w:r>
      <w:proofErr w:type="spellStart"/>
      <w:r w:rsidRPr="004F7303">
        <w:rPr>
          <w:rFonts w:ascii="Calibri" w:hAnsi="Calibri"/>
          <w:sz w:val="28"/>
          <w:szCs w:val="28"/>
        </w:rPr>
        <w:t>phytoestrogens</w:t>
      </w:r>
      <w:proofErr w:type="spellEnd"/>
      <w:r w:rsidRPr="004F7303">
        <w:rPr>
          <w:rFonts w:ascii="Calibri" w:hAnsi="Calibri"/>
          <w:sz w:val="28"/>
          <w:szCs w:val="28"/>
        </w:rPr>
        <w:t xml:space="preserve">. </w:t>
      </w:r>
      <w:r w:rsidRPr="00907519">
        <w:rPr>
          <w:rFonts w:ascii="Calibri" w:hAnsi="Calibri"/>
          <w:sz w:val="28"/>
          <w:szCs w:val="28"/>
          <w:u w:val="single"/>
        </w:rPr>
        <w:t xml:space="preserve">It is important to understand that plant estrogens are </w:t>
      </w:r>
      <w:r w:rsidRPr="00907519">
        <w:rPr>
          <w:rFonts w:ascii="Calibri" w:hAnsi="Calibri"/>
          <w:b/>
          <w:bCs/>
          <w:sz w:val="28"/>
          <w:szCs w:val="28"/>
          <w:u w:val="single"/>
        </w:rPr>
        <w:t>not</w:t>
      </w:r>
      <w:r w:rsidRPr="00907519">
        <w:rPr>
          <w:rFonts w:ascii="Calibri" w:hAnsi="Calibri"/>
          <w:sz w:val="28"/>
          <w:szCs w:val="28"/>
          <w:u w:val="single"/>
        </w:rPr>
        <w:t xml:space="preserve"> the same as the estrogens our body makes or synthetic estrogens found in HRT or BCP. </w:t>
      </w:r>
      <w:r w:rsidRPr="004F7303">
        <w:rPr>
          <w:rFonts w:ascii="Calibri" w:hAnsi="Calibri"/>
          <w:sz w:val="28"/>
          <w:szCs w:val="28"/>
        </w:rPr>
        <w:t>They are very different. </w:t>
      </w:r>
    </w:p>
    <w:p w:rsidR="004163D7" w:rsidRDefault="004163D7" w:rsidP="004163D7">
      <w:pPr>
        <w:pStyle w:val="NormalWeb"/>
        <w:numPr>
          <w:ilvl w:val="0"/>
          <w:numId w:val="1"/>
        </w:numPr>
        <w:spacing w:before="0" w:beforeAutospacing="0" w:after="0" w:afterAutospacing="0"/>
        <w:rPr>
          <w:rFonts w:ascii="Calibri" w:hAnsi="Calibri"/>
          <w:sz w:val="28"/>
          <w:szCs w:val="28"/>
        </w:rPr>
      </w:pPr>
      <w:proofErr w:type="spellStart"/>
      <w:r>
        <w:rPr>
          <w:rFonts w:ascii="Calibri" w:hAnsi="Calibri"/>
          <w:sz w:val="28"/>
          <w:szCs w:val="28"/>
        </w:rPr>
        <w:t>Phytoestrogens</w:t>
      </w:r>
      <w:proofErr w:type="spellEnd"/>
      <w:r>
        <w:rPr>
          <w:rFonts w:ascii="Calibri" w:hAnsi="Calibri"/>
          <w:sz w:val="28"/>
          <w:szCs w:val="28"/>
        </w:rPr>
        <w:t xml:space="preserve"> </w:t>
      </w:r>
      <w:r w:rsidRPr="004F7303">
        <w:rPr>
          <w:rFonts w:ascii="Calibri" w:hAnsi="Calibri"/>
          <w:sz w:val="28"/>
          <w:szCs w:val="28"/>
        </w:rPr>
        <w:t>act more like selective estrogen modulators or SERMS (</w:t>
      </w:r>
      <w:proofErr w:type="spellStart"/>
      <w:r w:rsidRPr="004F7303">
        <w:rPr>
          <w:rFonts w:ascii="Calibri" w:hAnsi="Calibri"/>
          <w:sz w:val="28"/>
          <w:szCs w:val="28"/>
        </w:rPr>
        <w:t>Tamoxifen</w:t>
      </w:r>
      <w:proofErr w:type="spellEnd"/>
      <w:r w:rsidRPr="004F7303">
        <w:rPr>
          <w:rFonts w:ascii="Calibri" w:hAnsi="Calibri"/>
          <w:sz w:val="28"/>
          <w:szCs w:val="28"/>
        </w:rPr>
        <w:t xml:space="preserve"> is a SERM) and as </w:t>
      </w:r>
      <w:proofErr w:type="spellStart"/>
      <w:r w:rsidRPr="004F7303">
        <w:rPr>
          <w:rFonts w:ascii="Calibri" w:hAnsi="Calibri"/>
          <w:sz w:val="28"/>
          <w:szCs w:val="28"/>
        </w:rPr>
        <w:t>aromatase</w:t>
      </w:r>
      <w:proofErr w:type="spellEnd"/>
      <w:r w:rsidRPr="004F7303">
        <w:rPr>
          <w:rFonts w:ascii="Calibri" w:hAnsi="Calibri"/>
          <w:sz w:val="28"/>
          <w:szCs w:val="28"/>
        </w:rPr>
        <w:t xml:space="preserve"> (an enzyme used in the production of estrogen) inhibitors like the new anti-cancer drug, </w:t>
      </w:r>
      <w:proofErr w:type="spellStart"/>
      <w:r w:rsidRPr="004F7303">
        <w:rPr>
          <w:rFonts w:ascii="Calibri" w:hAnsi="Calibri"/>
          <w:sz w:val="28"/>
          <w:szCs w:val="28"/>
        </w:rPr>
        <w:t>Arimidex</w:t>
      </w:r>
      <w:proofErr w:type="spellEnd"/>
      <w:r w:rsidRPr="004F7303">
        <w:rPr>
          <w:rFonts w:ascii="Calibri" w:hAnsi="Calibri"/>
          <w:sz w:val="28"/>
          <w:szCs w:val="28"/>
        </w:rPr>
        <w:t>. </w:t>
      </w:r>
    </w:p>
    <w:p w:rsidR="004163D7" w:rsidRPr="00907519" w:rsidRDefault="004163D7" w:rsidP="004163D7">
      <w:pPr>
        <w:pStyle w:val="NormalWeb"/>
        <w:numPr>
          <w:ilvl w:val="0"/>
          <w:numId w:val="1"/>
        </w:numPr>
        <w:spacing w:before="0" w:beforeAutospacing="0" w:after="0" w:afterAutospacing="0"/>
        <w:rPr>
          <w:rFonts w:ascii="Calibri" w:hAnsi="Calibri"/>
          <w:sz w:val="28"/>
          <w:szCs w:val="28"/>
          <w:u w:val="single"/>
        </w:rPr>
      </w:pPr>
      <w:r w:rsidRPr="00907519">
        <w:rPr>
          <w:rFonts w:ascii="Calibri" w:hAnsi="Calibri"/>
          <w:sz w:val="28"/>
          <w:szCs w:val="28"/>
          <w:u w:val="single"/>
        </w:rPr>
        <w:t xml:space="preserve">In other words, </w:t>
      </w:r>
      <w:proofErr w:type="spellStart"/>
      <w:r w:rsidRPr="00907519">
        <w:rPr>
          <w:rFonts w:ascii="Calibri" w:hAnsi="Calibri"/>
          <w:sz w:val="28"/>
          <w:szCs w:val="28"/>
          <w:u w:val="single"/>
        </w:rPr>
        <w:t>phytoestrogens</w:t>
      </w:r>
      <w:proofErr w:type="spellEnd"/>
      <w:r w:rsidRPr="00907519">
        <w:rPr>
          <w:rFonts w:ascii="Calibri" w:hAnsi="Calibri"/>
          <w:sz w:val="28"/>
          <w:szCs w:val="28"/>
          <w:u w:val="single"/>
        </w:rPr>
        <w:t xml:space="preserve"> act more like estrogen blockers rather than estrogen which I explain in more detail below. </w:t>
      </w:r>
    </w:p>
    <w:p w:rsidR="004163D7" w:rsidRDefault="004163D7" w:rsidP="004163D7">
      <w:pPr>
        <w:pStyle w:val="NormalWeb"/>
        <w:numPr>
          <w:ilvl w:val="0"/>
          <w:numId w:val="1"/>
        </w:numPr>
        <w:spacing w:before="0" w:beforeAutospacing="0" w:after="0" w:afterAutospacing="0"/>
        <w:rPr>
          <w:rFonts w:ascii="Calibri" w:hAnsi="Calibri"/>
          <w:sz w:val="28"/>
          <w:szCs w:val="28"/>
        </w:rPr>
      </w:pPr>
      <w:r w:rsidRPr="004F7303">
        <w:rPr>
          <w:rFonts w:ascii="Calibri" w:hAnsi="Calibri"/>
          <w:sz w:val="28"/>
          <w:szCs w:val="28"/>
        </w:rPr>
        <w:t>These types of plant chemicals act in so many complex ways that we may never fully understand them all.  </w:t>
      </w:r>
    </w:p>
    <w:p w:rsidR="004163D7" w:rsidRDefault="004163D7" w:rsidP="004163D7">
      <w:pPr>
        <w:pStyle w:val="NormalWeb"/>
        <w:spacing w:before="0" w:beforeAutospacing="0" w:after="0" w:afterAutospacing="0"/>
        <w:ind w:left="720"/>
        <w:rPr>
          <w:rFonts w:ascii="Calibri" w:hAnsi="Calibri"/>
          <w:sz w:val="28"/>
          <w:szCs w:val="28"/>
        </w:rPr>
      </w:pPr>
    </w:p>
    <w:p w:rsidR="004163D7" w:rsidRDefault="004163D7" w:rsidP="004163D7">
      <w:pPr>
        <w:pStyle w:val="NormalWeb"/>
        <w:spacing w:before="0" w:beforeAutospacing="0" w:after="0" w:afterAutospacing="0"/>
        <w:rPr>
          <w:rFonts w:ascii="Calibri" w:hAnsi="Calibri"/>
          <w:sz w:val="28"/>
          <w:szCs w:val="28"/>
        </w:rPr>
      </w:pPr>
      <w:r w:rsidRPr="004163D7">
        <w:rPr>
          <w:rFonts w:ascii="Calibri" w:hAnsi="Calibri"/>
          <w:b/>
          <w:sz w:val="28"/>
          <w:szCs w:val="28"/>
          <w:u w:val="single"/>
        </w:rPr>
        <w:t xml:space="preserve">Two major </w:t>
      </w:r>
      <w:proofErr w:type="spellStart"/>
      <w:r w:rsidRPr="004163D7">
        <w:rPr>
          <w:rFonts w:ascii="Calibri" w:hAnsi="Calibri"/>
          <w:b/>
          <w:sz w:val="28"/>
          <w:szCs w:val="28"/>
          <w:u w:val="single"/>
        </w:rPr>
        <w:t>phytoestrogens</w:t>
      </w:r>
      <w:proofErr w:type="spellEnd"/>
      <w:r w:rsidRPr="004163D7">
        <w:rPr>
          <w:rFonts w:ascii="Calibri" w:hAnsi="Calibri"/>
          <w:b/>
          <w:sz w:val="28"/>
          <w:szCs w:val="28"/>
          <w:u w:val="single"/>
        </w:rPr>
        <w:t xml:space="preserve"> in soy are </w:t>
      </w:r>
      <w:proofErr w:type="spellStart"/>
      <w:r w:rsidRPr="004163D7">
        <w:rPr>
          <w:rFonts w:ascii="Calibri" w:hAnsi="Calibri"/>
          <w:b/>
          <w:sz w:val="28"/>
          <w:szCs w:val="28"/>
          <w:u w:val="single"/>
        </w:rPr>
        <w:t>daidzein</w:t>
      </w:r>
      <w:proofErr w:type="spellEnd"/>
      <w:r w:rsidRPr="004163D7">
        <w:rPr>
          <w:rFonts w:ascii="Calibri" w:hAnsi="Calibri"/>
          <w:b/>
          <w:sz w:val="28"/>
          <w:szCs w:val="28"/>
          <w:u w:val="single"/>
        </w:rPr>
        <w:t xml:space="preserve"> and </w:t>
      </w:r>
      <w:proofErr w:type="spellStart"/>
      <w:r w:rsidRPr="004163D7">
        <w:rPr>
          <w:rFonts w:ascii="Calibri" w:hAnsi="Calibri"/>
          <w:b/>
          <w:sz w:val="28"/>
          <w:szCs w:val="28"/>
          <w:u w:val="single"/>
        </w:rPr>
        <w:t>genistein</w:t>
      </w:r>
      <w:proofErr w:type="spellEnd"/>
      <w:r w:rsidRPr="004F7303">
        <w:rPr>
          <w:rFonts w:ascii="Calibri" w:hAnsi="Calibri"/>
          <w:sz w:val="28"/>
          <w:szCs w:val="28"/>
        </w:rPr>
        <w:t xml:space="preserve">. </w:t>
      </w:r>
    </w:p>
    <w:p w:rsidR="004163D7" w:rsidRDefault="004163D7" w:rsidP="004163D7">
      <w:pPr>
        <w:pStyle w:val="NormalWeb"/>
        <w:numPr>
          <w:ilvl w:val="0"/>
          <w:numId w:val="2"/>
        </w:numPr>
        <w:spacing w:before="0" w:beforeAutospacing="0" w:after="0" w:afterAutospacing="0"/>
        <w:rPr>
          <w:rFonts w:ascii="Calibri" w:hAnsi="Calibri"/>
          <w:sz w:val="28"/>
          <w:szCs w:val="28"/>
        </w:rPr>
      </w:pPr>
      <w:proofErr w:type="spellStart"/>
      <w:r w:rsidRPr="004F7303">
        <w:rPr>
          <w:rFonts w:ascii="Calibri" w:hAnsi="Calibri"/>
          <w:sz w:val="28"/>
          <w:szCs w:val="28"/>
        </w:rPr>
        <w:t>Genistein</w:t>
      </w:r>
      <w:proofErr w:type="spellEnd"/>
      <w:r w:rsidRPr="004F7303">
        <w:rPr>
          <w:rFonts w:ascii="Calibri" w:hAnsi="Calibri"/>
          <w:sz w:val="28"/>
          <w:szCs w:val="28"/>
        </w:rPr>
        <w:t xml:space="preserve"> is the most abundant and well-researched of the three and is usually the only one that is listed on the label of soy products. </w:t>
      </w:r>
    </w:p>
    <w:p w:rsidR="004163D7" w:rsidRPr="004F7303" w:rsidRDefault="004163D7" w:rsidP="004163D7">
      <w:pPr>
        <w:pStyle w:val="NormalWeb"/>
        <w:numPr>
          <w:ilvl w:val="0"/>
          <w:numId w:val="2"/>
        </w:numPr>
        <w:spacing w:before="0" w:beforeAutospacing="0" w:after="0" w:afterAutospacing="0"/>
        <w:rPr>
          <w:rFonts w:ascii="Calibri" w:hAnsi="Calibri"/>
          <w:b/>
          <w:color w:val="FF0000"/>
          <w:sz w:val="28"/>
          <w:szCs w:val="28"/>
        </w:rPr>
      </w:pPr>
      <w:r w:rsidRPr="004F7303">
        <w:rPr>
          <w:rFonts w:ascii="Calibri" w:hAnsi="Calibri"/>
          <w:b/>
          <w:color w:val="FF0000"/>
          <w:sz w:val="28"/>
          <w:szCs w:val="28"/>
        </w:rPr>
        <w:t xml:space="preserve">Research shows that </w:t>
      </w:r>
      <w:proofErr w:type="spellStart"/>
      <w:r w:rsidRPr="004F7303">
        <w:rPr>
          <w:rFonts w:ascii="Calibri" w:hAnsi="Calibri"/>
          <w:b/>
          <w:color w:val="FF0000"/>
          <w:sz w:val="28"/>
          <w:szCs w:val="28"/>
        </w:rPr>
        <w:t>genistein</w:t>
      </w:r>
      <w:proofErr w:type="spellEnd"/>
      <w:r w:rsidRPr="004F7303">
        <w:rPr>
          <w:rFonts w:ascii="Calibri" w:hAnsi="Calibri"/>
          <w:b/>
          <w:color w:val="FF0000"/>
          <w:sz w:val="28"/>
          <w:szCs w:val="28"/>
        </w:rPr>
        <w:t xml:space="preserve"> is </w:t>
      </w:r>
      <w:r w:rsidRPr="004F7303">
        <w:rPr>
          <w:rFonts w:ascii="Calibri" w:hAnsi="Calibri"/>
          <w:b/>
          <w:i/>
          <w:iCs/>
          <w:color w:val="FF0000"/>
          <w:sz w:val="28"/>
          <w:szCs w:val="28"/>
        </w:rPr>
        <w:t>extraordinarily</w:t>
      </w:r>
      <w:r w:rsidRPr="004F7303">
        <w:rPr>
          <w:rFonts w:ascii="Calibri" w:hAnsi="Calibri"/>
          <w:b/>
          <w:color w:val="FF0000"/>
          <w:sz w:val="28"/>
          <w:szCs w:val="28"/>
        </w:rPr>
        <w:t xml:space="preserve"> effective at reducing the risk of breast cancer. </w:t>
      </w:r>
    </w:p>
    <w:p w:rsidR="004163D7" w:rsidRPr="004F7303" w:rsidRDefault="004163D7" w:rsidP="004163D7">
      <w:pPr>
        <w:pStyle w:val="NormalWeb"/>
        <w:numPr>
          <w:ilvl w:val="0"/>
          <w:numId w:val="2"/>
        </w:numPr>
        <w:spacing w:before="0" w:beforeAutospacing="0" w:after="0" w:afterAutospacing="0"/>
        <w:rPr>
          <w:rFonts w:ascii="Calibri" w:hAnsi="Calibri"/>
          <w:b/>
          <w:color w:val="FF0000"/>
          <w:sz w:val="28"/>
          <w:szCs w:val="28"/>
        </w:rPr>
      </w:pPr>
      <w:r w:rsidRPr="004F7303">
        <w:rPr>
          <w:rFonts w:ascii="Calibri" w:hAnsi="Calibri"/>
          <w:b/>
          <w:color w:val="FF0000"/>
          <w:sz w:val="28"/>
          <w:szCs w:val="28"/>
        </w:rPr>
        <w:t>It has been shown to stop tumor growth, prevent metastasis, and shut off new blood vessels in growing tumors.  </w:t>
      </w:r>
    </w:p>
    <w:p w:rsidR="004163D7" w:rsidRDefault="004163D7" w:rsidP="004163D7">
      <w:pPr>
        <w:pStyle w:val="NormalWeb"/>
        <w:spacing w:before="0" w:beforeAutospacing="0" w:after="0" w:afterAutospacing="0"/>
        <w:rPr>
          <w:rFonts w:ascii="Calibri" w:hAnsi="Calibri"/>
          <w:sz w:val="28"/>
          <w:szCs w:val="28"/>
        </w:rPr>
      </w:pPr>
      <w:r w:rsidRPr="004F7303">
        <w:rPr>
          <w:rFonts w:ascii="Calibri" w:hAnsi="Calibri"/>
          <w:b/>
          <w:color w:val="FF0000"/>
          <w:sz w:val="28"/>
          <w:szCs w:val="28"/>
        </w:rPr>
        <w:lastRenderedPageBreak/>
        <w:t xml:space="preserve">One reason why </w:t>
      </w:r>
      <w:proofErr w:type="spellStart"/>
      <w:r w:rsidRPr="004F7303">
        <w:rPr>
          <w:rFonts w:ascii="Calibri" w:hAnsi="Calibri"/>
          <w:b/>
          <w:color w:val="FF0000"/>
          <w:sz w:val="28"/>
          <w:szCs w:val="28"/>
        </w:rPr>
        <w:t>genistein</w:t>
      </w:r>
      <w:proofErr w:type="spellEnd"/>
      <w:r w:rsidRPr="004F7303">
        <w:rPr>
          <w:rFonts w:ascii="Calibri" w:hAnsi="Calibri"/>
          <w:b/>
          <w:color w:val="FF0000"/>
          <w:sz w:val="28"/>
          <w:szCs w:val="28"/>
        </w:rPr>
        <w:t xml:space="preserve"> is able to prevent and fight breast cancer is because it blocks the cancer-promoting estrogens from attaching to the estrogen receptors on breast cells.</w:t>
      </w:r>
      <w:r w:rsidRPr="004F7303">
        <w:rPr>
          <w:rFonts w:ascii="Calibri" w:hAnsi="Calibri"/>
          <w:sz w:val="28"/>
          <w:szCs w:val="28"/>
        </w:rPr>
        <w:t xml:space="preserve"> Breast cancer is a hormonal disease—which means a hormone causes the cancer to develop by inciting cells to grow and divide. For breast cancer, that hormone is estrogen. The more estrogen you are exposed to, the higher your risk of getting breast cancer is. </w:t>
      </w:r>
    </w:p>
    <w:p w:rsidR="004163D7" w:rsidRDefault="004163D7" w:rsidP="004163D7">
      <w:pPr>
        <w:pStyle w:val="NormalWeb"/>
        <w:spacing w:before="0" w:beforeAutospacing="0" w:after="0" w:afterAutospacing="0"/>
        <w:rPr>
          <w:rFonts w:ascii="Calibri" w:hAnsi="Calibri"/>
          <w:sz w:val="28"/>
          <w:szCs w:val="28"/>
        </w:rPr>
      </w:pPr>
    </w:p>
    <w:p w:rsidR="004163D7" w:rsidRDefault="004163D7" w:rsidP="004163D7">
      <w:pPr>
        <w:pStyle w:val="NormalWeb"/>
        <w:spacing w:before="0" w:beforeAutospacing="0" w:after="0" w:afterAutospacing="0"/>
        <w:rPr>
          <w:rFonts w:ascii="Calibri" w:hAnsi="Calibri"/>
          <w:sz w:val="28"/>
          <w:szCs w:val="28"/>
        </w:rPr>
      </w:pPr>
      <w:r w:rsidRPr="004F7303">
        <w:rPr>
          <w:rFonts w:ascii="Calibri" w:hAnsi="Calibri"/>
          <w:sz w:val="28"/>
          <w:szCs w:val="28"/>
        </w:rPr>
        <w:t> </w:t>
      </w:r>
      <w:r w:rsidRPr="004F7303">
        <w:rPr>
          <w:rFonts w:ascii="Calibri" w:hAnsi="Calibri"/>
          <w:sz w:val="28"/>
          <w:szCs w:val="28"/>
          <w:u w:val="single"/>
        </w:rPr>
        <w:t>Estrogens come in different strengths and behave differently.</w:t>
      </w:r>
      <w:r w:rsidRPr="004F7303">
        <w:rPr>
          <w:rFonts w:ascii="Calibri" w:hAnsi="Calibri"/>
          <w:sz w:val="28"/>
          <w:szCs w:val="28"/>
        </w:rPr>
        <w:t xml:space="preserve"> </w:t>
      </w:r>
    </w:p>
    <w:p w:rsidR="004163D7" w:rsidRDefault="004163D7" w:rsidP="004163D7">
      <w:pPr>
        <w:pStyle w:val="NormalWeb"/>
        <w:numPr>
          <w:ilvl w:val="0"/>
          <w:numId w:val="3"/>
        </w:numPr>
        <w:spacing w:before="0" w:beforeAutospacing="0" w:after="0" w:afterAutospacing="0"/>
        <w:rPr>
          <w:rFonts w:ascii="Calibri" w:hAnsi="Calibri"/>
          <w:sz w:val="28"/>
          <w:szCs w:val="28"/>
        </w:rPr>
      </w:pPr>
      <w:r w:rsidRPr="004F7303">
        <w:rPr>
          <w:rFonts w:ascii="Calibri" w:hAnsi="Calibri"/>
          <w:sz w:val="28"/>
          <w:szCs w:val="28"/>
        </w:rPr>
        <w:t xml:space="preserve">Strong estrogens increase your risk of cancer because they tell cells to grow and divide rapidly. </w:t>
      </w:r>
    </w:p>
    <w:p w:rsidR="004163D7" w:rsidRDefault="004163D7" w:rsidP="004163D7">
      <w:pPr>
        <w:pStyle w:val="NormalWeb"/>
        <w:numPr>
          <w:ilvl w:val="0"/>
          <w:numId w:val="3"/>
        </w:numPr>
        <w:spacing w:before="0" w:beforeAutospacing="0" w:after="0" w:afterAutospacing="0"/>
        <w:rPr>
          <w:rFonts w:ascii="Calibri" w:hAnsi="Calibri"/>
          <w:sz w:val="28"/>
          <w:szCs w:val="28"/>
        </w:rPr>
      </w:pPr>
      <w:proofErr w:type="spellStart"/>
      <w:r w:rsidRPr="004F7303">
        <w:rPr>
          <w:rFonts w:ascii="Calibri" w:hAnsi="Calibri"/>
          <w:b/>
          <w:color w:val="FF0000"/>
          <w:sz w:val="28"/>
          <w:szCs w:val="28"/>
        </w:rPr>
        <w:t>Phytoestrogens</w:t>
      </w:r>
      <w:proofErr w:type="spellEnd"/>
      <w:r w:rsidRPr="004F7303">
        <w:rPr>
          <w:rFonts w:ascii="Calibri" w:hAnsi="Calibri"/>
          <w:b/>
          <w:color w:val="FF0000"/>
          <w:sz w:val="28"/>
          <w:szCs w:val="28"/>
        </w:rPr>
        <w:t xml:space="preserve"> and other weak estrogens decrease your risk of cancer because they slow down cell division.</w:t>
      </w:r>
      <w:r w:rsidRPr="004F7303">
        <w:rPr>
          <w:rFonts w:ascii="Calibri" w:hAnsi="Calibri"/>
          <w:sz w:val="28"/>
          <w:szCs w:val="28"/>
        </w:rPr>
        <w:t xml:space="preserve"> </w:t>
      </w:r>
    </w:p>
    <w:p w:rsidR="004163D7" w:rsidRDefault="004163D7" w:rsidP="004163D7">
      <w:pPr>
        <w:pStyle w:val="NormalWeb"/>
        <w:numPr>
          <w:ilvl w:val="0"/>
          <w:numId w:val="3"/>
        </w:numPr>
        <w:spacing w:before="0" w:beforeAutospacing="0" w:after="0" w:afterAutospacing="0"/>
        <w:rPr>
          <w:rFonts w:ascii="Calibri" w:hAnsi="Calibri"/>
          <w:sz w:val="28"/>
          <w:szCs w:val="28"/>
        </w:rPr>
      </w:pPr>
      <w:proofErr w:type="spellStart"/>
      <w:r w:rsidRPr="004F7303">
        <w:rPr>
          <w:rFonts w:ascii="Calibri" w:hAnsi="Calibri"/>
          <w:sz w:val="28"/>
          <w:szCs w:val="28"/>
        </w:rPr>
        <w:t>Genistein</w:t>
      </w:r>
      <w:proofErr w:type="spellEnd"/>
      <w:r w:rsidRPr="004F7303">
        <w:rPr>
          <w:rFonts w:ascii="Calibri" w:hAnsi="Calibri"/>
          <w:sz w:val="28"/>
          <w:szCs w:val="28"/>
        </w:rPr>
        <w:t xml:space="preserve"> acts like a weak estrogen in the body. It blocks the effects of strong estrogens and slows down cell division. </w:t>
      </w:r>
    </w:p>
    <w:p w:rsidR="004163D7" w:rsidRDefault="004163D7" w:rsidP="004163D7">
      <w:pPr>
        <w:pStyle w:val="NormalWeb"/>
        <w:numPr>
          <w:ilvl w:val="0"/>
          <w:numId w:val="3"/>
        </w:numPr>
        <w:spacing w:before="0" w:beforeAutospacing="0" w:after="0" w:afterAutospacing="0"/>
        <w:rPr>
          <w:rFonts w:ascii="Calibri" w:hAnsi="Calibri"/>
          <w:sz w:val="28"/>
          <w:szCs w:val="28"/>
        </w:rPr>
      </w:pPr>
      <w:proofErr w:type="spellStart"/>
      <w:r w:rsidRPr="004F7303">
        <w:rPr>
          <w:rFonts w:ascii="Calibri" w:hAnsi="Calibri"/>
          <w:sz w:val="28"/>
          <w:szCs w:val="28"/>
        </w:rPr>
        <w:t>Genistein</w:t>
      </w:r>
      <w:proofErr w:type="spellEnd"/>
      <w:r w:rsidRPr="004F7303">
        <w:rPr>
          <w:rFonts w:ascii="Calibri" w:hAnsi="Calibri"/>
          <w:sz w:val="28"/>
          <w:szCs w:val="28"/>
        </w:rPr>
        <w:t xml:space="preserve"> is very weak—in fact, </w:t>
      </w:r>
      <w:r w:rsidRPr="004F7303">
        <w:rPr>
          <w:rFonts w:ascii="Calibri" w:hAnsi="Calibri"/>
          <w:b/>
          <w:sz w:val="28"/>
          <w:szCs w:val="28"/>
          <w:u w:val="single"/>
        </w:rPr>
        <w:t>less than</w:t>
      </w:r>
      <w:r w:rsidRPr="004F7303">
        <w:rPr>
          <w:rFonts w:ascii="Calibri" w:hAnsi="Calibri"/>
          <w:sz w:val="28"/>
          <w:szCs w:val="28"/>
          <w:u w:val="single"/>
        </w:rPr>
        <w:t xml:space="preserve"> </w:t>
      </w:r>
      <w:r w:rsidRPr="004F7303">
        <w:rPr>
          <w:rFonts w:ascii="Calibri" w:hAnsi="Calibri"/>
          <w:b/>
          <w:sz w:val="28"/>
          <w:szCs w:val="28"/>
          <w:u w:val="single"/>
        </w:rPr>
        <w:t xml:space="preserve">one one-hundredth of the strength of </w:t>
      </w:r>
      <w:proofErr w:type="spellStart"/>
      <w:r w:rsidRPr="004F7303">
        <w:rPr>
          <w:rFonts w:ascii="Calibri" w:hAnsi="Calibri"/>
          <w:b/>
          <w:sz w:val="28"/>
          <w:szCs w:val="28"/>
          <w:u w:val="single"/>
        </w:rPr>
        <w:t>estradiol</w:t>
      </w:r>
      <w:proofErr w:type="spellEnd"/>
      <w:r w:rsidRPr="004F7303">
        <w:rPr>
          <w:rFonts w:ascii="Calibri" w:hAnsi="Calibri"/>
          <w:b/>
          <w:sz w:val="28"/>
          <w:szCs w:val="28"/>
          <w:u w:val="single"/>
        </w:rPr>
        <w:t xml:space="preserve"> (the most potent type of natural estrogen).</w:t>
      </w:r>
      <w:r w:rsidRPr="004F7303">
        <w:rPr>
          <w:rFonts w:ascii="Calibri" w:hAnsi="Calibri"/>
          <w:sz w:val="28"/>
          <w:szCs w:val="28"/>
        </w:rPr>
        <w:t xml:space="preserve"> </w:t>
      </w:r>
      <w:r w:rsidRPr="00907519">
        <w:rPr>
          <w:rFonts w:ascii="Calibri" w:hAnsi="Calibri"/>
          <w:b/>
          <w:sz w:val="28"/>
          <w:szCs w:val="28"/>
          <w:u w:val="single"/>
        </w:rPr>
        <w:t xml:space="preserve">So, if </w:t>
      </w:r>
      <w:proofErr w:type="spellStart"/>
      <w:r w:rsidRPr="00907519">
        <w:rPr>
          <w:rFonts w:ascii="Calibri" w:hAnsi="Calibri"/>
          <w:b/>
          <w:sz w:val="28"/>
          <w:szCs w:val="28"/>
          <w:u w:val="single"/>
        </w:rPr>
        <w:t>genistein</w:t>
      </w:r>
      <w:proofErr w:type="spellEnd"/>
      <w:r w:rsidRPr="00907519">
        <w:rPr>
          <w:rFonts w:ascii="Calibri" w:hAnsi="Calibri"/>
          <w:b/>
          <w:sz w:val="28"/>
          <w:szCs w:val="28"/>
          <w:u w:val="single"/>
        </w:rPr>
        <w:t xml:space="preserve"> attaches to an estrogen receptor, the rate of cell division is only one one-hundredth of the speed that it is if </w:t>
      </w:r>
      <w:proofErr w:type="spellStart"/>
      <w:r w:rsidRPr="00907519">
        <w:rPr>
          <w:rFonts w:ascii="Calibri" w:hAnsi="Calibri"/>
          <w:b/>
          <w:sz w:val="28"/>
          <w:szCs w:val="28"/>
          <w:u w:val="single"/>
        </w:rPr>
        <w:t>estradiol</w:t>
      </w:r>
      <w:proofErr w:type="spellEnd"/>
      <w:r w:rsidRPr="00907519">
        <w:rPr>
          <w:rFonts w:ascii="Calibri" w:hAnsi="Calibri"/>
          <w:b/>
          <w:sz w:val="28"/>
          <w:szCs w:val="28"/>
          <w:u w:val="single"/>
        </w:rPr>
        <w:t xml:space="preserve"> attaches to the receptor. The more </w:t>
      </w:r>
      <w:proofErr w:type="spellStart"/>
      <w:r w:rsidRPr="00907519">
        <w:rPr>
          <w:rFonts w:ascii="Calibri" w:hAnsi="Calibri"/>
          <w:b/>
          <w:sz w:val="28"/>
          <w:szCs w:val="28"/>
          <w:u w:val="single"/>
        </w:rPr>
        <w:t>genistein</w:t>
      </w:r>
      <w:proofErr w:type="spellEnd"/>
      <w:r w:rsidRPr="00907519">
        <w:rPr>
          <w:rFonts w:ascii="Calibri" w:hAnsi="Calibri"/>
          <w:b/>
          <w:sz w:val="28"/>
          <w:szCs w:val="28"/>
          <w:u w:val="single"/>
        </w:rPr>
        <w:t xml:space="preserve"> there is to compete with </w:t>
      </w:r>
      <w:proofErr w:type="spellStart"/>
      <w:r w:rsidRPr="00907519">
        <w:rPr>
          <w:rFonts w:ascii="Calibri" w:hAnsi="Calibri"/>
          <w:b/>
          <w:sz w:val="28"/>
          <w:szCs w:val="28"/>
          <w:u w:val="single"/>
        </w:rPr>
        <w:t>estradiol</w:t>
      </w:r>
      <w:proofErr w:type="spellEnd"/>
      <w:r w:rsidRPr="00907519">
        <w:rPr>
          <w:rFonts w:ascii="Calibri" w:hAnsi="Calibri"/>
          <w:b/>
          <w:sz w:val="28"/>
          <w:szCs w:val="28"/>
          <w:u w:val="single"/>
        </w:rPr>
        <w:t>, the slower the rate of cell division is and the lower your risk of breast cancer is.</w:t>
      </w:r>
      <w:r w:rsidRPr="004F7303">
        <w:rPr>
          <w:rFonts w:ascii="Calibri" w:hAnsi="Calibri"/>
          <w:sz w:val="28"/>
          <w:szCs w:val="28"/>
        </w:rPr>
        <w:t xml:space="preserve">  </w:t>
      </w:r>
    </w:p>
    <w:p w:rsidR="004163D7" w:rsidRPr="004F7303" w:rsidRDefault="004163D7" w:rsidP="004163D7">
      <w:pPr>
        <w:pStyle w:val="NormalWeb"/>
        <w:spacing w:before="0" w:beforeAutospacing="0" w:after="0" w:afterAutospacing="0"/>
        <w:ind w:left="720"/>
        <w:rPr>
          <w:rFonts w:ascii="Calibri" w:hAnsi="Calibri"/>
          <w:sz w:val="28"/>
          <w:szCs w:val="28"/>
        </w:rPr>
      </w:pPr>
    </w:p>
    <w:p w:rsidR="004163D7" w:rsidRDefault="004163D7" w:rsidP="004163D7">
      <w:pPr>
        <w:pStyle w:val="NormalWeb"/>
        <w:spacing w:before="0" w:beforeAutospacing="0" w:after="0" w:afterAutospacing="0"/>
        <w:rPr>
          <w:rFonts w:ascii="Calibri" w:hAnsi="Calibri"/>
          <w:sz w:val="28"/>
          <w:szCs w:val="28"/>
        </w:rPr>
      </w:pPr>
      <w:r w:rsidRPr="004F7303">
        <w:rPr>
          <w:rFonts w:ascii="Calibri" w:hAnsi="Calibri"/>
          <w:sz w:val="28"/>
          <w:szCs w:val="28"/>
        </w:rPr>
        <w:t xml:space="preserve">This is an extremely simplistic look at a very complicated process. </w:t>
      </w:r>
    </w:p>
    <w:p w:rsidR="004163D7" w:rsidRDefault="004163D7" w:rsidP="004163D7">
      <w:pPr>
        <w:pStyle w:val="NormalWeb"/>
        <w:numPr>
          <w:ilvl w:val="0"/>
          <w:numId w:val="4"/>
        </w:numPr>
        <w:spacing w:before="0" w:beforeAutospacing="0" w:after="0" w:afterAutospacing="0"/>
        <w:rPr>
          <w:rFonts w:ascii="Calibri" w:hAnsi="Calibri"/>
          <w:sz w:val="28"/>
          <w:szCs w:val="28"/>
        </w:rPr>
      </w:pPr>
      <w:r w:rsidRPr="004F7303">
        <w:rPr>
          <w:rFonts w:ascii="Calibri" w:hAnsi="Calibri"/>
          <w:sz w:val="28"/>
          <w:szCs w:val="28"/>
        </w:rPr>
        <w:t>Remember, soy is composed of hundreds of compo</w:t>
      </w:r>
      <w:r>
        <w:rPr>
          <w:rFonts w:ascii="Calibri" w:hAnsi="Calibri"/>
          <w:sz w:val="28"/>
          <w:szCs w:val="28"/>
        </w:rPr>
        <w:t>nents all interacting together.</w:t>
      </w:r>
    </w:p>
    <w:p w:rsidR="004163D7" w:rsidRPr="004F7303" w:rsidRDefault="004163D7" w:rsidP="004163D7">
      <w:pPr>
        <w:pStyle w:val="NormalWeb"/>
        <w:numPr>
          <w:ilvl w:val="0"/>
          <w:numId w:val="4"/>
        </w:numPr>
        <w:spacing w:before="0" w:beforeAutospacing="0" w:after="0" w:afterAutospacing="0"/>
        <w:rPr>
          <w:rFonts w:ascii="Calibri" w:hAnsi="Calibri"/>
          <w:sz w:val="28"/>
          <w:szCs w:val="28"/>
        </w:rPr>
      </w:pPr>
      <w:proofErr w:type="spellStart"/>
      <w:r w:rsidRPr="004F7303">
        <w:rPr>
          <w:rFonts w:ascii="Calibri" w:hAnsi="Calibri"/>
          <w:sz w:val="28"/>
          <w:szCs w:val="28"/>
        </w:rPr>
        <w:t>Genistein</w:t>
      </w:r>
      <w:proofErr w:type="spellEnd"/>
      <w:r w:rsidRPr="004F7303">
        <w:rPr>
          <w:rFonts w:ascii="Calibri" w:hAnsi="Calibri"/>
          <w:sz w:val="28"/>
          <w:szCs w:val="28"/>
        </w:rPr>
        <w:t xml:space="preserve"> doesn’t act alone. If it’s extracted from whole soy foods and then isolated and consumed without the other soy ingredients, it can actually have detrimental effects.  </w:t>
      </w:r>
    </w:p>
    <w:p w:rsidR="004163D7" w:rsidRDefault="004163D7" w:rsidP="004163D7">
      <w:pPr>
        <w:rPr>
          <w:rFonts w:ascii="Calibri" w:hAnsi="Calibri"/>
          <w:sz w:val="28"/>
          <w:szCs w:val="28"/>
        </w:rPr>
      </w:pPr>
      <w:r w:rsidRPr="004F7303">
        <w:rPr>
          <w:rFonts w:ascii="Calibri" w:hAnsi="Calibri"/>
          <w:sz w:val="28"/>
          <w:szCs w:val="28"/>
        </w:rPr>
        <w:t> </w:t>
      </w:r>
      <w:r w:rsidRPr="004F7303">
        <w:rPr>
          <w:rFonts w:ascii="Calibri" w:hAnsi="Calibri"/>
          <w:sz w:val="28"/>
          <w:szCs w:val="28"/>
        </w:rPr>
        <w:br/>
      </w:r>
      <w:r w:rsidRPr="00907519">
        <w:rPr>
          <w:rFonts w:ascii="Calibri" w:hAnsi="Calibri"/>
          <w:b/>
          <w:sz w:val="28"/>
          <w:szCs w:val="28"/>
          <w:u w:val="single"/>
        </w:rPr>
        <w:t>How much soy should you consume each day to lower your risk of breast cancer?</w:t>
      </w:r>
      <w:r w:rsidRPr="004F7303">
        <w:rPr>
          <w:rFonts w:ascii="Calibri" w:hAnsi="Calibri"/>
          <w:sz w:val="28"/>
          <w:szCs w:val="28"/>
        </w:rPr>
        <w:t xml:space="preserve"> </w:t>
      </w:r>
    </w:p>
    <w:p w:rsidR="004163D7" w:rsidRPr="00907519" w:rsidRDefault="004163D7" w:rsidP="004163D7">
      <w:pPr>
        <w:rPr>
          <w:rFonts w:ascii="Calibri" w:hAnsi="Calibri"/>
          <w:sz w:val="28"/>
          <w:szCs w:val="28"/>
        </w:rPr>
      </w:pPr>
      <w:r w:rsidRPr="00907519">
        <w:rPr>
          <w:rFonts w:ascii="Calibri" w:hAnsi="Calibri"/>
          <w:sz w:val="28"/>
          <w:szCs w:val="28"/>
        </w:rPr>
        <w:t>Experts say about 4–12 ounces of a quality soy product. However, if you want to eat less soy but still get the same or even better cancer-fighting effects, you can add certain spices.  </w:t>
      </w:r>
    </w:p>
    <w:p w:rsidR="004163D7" w:rsidRPr="004F7303" w:rsidRDefault="004163D7" w:rsidP="004163D7">
      <w:pPr>
        <w:rPr>
          <w:rFonts w:ascii="Calibri" w:hAnsi="Calibri"/>
          <w:sz w:val="28"/>
          <w:szCs w:val="28"/>
        </w:rPr>
      </w:pPr>
      <w:r w:rsidRPr="004F7303">
        <w:rPr>
          <w:rFonts w:ascii="Calibri" w:hAnsi="Calibri"/>
          <w:sz w:val="28"/>
          <w:szCs w:val="28"/>
        </w:rPr>
        <w:t> </w:t>
      </w:r>
    </w:p>
    <w:p w:rsidR="004163D7" w:rsidRDefault="004163D7" w:rsidP="004163D7">
      <w:pPr>
        <w:pStyle w:val="NormalWeb"/>
        <w:spacing w:before="0" w:beforeAutospacing="0" w:after="0" w:afterAutospacing="0"/>
        <w:rPr>
          <w:rFonts w:ascii="Calibri" w:hAnsi="Calibri"/>
          <w:sz w:val="28"/>
          <w:szCs w:val="28"/>
        </w:rPr>
      </w:pPr>
      <w:r w:rsidRPr="00907519">
        <w:rPr>
          <w:rFonts w:ascii="Calibri" w:hAnsi="Calibri"/>
          <w:b/>
          <w:bCs/>
          <w:sz w:val="28"/>
          <w:szCs w:val="28"/>
          <w:u w:val="single"/>
        </w:rPr>
        <w:t>Add a Little Spice to Your Life</w:t>
      </w:r>
      <w:r>
        <w:rPr>
          <w:rFonts w:ascii="Calibri" w:hAnsi="Calibri"/>
          <w:sz w:val="28"/>
          <w:szCs w:val="28"/>
        </w:rPr>
        <w:br/>
      </w:r>
      <w:proofErr w:type="gramStart"/>
      <w:r>
        <w:rPr>
          <w:rFonts w:ascii="Calibri" w:hAnsi="Calibri"/>
          <w:sz w:val="28"/>
          <w:szCs w:val="28"/>
        </w:rPr>
        <w:t>When</w:t>
      </w:r>
      <w:proofErr w:type="gramEnd"/>
      <w:r>
        <w:rPr>
          <w:rFonts w:ascii="Calibri" w:hAnsi="Calibri"/>
          <w:sz w:val="28"/>
          <w:szCs w:val="28"/>
        </w:rPr>
        <w:t xml:space="preserve"> you cook</w:t>
      </w:r>
      <w:r w:rsidRPr="004F7303">
        <w:rPr>
          <w:rFonts w:ascii="Calibri" w:hAnsi="Calibri"/>
          <w:sz w:val="28"/>
          <w:szCs w:val="28"/>
        </w:rPr>
        <w:t xml:space="preserve">, you can exponentially enhance its anticancer power by simply adding a pinch of </w:t>
      </w:r>
      <w:r w:rsidRPr="00907519">
        <w:rPr>
          <w:rFonts w:ascii="Calibri" w:hAnsi="Calibri"/>
          <w:b/>
          <w:color w:val="FF0000"/>
          <w:sz w:val="28"/>
          <w:szCs w:val="28"/>
        </w:rPr>
        <w:t>turmeric or cumin</w:t>
      </w:r>
      <w:r w:rsidRPr="004F7303">
        <w:rPr>
          <w:rFonts w:ascii="Calibri" w:hAnsi="Calibri"/>
          <w:sz w:val="28"/>
          <w:szCs w:val="28"/>
        </w:rPr>
        <w:t xml:space="preserve">. </w:t>
      </w:r>
    </w:p>
    <w:p w:rsidR="004163D7" w:rsidRPr="004F7303" w:rsidRDefault="004163D7" w:rsidP="004163D7">
      <w:pPr>
        <w:pStyle w:val="NormalWeb"/>
        <w:numPr>
          <w:ilvl w:val="0"/>
          <w:numId w:val="5"/>
        </w:numPr>
        <w:spacing w:before="0" w:beforeAutospacing="0" w:after="0" w:afterAutospacing="0"/>
        <w:rPr>
          <w:rFonts w:ascii="Calibri" w:hAnsi="Calibri"/>
          <w:sz w:val="28"/>
          <w:szCs w:val="28"/>
        </w:rPr>
      </w:pPr>
      <w:r w:rsidRPr="004F7303">
        <w:rPr>
          <w:rFonts w:ascii="Calibri" w:hAnsi="Calibri"/>
          <w:sz w:val="28"/>
          <w:szCs w:val="28"/>
        </w:rPr>
        <w:t>Both of these spices defend against and sabotage the growth of breast cancer in many clever ways.  </w:t>
      </w:r>
    </w:p>
    <w:p w:rsidR="004163D7" w:rsidRDefault="004163D7" w:rsidP="004163D7">
      <w:pPr>
        <w:pStyle w:val="NormalWeb"/>
        <w:numPr>
          <w:ilvl w:val="0"/>
          <w:numId w:val="5"/>
        </w:numPr>
        <w:spacing w:before="0" w:beforeAutospacing="0" w:after="0" w:afterAutospacing="0"/>
        <w:rPr>
          <w:rFonts w:ascii="Calibri" w:hAnsi="Calibri"/>
          <w:sz w:val="28"/>
          <w:szCs w:val="28"/>
        </w:rPr>
      </w:pPr>
      <w:r w:rsidRPr="004F7303">
        <w:rPr>
          <w:rFonts w:ascii="Calibri" w:hAnsi="Calibri"/>
          <w:sz w:val="28"/>
          <w:szCs w:val="28"/>
        </w:rPr>
        <w:t xml:space="preserve">A 1997 study from Tufts University in Boston found that when turmeric and </w:t>
      </w:r>
      <w:proofErr w:type="spellStart"/>
      <w:r w:rsidRPr="004F7303">
        <w:rPr>
          <w:rFonts w:ascii="Calibri" w:hAnsi="Calibri"/>
          <w:sz w:val="28"/>
          <w:szCs w:val="28"/>
        </w:rPr>
        <w:t>genistein</w:t>
      </w:r>
      <w:proofErr w:type="spellEnd"/>
      <w:r w:rsidRPr="004F7303">
        <w:rPr>
          <w:rFonts w:ascii="Calibri" w:hAnsi="Calibri"/>
          <w:sz w:val="28"/>
          <w:szCs w:val="28"/>
        </w:rPr>
        <w:t xml:space="preserve"> are combined, they have a synergistic effect. In other words, each one makes the other more effective. </w:t>
      </w:r>
    </w:p>
    <w:p w:rsidR="004163D7" w:rsidRDefault="004163D7" w:rsidP="004163D7">
      <w:pPr>
        <w:pStyle w:val="NormalWeb"/>
        <w:numPr>
          <w:ilvl w:val="0"/>
          <w:numId w:val="5"/>
        </w:numPr>
        <w:spacing w:before="0" w:beforeAutospacing="0" w:after="0" w:afterAutospacing="0"/>
        <w:rPr>
          <w:rFonts w:ascii="Calibri" w:hAnsi="Calibri"/>
          <w:sz w:val="28"/>
          <w:szCs w:val="28"/>
        </w:rPr>
      </w:pPr>
      <w:r w:rsidRPr="004F7303">
        <w:rPr>
          <w:rFonts w:ascii="Calibri" w:hAnsi="Calibri"/>
          <w:sz w:val="28"/>
          <w:szCs w:val="28"/>
        </w:rPr>
        <w:t xml:space="preserve">Researchers used certain highly estrogenic pesticides, </w:t>
      </w:r>
      <w:proofErr w:type="spellStart"/>
      <w:r w:rsidRPr="004F7303">
        <w:rPr>
          <w:rFonts w:ascii="Calibri" w:hAnsi="Calibri"/>
          <w:sz w:val="28"/>
          <w:szCs w:val="28"/>
        </w:rPr>
        <w:t>endosulfan</w:t>
      </w:r>
      <w:proofErr w:type="spellEnd"/>
      <w:r w:rsidRPr="004F7303">
        <w:rPr>
          <w:rFonts w:ascii="Calibri" w:hAnsi="Calibri"/>
          <w:sz w:val="28"/>
          <w:szCs w:val="28"/>
        </w:rPr>
        <w:t>/chlordane/DDT, to start some tumors—</w:t>
      </w:r>
      <w:proofErr w:type="spellStart"/>
      <w:r w:rsidRPr="004F7303">
        <w:rPr>
          <w:rFonts w:ascii="Calibri" w:hAnsi="Calibri"/>
          <w:sz w:val="28"/>
          <w:szCs w:val="28"/>
        </w:rPr>
        <w:t>estradiol</w:t>
      </w:r>
      <w:proofErr w:type="spellEnd"/>
      <w:r w:rsidRPr="004F7303">
        <w:rPr>
          <w:rFonts w:ascii="Calibri" w:hAnsi="Calibri"/>
          <w:sz w:val="28"/>
          <w:szCs w:val="28"/>
        </w:rPr>
        <w:t xml:space="preserve"> for others—growing in a breast-cancer-cell line in the laboratory. Both </w:t>
      </w:r>
      <w:proofErr w:type="spellStart"/>
      <w:r w:rsidRPr="004F7303">
        <w:rPr>
          <w:rFonts w:ascii="Calibri" w:hAnsi="Calibri"/>
          <w:sz w:val="28"/>
          <w:szCs w:val="28"/>
        </w:rPr>
        <w:t>genistein</w:t>
      </w:r>
      <w:proofErr w:type="spellEnd"/>
      <w:r w:rsidRPr="004F7303">
        <w:rPr>
          <w:rFonts w:ascii="Calibri" w:hAnsi="Calibri"/>
          <w:sz w:val="28"/>
          <w:szCs w:val="28"/>
        </w:rPr>
        <w:t xml:space="preserve"> and </w:t>
      </w:r>
      <w:proofErr w:type="spellStart"/>
      <w:r w:rsidRPr="004F7303">
        <w:rPr>
          <w:rFonts w:ascii="Calibri" w:hAnsi="Calibri"/>
          <w:sz w:val="28"/>
          <w:szCs w:val="28"/>
        </w:rPr>
        <w:t>curcumin</w:t>
      </w:r>
      <w:proofErr w:type="spellEnd"/>
      <w:r w:rsidRPr="004F7303">
        <w:rPr>
          <w:rFonts w:ascii="Calibri" w:hAnsi="Calibri"/>
          <w:sz w:val="28"/>
          <w:szCs w:val="28"/>
        </w:rPr>
        <w:t xml:space="preserve"> (an active ingredient extracted from turmeric </w:t>
      </w:r>
      <w:r w:rsidRPr="004F7303">
        <w:rPr>
          <w:rFonts w:ascii="Calibri" w:hAnsi="Calibri"/>
          <w:sz w:val="28"/>
          <w:szCs w:val="28"/>
        </w:rPr>
        <w:lastRenderedPageBreak/>
        <w:t>and cumin) prevented the growth of the tumor cells—but not completely. When they were added together, the effect was so strong, all tumor-cell growth stopped.  </w:t>
      </w:r>
    </w:p>
    <w:p w:rsidR="004163D7" w:rsidRPr="004F7303" w:rsidRDefault="004163D7" w:rsidP="004163D7">
      <w:pPr>
        <w:pStyle w:val="NormalWeb"/>
        <w:spacing w:before="0" w:beforeAutospacing="0" w:after="0" w:afterAutospacing="0"/>
        <w:ind w:left="720"/>
        <w:rPr>
          <w:rFonts w:ascii="Calibri" w:hAnsi="Calibri"/>
          <w:sz w:val="28"/>
          <w:szCs w:val="28"/>
        </w:rPr>
      </w:pPr>
    </w:p>
    <w:p w:rsidR="004163D7" w:rsidRDefault="004163D7" w:rsidP="004163D7">
      <w:pPr>
        <w:pStyle w:val="NormalWeb"/>
        <w:spacing w:before="0" w:beforeAutospacing="0" w:after="0" w:afterAutospacing="0"/>
        <w:rPr>
          <w:rFonts w:ascii="Calibri" w:hAnsi="Calibri"/>
          <w:sz w:val="28"/>
          <w:szCs w:val="28"/>
        </w:rPr>
      </w:pPr>
      <w:r w:rsidRPr="00907519">
        <w:rPr>
          <w:rFonts w:ascii="Calibri" w:hAnsi="Calibri"/>
          <w:b/>
          <w:color w:val="FF0000"/>
          <w:sz w:val="28"/>
          <w:szCs w:val="28"/>
        </w:rPr>
        <w:t>Many studies show that young girls who eat soy products before they go through puberty have a substantially lower risk of breast cancer later in life.</w:t>
      </w:r>
      <w:r w:rsidRPr="004F7303">
        <w:rPr>
          <w:rFonts w:ascii="Calibri" w:hAnsi="Calibri"/>
          <w:sz w:val="28"/>
          <w:szCs w:val="28"/>
        </w:rPr>
        <w:t xml:space="preserve"> </w:t>
      </w:r>
    </w:p>
    <w:p w:rsidR="004163D7" w:rsidRDefault="004163D7" w:rsidP="004163D7">
      <w:pPr>
        <w:pStyle w:val="NormalWeb"/>
        <w:numPr>
          <w:ilvl w:val="0"/>
          <w:numId w:val="6"/>
        </w:numPr>
        <w:spacing w:before="0" w:beforeAutospacing="0" w:after="0" w:afterAutospacing="0"/>
        <w:rPr>
          <w:rFonts w:ascii="Calibri" w:hAnsi="Calibri"/>
          <w:sz w:val="28"/>
          <w:szCs w:val="28"/>
        </w:rPr>
      </w:pPr>
      <w:r w:rsidRPr="004F7303">
        <w:rPr>
          <w:rFonts w:ascii="Calibri" w:hAnsi="Calibri"/>
          <w:sz w:val="28"/>
          <w:szCs w:val="28"/>
        </w:rPr>
        <w:t xml:space="preserve">One explanation for this finding is that a woman’s breast tissue is considered “immature” before she has had her first baby. Immature breast tissue is more sensitive to environmental toxins and other carcinogens. </w:t>
      </w:r>
      <w:r w:rsidRPr="00907519">
        <w:rPr>
          <w:rFonts w:ascii="Calibri" w:hAnsi="Calibri"/>
          <w:b/>
          <w:sz w:val="28"/>
          <w:szCs w:val="28"/>
          <w:u w:val="single"/>
        </w:rPr>
        <w:t>Soy has been found to help mature the breast tissue, making it more resistant to environmental toxins.</w:t>
      </w:r>
      <w:r w:rsidRPr="004F7303">
        <w:rPr>
          <w:rFonts w:ascii="Calibri" w:hAnsi="Calibri"/>
          <w:sz w:val="28"/>
          <w:szCs w:val="28"/>
        </w:rPr>
        <w:t xml:space="preserve"> </w:t>
      </w:r>
    </w:p>
    <w:p w:rsidR="004163D7" w:rsidRPr="00907519" w:rsidRDefault="004163D7" w:rsidP="004163D7">
      <w:pPr>
        <w:pStyle w:val="NormalWeb"/>
        <w:numPr>
          <w:ilvl w:val="0"/>
          <w:numId w:val="6"/>
        </w:numPr>
        <w:spacing w:before="0" w:beforeAutospacing="0" w:after="0" w:afterAutospacing="0"/>
        <w:rPr>
          <w:rFonts w:ascii="Calibri" w:hAnsi="Calibri"/>
          <w:b/>
          <w:sz w:val="28"/>
          <w:szCs w:val="28"/>
          <w:u w:val="single"/>
        </w:rPr>
      </w:pPr>
      <w:r w:rsidRPr="00907519">
        <w:rPr>
          <w:rFonts w:ascii="Calibri" w:hAnsi="Calibri"/>
          <w:b/>
          <w:sz w:val="28"/>
          <w:szCs w:val="28"/>
          <w:u w:val="single"/>
        </w:rPr>
        <w:t xml:space="preserve">According to a study published in </w:t>
      </w:r>
      <w:r w:rsidRPr="00907519">
        <w:rPr>
          <w:rFonts w:ascii="Calibri" w:hAnsi="Calibri"/>
          <w:b/>
          <w:i/>
          <w:iCs/>
          <w:sz w:val="28"/>
          <w:szCs w:val="28"/>
          <w:u w:val="single"/>
        </w:rPr>
        <w:t>Carcinogenesis</w:t>
      </w:r>
      <w:r w:rsidRPr="00907519">
        <w:rPr>
          <w:rFonts w:ascii="Calibri" w:hAnsi="Calibri"/>
          <w:b/>
          <w:sz w:val="28"/>
          <w:szCs w:val="28"/>
          <w:u w:val="single"/>
        </w:rPr>
        <w:t xml:space="preserve"> in 2004, exposure to soy prior to puberty triggers another protective action—it "up-regulates" the Breast Cancer 1 (BRCA1) gene, a tumor-suppression gene. In other words, soy turns on a gene that suppresses tumor growth—and keeps it on.  </w:t>
      </w:r>
    </w:p>
    <w:p w:rsidR="004163D7" w:rsidRDefault="004163D7" w:rsidP="004163D7">
      <w:pPr>
        <w:pStyle w:val="NormalWeb"/>
        <w:spacing w:before="0" w:beforeAutospacing="0" w:after="0" w:afterAutospacing="0"/>
        <w:rPr>
          <w:rFonts w:ascii="Calibri" w:hAnsi="Calibri"/>
          <w:sz w:val="28"/>
          <w:szCs w:val="28"/>
        </w:rPr>
      </w:pPr>
      <w:r w:rsidRPr="004F7303">
        <w:rPr>
          <w:rFonts w:ascii="Calibri" w:hAnsi="Calibri"/>
          <w:sz w:val="28"/>
          <w:szCs w:val="28"/>
        </w:rPr>
        <w:t> </w:t>
      </w:r>
    </w:p>
    <w:p w:rsidR="004163D7" w:rsidRPr="000F6F00" w:rsidRDefault="004163D7" w:rsidP="004163D7">
      <w:pPr>
        <w:pStyle w:val="NormalWeb"/>
        <w:spacing w:before="0" w:beforeAutospacing="0" w:after="0" w:afterAutospacing="0"/>
        <w:rPr>
          <w:rFonts w:ascii="Calibri" w:hAnsi="Calibri"/>
          <w:b/>
          <w:bCs/>
          <w:sz w:val="28"/>
          <w:szCs w:val="28"/>
          <w:u w:val="single"/>
        </w:rPr>
      </w:pPr>
      <w:r w:rsidRPr="000F6F00">
        <w:rPr>
          <w:rFonts w:ascii="Calibri" w:hAnsi="Calibri"/>
          <w:b/>
          <w:bCs/>
          <w:sz w:val="28"/>
          <w:szCs w:val="28"/>
          <w:u w:val="single"/>
        </w:rPr>
        <w:t>THE SOY CONTROVERSY</w:t>
      </w:r>
    </w:p>
    <w:p w:rsidR="004163D7" w:rsidRDefault="004163D7" w:rsidP="004163D7">
      <w:pPr>
        <w:pStyle w:val="NormalWeb"/>
        <w:numPr>
          <w:ilvl w:val="0"/>
          <w:numId w:val="7"/>
        </w:numPr>
        <w:spacing w:before="0" w:beforeAutospacing="0" w:after="0" w:afterAutospacing="0"/>
        <w:rPr>
          <w:rFonts w:ascii="Calibri" w:hAnsi="Calibri"/>
          <w:sz w:val="28"/>
          <w:szCs w:val="28"/>
        </w:rPr>
      </w:pPr>
      <w:r w:rsidRPr="004F7303">
        <w:rPr>
          <w:rFonts w:ascii="Calibri" w:hAnsi="Calibri"/>
          <w:sz w:val="28"/>
          <w:szCs w:val="28"/>
        </w:rPr>
        <w:t xml:space="preserve">Some physicians warn their patients not to eat soy foods because they fear that soy may increase the risk of breast cancer instead of decreasing it. Their mistaken fear comes primarily from one study from the University of California, San Francisco published in October 1996. In this study, women were given 38 grams of </w:t>
      </w:r>
      <w:proofErr w:type="spellStart"/>
      <w:r w:rsidRPr="004F7303">
        <w:rPr>
          <w:rFonts w:ascii="Calibri" w:hAnsi="Calibri"/>
          <w:sz w:val="28"/>
          <w:szCs w:val="28"/>
        </w:rPr>
        <w:t>genistein</w:t>
      </w:r>
      <w:proofErr w:type="spellEnd"/>
      <w:r w:rsidRPr="004F7303">
        <w:rPr>
          <w:rFonts w:ascii="Calibri" w:hAnsi="Calibri"/>
          <w:sz w:val="28"/>
          <w:szCs w:val="28"/>
        </w:rPr>
        <w:t xml:space="preserve"> a day for one year. It’s important to note that these women were not given </w:t>
      </w:r>
      <w:proofErr w:type="spellStart"/>
      <w:r w:rsidRPr="004F7303">
        <w:rPr>
          <w:rFonts w:ascii="Calibri" w:hAnsi="Calibri"/>
          <w:sz w:val="28"/>
          <w:szCs w:val="28"/>
        </w:rPr>
        <w:t>genistein</w:t>
      </w:r>
      <w:proofErr w:type="spellEnd"/>
      <w:r w:rsidRPr="004F7303">
        <w:rPr>
          <w:rFonts w:ascii="Calibri" w:hAnsi="Calibri"/>
          <w:sz w:val="28"/>
          <w:szCs w:val="28"/>
        </w:rPr>
        <w:t xml:space="preserve"> as it occurs naturally in whole soy foods. Rather, they were given </w:t>
      </w:r>
      <w:proofErr w:type="spellStart"/>
      <w:r w:rsidRPr="004F7303">
        <w:rPr>
          <w:rFonts w:ascii="Calibri" w:hAnsi="Calibri"/>
          <w:sz w:val="28"/>
          <w:szCs w:val="28"/>
        </w:rPr>
        <w:t>genistein</w:t>
      </w:r>
      <w:proofErr w:type="spellEnd"/>
      <w:r w:rsidRPr="004F7303">
        <w:rPr>
          <w:rFonts w:ascii="Calibri" w:hAnsi="Calibri"/>
          <w:sz w:val="28"/>
          <w:szCs w:val="28"/>
        </w:rPr>
        <w:t xml:space="preserve"> that had been extracted and isolated from soy foods and prepared as a supplement—a supplement composed </w:t>
      </w:r>
      <w:r w:rsidRPr="004F7303">
        <w:rPr>
          <w:rFonts w:ascii="Calibri" w:hAnsi="Calibri"/>
          <w:i/>
          <w:iCs/>
          <w:sz w:val="28"/>
          <w:szCs w:val="28"/>
        </w:rPr>
        <w:t>only</w:t>
      </w:r>
      <w:r w:rsidRPr="004F7303">
        <w:rPr>
          <w:rFonts w:ascii="Calibri" w:hAnsi="Calibri"/>
          <w:sz w:val="28"/>
          <w:szCs w:val="28"/>
        </w:rPr>
        <w:t xml:space="preserve"> of </w:t>
      </w:r>
      <w:proofErr w:type="spellStart"/>
      <w:r w:rsidRPr="004F7303">
        <w:rPr>
          <w:rFonts w:ascii="Calibri" w:hAnsi="Calibri"/>
          <w:sz w:val="28"/>
          <w:szCs w:val="28"/>
        </w:rPr>
        <w:t>genistein</w:t>
      </w:r>
      <w:proofErr w:type="spellEnd"/>
      <w:r w:rsidRPr="004F7303">
        <w:rPr>
          <w:rFonts w:ascii="Calibri" w:hAnsi="Calibri"/>
          <w:sz w:val="28"/>
          <w:szCs w:val="28"/>
        </w:rPr>
        <w:t xml:space="preserve"> with none of the hundreds of other nutrients in soy.  </w:t>
      </w:r>
    </w:p>
    <w:p w:rsidR="004163D7" w:rsidRPr="00907519" w:rsidRDefault="004163D7" w:rsidP="004163D7">
      <w:pPr>
        <w:pStyle w:val="NormalWeb"/>
        <w:numPr>
          <w:ilvl w:val="0"/>
          <w:numId w:val="7"/>
        </w:numPr>
        <w:spacing w:before="0" w:beforeAutospacing="0" w:after="0" w:afterAutospacing="0"/>
        <w:rPr>
          <w:rFonts w:ascii="Calibri" w:hAnsi="Calibri"/>
          <w:sz w:val="28"/>
          <w:szCs w:val="28"/>
        </w:rPr>
      </w:pPr>
      <w:r w:rsidRPr="00907519">
        <w:rPr>
          <w:rFonts w:ascii="Calibri" w:hAnsi="Calibri"/>
          <w:sz w:val="28"/>
          <w:szCs w:val="28"/>
        </w:rPr>
        <w:t xml:space="preserve">The researchers were surprised to discover that instead of having a protective effect, the </w:t>
      </w:r>
      <w:proofErr w:type="spellStart"/>
      <w:r w:rsidRPr="00907519">
        <w:rPr>
          <w:rFonts w:ascii="Calibri" w:hAnsi="Calibri"/>
          <w:sz w:val="28"/>
          <w:szCs w:val="28"/>
        </w:rPr>
        <w:t>genistein</w:t>
      </w:r>
      <w:proofErr w:type="spellEnd"/>
      <w:r w:rsidRPr="00907519">
        <w:rPr>
          <w:rFonts w:ascii="Calibri" w:hAnsi="Calibri"/>
          <w:sz w:val="28"/>
          <w:szCs w:val="28"/>
        </w:rPr>
        <w:t xml:space="preserve"> supplement appeared to be harmful. After one year on the </w:t>
      </w:r>
      <w:proofErr w:type="spellStart"/>
      <w:r w:rsidRPr="00907519">
        <w:rPr>
          <w:rFonts w:ascii="Calibri" w:hAnsi="Calibri"/>
          <w:sz w:val="28"/>
          <w:szCs w:val="28"/>
        </w:rPr>
        <w:t>genistein</w:t>
      </w:r>
      <w:proofErr w:type="spellEnd"/>
      <w:r w:rsidRPr="00907519">
        <w:rPr>
          <w:rFonts w:ascii="Calibri" w:hAnsi="Calibri"/>
          <w:sz w:val="28"/>
          <w:szCs w:val="28"/>
        </w:rPr>
        <w:t xml:space="preserve"> supplement, the women had elevated the amounts of </w:t>
      </w:r>
      <w:proofErr w:type="spellStart"/>
      <w:r w:rsidRPr="00907519">
        <w:rPr>
          <w:rFonts w:ascii="Calibri" w:hAnsi="Calibri"/>
          <w:sz w:val="28"/>
          <w:szCs w:val="28"/>
        </w:rPr>
        <w:t>estradiol</w:t>
      </w:r>
      <w:proofErr w:type="spellEnd"/>
      <w:r w:rsidRPr="00907519">
        <w:rPr>
          <w:rFonts w:ascii="Calibri" w:hAnsi="Calibri"/>
          <w:sz w:val="28"/>
          <w:szCs w:val="28"/>
        </w:rPr>
        <w:t xml:space="preserve"> in their blood and their breast cells showed signs of stimulation and increased growth. This unexpected result concerned researchers. Could soy actually </w:t>
      </w:r>
      <w:r w:rsidRPr="00907519">
        <w:rPr>
          <w:rFonts w:ascii="Calibri" w:hAnsi="Calibri"/>
          <w:i/>
          <w:iCs/>
          <w:sz w:val="28"/>
          <w:szCs w:val="28"/>
        </w:rPr>
        <w:t>increase</w:t>
      </w:r>
      <w:r w:rsidRPr="00907519">
        <w:rPr>
          <w:rFonts w:ascii="Calibri" w:hAnsi="Calibri"/>
          <w:sz w:val="28"/>
          <w:szCs w:val="28"/>
        </w:rPr>
        <w:t xml:space="preserve"> the risk of cancer? Hundreds of other studies show that women who eat the most soy have the lowest risk of breast cancer. So, how could a </w:t>
      </w:r>
      <w:proofErr w:type="spellStart"/>
      <w:r w:rsidRPr="00907519">
        <w:rPr>
          <w:rFonts w:ascii="Calibri" w:hAnsi="Calibri"/>
          <w:sz w:val="28"/>
          <w:szCs w:val="28"/>
        </w:rPr>
        <w:t>genistein</w:t>
      </w:r>
      <w:proofErr w:type="spellEnd"/>
      <w:r w:rsidRPr="00907519">
        <w:rPr>
          <w:rFonts w:ascii="Calibri" w:hAnsi="Calibri"/>
          <w:sz w:val="28"/>
          <w:szCs w:val="28"/>
        </w:rPr>
        <w:t xml:space="preserve"> isolate have the opposite effect?  </w:t>
      </w:r>
    </w:p>
    <w:p w:rsidR="004163D7" w:rsidRDefault="004163D7" w:rsidP="004163D7">
      <w:pPr>
        <w:pStyle w:val="NormalWeb"/>
        <w:numPr>
          <w:ilvl w:val="0"/>
          <w:numId w:val="7"/>
        </w:numPr>
        <w:spacing w:before="0" w:beforeAutospacing="0" w:after="0" w:afterAutospacing="0"/>
        <w:rPr>
          <w:rFonts w:ascii="Calibri" w:hAnsi="Calibri"/>
          <w:sz w:val="28"/>
          <w:szCs w:val="28"/>
        </w:rPr>
      </w:pPr>
      <w:r w:rsidRPr="004F7303">
        <w:rPr>
          <w:rFonts w:ascii="Calibri" w:hAnsi="Calibri"/>
          <w:sz w:val="28"/>
          <w:szCs w:val="28"/>
        </w:rPr>
        <w:t xml:space="preserve">The women in the controversial study didn’t eat fresh whole soy foods. They were given an isolate of </w:t>
      </w:r>
      <w:proofErr w:type="spellStart"/>
      <w:r w:rsidRPr="004F7303">
        <w:rPr>
          <w:rFonts w:ascii="Calibri" w:hAnsi="Calibri"/>
          <w:sz w:val="28"/>
          <w:szCs w:val="28"/>
        </w:rPr>
        <w:t>genistein</w:t>
      </w:r>
      <w:proofErr w:type="spellEnd"/>
      <w:r w:rsidRPr="004F7303">
        <w:rPr>
          <w:rFonts w:ascii="Calibri" w:hAnsi="Calibri"/>
          <w:sz w:val="28"/>
          <w:szCs w:val="28"/>
        </w:rPr>
        <w:t xml:space="preserve">—something that doesn’t naturally occur in Nature. When you isolate a substance from the whole, the isolate often behaves differently. Your body was designed to eat, digest, and metabolize fresh </w:t>
      </w:r>
      <w:r w:rsidRPr="004F7303">
        <w:rPr>
          <w:rFonts w:ascii="Calibri" w:hAnsi="Calibri"/>
          <w:i/>
          <w:iCs/>
          <w:sz w:val="28"/>
          <w:szCs w:val="28"/>
        </w:rPr>
        <w:t>whole</w:t>
      </w:r>
      <w:r w:rsidRPr="004F7303">
        <w:rPr>
          <w:rFonts w:ascii="Calibri" w:hAnsi="Calibri"/>
          <w:sz w:val="28"/>
          <w:szCs w:val="28"/>
        </w:rPr>
        <w:t xml:space="preserve"> foods, which contain hundreds, even thousands, of substances all interacting with one another. Those interactions can be critically important. One substance may balance the effect of another, make it more or less effective, take away its toxic effects, increase its absorption, or modify how your body uses it in some important way.  </w:t>
      </w:r>
    </w:p>
    <w:p w:rsidR="004163D7" w:rsidRDefault="004163D7" w:rsidP="004163D7">
      <w:pPr>
        <w:pStyle w:val="NormalWeb"/>
        <w:numPr>
          <w:ilvl w:val="0"/>
          <w:numId w:val="7"/>
        </w:numPr>
        <w:spacing w:before="0" w:beforeAutospacing="0" w:after="0" w:afterAutospacing="0"/>
        <w:rPr>
          <w:rFonts w:ascii="Calibri" w:hAnsi="Calibri"/>
          <w:sz w:val="28"/>
          <w:szCs w:val="28"/>
        </w:rPr>
      </w:pPr>
      <w:r w:rsidRPr="004F7303">
        <w:rPr>
          <w:rFonts w:ascii="Calibri" w:hAnsi="Calibri"/>
          <w:sz w:val="28"/>
          <w:szCs w:val="28"/>
        </w:rPr>
        <w:t xml:space="preserve">Research shows that when </w:t>
      </w:r>
      <w:proofErr w:type="spellStart"/>
      <w:r w:rsidRPr="004F7303">
        <w:rPr>
          <w:rFonts w:ascii="Calibri" w:hAnsi="Calibri"/>
          <w:sz w:val="28"/>
          <w:szCs w:val="28"/>
        </w:rPr>
        <w:t>genistein</w:t>
      </w:r>
      <w:proofErr w:type="spellEnd"/>
      <w:r w:rsidRPr="004F7303">
        <w:rPr>
          <w:rFonts w:ascii="Calibri" w:hAnsi="Calibri"/>
          <w:sz w:val="28"/>
          <w:szCs w:val="28"/>
        </w:rPr>
        <w:t xml:space="preserve"> is consumed as part of whole soy foods, it’s absorbed very differently from how it is in an isolated supplemental form. </w:t>
      </w:r>
      <w:proofErr w:type="spellStart"/>
      <w:r w:rsidRPr="004F7303">
        <w:rPr>
          <w:rFonts w:ascii="Calibri" w:hAnsi="Calibri"/>
          <w:sz w:val="28"/>
          <w:szCs w:val="28"/>
        </w:rPr>
        <w:t>Genistein</w:t>
      </w:r>
      <w:proofErr w:type="spellEnd"/>
      <w:r w:rsidRPr="004F7303">
        <w:rPr>
          <w:rFonts w:ascii="Calibri" w:hAnsi="Calibri"/>
          <w:sz w:val="28"/>
          <w:szCs w:val="28"/>
        </w:rPr>
        <w:t xml:space="preserve"> in whole soy is activated by intestinal bacteria during digestion, whereas </w:t>
      </w:r>
      <w:proofErr w:type="spellStart"/>
      <w:r w:rsidRPr="004F7303">
        <w:rPr>
          <w:rFonts w:ascii="Calibri" w:hAnsi="Calibri"/>
          <w:sz w:val="28"/>
          <w:szCs w:val="28"/>
        </w:rPr>
        <w:t>genistein</w:t>
      </w:r>
      <w:proofErr w:type="spellEnd"/>
      <w:r w:rsidRPr="004F7303">
        <w:rPr>
          <w:rFonts w:ascii="Calibri" w:hAnsi="Calibri"/>
          <w:sz w:val="28"/>
          <w:szCs w:val="28"/>
        </w:rPr>
        <w:t xml:space="preserve"> taken as </w:t>
      </w:r>
      <w:r w:rsidRPr="004F7303">
        <w:rPr>
          <w:rFonts w:ascii="Calibri" w:hAnsi="Calibri"/>
          <w:sz w:val="28"/>
          <w:szCs w:val="28"/>
        </w:rPr>
        <w:lastRenderedPageBreak/>
        <w:t xml:space="preserve">an isolated supplement is absorbed </w:t>
      </w:r>
      <w:r w:rsidRPr="004F7303">
        <w:rPr>
          <w:rFonts w:ascii="Calibri" w:hAnsi="Calibri"/>
          <w:i/>
          <w:iCs/>
          <w:sz w:val="28"/>
          <w:szCs w:val="28"/>
        </w:rPr>
        <w:t>before</w:t>
      </w:r>
      <w:r w:rsidRPr="004F7303">
        <w:rPr>
          <w:rFonts w:ascii="Calibri" w:hAnsi="Calibri"/>
          <w:sz w:val="28"/>
          <w:szCs w:val="28"/>
        </w:rPr>
        <w:t xml:space="preserve"> it reaches the bacteria in the intestines. This may be part of the reason that </w:t>
      </w:r>
      <w:proofErr w:type="spellStart"/>
      <w:r w:rsidRPr="004F7303">
        <w:rPr>
          <w:rFonts w:ascii="Calibri" w:hAnsi="Calibri"/>
          <w:sz w:val="28"/>
          <w:szCs w:val="28"/>
        </w:rPr>
        <w:t>genistein</w:t>
      </w:r>
      <w:proofErr w:type="spellEnd"/>
      <w:r w:rsidRPr="004F7303">
        <w:rPr>
          <w:rFonts w:ascii="Calibri" w:hAnsi="Calibri"/>
          <w:sz w:val="28"/>
          <w:szCs w:val="28"/>
        </w:rPr>
        <w:t xml:space="preserve"> supplements appear to have an effect different from that of whole soy foods. So, until research shows otherwise, stay away from </w:t>
      </w:r>
      <w:proofErr w:type="spellStart"/>
      <w:r w:rsidRPr="004F7303">
        <w:rPr>
          <w:rFonts w:ascii="Calibri" w:hAnsi="Calibri"/>
          <w:sz w:val="28"/>
          <w:szCs w:val="28"/>
        </w:rPr>
        <w:t>genistein</w:t>
      </w:r>
      <w:proofErr w:type="spellEnd"/>
      <w:r w:rsidRPr="004F7303">
        <w:rPr>
          <w:rFonts w:ascii="Calibri" w:hAnsi="Calibri"/>
          <w:sz w:val="28"/>
          <w:szCs w:val="28"/>
        </w:rPr>
        <w:t xml:space="preserve"> supplements and eat whole soy foods.</w:t>
      </w:r>
    </w:p>
    <w:p w:rsidR="004163D7" w:rsidRDefault="004163D7" w:rsidP="004163D7">
      <w:pPr>
        <w:pStyle w:val="NormalWeb"/>
        <w:spacing w:before="0" w:beforeAutospacing="0" w:after="0" w:afterAutospacing="0"/>
        <w:ind w:left="360"/>
        <w:rPr>
          <w:rFonts w:ascii="Calibri" w:hAnsi="Calibri"/>
          <w:sz w:val="28"/>
          <w:szCs w:val="28"/>
        </w:rPr>
      </w:pPr>
    </w:p>
    <w:p w:rsidR="004163D7" w:rsidRDefault="004163D7" w:rsidP="004163D7">
      <w:pPr>
        <w:pStyle w:val="NormalWeb"/>
        <w:spacing w:before="0" w:beforeAutospacing="0" w:after="0" w:afterAutospacing="0"/>
        <w:ind w:left="360"/>
        <w:rPr>
          <w:rFonts w:ascii="Calibri" w:hAnsi="Calibri"/>
          <w:sz w:val="28"/>
          <w:szCs w:val="28"/>
        </w:rPr>
      </w:pPr>
    </w:p>
    <w:p w:rsidR="004163D7" w:rsidRDefault="004163D7" w:rsidP="004163D7">
      <w:pPr>
        <w:pStyle w:val="NormalWeb"/>
        <w:spacing w:before="0" w:beforeAutospacing="0" w:after="0" w:afterAutospacing="0"/>
        <w:rPr>
          <w:rFonts w:ascii="Calibri" w:hAnsi="Calibri" w:cs="Tahoma"/>
          <w:sz w:val="28"/>
          <w:szCs w:val="28"/>
        </w:rPr>
      </w:pPr>
      <w:r w:rsidRPr="004F7303">
        <w:rPr>
          <w:rFonts w:ascii="Calibri" w:hAnsi="Calibri" w:cs="Tahoma"/>
          <w:sz w:val="28"/>
          <w:szCs w:val="28"/>
        </w:rPr>
        <w:t xml:space="preserve">The latest study, which involved researchers from the National University of Singapore, Cancer Research U.K. and the U.S. National Cancer Institute, found that </w:t>
      </w:r>
      <w:r w:rsidRPr="00907519">
        <w:rPr>
          <w:rFonts w:ascii="Calibri" w:hAnsi="Calibri" w:cs="Tahoma"/>
          <w:b/>
          <w:sz w:val="28"/>
          <w:szCs w:val="28"/>
        </w:rPr>
        <w:t xml:space="preserve">women who consumed large amounts of soy had less suspicious breast density patterns on their </w:t>
      </w:r>
      <w:hyperlink r:id="rId6" w:history="1">
        <w:r w:rsidRPr="00907519">
          <w:rPr>
            <w:rStyle w:val="Hyperlink"/>
            <w:rFonts w:ascii="Calibri" w:hAnsi="Calibri" w:cs="Tahoma"/>
            <w:b/>
            <w:sz w:val="28"/>
            <w:szCs w:val="28"/>
          </w:rPr>
          <w:t>mammograms</w:t>
        </w:r>
      </w:hyperlink>
      <w:r w:rsidRPr="00907519">
        <w:rPr>
          <w:rFonts w:ascii="Calibri" w:hAnsi="Calibri" w:cs="Tahoma"/>
          <w:b/>
          <w:sz w:val="28"/>
          <w:szCs w:val="28"/>
        </w:rPr>
        <w:t xml:space="preserve"> that put them at a lower risk of developing breast cancer, compared to women who did not eat an abundance of soy.</w:t>
      </w:r>
      <w:r w:rsidRPr="004F7303">
        <w:rPr>
          <w:rFonts w:ascii="Calibri" w:hAnsi="Calibri" w:cs="Tahoma"/>
          <w:sz w:val="28"/>
          <w:szCs w:val="28"/>
        </w:rPr>
        <w:t xml:space="preserve"> </w:t>
      </w:r>
    </w:p>
    <w:p w:rsidR="004163D7" w:rsidRPr="004F7303" w:rsidRDefault="004163D7" w:rsidP="004163D7">
      <w:pPr>
        <w:pStyle w:val="NormalWeb"/>
        <w:spacing w:before="0" w:beforeAutospacing="0" w:after="0" w:afterAutospacing="0"/>
        <w:rPr>
          <w:rFonts w:ascii="Calibri" w:hAnsi="Calibri" w:cs="Tahoma"/>
          <w:sz w:val="28"/>
          <w:szCs w:val="28"/>
        </w:rPr>
      </w:pPr>
    </w:p>
    <w:p w:rsidR="004163D7" w:rsidRPr="004F7303" w:rsidRDefault="004163D7" w:rsidP="004163D7">
      <w:pPr>
        <w:pStyle w:val="NormalWeb"/>
        <w:spacing w:before="0" w:beforeAutospacing="0" w:after="0" w:afterAutospacing="0"/>
        <w:rPr>
          <w:rFonts w:ascii="Calibri" w:hAnsi="Calibri" w:cs="Tahoma"/>
          <w:sz w:val="28"/>
          <w:szCs w:val="28"/>
        </w:rPr>
      </w:pPr>
      <w:r w:rsidRPr="004F7303">
        <w:rPr>
          <w:rFonts w:ascii="Calibri" w:hAnsi="Calibri" w:cs="Tahoma"/>
          <w:sz w:val="28"/>
          <w:szCs w:val="28"/>
        </w:rPr>
        <w:t>Though much research is still needed to better understand the effects of soy on breast cancer risk, this latest study provides more promising data that soy may help protect against the disease.</w:t>
      </w:r>
    </w:p>
    <w:p w:rsidR="004163D7" w:rsidRPr="004F7303" w:rsidRDefault="004163D7" w:rsidP="004163D7">
      <w:pPr>
        <w:pStyle w:val="NormalWeb"/>
        <w:spacing w:before="0" w:beforeAutospacing="0" w:after="0" w:afterAutospacing="0"/>
        <w:rPr>
          <w:rFonts w:ascii="Arial" w:hAnsi="Arial" w:cs="Arial"/>
          <w:color w:val="C0C0C0"/>
          <w:sz w:val="28"/>
          <w:szCs w:val="28"/>
        </w:rPr>
      </w:pPr>
      <w:r>
        <w:rPr>
          <w:rFonts w:ascii="Arial" w:hAnsi="Arial" w:cs="Arial"/>
          <w:noProof/>
          <w:color w:val="C0C0C0"/>
          <w:sz w:val="28"/>
          <w:szCs w:val="28"/>
          <w:lang w:eastAsia="en-CA"/>
        </w:rPr>
        <w:drawing>
          <wp:anchor distT="36576" distB="36576" distL="36576" distR="36576" simplePos="0" relativeHeight="251660288" behindDoc="0" locked="0" layoutInCell="1" allowOverlap="1">
            <wp:simplePos x="0" y="0"/>
            <wp:positionH relativeFrom="column">
              <wp:posOffset>1322705</wp:posOffset>
            </wp:positionH>
            <wp:positionV relativeFrom="paragraph">
              <wp:posOffset>81280</wp:posOffset>
            </wp:positionV>
            <wp:extent cx="3902075" cy="2381250"/>
            <wp:effectExtent l="19050" t="0" r="317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902075" cy="2381250"/>
                    </a:xfrm>
                    <a:prstGeom prst="rect">
                      <a:avLst/>
                    </a:prstGeom>
                    <a:noFill/>
                    <a:ln w="9525" algn="in">
                      <a:noFill/>
                      <a:miter lim="800000"/>
                      <a:headEnd/>
                      <a:tailEnd/>
                    </a:ln>
                  </pic:spPr>
                </pic:pic>
              </a:graphicData>
            </a:graphic>
          </wp:anchor>
        </w:drawing>
      </w:r>
    </w:p>
    <w:p w:rsidR="004163D7" w:rsidRPr="004F7303" w:rsidRDefault="004163D7" w:rsidP="004163D7">
      <w:pPr>
        <w:rPr>
          <w:sz w:val="28"/>
          <w:szCs w:val="28"/>
        </w:rPr>
      </w:pPr>
    </w:p>
    <w:p w:rsidR="004163D7" w:rsidRDefault="004163D7" w:rsidP="004163D7">
      <w:pPr>
        <w:rPr>
          <w:sz w:val="28"/>
          <w:szCs w:val="28"/>
        </w:rPr>
      </w:pPr>
    </w:p>
    <w:p w:rsidR="004163D7" w:rsidRDefault="004163D7" w:rsidP="004163D7">
      <w:pPr>
        <w:rPr>
          <w:sz w:val="28"/>
          <w:szCs w:val="28"/>
        </w:rPr>
      </w:pPr>
    </w:p>
    <w:p w:rsidR="004163D7" w:rsidRDefault="004163D7" w:rsidP="004163D7">
      <w:pPr>
        <w:rPr>
          <w:sz w:val="28"/>
          <w:szCs w:val="28"/>
        </w:rPr>
      </w:pPr>
    </w:p>
    <w:p w:rsidR="004163D7" w:rsidRDefault="004163D7" w:rsidP="004163D7">
      <w:pPr>
        <w:rPr>
          <w:sz w:val="28"/>
          <w:szCs w:val="28"/>
        </w:rPr>
      </w:pPr>
    </w:p>
    <w:p w:rsidR="004163D7" w:rsidRDefault="004163D7" w:rsidP="004163D7">
      <w:pPr>
        <w:rPr>
          <w:sz w:val="28"/>
          <w:szCs w:val="28"/>
        </w:rPr>
      </w:pPr>
    </w:p>
    <w:p w:rsidR="004163D7" w:rsidRDefault="004163D7" w:rsidP="004163D7">
      <w:pPr>
        <w:rPr>
          <w:sz w:val="28"/>
          <w:szCs w:val="28"/>
        </w:rPr>
      </w:pPr>
    </w:p>
    <w:p w:rsidR="004163D7" w:rsidRDefault="004163D7" w:rsidP="004163D7">
      <w:pPr>
        <w:rPr>
          <w:sz w:val="28"/>
          <w:szCs w:val="28"/>
        </w:rPr>
      </w:pPr>
    </w:p>
    <w:p w:rsidR="004163D7" w:rsidRDefault="004163D7" w:rsidP="004163D7">
      <w:pPr>
        <w:rPr>
          <w:sz w:val="28"/>
          <w:szCs w:val="28"/>
        </w:rPr>
      </w:pPr>
    </w:p>
    <w:p w:rsidR="004163D7" w:rsidRDefault="004163D7" w:rsidP="004163D7">
      <w:pPr>
        <w:rPr>
          <w:sz w:val="28"/>
          <w:szCs w:val="28"/>
        </w:rPr>
      </w:pPr>
    </w:p>
    <w:p w:rsidR="004163D7" w:rsidRDefault="004163D7" w:rsidP="004163D7">
      <w:pPr>
        <w:rPr>
          <w:sz w:val="28"/>
          <w:szCs w:val="28"/>
        </w:rPr>
      </w:pPr>
    </w:p>
    <w:p w:rsidR="004163D7" w:rsidRDefault="004163D7" w:rsidP="004163D7">
      <w:pPr>
        <w:jc w:val="center"/>
        <w:rPr>
          <w:rFonts w:ascii="Calibri" w:hAnsi="Calibri"/>
        </w:rPr>
      </w:pPr>
      <w:r w:rsidRPr="00E46FEA">
        <w:rPr>
          <w:rFonts w:ascii="Calibri" w:hAnsi="Calibri"/>
          <w:b/>
          <w:bCs/>
        </w:rPr>
        <w:t>Source:</w:t>
      </w:r>
      <w:r w:rsidRPr="00E46FEA">
        <w:rPr>
          <w:rFonts w:ascii="Calibri" w:hAnsi="Calibri"/>
        </w:rPr>
        <w:t xml:space="preserve"> US Department of Agriculture, Agricultural Research Service. </w:t>
      </w:r>
    </w:p>
    <w:p w:rsidR="004163D7" w:rsidRDefault="004163D7" w:rsidP="004163D7">
      <w:pPr>
        <w:jc w:val="center"/>
        <w:rPr>
          <w:rFonts w:ascii="Calibri" w:hAnsi="Calibri"/>
        </w:rPr>
      </w:pPr>
      <w:proofErr w:type="gramStart"/>
      <w:r w:rsidRPr="00E46FEA">
        <w:rPr>
          <w:rFonts w:ascii="Calibri" w:hAnsi="Calibri"/>
        </w:rPr>
        <w:t xml:space="preserve">1999. USDA–Iowa State University database on the </w:t>
      </w:r>
      <w:proofErr w:type="spellStart"/>
      <w:r w:rsidRPr="00E46FEA">
        <w:rPr>
          <w:rFonts w:ascii="Calibri" w:hAnsi="Calibri"/>
        </w:rPr>
        <w:t>isoflavone</w:t>
      </w:r>
      <w:proofErr w:type="spellEnd"/>
      <w:r w:rsidRPr="00E46FEA">
        <w:rPr>
          <w:rFonts w:ascii="Calibri" w:hAnsi="Calibri"/>
        </w:rPr>
        <w:t xml:space="preserve"> content of foods.</w:t>
      </w:r>
      <w:proofErr w:type="gramEnd"/>
      <w:r w:rsidRPr="00E46FEA">
        <w:rPr>
          <w:rFonts w:ascii="Calibri" w:hAnsi="Calibri"/>
        </w:rPr>
        <w:t xml:space="preserve"> </w:t>
      </w:r>
    </w:p>
    <w:p w:rsidR="004163D7" w:rsidRDefault="004163D7" w:rsidP="004163D7">
      <w:pPr>
        <w:jc w:val="center"/>
        <w:rPr>
          <w:rFonts w:ascii="Calibri" w:hAnsi="Calibri"/>
        </w:rPr>
      </w:pPr>
      <w:r w:rsidRPr="00E46FEA">
        <w:rPr>
          <w:rFonts w:ascii="Calibri" w:hAnsi="Calibri"/>
        </w:rPr>
        <w:t xml:space="preserve">URL: </w:t>
      </w:r>
      <w:hyperlink r:id="rId8" w:tgtFrame="_blank" w:history="1">
        <w:r w:rsidRPr="00E46FEA">
          <w:rPr>
            <w:rStyle w:val="Hyperlink"/>
            <w:rFonts w:ascii="Calibri" w:hAnsi="Calibri"/>
          </w:rPr>
          <w:t>http://www.nal.usda.gov/fnic/foodcomp/Data/isoflav/isfl_tbl.pdf</w:t>
        </w:r>
      </w:hyperlink>
      <w:r w:rsidRPr="00E46FEA">
        <w:rPr>
          <w:rFonts w:ascii="Calibri" w:hAnsi="Calibri"/>
        </w:rPr>
        <w:t xml:space="preserve"> </w:t>
      </w:r>
    </w:p>
    <w:p w:rsidR="004163D7" w:rsidRPr="004F7303" w:rsidRDefault="004163D7" w:rsidP="004163D7">
      <w:pPr>
        <w:jc w:val="center"/>
        <w:rPr>
          <w:sz w:val="28"/>
          <w:szCs w:val="28"/>
        </w:rPr>
      </w:pPr>
      <w:r w:rsidRPr="00E46FEA">
        <w:rPr>
          <w:rFonts w:ascii="Calibri" w:hAnsi="Calibri"/>
        </w:rPr>
        <w:t>(</w:t>
      </w:r>
      <w:proofErr w:type="gramStart"/>
      <w:r w:rsidRPr="00E46FEA">
        <w:rPr>
          <w:rFonts w:ascii="Calibri" w:hAnsi="Calibri"/>
        </w:rPr>
        <w:t>accessed</w:t>
      </w:r>
      <w:proofErr w:type="gramEnd"/>
      <w:r w:rsidRPr="00E46FEA">
        <w:rPr>
          <w:rFonts w:ascii="Calibri" w:hAnsi="Calibri"/>
        </w:rPr>
        <w:t xml:space="preserve"> 04.23.2008).</w:t>
      </w:r>
    </w:p>
    <w:p w:rsidR="004163D7" w:rsidRPr="004F7303" w:rsidRDefault="004163D7" w:rsidP="004163D7">
      <w:pPr>
        <w:pStyle w:val="NormalWeb"/>
        <w:spacing w:before="0" w:beforeAutospacing="0" w:after="0" w:afterAutospacing="0"/>
        <w:ind w:left="360"/>
        <w:rPr>
          <w:rFonts w:ascii="Calibri" w:hAnsi="Calibri"/>
          <w:sz w:val="28"/>
          <w:szCs w:val="28"/>
        </w:rPr>
      </w:pPr>
    </w:p>
    <w:sectPr w:rsidR="004163D7" w:rsidRPr="004F7303" w:rsidSect="004163D7">
      <w:pgSz w:w="12240" w:h="15840"/>
      <w:pgMar w:top="864" w:right="864" w:bottom="864" w:left="86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683D"/>
    <w:multiLevelType w:val="hybridMultilevel"/>
    <w:tmpl w:val="86DACB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7CD59F2"/>
    <w:multiLevelType w:val="hybridMultilevel"/>
    <w:tmpl w:val="E4BED1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3C8F0987"/>
    <w:multiLevelType w:val="hybridMultilevel"/>
    <w:tmpl w:val="03E485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597220A1"/>
    <w:multiLevelType w:val="hybridMultilevel"/>
    <w:tmpl w:val="FE06C2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5DC06863"/>
    <w:multiLevelType w:val="hybridMultilevel"/>
    <w:tmpl w:val="9A10E3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753B25ED"/>
    <w:multiLevelType w:val="hybridMultilevel"/>
    <w:tmpl w:val="7FDED8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788256A0"/>
    <w:multiLevelType w:val="hybridMultilevel"/>
    <w:tmpl w:val="FF2CE8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4163D7"/>
    <w:rsid w:val="003A3E3A"/>
    <w:rsid w:val="004163D7"/>
    <w:rsid w:val="0068439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D7"/>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163D7"/>
    <w:rPr>
      <w:color w:val="0000FF"/>
      <w:u w:val="single"/>
    </w:rPr>
  </w:style>
  <w:style w:type="paragraph" w:styleId="NormalWeb">
    <w:name w:val="Normal (Web)"/>
    <w:basedOn w:val="Normal"/>
    <w:semiHidden/>
    <w:rsid w:val="004163D7"/>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usda.gov/fnic/foodcomp/Data/isoflav/isfl_tbl.pd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aginis.com/breasthealth/mammography.as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1382</Words>
  <Characters>7881</Characters>
  <Application>Microsoft Office Word</Application>
  <DocSecurity>0</DocSecurity>
  <Lines>65</Lines>
  <Paragraphs>18</Paragraphs>
  <ScaleCrop>false</ScaleCrop>
  <Company>Hewlett-Packard</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2013-02-13T17:24:00Z</dcterms:created>
  <dcterms:modified xsi:type="dcterms:W3CDTF">2013-02-13T17:33:00Z</dcterms:modified>
</cp:coreProperties>
</file>