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32F" w:rsidRPr="00F40A12" w:rsidRDefault="00F40A12" w:rsidP="00F40A12">
      <w:pPr>
        <w:jc w:val="center"/>
        <w:rPr>
          <w:rFonts w:ascii="Arial" w:hAnsi="Arial" w:cs="Arial"/>
          <w:sz w:val="24"/>
          <w:u w:val="single"/>
        </w:rPr>
      </w:pPr>
      <w:r w:rsidRPr="00F40A12">
        <w:rPr>
          <w:rFonts w:ascii="Arial" w:hAnsi="Arial" w:cs="Arial"/>
          <w:sz w:val="24"/>
          <w:u w:val="single"/>
        </w:rPr>
        <w:t xml:space="preserve">Grades K-2 </w:t>
      </w:r>
      <w:r>
        <w:rPr>
          <w:rFonts w:ascii="Arial" w:hAnsi="Arial" w:cs="Arial"/>
          <w:sz w:val="24"/>
          <w:u w:val="single"/>
        </w:rPr>
        <w:t>Target Writing</w:t>
      </w:r>
      <w:r w:rsidRPr="00F40A12">
        <w:rPr>
          <w:rFonts w:ascii="Arial" w:hAnsi="Arial" w:cs="Arial"/>
          <w:sz w:val="24"/>
          <w:u w:val="single"/>
        </w:rPr>
        <w:t xml:space="preserve"> Skills</w:t>
      </w:r>
    </w:p>
    <w:tbl>
      <w:tblPr>
        <w:tblW w:w="11580" w:type="dxa"/>
        <w:tblInd w:w="615" w:type="dxa"/>
        <w:tblLook w:val="04A0" w:firstRow="1" w:lastRow="0" w:firstColumn="1" w:lastColumn="0" w:noHBand="0" w:noVBand="1"/>
      </w:tblPr>
      <w:tblGrid>
        <w:gridCol w:w="1320"/>
        <w:gridCol w:w="940"/>
        <w:gridCol w:w="1060"/>
        <w:gridCol w:w="920"/>
        <w:gridCol w:w="940"/>
        <w:gridCol w:w="1080"/>
        <w:gridCol w:w="920"/>
        <w:gridCol w:w="940"/>
        <w:gridCol w:w="1100"/>
        <w:gridCol w:w="1040"/>
        <w:gridCol w:w="1320"/>
      </w:tblGrid>
      <w:tr w:rsidR="00F40A12" w:rsidRPr="00F40A12" w:rsidTr="004168F2">
        <w:trPr>
          <w:trHeight w:val="1155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40A12" w:rsidRPr="00F40A12" w:rsidRDefault="00F40A12" w:rsidP="0084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A12">
              <w:rPr>
                <w:rFonts w:ascii="Arial" w:eastAsia="Times New Roman" w:hAnsi="Arial" w:cs="Arial"/>
                <w:sz w:val="16"/>
                <w:szCs w:val="16"/>
              </w:rPr>
              <w:t>Student Name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40A12" w:rsidRPr="00F40A12" w:rsidRDefault="00F40A12" w:rsidP="0084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A12">
              <w:rPr>
                <w:rFonts w:ascii="Arial" w:eastAsia="Times New Roman" w:hAnsi="Arial" w:cs="Arial"/>
                <w:sz w:val="16"/>
                <w:szCs w:val="16"/>
              </w:rPr>
              <w:t>Letter formation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40A12" w:rsidRPr="00F40A12" w:rsidRDefault="00F40A12" w:rsidP="0084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A12">
              <w:rPr>
                <w:rFonts w:ascii="Arial" w:eastAsia="Times New Roman" w:hAnsi="Arial" w:cs="Arial"/>
                <w:sz w:val="16"/>
                <w:szCs w:val="16"/>
              </w:rPr>
              <w:t>Hears &amp; records consonant sounds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40A12" w:rsidRPr="00F40A12" w:rsidRDefault="00F40A12" w:rsidP="0084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A12">
              <w:rPr>
                <w:rFonts w:ascii="Arial" w:eastAsia="Times New Roman" w:hAnsi="Arial" w:cs="Arial"/>
                <w:sz w:val="16"/>
                <w:szCs w:val="16"/>
              </w:rPr>
              <w:t>Hears &amp; records long vowels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40A12" w:rsidRPr="00F40A12" w:rsidRDefault="00F40A12" w:rsidP="0084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A12">
              <w:rPr>
                <w:rFonts w:ascii="Arial" w:eastAsia="Times New Roman" w:hAnsi="Arial" w:cs="Arial"/>
                <w:sz w:val="16"/>
                <w:szCs w:val="16"/>
              </w:rPr>
              <w:t>Spaces between words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40A12" w:rsidRPr="00F40A12" w:rsidRDefault="00F40A12" w:rsidP="0084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A12">
              <w:rPr>
                <w:rFonts w:ascii="Arial" w:eastAsia="Times New Roman" w:hAnsi="Arial" w:cs="Arial"/>
                <w:sz w:val="16"/>
                <w:szCs w:val="16"/>
              </w:rPr>
              <w:t>Rereads to monitor for meaning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40A12" w:rsidRPr="00F40A12" w:rsidRDefault="00F40A12" w:rsidP="0084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A12">
              <w:rPr>
                <w:rFonts w:ascii="Arial" w:eastAsia="Times New Roman" w:hAnsi="Arial" w:cs="Arial"/>
                <w:sz w:val="16"/>
                <w:szCs w:val="16"/>
              </w:rPr>
              <w:t>Hears &amp; records short vowels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40A12" w:rsidRPr="00F40A12" w:rsidRDefault="00F40A12" w:rsidP="0084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A12">
              <w:rPr>
                <w:rFonts w:ascii="Arial" w:eastAsia="Times New Roman" w:hAnsi="Arial" w:cs="Arial"/>
                <w:sz w:val="16"/>
                <w:szCs w:val="16"/>
              </w:rPr>
              <w:t>Spells sight words that have been taught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40A12" w:rsidRPr="00F40A12" w:rsidRDefault="00F40A12" w:rsidP="0084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A12">
              <w:rPr>
                <w:rFonts w:ascii="Arial" w:eastAsia="Times New Roman" w:hAnsi="Arial" w:cs="Arial"/>
                <w:sz w:val="16"/>
                <w:szCs w:val="16"/>
              </w:rPr>
              <w:t>Sounds out one-syllable words to write them phonetically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40A12" w:rsidRPr="00F40A12" w:rsidRDefault="00F40A12" w:rsidP="0084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A12">
              <w:rPr>
                <w:rFonts w:ascii="Arial" w:eastAsia="Times New Roman" w:hAnsi="Arial" w:cs="Arial"/>
                <w:sz w:val="16"/>
                <w:szCs w:val="16"/>
              </w:rPr>
              <w:t>Puts a period at the end of a sentence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40A12" w:rsidRPr="00F40A12" w:rsidRDefault="00F40A12" w:rsidP="008445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A12">
              <w:rPr>
                <w:rFonts w:ascii="Arial" w:eastAsia="Times New Roman" w:hAnsi="Arial" w:cs="Arial"/>
                <w:sz w:val="16"/>
                <w:szCs w:val="16"/>
              </w:rPr>
              <w:t xml:space="preserve">  Capitalizes the first word in a sentence</w:t>
            </w:r>
          </w:p>
        </w:tc>
      </w:tr>
      <w:tr w:rsidR="00F40A12" w:rsidRPr="00F40A12" w:rsidTr="004168F2">
        <w:trPr>
          <w:trHeight w:val="213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40A12" w:rsidRPr="00F40A12" w:rsidTr="004168F2">
        <w:trPr>
          <w:trHeight w:val="98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40A12" w:rsidRPr="00F40A12" w:rsidTr="004168F2">
        <w:trPr>
          <w:trHeight w:val="179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40A12" w:rsidRPr="00F40A12" w:rsidTr="004168F2">
        <w:trPr>
          <w:trHeight w:val="161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40A12" w:rsidRPr="00F40A12" w:rsidTr="004168F2">
        <w:trPr>
          <w:trHeight w:val="242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40A12" w:rsidRPr="00F40A12" w:rsidTr="004168F2">
        <w:trPr>
          <w:trHeight w:val="233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40A12" w:rsidRPr="00F40A12" w:rsidTr="004168F2">
        <w:trPr>
          <w:trHeight w:val="143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40A12" w:rsidRPr="00F40A12" w:rsidTr="004168F2">
        <w:trPr>
          <w:trHeight w:val="224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40A12" w:rsidRPr="00F40A12" w:rsidTr="004168F2">
        <w:trPr>
          <w:trHeight w:val="206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40A12" w:rsidRPr="00F40A12" w:rsidTr="004168F2">
        <w:trPr>
          <w:trHeight w:val="197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40A12" w:rsidRPr="00F40A12" w:rsidTr="004168F2">
        <w:trPr>
          <w:trHeight w:val="278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40A12" w:rsidRPr="00F40A12" w:rsidTr="004168F2">
        <w:trPr>
          <w:trHeight w:val="89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40A12" w:rsidRPr="00F40A12" w:rsidTr="004168F2">
        <w:trPr>
          <w:trHeight w:val="161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40A12" w:rsidRPr="00F40A12" w:rsidTr="004168F2">
        <w:trPr>
          <w:trHeight w:val="242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40A12" w:rsidRPr="00F40A12" w:rsidTr="004168F2">
        <w:trPr>
          <w:trHeight w:val="242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40A12" w:rsidRPr="00F40A12" w:rsidTr="004168F2">
        <w:trPr>
          <w:trHeight w:val="233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40A12" w:rsidRPr="00F40A12" w:rsidTr="004168F2">
        <w:trPr>
          <w:trHeight w:val="305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40A12" w:rsidRPr="00F40A12" w:rsidTr="004168F2">
        <w:trPr>
          <w:trHeight w:val="296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40A12" w:rsidRPr="00F40A12" w:rsidTr="004168F2">
        <w:trPr>
          <w:trHeight w:val="107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40A12" w:rsidRPr="00F40A12" w:rsidTr="004168F2">
        <w:trPr>
          <w:trHeight w:val="188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40A12" w:rsidRPr="00F40A12" w:rsidTr="004168F2">
        <w:trPr>
          <w:trHeight w:val="170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40A12" w:rsidRPr="00F40A12" w:rsidTr="004168F2">
        <w:trPr>
          <w:trHeight w:val="71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40A12" w:rsidRPr="00F40A12" w:rsidTr="004168F2">
        <w:trPr>
          <w:trHeight w:val="152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40A12" w:rsidRPr="00F40A12" w:rsidTr="004168F2">
        <w:trPr>
          <w:trHeight w:val="64"/>
        </w:trPr>
        <w:tc>
          <w:tcPr>
            <w:tcW w:w="13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84452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F40A12" w:rsidRDefault="00F40A12"/>
    <w:p w:rsidR="00B129AD" w:rsidRPr="00B129AD" w:rsidRDefault="00B129AD">
      <w:pPr>
        <w:rPr>
          <w:sz w:val="10"/>
        </w:rPr>
      </w:pPr>
    </w:p>
    <w:tbl>
      <w:tblPr>
        <w:tblW w:w="12076" w:type="dxa"/>
        <w:tblInd w:w="345" w:type="dxa"/>
        <w:tblLook w:val="04A0" w:firstRow="1" w:lastRow="0" w:firstColumn="1" w:lastColumn="0" w:noHBand="0" w:noVBand="1"/>
      </w:tblPr>
      <w:tblGrid>
        <w:gridCol w:w="1317"/>
        <w:gridCol w:w="1141"/>
        <w:gridCol w:w="1058"/>
        <w:gridCol w:w="919"/>
        <w:gridCol w:w="1088"/>
        <w:gridCol w:w="1078"/>
        <w:gridCol w:w="1035"/>
        <w:gridCol w:w="981"/>
        <w:gridCol w:w="1098"/>
        <w:gridCol w:w="1044"/>
        <w:gridCol w:w="1317"/>
      </w:tblGrid>
      <w:tr w:rsidR="00F40A12" w:rsidRPr="00F40A12" w:rsidTr="004168F2">
        <w:trPr>
          <w:trHeight w:val="1380"/>
        </w:trPr>
        <w:tc>
          <w:tcPr>
            <w:tcW w:w="1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40A12" w:rsidRPr="00F40A12" w:rsidRDefault="00F40A12" w:rsidP="00F4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A12">
              <w:rPr>
                <w:rFonts w:ascii="Arial" w:eastAsia="Times New Roman" w:hAnsi="Arial" w:cs="Arial"/>
                <w:sz w:val="16"/>
                <w:szCs w:val="16"/>
              </w:rPr>
              <w:t>Student Name</w:t>
            </w:r>
          </w:p>
        </w:tc>
        <w:tc>
          <w:tcPr>
            <w:tcW w:w="114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40A12" w:rsidRPr="00F40A12" w:rsidRDefault="00F40A12" w:rsidP="00F4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A12">
              <w:rPr>
                <w:rFonts w:ascii="Arial" w:eastAsia="Times New Roman" w:hAnsi="Arial" w:cs="Arial"/>
                <w:sz w:val="16"/>
                <w:szCs w:val="16"/>
              </w:rPr>
              <w:t>Uses upper and lower case letters appropriately</w:t>
            </w:r>
          </w:p>
        </w:tc>
        <w:tc>
          <w:tcPr>
            <w:tcW w:w="10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40A12" w:rsidRDefault="00F40A12" w:rsidP="00F4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A12">
              <w:rPr>
                <w:rFonts w:ascii="Arial" w:eastAsia="Times New Roman" w:hAnsi="Arial" w:cs="Arial"/>
                <w:sz w:val="16"/>
                <w:szCs w:val="16"/>
              </w:rPr>
              <w:t xml:space="preserve">Adds endings </w:t>
            </w:r>
          </w:p>
          <w:p w:rsidR="00F40A12" w:rsidRPr="00F40A12" w:rsidRDefault="00F40A12" w:rsidP="00F4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(s, ed, ing) to </w:t>
            </w:r>
            <w:r w:rsidRPr="00F40A12">
              <w:rPr>
                <w:rFonts w:ascii="Arial" w:eastAsia="Times New Roman" w:hAnsi="Arial" w:cs="Arial"/>
                <w:sz w:val="16"/>
                <w:szCs w:val="16"/>
              </w:rPr>
              <w:t>known words</w:t>
            </w:r>
          </w:p>
        </w:tc>
        <w:tc>
          <w:tcPr>
            <w:tcW w:w="9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40A12" w:rsidRPr="00F40A12" w:rsidRDefault="00F40A12" w:rsidP="00F4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A12">
              <w:rPr>
                <w:rFonts w:ascii="Arial" w:eastAsia="Times New Roman" w:hAnsi="Arial" w:cs="Arial"/>
                <w:sz w:val="16"/>
                <w:szCs w:val="16"/>
              </w:rPr>
              <w:t>Hears &amp; records digraphs &amp; blends</w:t>
            </w:r>
          </w:p>
        </w:tc>
        <w:tc>
          <w:tcPr>
            <w:tcW w:w="10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40A12" w:rsidRPr="00F40A12" w:rsidRDefault="00F40A12" w:rsidP="00F4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A12">
              <w:rPr>
                <w:rFonts w:ascii="Arial" w:eastAsia="Times New Roman" w:hAnsi="Arial" w:cs="Arial"/>
                <w:sz w:val="16"/>
                <w:szCs w:val="16"/>
              </w:rPr>
              <w:t>Breaks apart multisyllable words to hear each part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40A12" w:rsidRPr="00F40A12" w:rsidRDefault="00F40A12" w:rsidP="00F4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A12">
              <w:rPr>
                <w:rFonts w:ascii="Arial" w:eastAsia="Times New Roman" w:hAnsi="Arial" w:cs="Arial"/>
                <w:sz w:val="16"/>
                <w:szCs w:val="16"/>
              </w:rPr>
              <w:t>Uses spelling patterns that have been taught</w:t>
            </w:r>
          </w:p>
        </w:tc>
        <w:tc>
          <w:tcPr>
            <w:tcW w:w="10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40A12" w:rsidRPr="00F40A12" w:rsidRDefault="00F40A12" w:rsidP="00F4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Writes legibly </w:t>
            </w:r>
            <w:r w:rsidRPr="00F40A12">
              <w:rPr>
                <w:rFonts w:ascii="Arial" w:eastAsia="Times New Roman" w:hAnsi="Arial" w:cs="Arial"/>
                <w:sz w:val="16"/>
                <w:szCs w:val="16"/>
              </w:rPr>
              <w:t>on handwriting paper</w:t>
            </w:r>
          </w:p>
        </w:tc>
        <w:tc>
          <w:tcPr>
            <w:tcW w:w="9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40A12" w:rsidRPr="00F40A12" w:rsidRDefault="00F40A12" w:rsidP="00F4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Composes a </w:t>
            </w:r>
            <w:r w:rsidRPr="00F40A12">
              <w:rPr>
                <w:rFonts w:ascii="Arial" w:eastAsia="Times New Roman" w:hAnsi="Arial" w:cs="Arial"/>
                <w:sz w:val="16"/>
                <w:szCs w:val="16"/>
              </w:rPr>
              <w:t>sentence using standard structure</w:t>
            </w:r>
          </w:p>
        </w:tc>
        <w:tc>
          <w:tcPr>
            <w:tcW w:w="10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40A12" w:rsidRPr="00F40A12" w:rsidRDefault="00F40A12" w:rsidP="00F4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A12">
              <w:rPr>
                <w:rFonts w:ascii="Arial" w:eastAsia="Times New Roman" w:hAnsi="Arial" w:cs="Arial"/>
                <w:sz w:val="16"/>
                <w:szCs w:val="16"/>
              </w:rPr>
              <w:t>Writes 3-5 sentences about a familiar story</w:t>
            </w:r>
          </w:p>
        </w:tc>
        <w:tc>
          <w:tcPr>
            <w:tcW w:w="10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40A12" w:rsidRPr="00F40A12" w:rsidRDefault="00F40A12" w:rsidP="00F4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A12">
              <w:rPr>
                <w:rFonts w:ascii="Arial" w:eastAsia="Times New Roman" w:hAnsi="Arial" w:cs="Arial"/>
                <w:sz w:val="16"/>
                <w:szCs w:val="16"/>
              </w:rPr>
              <w:t>Uses appropriate punctuation</w:t>
            </w: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40A12" w:rsidRPr="00F40A12" w:rsidRDefault="00F40A12" w:rsidP="00F40A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40A12">
              <w:rPr>
                <w:rFonts w:ascii="Arial" w:eastAsia="Times New Roman" w:hAnsi="Arial" w:cs="Arial"/>
                <w:sz w:val="16"/>
                <w:szCs w:val="16"/>
              </w:rPr>
              <w:t>Uses transition words to signal time sequence</w:t>
            </w:r>
          </w:p>
        </w:tc>
      </w:tr>
      <w:tr w:rsidR="00F40A12" w:rsidRPr="00F40A12" w:rsidTr="004168F2">
        <w:trPr>
          <w:trHeight w:val="267"/>
        </w:trPr>
        <w:tc>
          <w:tcPr>
            <w:tcW w:w="13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40A12" w:rsidRPr="00F40A12" w:rsidTr="004168F2">
        <w:trPr>
          <w:trHeight w:val="206"/>
        </w:trPr>
        <w:tc>
          <w:tcPr>
            <w:tcW w:w="13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40A12" w:rsidRPr="00F40A12" w:rsidTr="004168F2">
        <w:trPr>
          <w:trHeight w:val="197"/>
        </w:trPr>
        <w:tc>
          <w:tcPr>
            <w:tcW w:w="13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40A12" w:rsidRPr="00F40A12" w:rsidTr="004168F2">
        <w:trPr>
          <w:trHeight w:val="188"/>
        </w:trPr>
        <w:tc>
          <w:tcPr>
            <w:tcW w:w="13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40A12" w:rsidRPr="00F40A12" w:rsidTr="004168F2">
        <w:trPr>
          <w:trHeight w:val="278"/>
        </w:trPr>
        <w:tc>
          <w:tcPr>
            <w:tcW w:w="13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40A12" w:rsidRPr="00F40A12" w:rsidTr="004168F2">
        <w:trPr>
          <w:trHeight w:val="251"/>
        </w:trPr>
        <w:tc>
          <w:tcPr>
            <w:tcW w:w="13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40A12" w:rsidRPr="00F40A12" w:rsidTr="004168F2">
        <w:trPr>
          <w:trHeight w:val="242"/>
        </w:trPr>
        <w:tc>
          <w:tcPr>
            <w:tcW w:w="13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40A12" w:rsidRPr="00F40A12" w:rsidTr="004168F2">
        <w:trPr>
          <w:trHeight w:val="242"/>
        </w:trPr>
        <w:tc>
          <w:tcPr>
            <w:tcW w:w="13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40A12" w:rsidRPr="00F40A12" w:rsidTr="004168F2">
        <w:trPr>
          <w:trHeight w:val="143"/>
        </w:trPr>
        <w:tc>
          <w:tcPr>
            <w:tcW w:w="13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40A12" w:rsidRPr="00F40A12" w:rsidTr="004168F2">
        <w:trPr>
          <w:trHeight w:val="215"/>
        </w:trPr>
        <w:tc>
          <w:tcPr>
            <w:tcW w:w="13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40A12" w:rsidRPr="00F40A12" w:rsidTr="004168F2">
        <w:trPr>
          <w:trHeight w:val="206"/>
        </w:trPr>
        <w:tc>
          <w:tcPr>
            <w:tcW w:w="13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40A12" w:rsidRPr="00F40A12" w:rsidTr="004168F2">
        <w:trPr>
          <w:trHeight w:val="107"/>
        </w:trPr>
        <w:tc>
          <w:tcPr>
            <w:tcW w:w="13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40A12" w:rsidRPr="00F40A12" w:rsidTr="004168F2">
        <w:trPr>
          <w:trHeight w:val="188"/>
        </w:trPr>
        <w:tc>
          <w:tcPr>
            <w:tcW w:w="13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40A12" w:rsidRPr="00F40A12" w:rsidTr="004168F2">
        <w:trPr>
          <w:trHeight w:val="170"/>
        </w:trPr>
        <w:tc>
          <w:tcPr>
            <w:tcW w:w="13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40A12" w:rsidRPr="00F40A12" w:rsidTr="004168F2">
        <w:trPr>
          <w:trHeight w:val="161"/>
        </w:trPr>
        <w:tc>
          <w:tcPr>
            <w:tcW w:w="13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40A12" w:rsidRPr="00F40A12" w:rsidTr="004168F2">
        <w:trPr>
          <w:trHeight w:val="251"/>
        </w:trPr>
        <w:tc>
          <w:tcPr>
            <w:tcW w:w="13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bookmarkStart w:id="0" w:name="_GoBack"/>
            <w:bookmarkEnd w:id="0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40A12" w:rsidRPr="00F40A12" w:rsidTr="004168F2">
        <w:trPr>
          <w:trHeight w:val="242"/>
        </w:trPr>
        <w:tc>
          <w:tcPr>
            <w:tcW w:w="13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40A12" w:rsidRPr="00F40A12" w:rsidTr="004168F2">
        <w:trPr>
          <w:trHeight w:val="233"/>
        </w:trPr>
        <w:tc>
          <w:tcPr>
            <w:tcW w:w="13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40A12" w:rsidRPr="00F40A12" w:rsidTr="004168F2">
        <w:trPr>
          <w:trHeight w:val="215"/>
        </w:trPr>
        <w:tc>
          <w:tcPr>
            <w:tcW w:w="13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40A12" w:rsidRPr="00F40A12" w:rsidTr="004168F2">
        <w:trPr>
          <w:trHeight w:val="206"/>
        </w:trPr>
        <w:tc>
          <w:tcPr>
            <w:tcW w:w="13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40A12" w:rsidRPr="00F40A12" w:rsidTr="004168F2">
        <w:trPr>
          <w:trHeight w:val="287"/>
        </w:trPr>
        <w:tc>
          <w:tcPr>
            <w:tcW w:w="13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40A12" w:rsidRPr="00F40A12" w:rsidTr="004168F2">
        <w:trPr>
          <w:trHeight w:val="170"/>
        </w:trPr>
        <w:tc>
          <w:tcPr>
            <w:tcW w:w="13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40A12" w:rsidRPr="00F40A12" w:rsidTr="004168F2">
        <w:trPr>
          <w:trHeight w:val="116"/>
        </w:trPr>
        <w:tc>
          <w:tcPr>
            <w:tcW w:w="131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40A12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F40A12" w:rsidRPr="00F40A12" w:rsidTr="004168F2">
        <w:trPr>
          <w:trHeight w:val="116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40A12" w:rsidRPr="00F40A12" w:rsidRDefault="00F40A12" w:rsidP="00F40A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F40A12" w:rsidRPr="00B129AD" w:rsidRDefault="00F40A12">
      <w:pPr>
        <w:rPr>
          <w:sz w:val="20"/>
        </w:rPr>
      </w:pPr>
    </w:p>
    <w:sectPr w:rsidR="00F40A12" w:rsidRPr="00B129AD" w:rsidSect="00B129AD">
      <w:footerReference w:type="default" r:id="rId6"/>
      <w:pgSz w:w="15840" w:h="12240" w:orient="landscape"/>
      <w:pgMar w:top="99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A12" w:rsidRDefault="00F40A12" w:rsidP="00F40A12">
      <w:pPr>
        <w:spacing w:after="0" w:line="240" w:lineRule="auto"/>
      </w:pPr>
      <w:r>
        <w:separator/>
      </w:r>
    </w:p>
  </w:endnote>
  <w:endnote w:type="continuationSeparator" w:id="0">
    <w:p w:rsidR="00F40A12" w:rsidRDefault="00F40A12" w:rsidP="00F4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8891791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:rsidR="00F40A12" w:rsidRPr="00F40A12" w:rsidRDefault="00F40A12">
        <w:pPr>
          <w:pStyle w:val="Footer"/>
          <w:jc w:val="right"/>
          <w:rPr>
            <w:sz w:val="24"/>
          </w:rPr>
        </w:pPr>
        <w:r w:rsidRPr="00F40A12">
          <w:rPr>
            <w:sz w:val="24"/>
          </w:rPr>
          <w:fldChar w:fldCharType="begin"/>
        </w:r>
        <w:r w:rsidRPr="00F40A12">
          <w:rPr>
            <w:sz w:val="24"/>
          </w:rPr>
          <w:instrText xml:space="preserve"> PAGE   \* MERGEFORMAT </w:instrText>
        </w:r>
        <w:r w:rsidRPr="00F40A12">
          <w:rPr>
            <w:sz w:val="24"/>
          </w:rPr>
          <w:fldChar w:fldCharType="separate"/>
        </w:r>
        <w:r w:rsidR="004168F2">
          <w:rPr>
            <w:noProof/>
            <w:sz w:val="24"/>
          </w:rPr>
          <w:t>1</w:t>
        </w:r>
        <w:r w:rsidRPr="00F40A12">
          <w:rPr>
            <w:noProof/>
            <w:sz w:val="24"/>
          </w:rPr>
          <w:fldChar w:fldCharType="end"/>
        </w:r>
      </w:p>
    </w:sdtContent>
  </w:sdt>
  <w:p w:rsidR="00F40A12" w:rsidRDefault="00F40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A12" w:rsidRDefault="00F40A12" w:rsidP="00F40A12">
      <w:pPr>
        <w:spacing w:after="0" w:line="240" w:lineRule="auto"/>
      </w:pPr>
      <w:r>
        <w:separator/>
      </w:r>
    </w:p>
  </w:footnote>
  <w:footnote w:type="continuationSeparator" w:id="0">
    <w:p w:rsidR="00F40A12" w:rsidRDefault="00F40A12" w:rsidP="00F40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12"/>
    <w:rsid w:val="004168F2"/>
    <w:rsid w:val="0084632F"/>
    <w:rsid w:val="00B129AD"/>
    <w:rsid w:val="00F4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8CCCC-8AF7-43D0-9098-76F0073F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A12"/>
  </w:style>
  <w:style w:type="paragraph" w:styleId="Footer">
    <w:name w:val="footer"/>
    <w:basedOn w:val="Normal"/>
    <w:link w:val="FooterChar"/>
    <w:uiPriority w:val="99"/>
    <w:unhideWhenUsed/>
    <w:rsid w:val="00F40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Allsworth</dc:creator>
  <cp:keywords/>
  <dc:description/>
  <cp:lastModifiedBy>Julie Allsworth</cp:lastModifiedBy>
  <cp:revision>2</cp:revision>
  <dcterms:created xsi:type="dcterms:W3CDTF">2016-10-26T01:45:00Z</dcterms:created>
  <dcterms:modified xsi:type="dcterms:W3CDTF">2016-10-26T01:45:00Z</dcterms:modified>
</cp:coreProperties>
</file>