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7D65" w14:textId="1EF96088" w:rsidR="00D35B0E" w:rsidRDefault="001F1CA2" w:rsidP="008F370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F16083">
        <w:rPr>
          <w:b/>
          <w:bCs/>
          <w:sz w:val="52"/>
          <w:szCs w:val="52"/>
        </w:rPr>
        <w:t>Thanksgiving to Thanks-living</w:t>
      </w:r>
      <w:r w:rsidR="00D35B0E">
        <w:rPr>
          <w:b/>
          <w:bCs/>
          <w:sz w:val="52"/>
          <w:szCs w:val="52"/>
        </w:rPr>
        <w:t>”</w:t>
      </w:r>
    </w:p>
    <w:p w14:paraId="5FF9019E" w14:textId="63307968" w:rsidR="00F16083" w:rsidRPr="00F16083" w:rsidRDefault="00F16083" w:rsidP="008F370F">
      <w:pPr>
        <w:jc w:val="center"/>
        <w:rPr>
          <w:b/>
          <w:bCs/>
          <w:sz w:val="28"/>
          <w:szCs w:val="28"/>
        </w:rPr>
      </w:pPr>
      <w:r w:rsidRPr="00F16083">
        <w:rPr>
          <w:b/>
          <w:bCs/>
          <w:sz w:val="28"/>
          <w:szCs w:val="28"/>
        </w:rPr>
        <w:t>(Ten Healed and One Saved)</w:t>
      </w:r>
    </w:p>
    <w:p w14:paraId="7188CAE6" w14:textId="0E04A90C" w:rsidR="00A14BE6" w:rsidRDefault="00F16083" w:rsidP="0078576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Luke 17:11-19</w:t>
      </w:r>
    </w:p>
    <w:p w14:paraId="63D5F983" w14:textId="23EFA1F1" w:rsidR="00F16083" w:rsidRDefault="00F16083" w:rsidP="00785768">
      <w:pPr>
        <w:rPr>
          <w:b/>
          <w:bCs/>
          <w:sz w:val="28"/>
          <w:szCs w:val="28"/>
        </w:rPr>
      </w:pPr>
      <w:r w:rsidRPr="00F16083">
        <w:rPr>
          <w:b/>
          <w:bCs/>
          <w:sz w:val="28"/>
          <w:szCs w:val="28"/>
        </w:rPr>
        <w:t xml:space="preserve">“Let them gives thanks unto the Lord for His unfailing love and </w:t>
      </w:r>
      <w:proofErr w:type="gramStart"/>
      <w:r w:rsidRPr="00F16083">
        <w:rPr>
          <w:b/>
          <w:bCs/>
          <w:sz w:val="28"/>
          <w:szCs w:val="28"/>
        </w:rPr>
        <w:t>His</w:t>
      </w:r>
      <w:proofErr w:type="gramEnd"/>
      <w:r w:rsidRPr="00F16083">
        <w:rPr>
          <w:b/>
          <w:bCs/>
          <w:sz w:val="28"/>
          <w:szCs w:val="28"/>
        </w:rPr>
        <w:t xml:space="preserve"> wonderful deeds for me</w:t>
      </w:r>
      <w:r>
        <w:rPr>
          <w:b/>
          <w:bCs/>
          <w:sz w:val="28"/>
          <w:szCs w:val="28"/>
        </w:rPr>
        <w:t>n</w:t>
      </w:r>
      <w:r w:rsidRPr="00F16083">
        <w:rPr>
          <w:b/>
          <w:bCs/>
          <w:sz w:val="28"/>
          <w:szCs w:val="28"/>
        </w:rPr>
        <w:t>.  Let them sacrifice thank offerings and tell of His works with songs of joy.”</w:t>
      </w:r>
    </w:p>
    <w:p w14:paraId="3B246388" w14:textId="58A49DC1" w:rsidR="00F16083" w:rsidRPr="00F16083" w:rsidRDefault="00F16083" w:rsidP="007857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(Psalms 107:21-22)</w:t>
      </w:r>
    </w:p>
    <w:p w14:paraId="1BB93F30" w14:textId="0EF80728" w:rsidR="00C527C5" w:rsidRDefault="00F16083" w:rsidP="0078576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Spiritual Sacrifices of Thanksgiving:</w:t>
      </w:r>
    </w:p>
    <w:p w14:paraId="38BFADE7" w14:textId="77777777" w:rsid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703E992D" w14:textId="704EA6D0" w:rsidR="006B1305" w:rsidRDefault="00F16083" w:rsidP="00C64452">
      <w:pPr>
        <w:pStyle w:val="ListParagraph"/>
        <w:numPr>
          <w:ilvl w:val="0"/>
          <w:numId w:val="1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Thanks-living of </w:t>
      </w:r>
      <w:r>
        <w:rPr>
          <w:b/>
          <w:bCs/>
          <w:i/>
          <w:iCs/>
          <w:sz w:val="36"/>
          <w:szCs w:val="36"/>
          <w:u w:val="single"/>
        </w:rPr>
        <w:t>Your Person</w:t>
      </w:r>
      <w:r>
        <w:rPr>
          <w:b/>
          <w:bCs/>
          <w:sz w:val="36"/>
          <w:szCs w:val="36"/>
        </w:rPr>
        <w:t>! (Romans 12:1-2)</w:t>
      </w:r>
    </w:p>
    <w:p w14:paraId="036F5E4C" w14:textId="628134A7" w:rsid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5DC8E63B" w14:textId="204BC91F" w:rsidR="00C64452" w:rsidRDefault="00C64452" w:rsidP="00E12C0E">
      <w:pPr>
        <w:rPr>
          <w:b/>
          <w:bCs/>
          <w:sz w:val="36"/>
          <w:szCs w:val="36"/>
        </w:rPr>
      </w:pPr>
    </w:p>
    <w:p w14:paraId="166F5BF1" w14:textId="77777777" w:rsidR="00F16083" w:rsidRPr="00E12C0E" w:rsidRDefault="00F16083" w:rsidP="00E12C0E">
      <w:pPr>
        <w:rPr>
          <w:b/>
          <w:bCs/>
          <w:sz w:val="36"/>
          <w:szCs w:val="36"/>
        </w:rPr>
      </w:pPr>
    </w:p>
    <w:p w14:paraId="6883EE48" w14:textId="77777777" w:rsidR="00C64452" w:rsidRP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1A3FA00D" w14:textId="5C2CCEA4" w:rsidR="00C64452" w:rsidRDefault="00F16083" w:rsidP="00C64452">
      <w:pPr>
        <w:pStyle w:val="ListParagraph"/>
        <w:numPr>
          <w:ilvl w:val="0"/>
          <w:numId w:val="1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Thanks-living of </w:t>
      </w:r>
      <w:r>
        <w:rPr>
          <w:b/>
          <w:bCs/>
          <w:i/>
          <w:iCs/>
          <w:sz w:val="36"/>
          <w:szCs w:val="36"/>
          <w:u w:val="single"/>
        </w:rPr>
        <w:t>Your Praise</w:t>
      </w:r>
      <w:r>
        <w:rPr>
          <w:b/>
          <w:bCs/>
          <w:sz w:val="36"/>
          <w:szCs w:val="36"/>
        </w:rPr>
        <w:t>! (Hebrews 13:15)</w:t>
      </w:r>
    </w:p>
    <w:p w14:paraId="6E54B2F7" w14:textId="77777777" w:rsidR="00C64452" w:rsidRPr="00E12C0E" w:rsidRDefault="00C64452" w:rsidP="00E12C0E">
      <w:pPr>
        <w:rPr>
          <w:b/>
          <w:bCs/>
          <w:sz w:val="36"/>
          <w:szCs w:val="36"/>
        </w:rPr>
      </w:pPr>
    </w:p>
    <w:p w14:paraId="00CD5AEA" w14:textId="4926F070" w:rsid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75E2C1E4" w14:textId="77777777" w:rsidR="00F16083" w:rsidRDefault="00F16083" w:rsidP="00C64452">
      <w:pPr>
        <w:pStyle w:val="ListParagraph"/>
        <w:rPr>
          <w:b/>
          <w:bCs/>
          <w:sz w:val="36"/>
          <w:szCs w:val="36"/>
        </w:rPr>
      </w:pPr>
    </w:p>
    <w:p w14:paraId="56814EE6" w14:textId="77777777" w:rsidR="00E12C0E" w:rsidRDefault="00E12C0E" w:rsidP="00C64452">
      <w:pPr>
        <w:pStyle w:val="ListParagraph"/>
        <w:rPr>
          <w:b/>
          <w:bCs/>
          <w:sz w:val="36"/>
          <w:szCs w:val="36"/>
        </w:rPr>
      </w:pPr>
    </w:p>
    <w:p w14:paraId="747BCD83" w14:textId="77777777" w:rsidR="00C64452" w:rsidRDefault="00C64452" w:rsidP="00C64452">
      <w:pPr>
        <w:pStyle w:val="ListParagraph"/>
        <w:rPr>
          <w:b/>
          <w:bCs/>
          <w:sz w:val="36"/>
          <w:szCs w:val="36"/>
        </w:rPr>
      </w:pPr>
    </w:p>
    <w:p w14:paraId="53B7914B" w14:textId="591F494C" w:rsidR="00C64452" w:rsidRDefault="00F16083" w:rsidP="00C64452">
      <w:pPr>
        <w:pStyle w:val="ListParagraph"/>
        <w:numPr>
          <w:ilvl w:val="0"/>
          <w:numId w:val="1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Thanks-living of </w:t>
      </w:r>
      <w:r>
        <w:rPr>
          <w:b/>
          <w:bCs/>
          <w:i/>
          <w:iCs/>
          <w:sz w:val="36"/>
          <w:szCs w:val="36"/>
          <w:u w:val="single"/>
        </w:rPr>
        <w:t>Your Prayers</w:t>
      </w:r>
      <w:r>
        <w:rPr>
          <w:b/>
          <w:bCs/>
          <w:sz w:val="36"/>
          <w:szCs w:val="36"/>
        </w:rPr>
        <w:t>! (Psalms 141:2)</w:t>
      </w:r>
    </w:p>
    <w:p w14:paraId="72FDA80C" w14:textId="7C2DD548" w:rsidR="00E12C0E" w:rsidRDefault="00E12C0E" w:rsidP="00E12C0E">
      <w:pPr>
        <w:rPr>
          <w:b/>
          <w:bCs/>
          <w:sz w:val="36"/>
          <w:szCs w:val="36"/>
        </w:rPr>
      </w:pPr>
    </w:p>
    <w:p w14:paraId="055C1436" w14:textId="39BCA778" w:rsidR="00E12C0E" w:rsidRDefault="00E12C0E" w:rsidP="00E12C0E">
      <w:pPr>
        <w:rPr>
          <w:b/>
          <w:bCs/>
          <w:sz w:val="36"/>
          <w:szCs w:val="36"/>
        </w:rPr>
      </w:pPr>
    </w:p>
    <w:p w14:paraId="15717F3D" w14:textId="77777777" w:rsidR="00E12C0E" w:rsidRDefault="00E12C0E" w:rsidP="00E12C0E">
      <w:pPr>
        <w:rPr>
          <w:b/>
          <w:bCs/>
          <w:sz w:val="36"/>
          <w:szCs w:val="36"/>
        </w:rPr>
      </w:pPr>
    </w:p>
    <w:p w14:paraId="52A8B70E" w14:textId="77777777" w:rsidR="00697048" w:rsidRPr="00697048" w:rsidRDefault="00697048" w:rsidP="00697048">
      <w:pPr>
        <w:pStyle w:val="ListParagraph"/>
        <w:rPr>
          <w:b/>
          <w:bCs/>
          <w:sz w:val="12"/>
          <w:szCs w:val="12"/>
        </w:rPr>
      </w:pPr>
    </w:p>
    <w:p w14:paraId="3599AF66" w14:textId="77777777" w:rsidR="0077245F" w:rsidRDefault="0077245F" w:rsidP="0077245F">
      <w:pPr>
        <w:pStyle w:val="ListParagraph"/>
        <w:rPr>
          <w:b/>
          <w:bCs/>
          <w:sz w:val="40"/>
          <w:szCs w:val="40"/>
        </w:rPr>
      </w:pPr>
    </w:p>
    <w:p w14:paraId="3D4B4FA2" w14:textId="0D3ACAA1" w:rsidR="0077245F" w:rsidRDefault="0077245F" w:rsidP="0077245F">
      <w:pPr>
        <w:pStyle w:val="ListParagraph"/>
        <w:rPr>
          <w:b/>
          <w:bCs/>
          <w:sz w:val="40"/>
          <w:szCs w:val="40"/>
        </w:rPr>
      </w:pPr>
    </w:p>
    <w:sectPr w:rsidR="0077245F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C7E"/>
    <w:multiLevelType w:val="hybridMultilevel"/>
    <w:tmpl w:val="CD5A9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5CCD"/>
    <w:multiLevelType w:val="hybridMultilevel"/>
    <w:tmpl w:val="F274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2BBE"/>
    <w:multiLevelType w:val="hybridMultilevel"/>
    <w:tmpl w:val="A1BAD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92A10"/>
    <w:multiLevelType w:val="hybridMultilevel"/>
    <w:tmpl w:val="485A0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B6866"/>
    <w:multiLevelType w:val="hybridMultilevel"/>
    <w:tmpl w:val="77F80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81FB2"/>
    <w:multiLevelType w:val="hybridMultilevel"/>
    <w:tmpl w:val="58D4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B222B"/>
    <w:multiLevelType w:val="hybridMultilevel"/>
    <w:tmpl w:val="E8EAD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C1D6B"/>
    <w:multiLevelType w:val="hybridMultilevel"/>
    <w:tmpl w:val="92F666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775560"/>
    <w:multiLevelType w:val="hybridMultilevel"/>
    <w:tmpl w:val="C9CC0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16924"/>
    <w:multiLevelType w:val="hybridMultilevel"/>
    <w:tmpl w:val="8BF25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AE3C15"/>
    <w:multiLevelType w:val="hybridMultilevel"/>
    <w:tmpl w:val="4DC2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10850"/>
    <w:multiLevelType w:val="hybridMultilevel"/>
    <w:tmpl w:val="82685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E6702"/>
    <w:multiLevelType w:val="hybridMultilevel"/>
    <w:tmpl w:val="105E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791259">
    <w:abstractNumId w:val="11"/>
  </w:num>
  <w:num w:numId="2" w16cid:durableId="826868953">
    <w:abstractNumId w:val="5"/>
  </w:num>
  <w:num w:numId="3" w16cid:durableId="1639649989">
    <w:abstractNumId w:val="10"/>
  </w:num>
  <w:num w:numId="4" w16cid:durableId="1213733183">
    <w:abstractNumId w:val="7"/>
  </w:num>
  <w:num w:numId="5" w16cid:durableId="649746008">
    <w:abstractNumId w:val="4"/>
  </w:num>
  <w:num w:numId="6" w16cid:durableId="772627333">
    <w:abstractNumId w:val="9"/>
  </w:num>
  <w:num w:numId="7" w16cid:durableId="1301616726">
    <w:abstractNumId w:val="8"/>
  </w:num>
  <w:num w:numId="8" w16cid:durableId="997414998">
    <w:abstractNumId w:val="3"/>
  </w:num>
  <w:num w:numId="9" w16cid:durableId="543056603">
    <w:abstractNumId w:val="6"/>
  </w:num>
  <w:num w:numId="10" w16cid:durableId="191068775">
    <w:abstractNumId w:val="1"/>
  </w:num>
  <w:num w:numId="11" w16cid:durableId="1215039537">
    <w:abstractNumId w:val="12"/>
  </w:num>
  <w:num w:numId="12" w16cid:durableId="83497111">
    <w:abstractNumId w:val="2"/>
  </w:num>
  <w:num w:numId="13" w16cid:durableId="13345264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119E1"/>
    <w:rsid w:val="000407D2"/>
    <w:rsid w:val="0006606A"/>
    <w:rsid w:val="00083730"/>
    <w:rsid w:val="000943AB"/>
    <w:rsid w:val="000F5F4C"/>
    <w:rsid w:val="001013F3"/>
    <w:rsid w:val="00137AEF"/>
    <w:rsid w:val="001F1CA2"/>
    <w:rsid w:val="001F72AB"/>
    <w:rsid w:val="00222885"/>
    <w:rsid w:val="00250027"/>
    <w:rsid w:val="00252F29"/>
    <w:rsid w:val="002831C8"/>
    <w:rsid w:val="0029694D"/>
    <w:rsid w:val="002A757F"/>
    <w:rsid w:val="002A77C8"/>
    <w:rsid w:val="002C6D70"/>
    <w:rsid w:val="00311A4E"/>
    <w:rsid w:val="00327ECD"/>
    <w:rsid w:val="003906EE"/>
    <w:rsid w:val="003A220D"/>
    <w:rsid w:val="003A4EC3"/>
    <w:rsid w:val="003D23B5"/>
    <w:rsid w:val="003E5941"/>
    <w:rsid w:val="00407A87"/>
    <w:rsid w:val="00422163"/>
    <w:rsid w:val="00455961"/>
    <w:rsid w:val="00466CD2"/>
    <w:rsid w:val="00476D19"/>
    <w:rsid w:val="00493871"/>
    <w:rsid w:val="004C79F4"/>
    <w:rsid w:val="00513C34"/>
    <w:rsid w:val="00555C33"/>
    <w:rsid w:val="00572502"/>
    <w:rsid w:val="005916CC"/>
    <w:rsid w:val="005B4260"/>
    <w:rsid w:val="005C3176"/>
    <w:rsid w:val="00697048"/>
    <w:rsid w:val="006B1305"/>
    <w:rsid w:val="006C46E5"/>
    <w:rsid w:val="006C7626"/>
    <w:rsid w:val="0074741F"/>
    <w:rsid w:val="00750511"/>
    <w:rsid w:val="0077245F"/>
    <w:rsid w:val="00785768"/>
    <w:rsid w:val="007859C4"/>
    <w:rsid w:val="007901EA"/>
    <w:rsid w:val="007F2578"/>
    <w:rsid w:val="007F308F"/>
    <w:rsid w:val="00823B41"/>
    <w:rsid w:val="00844818"/>
    <w:rsid w:val="008E7311"/>
    <w:rsid w:val="008F370F"/>
    <w:rsid w:val="00906AE3"/>
    <w:rsid w:val="009737A4"/>
    <w:rsid w:val="0099607A"/>
    <w:rsid w:val="009B1DE8"/>
    <w:rsid w:val="009B6627"/>
    <w:rsid w:val="00A14BE6"/>
    <w:rsid w:val="00A33045"/>
    <w:rsid w:val="00A370D5"/>
    <w:rsid w:val="00A93B58"/>
    <w:rsid w:val="00B11FA6"/>
    <w:rsid w:val="00B210F6"/>
    <w:rsid w:val="00B50F31"/>
    <w:rsid w:val="00B5357F"/>
    <w:rsid w:val="00BA5ADF"/>
    <w:rsid w:val="00C527C5"/>
    <w:rsid w:val="00C64452"/>
    <w:rsid w:val="00C94F7D"/>
    <w:rsid w:val="00CB3A16"/>
    <w:rsid w:val="00CC6448"/>
    <w:rsid w:val="00CD7C74"/>
    <w:rsid w:val="00D25430"/>
    <w:rsid w:val="00D35B0E"/>
    <w:rsid w:val="00D666C0"/>
    <w:rsid w:val="00D71461"/>
    <w:rsid w:val="00D954D3"/>
    <w:rsid w:val="00DA5FB3"/>
    <w:rsid w:val="00DB765B"/>
    <w:rsid w:val="00E12C0E"/>
    <w:rsid w:val="00E67555"/>
    <w:rsid w:val="00E751B6"/>
    <w:rsid w:val="00E84B78"/>
    <w:rsid w:val="00E95D96"/>
    <w:rsid w:val="00EB161F"/>
    <w:rsid w:val="00EC2613"/>
    <w:rsid w:val="00ED301F"/>
    <w:rsid w:val="00EE5303"/>
    <w:rsid w:val="00F03EAD"/>
    <w:rsid w:val="00F16083"/>
    <w:rsid w:val="00F30F20"/>
    <w:rsid w:val="00F45DF2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2022-11-27T21:46:00Z</dcterms:created>
  <dcterms:modified xsi:type="dcterms:W3CDTF">2022-11-27T21:46:00Z</dcterms:modified>
</cp:coreProperties>
</file>