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A15" w14:textId="77777777" w:rsidR="009C2573" w:rsidRPr="001A670B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 w:rsidRPr="001A670B"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6192" behindDoc="1" locked="0" layoutInCell="1" allowOverlap="1" wp14:anchorId="413A03C8" wp14:editId="03D5E8AB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3333ECF9" w14:textId="77777777" w:rsidR="009C2573" w:rsidRPr="001A670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Nurney</w:t>
      </w:r>
      <w:r w:rsidR="009C2573" w:rsidRPr="001A670B">
        <w:rPr>
          <w:i/>
          <w:sz w:val="20"/>
          <w:szCs w:val="20"/>
          <w:lang w:val="en-IE"/>
        </w:rPr>
        <w:t>, Co. Kildare</w:t>
      </w:r>
    </w:p>
    <w:p w14:paraId="6A16E206" w14:textId="149252D8" w:rsidR="009C2573" w:rsidRPr="001A670B" w:rsidRDefault="00C10397" w:rsidP="00A6787F">
      <w:pPr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Telephone: (045) 526767</w:t>
      </w:r>
    </w:p>
    <w:p w14:paraId="4ADBE6C7" w14:textId="260DA13A" w:rsidR="00AA67E5" w:rsidRPr="00D81933" w:rsidRDefault="002522A5" w:rsidP="00D81933">
      <w:pPr>
        <w:jc w:val="center"/>
        <w:rPr>
          <w:b/>
          <w:i/>
          <w:sz w:val="20"/>
          <w:szCs w:val="20"/>
          <w:lang w:val="en-I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42A377" wp14:editId="46051890">
            <wp:simplePos x="0" y="0"/>
            <wp:positionH relativeFrom="column">
              <wp:posOffset>2186940</wp:posOffset>
            </wp:positionH>
            <wp:positionV relativeFrom="paragraph">
              <wp:posOffset>109220</wp:posOffset>
            </wp:positionV>
            <wp:extent cx="781050" cy="7255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21" cy="7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D81933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www.nurneyns.com</w:t>
        </w:r>
      </w:hyperlink>
    </w:p>
    <w:p w14:paraId="747B37FB" w14:textId="26019714" w:rsidR="00D81933" w:rsidRPr="00D81933" w:rsidRDefault="005E356E" w:rsidP="00D81933">
      <w:pPr>
        <w:jc w:val="center"/>
        <w:rPr>
          <w:b/>
          <w:i/>
          <w:sz w:val="20"/>
          <w:szCs w:val="20"/>
          <w:lang w:val="en-IE"/>
        </w:rPr>
      </w:pPr>
      <w:hyperlink r:id="rId9" w:history="1">
        <w:r w:rsidR="00D81933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sbnurney@gmail.com</w:t>
        </w:r>
      </w:hyperlink>
      <w:r w:rsidR="00D81933" w:rsidRPr="00D81933">
        <w:rPr>
          <w:b/>
          <w:i/>
          <w:sz w:val="20"/>
          <w:szCs w:val="20"/>
          <w:lang w:val="en-IE"/>
        </w:rPr>
        <w:t xml:space="preserve"> </w:t>
      </w:r>
    </w:p>
    <w:p w14:paraId="71313F86" w14:textId="44428BF2" w:rsidR="00F30C43" w:rsidRDefault="00F30C43" w:rsidP="00AE5130">
      <w:pPr>
        <w:rPr>
          <w:sz w:val="18"/>
          <w:szCs w:val="18"/>
        </w:rPr>
      </w:pPr>
    </w:p>
    <w:p w14:paraId="095EF2B7" w14:textId="4333B9B4" w:rsidR="009409A7" w:rsidRPr="003A7537" w:rsidRDefault="00841187" w:rsidP="00AE513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6B1F69">
        <w:rPr>
          <w:sz w:val="18"/>
          <w:szCs w:val="18"/>
        </w:rPr>
        <w:t>8</w:t>
      </w:r>
      <w:r w:rsidR="006B1F69" w:rsidRPr="006B1F69">
        <w:rPr>
          <w:sz w:val="18"/>
          <w:szCs w:val="18"/>
          <w:vertAlign w:val="superscript"/>
        </w:rPr>
        <w:t>th</w:t>
      </w:r>
      <w:r w:rsidR="006B1F69">
        <w:rPr>
          <w:sz w:val="18"/>
          <w:szCs w:val="18"/>
        </w:rPr>
        <w:t xml:space="preserve"> </w:t>
      </w:r>
      <w:r w:rsidR="00C7452A">
        <w:rPr>
          <w:sz w:val="18"/>
          <w:szCs w:val="18"/>
        </w:rPr>
        <w:t xml:space="preserve">April </w:t>
      </w:r>
      <w:r w:rsidR="0065515B">
        <w:rPr>
          <w:sz w:val="18"/>
          <w:szCs w:val="18"/>
        </w:rPr>
        <w:t>20</w:t>
      </w:r>
      <w:r w:rsidR="00152E40">
        <w:rPr>
          <w:sz w:val="18"/>
          <w:szCs w:val="18"/>
        </w:rPr>
        <w:t>2</w:t>
      </w:r>
      <w:r w:rsidR="003E33A2">
        <w:rPr>
          <w:sz w:val="18"/>
          <w:szCs w:val="18"/>
        </w:rPr>
        <w:t>1</w:t>
      </w:r>
    </w:p>
    <w:p w14:paraId="1A9213D9" w14:textId="77600CCF" w:rsidR="00D733A4" w:rsidRDefault="009C2573" w:rsidP="003C0329">
      <w:pPr>
        <w:jc w:val="both"/>
        <w:rPr>
          <w:sz w:val="18"/>
          <w:szCs w:val="18"/>
        </w:rPr>
      </w:pPr>
      <w:r w:rsidRPr="003A7537">
        <w:rPr>
          <w:sz w:val="18"/>
          <w:szCs w:val="18"/>
        </w:rPr>
        <w:t>Dear Parents/Guardians</w:t>
      </w:r>
      <w:r w:rsidR="00327FE9">
        <w:rPr>
          <w:sz w:val="18"/>
          <w:szCs w:val="18"/>
        </w:rPr>
        <w:t xml:space="preserve"> </w:t>
      </w:r>
    </w:p>
    <w:p w14:paraId="4F603FE2" w14:textId="77777777" w:rsidR="00BB4EBB" w:rsidRPr="00841187" w:rsidRDefault="00BB4EBB" w:rsidP="00841187">
      <w:pPr>
        <w:jc w:val="both"/>
        <w:rPr>
          <w:i/>
          <w:sz w:val="22"/>
          <w:szCs w:val="22"/>
        </w:rPr>
      </w:pPr>
    </w:p>
    <w:p w14:paraId="037AD654" w14:textId="44FEC450" w:rsidR="004517C8" w:rsidRDefault="004517C8" w:rsidP="0010218B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Nurney GAA and Camogie Online Bingo</w:t>
      </w:r>
    </w:p>
    <w:p w14:paraId="7CBE13AA" w14:textId="76A740FC" w:rsidR="00C42F6D" w:rsidRPr="00AB45CF" w:rsidRDefault="00C42F6D" w:rsidP="00AB45CF">
      <w:pPr>
        <w:jc w:val="both"/>
        <w:rPr>
          <w:sz w:val="20"/>
          <w:szCs w:val="20"/>
        </w:rPr>
      </w:pPr>
      <w:r w:rsidRPr="00AB45CF">
        <w:rPr>
          <w:sz w:val="20"/>
          <w:szCs w:val="20"/>
        </w:rPr>
        <w:t xml:space="preserve">Looking for a way to interact and have a bit of a chat and a laugh with your local community while playing Bingo? And raise much needed funds for </w:t>
      </w:r>
      <w:r w:rsidR="00AB45CF" w:rsidRPr="00AB45CF">
        <w:rPr>
          <w:sz w:val="20"/>
          <w:szCs w:val="20"/>
        </w:rPr>
        <w:t>your</w:t>
      </w:r>
      <w:r w:rsidRPr="00AB45CF">
        <w:rPr>
          <w:sz w:val="20"/>
          <w:szCs w:val="20"/>
        </w:rPr>
        <w:t xml:space="preserve"> local GAA and Camogie </w:t>
      </w:r>
      <w:proofErr w:type="gramStart"/>
      <w:r w:rsidRPr="00AB45CF">
        <w:rPr>
          <w:sz w:val="20"/>
          <w:szCs w:val="20"/>
        </w:rPr>
        <w:t>clubs</w:t>
      </w:r>
      <w:r w:rsidR="00AB45CF" w:rsidRPr="00AB45CF">
        <w:rPr>
          <w:sz w:val="20"/>
          <w:szCs w:val="20"/>
        </w:rPr>
        <w:t>?</w:t>
      </w:r>
      <w:r w:rsidRPr="00AB45CF">
        <w:rPr>
          <w:sz w:val="20"/>
          <w:szCs w:val="20"/>
        </w:rPr>
        <w:t>…</w:t>
      </w:r>
      <w:proofErr w:type="gramEnd"/>
      <w:r w:rsidRPr="00AB45CF">
        <w:rPr>
          <w:sz w:val="20"/>
          <w:szCs w:val="20"/>
        </w:rPr>
        <w:t>..Well here is the answer…..</w:t>
      </w:r>
    </w:p>
    <w:p w14:paraId="3D931500" w14:textId="4EA36E09" w:rsidR="00C42F6D" w:rsidRPr="00AB45CF" w:rsidRDefault="00C42F6D" w:rsidP="00AB45CF">
      <w:pPr>
        <w:jc w:val="both"/>
        <w:rPr>
          <w:sz w:val="20"/>
          <w:szCs w:val="20"/>
        </w:rPr>
      </w:pPr>
      <w:r w:rsidRPr="00AB45CF">
        <w:rPr>
          <w:sz w:val="20"/>
          <w:szCs w:val="20"/>
        </w:rPr>
        <w:t>Nurney GAA and Camogie Online Bingo</w:t>
      </w:r>
    </w:p>
    <w:p w14:paraId="25795ACF" w14:textId="128A14BB" w:rsidR="004517C8" w:rsidRPr="00AB45CF" w:rsidRDefault="004517C8" w:rsidP="00AB45CF">
      <w:pPr>
        <w:ind w:right="18"/>
        <w:jc w:val="both"/>
        <w:rPr>
          <w:sz w:val="20"/>
          <w:szCs w:val="20"/>
        </w:rPr>
      </w:pPr>
      <w:r w:rsidRPr="00AB45CF">
        <w:rPr>
          <w:sz w:val="20"/>
          <w:szCs w:val="20"/>
        </w:rPr>
        <w:t>Starting Saturday 1</w:t>
      </w:r>
      <w:r w:rsidRPr="00AB45CF">
        <w:rPr>
          <w:sz w:val="20"/>
          <w:szCs w:val="20"/>
          <w:vertAlign w:val="superscript"/>
        </w:rPr>
        <w:t>st</w:t>
      </w:r>
      <w:r w:rsidRPr="00AB45CF">
        <w:rPr>
          <w:sz w:val="20"/>
          <w:szCs w:val="20"/>
        </w:rPr>
        <w:t xml:space="preserve"> May 8pm</w:t>
      </w:r>
      <w:r w:rsidR="00AB45CF">
        <w:rPr>
          <w:sz w:val="20"/>
          <w:szCs w:val="20"/>
        </w:rPr>
        <w:t xml:space="preserve"> </w:t>
      </w:r>
      <w:r w:rsidRPr="00AB45CF">
        <w:rPr>
          <w:sz w:val="20"/>
          <w:szCs w:val="20"/>
        </w:rPr>
        <w:t>LIVE on ZOOM!</w:t>
      </w:r>
    </w:p>
    <w:p w14:paraId="753BDDCD" w14:textId="3B0E5B6F" w:rsidR="00C42F6D" w:rsidRPr="00AB45CF" w:rsidRDefault="004517C8" w:rsidP="00AB45CF">
      <w:pPr>
        <w:ind w:right="18"/>
        <w:jc w:val="both"/>
        <w:rPr>
          <w:sz w:val="20"/>
          <w:szCs w:val="20"/>
        </w:rPr>
      </w:pPr>
      <w:r w:rsidRPr="00AB45CF">
        <w:rPr>
          <w:sz w:val="20"/>
          <w:szCs w:val="20"/>
        </w:rPr>
        <w:t xml:space="preserve">Jackpot </w:t>
      </w:r>
      <w:r w:rsidR="00C42F6D" w:rsidRPr="00AB45CF">
        <w:rPr>
          <w:sz w:val="20"/>
          <w:szCs w:val="20"/>
        </w:rPr>
        <w:t>€1,000</w:t>
      </w:r>
      <w:r w:rsidR="00AB45CF">
        <w:rPr>
          <w:sz w:val="20"/>
          <w:szCs w:val="20"/>
        </w:rPr>
        <w:t>!!!! with t</w:t>
      </w:r>
      <w:r w:rsidR="00C42F6D" w:rsidRPr="00AB45CF">
        <w:rPr>
          <w:sz w:val="20"/>
          <w:szCs w:val="20"/>
        </w:rPr>
        <w:t>otal Prize</w:t>
      </w:r>
      <w:r w:rsidR="00AB45CF">
        <w:rPr>
          <w:sz w:val="20"/>
          <w:szCs w:val="20"/>
        </w:rPr>
        <w:t xml:space="preserve">s </w:t>
      </w:r>
      <w:r w:rsidR="00C42F6D" w:rsidRPr="00AB45CF">
        <w:rPr>
          <w:sz w:val="20"/>
          <w:szCs w:val="20"/>
        </w:rPr>
        <w:t>up to €2,650</w:t>
      </w:r>
    </w:p>
    <w:p w14:paraId="207E8F45" w14:textId="35AD27D5" w:rsidR="00C42F6D" w:rsidRPr="00AB45CF" w:rsidRDefault="00C42F6D" w:rsidP="00AB45CF">
      <w:pPr>
        <w:ind w:right="18"/>
        <w:jc w:val="both"/>
        <w:rPr>
          <w:sz w:val="20"/>
          <w:szCs w:val="20"/>
        </w:rPr>
      </w:pPr>
      <w:r w:rsidRPr="00AB45CF">
        <w:rPr>
          <w:sz w:val="20"/>
          <w:szCs w:val="20"/>
        </w:rPr>
        <w:t xml:space="preserve">Bingo books are €8 each, </w:t>
      </w:r>
      <w:r w:rsidR="00AB45CF" w:rsidRPr="00AB45CF">
        <w:rPr>
          <w:sz w:val="20"/>
          <w:szCs w:val="20"/>
        </w:rPr>
        <w:t>which</w:t>
      </w:r>
      <w:r w:rsidRPr="00AB45CF">
        <w:rPr>
          <w:sz w:val="20"/>
          <w:szCs w:val="20"/>
        </w:rPr>
        <w:t xml:space="preserve"> entitles the player to 8 games. A great way to spend an hour of fun with the local community online. They will also do requests for birthdays etc.</w:t>
      </w:r>
      <w:r w:rsidR="00AB45CF">
        <w:rPr>
          <w:sz w:val="20"/>
          <w:szCs w:val="20"/>
        </w:rPr>
        <w:t xml:space="preserve"> </w:t>
      </w:r>
      <w:r w:rsidRPr="00AB45CF">
        <w:rPr>
          <w:sz w:val="20"/>
          <w:szCs w:val="20"/>
        </w:rPr>
        <w:t>Bingo books can be purchased on the Nurney GAA Facebook page</w:t>
      </w:r>
      <w:r w:rsidR="00AB45CF">
        <w:rPr>
          <w:sz w:val="20"/>
          <w:szCs w:val="20"/>
        </w:rPr>
        <w:t>.</w:t>
      </w:r>
    </w:p>
    <w:p w14:paraId="4A914278" w14:textId="77777777" w:rsidR="004517C8" w:rsidRDefault="004517C8" w:rsidP="0010218B">
      <w:pPr>
        <w:jc w:val="both"/>
        <w:rPr>
          <w:b/>
          <w:bCs/>
          <w:sz w:val="20"/>
          <w:szCs w:val="20"/>
          <w:u w:val="single"/>
        </w:rPr>
      </w:pPr>
    </w:p>
    <w:p w14:paraId="4B759534" w14:textId="1A7D0E10" w:rsidR="00A9262E" w:rsidRPr="005E356E" w:rsidRDefault="00A9262E" w:rsidP="0010218B">
      <w:pPr>
        <w:jc w:val="both"/>
        <w:rPr>
          <w:b/>
          <w:bCs/>
          <w:sz w:val="18"/>
          <w:szCs w:val="18"/>
          <w:u w:val="single"/>
        </w:rPr>
      </w:pPr>
      <w:r w:rsidRPr="005E356E">
        <w:rPr>
          <w:b/>
          <w:bCs/>
          <w:sz w:val="18"/>
          <w:szCs w:val="18"/>
          <w:u w:val="single"/>
        </w:rPr>
        <w:t>COVID-19 and Education</w:t>
      </w:r>
    </w:p>
    <w:p w14:paraId="7837E89C" w14:textId="7C36881B" w:rsidR="00A9262E" w:rsidRPr="005E356E" w:rsidRDefault="00A9262E" w:rsidP="007275AB">
      <w:pPr>
        <w:rPr>
          <w:sz w:val="18"/>
          <w:szCs w:val="18"/>
        </w:rPr>
      </w:pPr>
      <w:r w:rsidRPr="005E356E">
        <w:rPr>
          <w:sz w:val="18"/>
          <w:szCs w:val="18"/>
        </w:rPr>
        <w:t xml:space="preserve">For all the latest updates </w:t>
      </w:r>
      <w:r w:rsidR="002C5E10" w:rsidRPr="005E356E">
        <w:rPr>
          <w:sz w:val="18"/>
          <w:szCs w:val="18"/>
        </w:rPr>
        <w:t xml:space="preserve">and parent supports </w:t>
      </w:r>
      <w:r w:rsidRPr="005E356E">
        <w:rPr>
          <w:sz w:val="18"/>
          <w:szCs w:val="18"/>
        </w:rPr>
        <w:t xml:space="preserve">please check </w:t>
      </w:r>
      <w:r w:rsidR="00F55F59" w:rsidRPr="005E356E">
        <w:rPr>
          <w:sz w:val="18"/>
          <w:szCs w:val="18"/>
        </w:rPr>
        <w:t xml:space="preserve">daily </w:t>
      </w:r>
      <w:r w:rsidRPr="005E356E">
        <w:rPr>
          <w:sz w:val="18"/>
          <w:szCs w:val="18"/>
        </w:rPr>
        <w:t>our dedicated COVID-19 school</w:t>
      </w:r>
      <w:r w:rsidR="007275AB" w:rsidRPr="005E356E">
        <w:rPr>
          <w:sz w:val="18"/>
          <w:szCs w:val="18"/>
        </w:rPr>
        <w:t xml:space="preserve"> web page </w:t>
      </w:r>
      <w:hyperlink r:id="rId10" w:history="1">
        <w:r w:rsidR="007275AB" w:rsidRPr="005E356E">
          <w:rPr>
            <w:rStyle w:val="Hyperlink"/>
            <w:color w:val="auto"/>
            <w:sz w:val="18"/>
            <w:szCs w:val="18"/>
          </w:rPr>
          <w:t>www.nurneyns.com/covid-19</w:t>
        </w:r>
      </w:hyperlink>
      <w:r w:rsidR="007275AB" w:rsidRPr="005E356E">
        <w:rPr>
          <w:sz w:val="18"/>
          <w:szCs w:val="18"/>
        </w:rPr>
        <w:t xml:space="preserve"> </w:t>
      </w:r>
    </w:p>
    <w:p w14:paraId="10E24592" w14:textId="77777777" w:rsidR="00BB4EBB" w:rsidRPr="005E356E" w:rsidRDefault="00BB4EBB" w:rsidP="00D63D6F">
      <w:pPr>
        <w:jc w:val="both"/>
        <w:rPr>
          <w:b/>
          <w:sz w:val="18"/>
          <w:szCs w:val="18"/>
        </w:rPr>
      </w:pPr>
    </w:p>
    <w:p w14:paraId="3B50B619" w14:textId="570B86E7" w:rsidR="0047310A" w:rsidRPr="005E356E" w:rsidRDefault="0047310A" w:rsidP="00D63D6F">
      <w:pPr>
        <w:jc w:val="both"/>
        <w:rPr>
          <w:b/>
          <w:sz w:val="18"/>
          <w:szCs w:val="18"/>
          <w:u w:val="single"/>
        </w:rPr>
      </w:pPr>
      <w:r w:rsidRPr="005E356E">
        <w:rPr>
          <w:b/>
          <w:sz w:val="18"/>
          <w:szCs w:val="18"/>
        </w:rPr>
        <w:t xml:space="preserve">Due to COVID-19 </w:t>
      </w:r>
      <w:r w:rsidR="00300494" w:rsidRPr="005E356E">
        <w:rPr>
          <w:b/>
          <w:sz w:val="18"/>
          <w:szCs w:val="18"/>
        </w:rPr>
        <w:t xml:space="preserve">school closures </w:t>
      </w:r>
      <w:r w:rsidRPr="005E356E">
        <w:rPr>
          <w:b/>
          <w:sz w:val="18"/>
          <w:szCs w:val="18"/>
        </w:rPr>
        <w:t xml:space="preserve">we have had a few enquiries regarding pupils repeating a year. </w:t>
      </w:r>
      <w:r w:rsidR="00300494" w:rsidRPr="005E356E">
        <w:rPr>
          <w:b/>
          <w:sz w:val="18"/>
          <w:szCs w:val="18"/>
        </w:rPr>
        <w:t>All primary schools are obliged to follow Department of Education circular 32/03 on this issue. This can be accessed at the following link</w:t>
      </w:r>
      <w:r w:rsidR="00300494" w:rsidRPr="005E356E">
        <w:rPr>
          <w:b/>
          <w:sz w:val="18"/>
          <w:szCs w:val="18"/>
          <w:u w:val="single"/>
        </w:rPr>
        <w:t xml:space="preserve"> </w:t>
      </w:r>
      <w:hyperlink r:id="rId11" w:history="1">
        <w:r w:rsidR="00300494" w:rsidRPr="005E356E">
          <w:rPr>
            <w:rStyle w:val="Hyperlink"/>
            <w:color w:val="auto"/>
            <w:sz w:val="18"/>
            <w:szCs w:val="18"/>
          </w:rPr>
          <w:t>Primary Circular 32/03 - Retention of Pupils in same grade in Primary Schools (File Format Word 34B) (education.ie)</w:t>
        </w:r>
      </w:hyperlink>
      <w:r w:rsidR="00300494" w:rsidRPr="005E356E">
        <w:rPr>
          <w:sz w:val="18"/>
          <w:szCs w:val="18"/>
        </w:rPr>
        <w:t xml:space="preserve"> </w:t>
      </w:r>
      <w:r w:rsidRPr="005E356E">
        <w:rPr>
          <w:b/>
          <w:sz w:val="18"/>
          <w:szCs w:val="18"/>
        </w:rPr>
        <w:t>If any parent needs more information, please contact Mr. Thorpe by email or phone</w:t>
      </w:r>
      <w:r w:rsidR="00300494" w:rsidRPr="005E356E">
        <w:rPr>
          <w:b/>
          <w:sz w:val="18"/>
          <w:szCs w:val="18"/>
        </w:rPr>
        <w:t xml:space="preserve">: </w:t>
      </w:r>
      <w:hyperlink r:id="rId12" w:history="1">
        <w:r w:rsidR="00300494" w:rsidRPr="005E356E">
          <w:rPr>
            <w:rStyle w:val="Hyperlink"/>
            <w:b/>
            <w:color w:val="auto"/>
            <w:sz w:val="18"/>
            <w:szCs w:val="18"/>
          </w:rPr>
          <w:t>sbnurney@gmail.com</w:t>
        </w:r>
      </w:hyperlink>
      <w:r w:rsidR="00300494" w:rsidRPr="005E356E">
        <w:rPr>
          <w:b/>
          <w:sz w:val="18"/>
          <w:szCs w:val="18"/>
        </w:rPr>
        <w:t xml:space="preserve"> 045526767</w:t>
      </w:r>
    </w:p>
    <w:p w14:paraId="56DB0C0E" w14:textId="77777777" w:rsidR="0047310A" w:rsidRDefault="0047310A" w:rsidP="00D63D6F">
      <w:pPr>
        <w:jc w:val="both"/>
        <w:rPr>
          <w:b/>
          <w:sz w:val="20"/>
          <w:szCs w:val="20"/>
          <w:u w:val="single"/>
        </w:rPr>
      </w:pPr>
    </w:p>
    <w:p w14:paraId="5FF85383" w14:textId="2266A52A" w:rsidR="00D63D6F" w:rsidRPr="002522A5" w:rsidRDefault="00D63D6F" w:rsidP="00D63D6F">
      <w:pPr>
        <w:jc w:val="both"/>
        <w:rPr>
          <w:b/>
          <w:sz w:val="20"/>
          <w:szCs w:val="20"/>
          <w:u w:val="single"/>
        </w:rPr>
      </w:pPr>
      <w:r w:rsidRPr="002522A5">
        <w:rPr>
          <w:b/>
          <w:sz w:val="20"/>
          <w:szCs w:val="20"/>
          <w:u w:val="single"/>
        </w:rPr>
        <w:t>Parenting Supports</w:t>
      </w:r>
    </w:p>
    <w:p w14:paraId="2BF80288" w14:textId="7D76312E" w:rsidR="00BB4EBB" w:rsidRPr="00300494" w:rsidRDefault="00D63D6F" w:rsidP="0010218B">
      <w:pPr>
        <w:jc w:val="both"/>
        <w:rPr>
          <w:sz w:val="18"/>
          <w:szCs w:val="18"/>
        </w:rPr>
      </w:pPr>
      <w:r w:rsidRPr="00300494">
        <w:rPr>
          <w:color w:val="000000"/>
          <w:sz w:val="18"/>
          <w:szCs w:val="18"/>
          <w:shd w:val="clear" w:color="auto" w:fill="FFFFFF"/>
        </w:rPr>
        <w:t xml:space="preserve">For information on parenting supports and services in Co. Kildare &amp; West </w:t>
      </w:r>
      <w:proofErr w:type="spellStart"/>
      <w:r w:rsidRPr="00300494">
        <w:rPr>
          <w:color w:val="000000"/>
          <w:sz w:val="18"/>
          <w:szCs w:val="18"/>
          <w:shd w:val="clear" w:color="auto" w:fill="FFFFFF"/>
        </w:rPr>
        <w:t>Wicklow</w:t>
      </w:r>
      <w:proofErr w:type="spellEnd"/>
      <w:r w:rsidRPr="00300494">
        <w:rPr>
          <w:color w:val="000000"/>
          <w:sz w:val="18"/>
          <w:szCs w:val="18"/>
          <w:shd w:val="clear" w:color="auto" w:fill="FFFFFF"/>
        </w:rPr>
        <w:t xml:space="preserve"> please check</w:t>
      </w:r>
      <w:r w:rsidRPr="00300494">
        <w:rPr>
          <w:sz w:val="18"/>
          <w:szCs w:val="18"/>
          <w:shd w:val="clear" w:color="auto" w:fill="FFFFFF"/>
        </w:rPr>
        <w:t xml:space="preserve"> out </w:t>
      </w:r>
      <w:hyperlink r:id="rId13" w:tgtFrame="_blank" w:history="1">
        <w:r w:rsidRPr="00300494">
          <w:rPr>
            <w:rStyle w:val="Hyperlink"/>
            <w:color w:val="auto"/>
            <w:sz w:val="18"/>
            <w:szCs w:val="18"/>
            <w:shd w:val="clear" w:color="auto" w:fill="FFFFFF"/>
          </w:rPr>
          <w:t>www.parentingsupport.ie</w:t>
        </w:r>
      </w:hyperlink>
    </w:p>
    <w:p w14:paraId="3A49A04E" w14:textId="77777777" w:rsidR="00841187" w:rsidRPr="002522A5" w:rsidRDefault="00841187" w:rsidP="0010218B">
      <w:pPr>
        <w:jc w:val="both"/>
        <w:rPr>
          <w:sz w:val="20"/>
          <w:szCs w:val="20"/>
        </w:rPr>
      </w:pPr>
    </w:p>
    <w:p w14:paraId="31ADDA1B" w14:textId="2B695F06" w:rsidR="00BB4EBB" w:rsidRPr="00BB4EBB" w:rsidRDefault="00BB4EBB" w:rsidP="00BB4EBB">
      <w:pPr>
        <w:jc w:val="both"/>
        <w:rPr>
          <w:b/>
          <w:sz w:val="20"/>
          <w:szCs w:val="20"/>
          <w:u w:val="single"/>
          <w:lang w:val="en-IE"/>
        </w:rPr>
      </w:pPr>
      <w:r w:rsidRPr="00BB4EBB">
        <w:rPr>
          <w:b/>
          <w:sz w:val="20"/>
          <w:szCs w:val="20"/>
          <w:u w:val="single"/>
          <w:lang w:val="en-IE"/>
        </w:rPr>
        <w:t>Tests</w:t>
      </w:r>
    </w:p>
    <w:p w14:paraId="75951339" w14:textId="77777777" w:rsidR="00BB4EBB" w:rsidRPr="00300494" w:rsidRDefault="00BB4EBB" w:rsidP="00BB4EBB">
      <w:pPr>
        <w:jc w:val="both"/>
        <w:rPr>
          <w:sz w:val="18"/>
          <w:szCs w:val="18"/>
        </w:rPr>
      </w:pPr>
      <w:r w:rsidRPr="00300494">
        <w:rPr>
          <w:sz w:val="18"/>
          <w:szCs w:val="18"/>
          <w:lang w:val="en-IE"/>
        </w:rPr>
        <w:t>Standardised testing in spelling, reading and maths will take place over the coming weeks for children (1</w:t>
      </w:r>
      <w:r w:rsidRPr="00300494">
        <w:rPr>
          <w:sz w:val="18"/>
          <w:szCs w:val="18"/>
          <w:vertAlign w:val="superscript"/>
          <w:lang w:val="en-IE"/>
        </w:rPr>
        <w:t>st</w:t>
      </w:r>
      <w:r w:rsidRPr="00300494">
        <w:rPr>
          <w:sz w:val="18"/>
          <w:szCs w:val="18"/>
          <w:lang w:val="en-IE"/>
        </w:rPr>
        <w:t>-6</w:t>
      </w:r>
      <w:r w:rsidRPr="00300494">
        <w:rPr>
          <w:sz w:val="18"/>
          <w:szCs w:val="18"/>
          <w:vertAlign w:val="superscript"/>
          <w:lang w:val="en-IE"/>
        </w:rPr>
        <w:t>th</w:t>
      </w:r>
      <w:r w:rsidRPr="00300494">
        <w:rPr>
          <w:sz w:val="18"/>
          <w:szCs w:val="18"/>
          <w:lang w:val="en-IE"/>
        </w:rPr>
        <w:t xml:space="preserve"> class). Please ensure that your child attends school, is punctual, has adequate sleep, good nutrition and appropriate stationery so that they can perform to their potential during these tests. Thank you</w:t>
      </w:r>
    </w:p>
    <w:p w14:paraId="49CD32AB" w14:textId="601DA4A2" w:rsidR="00BB4EBB" w:rsidRPr="00BB4EBB" w:rsidRDefault="00BB4EBB" w:rsidP="00BB4EBB">
      <w:pPr>
        <w:jc w:val="both"/>
        <w:rPr>
          <w:sz w:val="20"/>
          <w:szCs w:val="20"/>
        </w:rPr>
      </w:pPr>
    </w:p>
    <w:p w14:paraId="322AA00A" w14:textId="77777777" w:rsidR="00BB4EBB" w:rsidRPr="00BB4EBB" w:rsidRDefault="00BB4EBB" w:rsidP="00BB4EBB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BB4EBB">
        <w:rPr>
          <w:b/>
          <w:sz w:val="20"/>
          <w:szCs w:val="20"/>
          <w:u w:val="single"/>
        </w:rPr>
        <w:t>Dates for your diary</w:t>
      </w:r>
      <w:r w:rsidRPr="00BB4EBB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5F1F73B" w14:textId="72A5AC32" w:rsidR="005E356E" w:rsidRDefault="005E356E" w:rsidP="00BB4EBB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School closure – May bank holiday May 3</w:t>
      </w:r>
      <w:r w:rsidRPr="005E356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</w:p>
    <w:p w14:paraId="6C41C4DF" w14:textId="3DF4085F" w:rsidR="00BB4EBB" w:rsidRDefault="00BB4EBB" w:rsidP="00BB4EBB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4EBB">
        <w:rPr>
          <w:sz w:val="20"/>
          <w:szCs w:val="20"/>
        </w:rPr>
        <w:t>School closure – Monday June 7</w:t>
      </w:r>
      <w:r w:rsidRPr="00BB4EBB">
        <w:rPr>
          <w:sz w:val="20"/>
          <w:szCs w:val="20"/>
          <w:vertAlign w:val="superscript"/>
        </w:rPr>
        <w:t>th</w:t>
      </w:r>
      <w:r w:rsidRPr="00BB4EBB">
        <w:rPr>
          <w:sz w:val="20"/>
          <w:szCs w:val="20"/>
        </w:rPr>
        <w:t xml:space="preserve"> – Friday June 11</w:t>
      </w:r>
      <w:r w:rsidRPr="00BB4EBB">
        <w:rPr>
          <w:sz w:val="20"/>
          <w:szCs w:val="20"/>
          <w:vertAlign w:val="superscript"/>
        </w:rPr>
        <w:t>th</w:t>
      </w:r>
      <w:r w:rsidRPr="00BB4EBB">
        <w:rPr>
          <w:sz w:val="20"/>
          <w:szCs w:val="20"/>
        </w:rPr>
        <w:t xml:space="preserve"> inclusive</w:t>
      </w:r>
    </w:p>
    <w:p w14:paraId="16C0842B" w14:textId="2C591E51" w:rsidR="00841187" w:rsidRDefault="00841187" w:rsidP="00841187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356D8">
        <w:rPr>
          <w:sz w:val="18"/>
          <w:szCs w:val="18"/>
        </w:rPr>
        <w:t xml:space="preserve">Summer reports going home in your eldest child’s school bag – June </w:t>
      </w:r>
      <w:r>
        <w:rPr>
          <w:sz w:val="18"/>
          <w:szCs w:val="18"/>
        </w:rPr>
        <w:t>21</w:t>
      </w:r>
      <w:r w:rsidRPr="00841187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</w:p>
    <w:p w14:paraId="71ECCEE2" w14:textId="3C8FDAD2" w:rsidR="00841187" w:rsidRDefault="002522A5" w:rsidP="008411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B24E6" wp14:editId="0884A438">
            <wp:simplePos x="0" y="0"/>
            <wp:positionH relativeFrom="column">
              <wp:posOffset>710565</wp:posOffset>
            </wp:positionH>
            <wp:positionV relativeFrom="paragraph">
              <wp:posOffset>64135</wp:posOffset>
            </wp:positionV>
            <wp:extent cx="1657350" cy="687705"/>
            <wp:effectExtent l="0" t="0" r="0" b="0"/>
            <wp:wrapNone/>
            <wp:docPr id="5" name="Picture 5" descr="Image result for rainbow Clipart. Size: 142 x 106. Source: clipgrou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inbow Clipart. Size: 142 x 106. Source: clipground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05AE0" w14:textId="58BA4B1B" w:rsidR="00BB4EBB" w:rsidRDefault="00BB4EBB" w:rsidP="0084118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14:paraId="43AA09A7" w14:textId="74607992" w:rsidR="00BB4EBB" w:rsidRDefault="00BB4EBB" w:rsidP="000C41A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22"/>
          <w:szCs w:val="22"/>
        </w:rPr>
      </w:pPr>
    </w:p>
    <w:p w14:paraId="74911D31" w14:textId="7E19E066" w:rsidR="00BB4EBB" w:rsidRDefault="00BB4EBB" w:rsidP="000C41A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22"/>
          <w:szCs w:val="22"/>
        </w:rPr>
      </w:pPr>
    </w:p>
    <w:p w14:paraId="4B4503C1" w14:textId="77777777" w:rsidR="00BB4EBB" w:rsidRPr="003719A6" w:rsidRDefault="00BB4EBB" w:rsidP="002522A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14:paraId="0966CDE4" w14:textId="77777777" w:rsidR="00FB5379" w:rsidRPr="00300494" w:rsidRDefault="00FB5379" w:rsidP="000B633F">
      <w:pPr>
        <w:jc w:val="center"/>
        <w:rPr>
          <w:b/>
          <w:i/>
          <w:sz w:val="20"/>
          <w:szCs w:val="20"/>
        </w:rPr>
      </w:pPr>
      <w:r w:rsidRPr="00300494">
        <w:rPr>
          <w:b/>
          <w:i/>
          <w:sz w:val="20"/>
          <w:szCs w:val="20"/>
        </w:rPr>
        <w:t>Wednesday Note and school information also available</w:t>
      </w:r>
    </w:p>
    <w:p w14:paraId="47F55581" w14:textId="77777777" w:rsidR="00FB5379" w:rsidRPr="00300494" w:rsidRDefault="00FB5379" w:rsidP="00FB5379">
      <w:pPr>
        <w:jc w:val="center"/>
        <w:rPr>
          <w:b/>
          <w:i/>
          <w:sz w:val="20"/>
          <w:szCs w:val="20"/>
        </w:rPr>
      </w:pPr>
      <w:r w:rsidRPr="00300494">
        <w:rPr>
          <w:b/>
          <w:i/>
          <w:sz w:val="20"/>
          <w:szCs w:val="20"/>
        </w:rPr>
        <w:t xml:space="preserve">on </w:t>
      </w:r>
      <w:r w:rsidRPr="00300494">
        <w:rPr>
          <w:b/>
          <w:sz w:val="20"/>
          <w:szCs w:val="20"/>
          <w:u w:val="single"/>
        </w:rPr>
        <w:t>www.nurneyns.com</w:t>
      </w:r>
    </w:p>
    <w:p w14:paraId="29DE201D" w14:textId="187C6111" w:rsidR="00FB5379" w:rsidRPr="00300494" w:rsidRDefault="00FB5379" w:rsidP="00B65F7B">
      <w:pPr>
        <w:jc w:val="center"/>
        <w:rPr>
          <w:b/>
          <w:i/>
          <w:sz w:val="20"/>
          <w:szCs w:val="20"/>
        </w:rPr>
      </w:pPr>
      <w:r w:rsidRPr="00300494">
        <w:rPr>
          <w:b/>
          <w:i/>
          <w:sz w:val="20"/>
          <w:szCs w:val="20"/>
        </w:rPr>
        <w:t>Thank you for your co-operation with the above.</w:t>
      </w:r>
    </w:p>
    <w:p w14:paraId="4982C1BD" w14:textId="06760248" w:rsidR="00FB5379" w:rsidRPr="00300494" w:rsidRDefault="00FB5379" w:rsidP="00FB5379">
      <w:pPr>
        <w:jc w:val="both"/>
        <w:rPr>
          <w:sz w:val="20"/>
          <w:szCs w:val="20"/>
        </w:rPr>
      </w:pPr>
      <w:r w:rsidRPr="00300494">
        <w:rPr>
          <w:sz w:val="20"/>
          <w:szCs w:val="20"/>
        </w:rPr>
        <w:t>___</w:t>
      </w:r>
      <w:r w:rsidR="00FF288F">
        <w:rPr>
          <w:sz w:val="20"/>
          <w:szCs w:val="20"/>
        </w:rPr>
        <w:t>_</w:t>
      </w:r>
      <w:r w:rsidRPr="00300494">
        <w:rPr>
          <w:sz w:val="20"/>
          <w:szCs w:val="20"/>
        </w:rPr>
        <w:t>__________________________</w:t>
      </w:r>
    </w:p>
    <w:p w14:paraId="384F5B42" w14:textId="77777777" w:rsidR="00FB5379" w:rsidRPr="00300494" w:rsidRDefault="00FB5379" w:rsidP="00FB5379">
      <w:pPr>
        <w:jc w:val="both"/>
        <w:rPr>
          <w:b/>
          <w:bCs/>
          <w:i/>
          <w:iCs/>
          <w:sz w:val="20"/>
          <w:szCs w:val="20"/>
        </w:rPr>
      </w:pPr>
      <w:r w:rsidRPr="00300494">
        <w:rPr>
          <w:b/>
          <w:sz w:val="20"/>
          <w:szCs w:val="20"/>
        </w:rPr>
        <w:t>Vinny Thorpe – Principal</w:t>
      </w:r>
      <w:r w:rsidRPr="00300494">
        <w:rPr>
          <w:b/>
          <w:bCs/>
          <w:i/>
          <w:iCs/>
          <w:sz w:val="20"/>
          <w:szCs w:val="20"/>
        </w:rPr>
        <w:t xml:space="preserve"> </w:t>
      </w:r>
    </w:p>
    <w:p w14:paraId="576CC685" w14:textId="77777777" w:rsidR="005D2DB6" w:rsidRPr="00300494" w:rsidRDefault="005D2DB6" w:rsidP="005D2DB6">
      <w:pPr>
        <w:rPr>
          <w:rFonts w:eastAsia="Gungsuh"/>
          <w:i/>
          <w:sz w:val="18"/>
          <w:szCs w:val="18"/>
          <w:lang w:val="en-IE"/>
        </w:rPr>
      </w:pPr>
      <w:r w:rsidRPr="00300494">
        <w:rPr>
          <w:rFonts w:eastAsia="Gungsuh"/>
          <w:i/>
          <w:sz w:val="18"/>
          <w:szCs w:val="18"/>
          <w:lang w:val="en-IE"/>
        </w:rPr>
        <w:t xml:space="preserve">(Doctoral Student) </w:t>
      </w:r>
      <w:proofErr w:type="spellStart"/>
      <w:proofErr w:type="gramStart"/>
      <w:r w:rsidRPr="00300494">
        <w:rPr>
          <w:rFonts w:eastAsia="Gungsuh"/>
          <w:i/>
          <w:sz w:val="18"/>
          <w:szCs w:val="18"/>
          <w:lang w:val="en-IE"/>
        </w:rPr>
        <w:t>M.Ed</w:t>
      </w:r>
      <w:proofErr w:type="spellEnd"/>
      <w:proofErr w:type="gramEnd"/>
      <w:r w:rsidRPr="00300494">
        <w:rPr>
          <w:rFonts w:eastAsia="Gungsuh"/>
          <w:i/>
          <w:sz w:val="18"/>
          <w:szCs w:val="18"/>
          <w:lang w:val="en-IE"/>
        </w:rPr>
        <w:t xml:space="preserve"> (SL),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MA.Comp.Mus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, </w:t>
      </w:r>
      <w:proofErr w:type="spellStart"/>
      <w:r w:rsidRPr="00300494">
        <w:rPr>
          <w:i/>
          <w:sz w:val="18"/>
          <w:szCs w:val="18"/>
          <w:lang w:val="en-IE"/>
        </w:rPr>
        <w:t>H.Dip.Prim.Ed</w:t>
      </w:r>
      <w:proofErr w:type="spellEnd"/>
      <w:r w:rsidRPr="00300494">
        <w:rPr>
          <w:i/>
          <w:sz w:val="18"/>
          <w:szCs w:val="18"/>
          <w:lang w:val="en-IE"/>
        </w:rPr>
        <w:t xml:space="preserve">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H.Dip.Mus.Tech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P.Grad.Dip.Ed.St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(SEN),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B.Mus.Ed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>(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H.Dip.Ed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),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Dip.Mus.Ed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T.Dip.ICT</w:t>
      </w:r>
      <w:proofErr w:type="spellEnd"/>
    </w:p>
    <w:p w14:paraId="0308CA77" w14:textId="77777777" w:rsidR="002812BA" w:rsidRPr="005D674A" w:rsidRDefault="002812BA" w:rsidP="002812BA">
      <w:pPr>
        <w:jc w:val="center"/>
        <w:rPr>
          <w:rFonts w:ascii="Monotype Corsiva" w:hAnsi="Monotype Corsiva"/>
          <w:b/>
          <w:sz w:val="22"/>
          <w:szCs w:val="22"/>
          <w:lang w:val="en-IE"/>
        </w:rPr>
      </w:pPr>
    </w:p>
    <w:p w14:paraId="0B9DD152" w14:textId="7574B975" w:rsidR="008C35DF" w:rsidRDefault="008C35DF" w:rsidP="004A6F4B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19FBAF06" w14:textId="677633D9" w:rsidR="00902D16" w:rsidRDefault="00902D16" w:rsidP="004A6F4B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2765F535" w14:textId="77777777" w:rsidR="005E356E" w:rsidRDefault="005E356E" w:rsidP="00FF288F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30FC8F0C" w14:textId="539F755B" w:rsidR="00300494" w:rsidRPr="001A670B" w:rsidRDefault="00300494" w:rsidP="00FF288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 w:rsidRPr="001A670B"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395EE56E" wp14:editId="08948D19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0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A670B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Pr="001A670B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Pr="001A670B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64089C6B" w14:textId="77777777" w:rsidR="00300494" w:rsidRPr="001A670B" w:rsidRDefault="00300494" w:rsidP="00300494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Nurney, Co. Kildare</w:t>
      </w:r>
    </w:p>
    <w:p w14:paraId="3965A5A4" w14:textId="77777777" w:rsidR="00300494" w:rsidRPr="001A670B" w:rsidRDefault="00300494" w:rsidP="00300494">
      <w:pPr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Telephone: (045) 526767</w:t>
      </w:r>
    </w:p>
    <w:p w14:paraId="0B904638" w14:textId="77777777" w:rsidR="00300494" w:rsidRPr="00D81933" w:rsidRDefault="00300494" w:rsidP="00300494">
      <w:pPr>
        <w:jc w:val="center"/>
        <w:rPr>
          <w:b/>
          <w:i/>
          <w:sz w:val="20"/>
          <w:szCs w:val="20"/>
          <w:lang w:val="en-I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F5AD48" wp14:editId="7D057BA5">
            <wp:simplePos x="0" y="0"/>
            <wp:positionH relativeFrom="column">
              <wp:posOffset>2186940</wp:posOffset>
            </wp:positionH>
            <wp:positionV relativeFrom="paragraph">
              <wp:posOffset>109220</wp:posOffset>
            </wp:positionV>
            <wp:extent cx="781050" cy="72554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21" cy="7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www.nurneyns.com</w:t>
        </w:r>
      </w:hyperlink>
    </w:p>
    <w:p w14:paraId="38E28A51" w14:textId="77777777" w:rsidR="00300494" w:rsidRPr="00D81933" w:rsidRDefault="005E356E" w:rsidP="00300494">
      <w:pPr>
        <w:jc w:val="center"/>
        <w:rPr>
          <w:b/>
          <w:i/>
          <w:sz w:val="20"/>
          <w:szCs w:val="20"/>
          <w:lang w:val="en-IE"/>
        </w:rPr>
      </w:pPr>
      <w:hyperlink r:id="rId16" w:history="1">
        <w:r w:rsidR="00300494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sbnurney@gmail.com</w:t>
        </w:r>
      </w:hyperlink>
      <w:r w:rsidR="00300494" w:rsidRPr="00D81933">
        <w:rPr>
          <w:b/>
          <w:i/>
          <w:sz w:val="20"/>
          <w:szCs w:val="20"/>
          <w:lang w:val="en-IE"/>
        </w:rPr>
        <w:t xml:space="preserve"> </w:t>
      </w:r>
    </w:p>
    <w:p w14:paraId="65E11333" w14:textId="77777777" w:rsidR="00300494" w:rsidRDefault="00300494" w:rsidP="00300494">
      <w:pPr>
        <w:rPr>
          <w:sz w:val="18"/>
          <w:szCs w:val="18"/>
        </w:rPr>
      </w:pPr>
    </w:p>
    <w:p w14:paraId="06AA7A33" w14:textId="73AFC286" w:rsidR="00300494" w:rsidRPr="003A7537" w:rsidRDefault="00300494" w:rsidP="00300494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6B1F69">
        <w:rPr>
          <w:sz w:val="18"/>
          <w:szCs w:val="18"/>
        </w:rPr>
        <w:t>8</w:t>
      </w:r>
      <w:r w:rsidR="006B1F69" w:rsidRPr="006B1F69">
        <w:rPr>
          <w:sz w:val="18"/>
          <w:szCs w:val="18"/>
          <w:vertAlign w:val="superscript"/>
        </w:rPr>
        <w:t>th</w:t>
      </w:r>
      <w:r w:rsidR="006B1F69">
        <w:rPr>
          <w:sz w:val="18"/>
          <w:szCs w:val="18"/>
        </w:rPr>
        <w:t xml:space="preserve"> </w:t>
      </w:r>
      <w:r>
        <w:rPr>
          <w:sz w:val="18"/>
          <w:szCs w:val="18"/>
        </w:rPr>
        <w:t>April 2021</w:t>
      </w:r>
    </w:p>
    <w:p w14:paraId="551EB4DE" w14:textId="77777777" w:rsidR="00300494" w:rsidRDefault="00300494" w:rsidP="00300494">
      <w:pPr>
        <w:jc w:val="both"/>
        <w:rPr>
          <w:sz w:val="18"/>
          <w:szCs w:val="18"/>
        </w:rPr>
      </w:pPr>
      <w:r w:rsidRPr="003A7537">
        <w:rPr>
          <w:sz w:val="18"/>
          <w:szCs w:val="18"/>
        </w:rPr>
        <w:t>Dear Parents/Guardians</w:t>
      </w:r>
      <w:r>
        <w:rPr>
          <w:sz w:val="18"/>
          <w:szCs w:val="18"/>
        </w:rPr>
        <w:t xml:space="preserve"> </w:t>
      </w:r>
    </w:p>
    <w:p w14:paraId="160D8749" w14:textId="77777777" w:rsidR="00300494" w:rsidRPr="00841187" w:rsidRDefault="00300494" w:rsidP="00300494">
      <w:pPr>
        <w:jc w:val="both"/>
        <w:rPr>
          <w:i/>
          <w:sz w:val="22"/>
          <w:szCs w:val="22"/>
        </w:rPr>
      </w:pPr>
    </w:p>
    <w:p w14:paraId="263E41AA" w14:textId="77777777" w:rsidR="00FF288F" w:rsidRDefault="00FF288F" w:rsidP="00FF288F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Nurney GAA and Camogie Online Bingo</w:t>
      </w:r>
    </w:p>
    <w:p w14:paraId="3D69EC49" w14:textId="77777777" w:rsidR="00FF288F" w:rsidRPr="00AB45CF" w:rsidRDefault="00FF288F" w:rsidP="00FF288F">
      <w:pPr>
        <w:jc w:val="both"/>
        <w:rPr>
          <w:sz w:val="20"/>
          <w:szCs w:val="20"/>
        </w:rPr>
      </w:pPr>
      <w:r w:rsidRPr="00AB45CF">
        <w:rPr>
          <w:sz w:val="20"/>
          <w:szCs w:val="20"/>
        </w:rPr>
        <w:t xml:space="preserve">Looking for a way to interact and have a bit of a chat and a laugh with your local community while playing Bingo? And raise much needed funds for your local GAA and Camogie </w:t>
      </w:r>
      <w:proofErr w:type="gramStart"/>
      <w:r w:rsidRPr="00AB45CF">
        <w:rPr>
          <w:sz w:val="20"/>
          <w:szCs w:val="20"/>
        </w:rPr>
        <w:t>clubs?…</w:t>
      </w:r>
      <w:proofErr w:type="gramEnd"/>
      <w:r w:rsidRPr="00AB45CF">
        <w:rPr>
          <w:sz w:val="20"/>
          <w:szCs w:val="20"/>
        </w:rPr>
        <w:t>..Well here is the answer…..</w:t>
      </w:r>
    </w:p>
    <w:p w14:paraId="239A78B0" w14:textId="77777777" w:rsidR="00FF288F" w:rsidRPr="00AB45CF" w:rsidRDefault="00FF288F" w:rsidP="00FF288F">
      <w:pPr>
        <w:jc w:val="both"/>
        <w:rPr>
          <w:sz w:val="20"/>
          <w:szCs w:val="20"/>
        </w:rPr>
      </w:pPr>
      <w:r w:rsidRPr="00AB45CF">
        <w:rPr>
          <w:sz w:val="20"/>
          <w:szCs w:val="20"/>
        </w:rPr>
        <w:t>Nurney GAA and Camogie Online Bingo</w:t>
      </w:r>
    </w:p>
    <w:p w14:paraId="7814B0BB" w14:textId="77777777" w:rsidR="00FF288F" w:rsidRPr="00AB45CF" w:rsidRDefault="00FF288F" w:rsidP="00FF288F">
      <w:pPr>
        <w:ind w:right="18"/>
        <w:jc w:val="both"/>
        <w:rPr>
          <w:sz w:val="20"/>
          <w:szCs w:val="20"/>
        </w:rPr>
      </w:pPr>
      <w:r w:rsidRPr="00AB45CF">
        <w:rPr>
          <w:sz w:val="20"/>
          <w:szCs w:val="20"/>
        </w:rPr>
        <w:t>Starting Saturday 1</w:t>
      </w:r>
      <w:r w:rsidRPr="00AB45CF">
        <w:rPr>
          <w:sz w:val="20"/>
          <w:szCs w:val="20"/>
          <w:vertAlign w:val="superscript"/>
        </w:rPr>
        <w:t>st</w:t>
      </w:r>
      <w:r w:rsidRPr="00AB45CF">
        <w:rPr>
          <w:sz w:val="20"/>
          <w:szCs w:val="20"/>
        </w:rPr>
        <w:t xml:space="preserve"> May 8pm</w:t>
      </w:r>
      <w:r>
        <w:rPr>
          <w:sz w:val="20"/>
          <w:szCs w:val="20"/>
        </w:rPr>
        <w:t xml:space="preserve"> </w:t>
      </w:r>
      <w:r w:rsidRPr="00AB45CF">
        <w:rPr>
          <w:sz w:val="20"/>
          <w:szCs w:val="20"/>
        </w:rPr>
        <w:t>LIVE on ZOOM!</w:t>
      </w:r>
    </w:p>
    <w:p w14:paraId="4CCCE9FF" w14:textId="77777777" w:rsidR="00FF288F" w:rsidRPr="00AB45CF" w:rsidRDefault="00FF288F" w:rsidP="00FF288F">
      <w:pPr>
        <w:ind w:right="18"/>
        <w:jc w:val="both"/>
        <w:rPr>
          <w:sz w:val="20"/>
          <w:szCs w:val="20"/>
        </w:rPr>
      </w:pPr>
      <w:r w:rsidRPr="00AB45CF">
        <w:rPr>
          <w:sz w:val="20"/>
          <w:szCs w:val="20"/>
        </w:rPr>
        <w:t>Jackpot €1,000</w:t>
      </w:r>
      <w:r>
        <w:rPr>
          <w:sz w:val="20"/>
          <w:szCs w:val="20"/>
        </w:rPr>
        <w:t>!!!! with t</w:t>
      </w:r>
      <w:r w:rsidRPr="00AB45CF">
        <w:rPr>
          <w:sz w:val="20"/>
          <w:szCs w:val="20"/>
        </w:rPr>
        <w:t>otal Prize</w:t>
      </w:r>
      <w:r>
        <w:rPr>
          <w:sz w:val="20"/>
          <w:szCs w:val="20"/>
        </w:rPr>
        <w:t xml:space="preserve">s </w:t>
      </w:r>
      <w:r w:rsidRPr="00AB45CF">
        <w:rPr>
          <w:sz w:val="20"/>
          <w:szCs w:val="20"/>
        </w:rPr>
        <w:t>up to €2,650</w:t>
      </w:r>
    </w:p>
    <w:p w14:paraId="6C39C369" w14:textId="77777777" w:rsidR="00FF288F" w:rsidRPr="00AB45CF" w:rsidRDefault="00FF288F" w:rsidP="00FF288F">
      <w:pPr>
        <w:ind w:right="18"/>
        <w:jc w:val="both"/>
        <w:rPr>
          <w:sz w:val="20"/>
          <w:szCs w:val="20"/>
        </w:rPr>
      </w:pPr>
      <w:r w:rsidRPr="00AB45CF">
        <w:rPr>
          <w:sz w:val="20"/>
          <w:szCs w:val="20"/>
        </w:rPr>
        <w:t>Bingo books are €8 each, which entitles the player to 8 games. A great way to spend an hour of fun with the local community online. They will also do requests for birthdays etc.</w:t>
      </w:r>
      <w:r>
        <w:rPr>
          <w:sz w:val="20"/>
          <w:szCs w:val="20"/>
        </w:rPr>
        <w:t xml:space="preserve"> </w:t>
      </w:r>
      <w:r w:rsidRPr="00AB45CF">
        <w:rPr>
          <w:sz w:val="20"/>
          <w:szCs w:val="20"/>
        </w:rPr>
        <w:t>Bingo books can be purchased on the Nurney GAA Facebook page</w:t>
      </w:r>
      <w:r>
        <w:rPr>
          <w:sz w:val="20"/>
          <w:szCs w:val="20"/>
        </w:rPr>
        <w:t>.</w:t>
      </w:r>
    </w:p>
    <w:p w14:paraId="7F0A82EF" w14:textId="77777777" w:rsidR="00FF288F" w:rsidRDefault="00FF288F" w:rsidP="00FF288F">
      <w:pPr>
        <w:jc w:val="both"/>
        <w:rPr>
          <w:b/>
          <w:bCs/>
          <w:sz w:val="20"/>
          <w:szCs w:val="20"/>
          <w:u w:val="single"/>
        </w:rPr>
      </w:pPr>
    </w:p>
    <w:p w14:paraId="514E0B53" w14:textId="77777777" w:rsidR="00FF288F" w:rsidRPr="005E356E" w:rsidRDefault="00FF288F" w:rsidP="00FF288F">
      <w:pPr>
        <w:jc w:val="both"/>
        <w:rPr>
          <w:b/>
          <w:bCs/>
          <w:sz w:val="18"/>
          <w:szCs w:val="18"/>
          <w:u w:val="single"/>
        </w:rPr>
      </w:pPr>
      <w:r w:rsidRPr="005E356E">
        <w:rPr>
          <w:b/>
          <w:bCs/>
          <w:sz w:val="18"/>
          <w:szCs w:val="18"/>
          <w:u w:val="single"/>
        </w:rPr>
        <w:t>COVID-19 and Education</w:t>
      </w:r>
    </w:p>
    <w:p w14:paraId="3A155CC6" w14:textId="77777777" w:rsidR="00FF288F" w:rsidRPr="005E356E" w:rsidRDefault="00FF288F" w:rsidP="00FF288F">
      <w:pPr>
        <w:rPr>
          <w:sz w:val="18"/>
          <w:szCs w:val="18"/>
        </w:rPr>
      </w:pPr>
      <w:r w:rsidRPr="005E356E">
        <w:rPr>
          <w:sz w:val="18"/>
          <w:szCs w:val="18"/>
        </w:rPr>
        <w:t xml:space="preserve">For all the latest updates and parent supports please check daily our dedicated COVID-19 school web page </w:t>
      </w:r>
      <w:hyperlink r:id="rId17" w:history="1">
        <w:r w:rsidRPr="005E356E">
          <w:rPr>
            <w:rStyle w:val="Hyperlink"/>
            <w:color w:val="auto"/>
            <w:sz w:val="18"/>
            <w:szCs w:val="18"/>
          </w:rPr>
          <w:t>www.nurneyns.com/covid-19</w:t>
        </w:r>
      </w:hyperlink>
      <w:r w:rsidRPr="005E356E">
        <w:rPr>
          <w:sz w:val="18"/>
          <w:szCs w:val="18"/>
        </w:rPr>
        <w:t xml:space="preserve"> </w:t>
      </w:r>
    </w:p>
    <w:p w14:paraId="6094E7CD" w14:textId="77777777" w:rsidR="00FF288F" w:rsidRPr="005E356E" w:rsidRDefault="00FF288F" w:rsidP="00FF288F">
      <w:pPr>
        <w:jc w:val="both"/>
        <w:rPr>
          <w:b/>
          <w:sz w:val="18"/>
          <w:szCs w:val="18"/>
        </w:rPr>
      </w:pPr>
    </w:p>
    <w:p w14:paraId="4B8D9570" w14:textId="77777777" w:rsidR="00FF288F" w:rsidRPr="005E356E" w:rsidRDefault="00FF288F" w:rsidP="00FF288F">
      <w:pPr>
        <w:jc w:val="both"/>
        <w:rPr>
          <w:b/>
          <w:sz w:val="18"/>
          <w:szCs w:val="18"/>
          <w:u w:val="single"/>
        </w:rPr>
      </w:pPr>
      <w:r w:rsidRPr="005E356E">
        <w:rPr>
          <w:b/>
          <w:sz w:val="18"/>
          <w:szCs w:val="18"/>
        </w:rPr>
        <w:t>Due to COVID-19 school closures we have had a few enquiries regarding pupils repeating a year. All primary schools are obliged to follow Department of Education circular 32/03 on this issue. This can be accessed at the following link</w:t>
      </w:r>
      <w:r w:rsidRPr="005E356E">
        <w:rPr>
          <w:b/>
          <w:sz w:val="18"/>
          <w:szCs w:val="18"/>
          <w:u w:val="single"/>
        </w:rPr>
        <w:t xml:space="preserve"> </w:t>
      </w:r>
      <w:hyperlink r:id="rId18" w:history="1">
        <w:r w:rsidRPr="005E356E">
          <w:rPr>
            <w:rStyle w:val="Hyperlink"/>
            <w:color w:val="auto"/>
            <w:sz w:val="18"/>
            <w:szCs w:val="18"/>
          </w:rPr>
          <w:t>Primary Circular 32/03 - Retention of Pupils in same grade in Primary Schools (File Format Word 34B) (education.ie)</w:t>
        </w:r>
      </w:hyperlink>
      <w:r w:rsidRPr="005E356E">
        <w:rPr>
          <w:sz w:val="18"/>
          <w:szCs w:val="18"/>
        </w:rPr>
        <w:t xml:space="preserve"> </w:t>
      </w:r>
      <w:r w:rsidRPr="005E356E">
        <w:rPr>
          <w:b/>
          <w:sz w:val="18"/>
          <w:szCs w:val="18"/>
        </w:rPr>
        <w:t xml:space="preserve">If any parent needs more information, please contact Mr. Thorpe by email or phone: </w:t>
      </w:r>
      <w:hyperlink r:id="rId19" w:history="1">
        <w:r w:rsidRPr="005E356E">
          <w:rPr>
            <w:rStyle w:val="Hyperlink"/>
            <w:b/>
            <w:color w:val="auto"/>
            <w:sz w:val="18"/>
            <w:szCs w:val="18"/>
          </w:rPr>
          <w:t>sbnurney@gmail.com</w:t>
        </w:r>
      </w:hyperlink>
      <w:r w:rsidRPr="005E356E">
        <w:rPr>
          <w:b/>
          <w:sz w:val="18"/>
          <w:szCs w:val="18"/>
        </w:rPr>
        <w:t xml:space="preserve"> 045526767</w:t>
      </w:r>
    </w:p>
    <w:p w14:paraId="11AACE18" w14:textId="77777777" w:rsidR="00FF288F" w:rsidRDefault="00FF288F" w:rsidP="00FF288F">
      <w:pPr>
        <w:jc w:val="both"/>
        <w:rPr>
          <w:b/>
          <w:sz w:val="20"/>
          <w:szCs w:val="20"/>
          <w:u w:val="single"/>
        </w:rPr>
      </w:pPr>
    </w:p>
    <w:p w14:paraId="60B1317A" w14:textId="77777777" w:rsidR="00FF288F" w:rsidRPr="002522A5" w:rsidRDefault="00FF288F" w:rsidP="00FF288F">
      <w:pPr>
        <w:jc w:val="both"/>
        <w:rPr>
          <w:b/>
          <w:sz w:val="20"/>
          <w:szCs w:val="20"/>
          <w:u w:val="single"/>
        </w:rPr>
      </w:pPr>
      <w:r w:rsidRPr="002522A5">
        <w:rPr>
          <w:b/>
          <w:sz w:val="20"/>
          <w:szCs w:val="20"/>
          <w:u w:val="single"/>
        </w:rPr>
        <w:t>Parenting Supports</w:t>
      </w:r>
    </w:p>
    <w:p w14:paraId="08C40F75" w14:textId="77777777" w:rsidR="00FF288F" w:rsidRPr="00300494" w:rsidRDefault="00FF288F" w:rsidP="00FF288F">
      <w:pPr>
        <w:jc w:val="both"/>
        <w:rPr>
          <w:sz w:val="18"/>
          <w:szCs w:val="18"/>
        </w:rPr>
      </w:pPr>
      <w:r w:rsidRPr="00300494">
        <w:rPr>
          <w:color w:val="000000"/>
          <w:sz w:val="18"/>
          <w:szCs w:val="18"/>
          <w:shd w:val="clear" w:color="auto" w:fill="FFFFFF"/>
        </w:rPr>
        <w:t xml:space="preserve">For information on parenting supports and services in Co. Kildare &amp; West </w:t>
      </w:r>
      <w:proofErr w:type="spellStart"/>
      <w:r w:rsidRPr="00300494">
        <w:rPr>
          <w:color w:val="000000"/>
          <w:sz w:val="18"/>
          <w:szCs w:val="18"/>
          <w:shd w:val="clear" w:color="auto" w:fill="FFFFFF"/>
        </w:rPr>
        <w:t>Wicklow</w:t>
      </w:r>
      <w:proofErr w:type="spellEnd"/>
      <w:r w:rsidRPr="00300494">
        <w:rPr>
          <w:color w:val="000000"/>
          <w:sz w:val="18"/>
          <w:szCs w:val="18"/>
          <w:shd w:val="clear" w:color="auto" w:fill="FFFFFF"/>
        </w:rPr>
        <w:t xml:space="preserve"> please check</w:t>
      </w:r>
      <w:r w:rsidRPr="00300494">
        <w:rPr>
          <w:sz w:val="18"/>
          <w:szCs w:val="18"/>
          <w:shd w:val="clear" w:color="auto" w:fill="FFFFFF"/>
        </w:rPr>
        <w:t xml:space="preserve"> out </w:t>
      </w:r>
      <w:hyperlink r:id="rId20" w:tgtFrame="_blank" w:history="1">
        <w:r w:rsidRPr="00300494">
          <w:rPr>
            <w:rStyle w:val="Hyperlink"/>
            <w:color w:val="auto"/>
            <w:sz w:val="18"/>
            <w:szCs w:val="18"/>
            <w:shd w:val="clear" w:color="auto" w:fill="FFFFFF"/>
          </w:rPr>
          <w:t>www.parentingsupport.ie</w:t>
        </w:r>
      </w:hyperlink>
    </w:p>
    <w:p w14:paraId="6491B1D3" w14:textId="77777777" w:rsidR="00FF288F" w:rsidRPr="002522A5" w:rsidRDefault="00FF288F" w:rsidP="00FF288F">
      <w:pPr>
        <w:jc w:val="both"/>
        <w:rPr>
          <w:sz w:val="20"/>
          <w:szCs w:val="20"/>
        </w:rPr>
      </w:pPr>
    </w:p>
    <w:p w14:paraId="445FDFF1" w14:textId="77777777" w:rsidR="00FF288F" w:rsidRPr="00BB4EBB" w:rsidRDefault="00FF288F" w:rsidP="00FF288F">
      <w:pPr>
        <w:jc w:val="both"/>
        <w:rPr>
          <w:b/>
          <w:sz w:val="20"/>
          <w:szCs w:val="20"/>
          <w:u w:val="single"/>
          <w:lang w:val="en-IE"/>
        </w:rPr>
      </w:pPr>
      <w:r w:rsidRPr="00BB4EBB">
        <w:rPr>
          <w:b/>
          <w:sz w:val="20"/>
          <w:szCs w:val="20"/>
          <w:u w:val="single"/>
          <w:lang w:val="en-IE"/>
        </w:rPr>
        <w:t>Tests</w:t>
      </w:r>
    </w:p>
    <w:p w14:paraId="2D1EF6CB" w14:textId="77777777" w:rsidR="00FF288F" w:rsidRPr="00300494" w:rsidRDefault="00FF288F" w:rsidP="00FF288F">
      <w:pPr>
        <w:jc w:val="both"/>
        <w:rPr>
          <w:sz w:val="18"/>
          <w:szCs w:val="18"/>
        </w:rPr>
      </w:pPr>
      <w:r w:rsidRPr="00300494">
        <w:rPr>
          <w:sz w:val="18"/>
          <w:szCs w:val="18"/>
          <w:lang w:val="en-IE"/>
        </w:rPr>
        <w:t>Standardised testing in spelling, reading and maths will take place over the coming weeks for children (1</w:t>
      </w:r>
      <w:r w:rsidRPr="00300494">
        <w:rPr>
          <w:sz w:val="18"/>
          <w:szCs w:val="18"/>
          <w:vertAlign w:val="superscript"/>
          <w:lang w:val="en-IE"/>
        </w:rPr>
        <w:t>st</w:t>
      </w:r>
      <w:r w:rsidRPr="00300494">
        <w:rPr>
          <w:sz w:val="18"/>
          <w:szCs w:val="18"/>
          <w:lang w:val="en-IE"/>
        </w:rPr>
        <w:t>-6</w:t>
      </w:r>
      <w:r w:rsidRPr="00300494">
        <w:rPr>
          <w:sz w:val="18"/>
          <w:szCs w:val="18"/>
          <w:vertAlign w:val="superscript"/>
          <w:lang w:val="en-IE"/>
        </w:rPr>
        <w:t>th</w:t>
      </w:r>
      <w:r w:rsidRPr="00300494">
        <w:rPr>
          <w:sz w:val="18"/>
          <w:szCs w:val="18"/>
          <w:lang w:val="en-IE"/>
        </w:rPr>
        <w:t xml:space="preserve"> class). Please ensure that your child attends school, is punctual, has adequate sleep, good nutrition and appropriate stationery so that they can perform to their potential during these tests. Thank you</w:t>
      </w:r>
    </w:p>
    <w:p w14:paraId="17EEA636" w14:textId="77777777" w:rsidR="00FF288F" w:rsidRPr="00BB4EBB" w:rsidRDefault="00FF288F" w:rsidP="00FF288F">
      <w:pPr>
        <w:jc w:val="both"/>
        <w:rPr>
          <w:sz w:val="20"/>
          <w:szCs w:val="20"/>
        </w:rPr>
      </w:pPr>
    </w:p>
    <w:p w14:paraId="396B1EA3" w14:textId="77777777" w:rsidR="00FF288F" w:rsidRPr="00BB4EBB" w:rsidRDefault="00FF288F" w:rsidP="00FF288F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BB4EBB">
        <w:rPr>
          <w:b/>
          <w:sz w:val="20"/>
          <w:szCs w:val="20"/>
          <w:u w:val="single"/>
        </w:rPr>
        <w:t>Dates for your diary</w:t>
      </w:r>
      <w:r w:rsidRPr="00BB4EBB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C3748C" w14:textId="47600D85" w:rsidR="005E356E" w:rsidRPr="005E356E" w:rsidRDefault="005E356E" w:rsidP="005E356E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School closure – May bank holiday May 3</w:t>
      </w:r>
      <w:r w:rsidRPr="005E356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</w:p>
    <w:p w14:paraId="5D8335D2" w14:textId="22E0CA73" w:rsidR="00FF288F" w:rsidRDefault="00FF288F" w:rsidP="00FF288F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4EBB">
        <w:rPr>
          <w:sz w:val="20"/>
          <w:szCs w:val="20"/>
        </w:rPr>
        <w:t>School closure – Monday June 7</w:t>
      </w:r>
      <w:r w:rsidRPr="00BB4EBB">
        <w:rPr>
          <w:sz w:val="20"/>
          <w:szCs w:val="20"/>
          <w:vertAlign w:val="superscript"/>
        </w:rPr>
        <w:t>th</w:t>
      </w:r>
      <w:r w:rsidRPr="00BB4EBB">
        <w:rPr>
          <w:sz w:val="20"/>
          <w:szCs w:val="20"/>
        </w:rPr>
        <w:t xml:space="preserve"> – Friday June 11</w:t>
      </w:r>
      <w:r w:rsidRPr="00BB4EBB">
        <w:rPr>
          <w:sz w:val="20"/>
          <w:szCs w:val="20"/>
          <w:vertAlign w:val="superscript"/>
        </w:rPr>
        <w:t>th</w:t>
      </w:r>
      <w:r w:rsidRPr="00BB4EBB">
        <w:rPr>
          <w:sz w:val="20"/>
          <w:szCs w:val="20"/>
        </w:rPr>
        <w:t xml:space="preserve"> inclusive</w:t>
      </w:r>
    </w:p>
    <w:p w14:paraId="0DB494A1" w14:textId="77777777" w:rsidR="00FF288F" w:rsidRDefault="00FF288F" w:rsidP="00FF288F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356D8">
        <w:rPr>
          <w:sz w:val="18"/>
          <w:szCs w:val="18"/>
        </w:rPr>
        <w:t xml:space="preserve">Summer reports going home in your eldest child’s school bag – June </w:t>
      </w:r>
      <w:r>
        <w:rPr>
          <w:sz w:val="18"/>
          <w:szCs w:val="18"/>
        </w:rPr>
        <w:t>21</w:t>
      </w:r>
      <w:r w:rsidRPr="00841187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</w:p>
    <w:p w14:paraId="63B6A812" w14:textId="77777777" w:rsidR="00FF288F" w:rsidRDefault="00FF288F" w:rsidP="00FF288F">
      <w:pPr>
        <w:pStyle w:val="Normal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841F33" wp14:editId="78ADD43F">
            <wp:simplePos x="0" y="0"/>
            <wp:positionH relativeFrom="column">
              <wp:posOffset>710565</wp:posOffset>
            </wp:positionH>
            <wp:positionV relativeFrom="paragraph">
              <wp:posOffset>64135</wp:posOffset>
            </wp:positionV>
            <wp:extent cx="1657350" cy="687705"/>
            <wp:effectExtent l="0" t="0" r="0" b="0"/>
            <wp:wrapNone/>
            <wp:docPr id="13" name="Picture 13" descr="Image result for rainbow Clipart. Size: 142 x 106. Source: clipgrou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inbow Clipart. Size: 142 x 106. Source: clipground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AB498" w14:textId="77777777" w:rsidR="00FF288F" w:rsidRDefault="00FF288F" w:rsidP="00FF288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14:paraId="3FCF274D" w14:textId="77777777" w:rsidR="00FF288F" w:rsidRDefault="00FF288F" w:rsidP="00FF288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22"/>
          <w:szCs w:val="22"/>
        </w:rPr>
      </w:pPr>
    </w:p>
    <w:p w14:paraId="09238706" w14:textId="77777777" w:rsidR="00FF288F" w:rsidRDefault="00FF288F" w:rsidP="00FF288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22"/>
          <w:szCs w:val="22"/>
        </w:rPr>
      </w:pPr>
    </w:p>
    <w:p w14:paraId="32FFA0AF" w14:textId="77777777" w:rsidR="00FF288F" w:rsidRPr="003719A6" w:rsidRDefault="00FF288F" w:rsidP="00FF288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14:paraId="13C4398F" w14:textId="77777777" w:rsidR="00FF288F" w:rsidRPr="00300494" w:rsidRDefault="00FF288F" w:rsidP="00FF288F">
      <w:pPr>
        <w:jc w:val="center"/>
        <w:rPr>
          <w:b/>
          <w:i/>
          <w:sz w:val="20"/>
          <w:szCs w:val="20"/>
        </w:rPr>
      </w:pPr>
      <w:r w:rsidRPr="00300494">
        <w:rPr>
          <w:b/>
          <w:i/>
          <w:sz w:val="20"/>
          <w:szCs w:val="20"/>
        </w:rPr>
        <w:t>Wednesday Note and school information also available</w:t>
      </w:r>
    </w:p>
    <w:p w14:paraId="69E0F093" w14:textId="77777777" w:rsidR="00FF288F" w:rsidRPr="00300494" w:rsidRDefault="00FF288F" w:rsidP="00FF288F">
      <w:pPr>
        <w:jc w:val="center"/>
        <w:rPr>
          <w:b/>
          <w:i/>
          <w:sz w:val="20"/>
          <w:szCs w:val="20"/>
        </w:rPr>
      </w:pPr>
      <w:r w:rsidRPr="00300494">
        <w:rPr>
          <w:b/>
          <w:i/>
          <w:sz w:val="20"/>
          <w:szCs w:val="20"/>
        </w:rPr>
        <w:t xml:space="preserve">on </w:t>
      </w:r>
      <w:r w:rsidRPr="00300494">
        <w:rPr>
          <w:b/>
          <w:sz w:val="20"/>
          <w:szCs w:val="20"/>
          <w:u w:val="single"/>
        </w:rPr>
        <w:t>www.nurneyns.com</w:t>
      </w:r>
    </w:p>
    <w:p w14:paraId="757A1822" w14:textId="77777777" w:rsidR="00FF288F" w:rsidRPr="00300494" w:rsidRDefault="00FF288F" w:rsidP="00FF288F">
      <w:pPr>
        <w:jc w:val="center"/>
        <w:rPr>
          <w:b/>
          <w:i/>
          <w:sz w:val="20"/>
          <w:szCs w:val="20"/>
        </w:rPr>
      </w:pPr>
      <w:r w:rsidRPr="00300494">
        <w:rPr>
          <w:b/>
          <w:i/>
          <w:sz w:val="20"/>
          <w:szCs w:val="20"/>
        </w:rPr>
        <w:t>Thank you for your co-operation with the above.</w:t>
      </w:r>
    </w:p>
    <w:p w14:paraId="65F6EAA4" w14:textId="77777777" w:rsidR="00FF288F" w:rsidRPr="00300494" w:rsidRDefault="00FF288F" w:rsidP="00FF288F">
      <w:pPr>
        <w:jc w:val="both"/>
        <w:rPr>
          <w:sz w:val="20"/>
          <w:szCs w:val="20"/>
        </w:rPr>
      </w:pPr>
      <w:r w:rsidRPr="00300494">
        <w:rPr>
          <w:sz w:val="20"/>
          <w:szCs w:val="20"/>
        </w:rPr>
        <w:t>______________________________</w:t>
      </w:r>
    </w:p>
    <w:p w14:paraId="4C949435" w14:textId="77777777" w:rsidR="00FF288F" w:rsidRPr="00300494" w:rsidRDefault="00FF288F" w:rsidP="00FF288F">
      <w:pPr>
        <w:jc w:val="both"/>
        <w:rPr>
          <w:b/>
          <w:bCs/>
          <w:i/>
          <w:iCs/>
          <w:sz w:val="20"/>
          <w:szCs w:val="20"/>
        </w:rPr>
      </w:pPr>
      <w:r w:rsidRPr="00300494">
        <w:rPr>
          <w:b/>
          <w:sz w:val="20"/>
          <w:szCs w:val="20"/>
        </w:rPr>
        <w:t>Vinny Thorpe – Principal</w:t>
      </w:r>
      <w:r w:rsidRPr="00300494">
        <w:rPr>
          <w:b/>
          <w:bCs/>
          <w:i/>
          <w:iCs/>
          <w:sz w:val="20"/>
          <w:szCs w:val="20"/>
        </w:rPr>
        <w:t xml:space="preserve"> </w:t>
      </w:r>
    </w:p>
    <w:p w14:paraId="7B068E0A" w14:textId="77777777" w:rsidR="00FF288F" w:rsidRPr="00300494" w:rsidRDefault="00FF288F" w:rsidP="00FF288F">
      <w:pPr>
        <w:rPr>
          <w:rFonts w:eastAsia="Gungsuh"/>
          <w:i/>
          <w:sz w:val="18"/>
          <w:szCs w:val="18"/>
          <w:lang w:val="en-IE"/>
        </w:rPr>
      </w:pPr>
      <w:r w:rsidRPr="00300494">
        <w:rPr>
          <w:rFonts w:eastAsia="Gungsuh"/>
          <w:i/>
          <w:sz w:val="18"/>
          <w:szCs w:val="18"/>
          <w:lang w:val="en-IE"/>
        </w:rPr>
        <w:t xml:space="preserve">(Doctoral Student) </w:t>
      </w:r>
      <w:proofErr w:type="spellStart"/>
      <w:proofErr w:type="gramStart"/>
      <w:r w:rsidRPr="00300494">
        <w:rPr>
          <w:rFonts w:eastAsia="Gungsuh"/>
          <w:i/>
          <w:sz w:val="18"/>
          <w:szCs w:val="18"/>
          <w:lang w:val="en-IE"/>
        </w:rPr>
        <w:t>M.Ed</w:t>
      </w:r>
      <w:proofErr w:type="spellEnd"/>
      <w:proofErr w:type="gramEnd"/>
      <w:r w:rsidRPr="00300494">
        <w:rPr>
          <w:rFonts w:eastAsia="Gungsuh"/>
          <w:i/>
          <w:sz w:val="18"/>
          <w:szCs w:val="18"/>
          <w:lang w:val="en-IE"/>
        </w:rPr>
        <w:t xml:space="preserve"> (SL),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MA.Comp.Mus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, </w:t>
      </w:r>
      <w:proofErr w:type="spellStart"/>
      <w:r w:rsidRPr="00300494">
        <w:rPr>
          <w:i/>
          <w:sz w:val="18"/>
          <w:szCs w:val="18"/>
          <w:lang w:val="en-IE"/>
        </w:rPr>
        <w:t>H.Dip.Prim.Ed</w:t>
      </w:r>
      <w:proofErr w:type="spellEnd"/>
      <w:r w:rsidRPr="00300494">
        <w:rPr>
          <w:i/>
          <w:sz w:val="18"/>
          <w:szCs w:val="18"/>
          <w:lang w:val="en-IE"/>
        </w:rPr>
        <w:t xml:space="preserve">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H.Dip.Mus.Tech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P.Grad.Dip.Ed.St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(SEN),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B.Mus.Ed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>(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H.Dip.Ed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),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Dip.Mus.Ed</w:t>
      </w:r>
      <w:proofErr w:type="spellEnd"/>
      <w:r w:rsidRPr="00300494">
        <w:rPr>
          <w:rFonts w:eastAsia="Gungsuh"/>
          <w:i/>
          <w:sz w:val="18"/>
          <w:szCs w:val="18"/>
          <w:lang w:val="en-IE"/>
        </w:rPr>
        <w:t xml:space="preserve">, </w:t>
      </w:r>
      <w:proofErr w:type="spellStart"/>
      <w:r w:rsidRPr="00300494">
        <w:rPr>
          <w:rFonts w:eastAsia="Gungsuh"/>
          <w:i/>
          <w:sz w:val="18"/>
          <w:szCs w:val="18"/>
          <w:lang w:val="en-IE"/>
        </w:rPr>
        <w:t>T.Dip.ICT</w:t>
      </w:r>
      <w:proofErr w:type="spellEnd"/>
    </w:p>
    <w:p w14:paraId="25FBBE17" w14:textId="77777777" w:rsidR="00902D16" w:rsidRPr="00FF580D" w:rsidRDefault="00902D16" w:rsidP="004A6F4B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sectPr w:rsidR="00902D16" w:rsidRPr="00FF580D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A33"/>
    <w:multiLevelType w:val="hybridMultilevel"/>
    <w:tmpl w:val="AEB630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929"/>
    <w:multiLevelType w:val="hybridMultilevel"/>
    <w:tmpl w:val="2ECE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7096"/>
    <w:multiLevelType w:val="hybridMultilevel"/>
    <w:tmpl w:val="E660A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080B"/>
    <w:multiLevelType w:val="hybridMultilevel"/>
    <w:tmpl w:val="7CD69552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80ADE"/>
    <w:multiLevelType w:val="hybridMultilevel"/>
    <w:tmpl w:val="2D489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D29"/>
    <w:multiLevelType w:val="hybridMultilevel"/>
    <w:tmpl w:val="C12404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55E3F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1332"/>
    <w:multiLevelType w:val="hybridMultilevel"/>
    <w:tmpl w:val="5D888C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7" w15:restartNumberingAfterBreak="0">
    <w:nsid w:val="2E331D93"/>
    <w:multiLevelType w:val="hybridMultilevel"/>
    <w:tmpl w:val="B1D24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6206"/>
    <w:multiLevelType w:val="hybridMultilevel"/>
    <w:tmpl w:val="7CA693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F864B0"/>
    <w:multiLevelType w:val="hybridMultilevel"/>
    <w:tmpl w:val="DBEC83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60D1"/>
    <w:multiLevelType w:val="hybridMultilevel"/>
    <w:tmpl w:val="1488036A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8D4CDD"/>
    <w:multiLevelType w:val="hybridMultilevel"/>
    <w:tmpl w:val="E18EC4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B66E8"/>
    <w:multiLevelType w:val="hybridMultilevel"/>
    <w:tmpl w:val="64FED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9647D"/>
    <w:multiLevelType w:val="hybridMultilevel"/>
    <w:tmpl w:val="92763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0B0711"/>
    <w:multiLevelType w:val="hybridMultilevel"/>
    <w:tmpl w:val="A7108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C0E16"/>
    <w:multiLevelType w:val="hybridMultilevel"/>
    <w:tmpl w:val="0B8E8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740D0"/>
    <w:multiLevelType w:val="multilevel"/>
    <w:tmpl w:val="474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6A75AB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C0396"/>
    <w:multiLevelType w:val="hybridMultilevel"/>
    <w:tmpl w:val="B2866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5417F"/>
    <w:multiLevelType w:val="hybridMultilevel"/>
    <w:tmpl w:val="9F8C4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B65A0"/>
    <w:multiLevelType w:val="hybridMultilevel"/>
    <w:tmpl w:val="081C7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241654"/>
    <w:multiLevelType w:val="hybridMultilevel"/>
    <w:tmpl w:val="64FED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5"/>
  </w:num>
  <w:num w:numId="5">
    <w:abstractNumId w:val="1"/>
  </w:num>
  <w:num w:numId="6">
    <w:abstractNumId w:val="33"/>
  </w:num>
  <w:num w:numId="7">
    <w:abstractNumId w:val="36"/>
  </w:num>
  <w:num w:numId="8">
    <w:abstractNumId w:val="3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</w:num>
  <w:num w:numId="11">
    <w:abstractNumId w:val="5"/>
  </w:num>
  <w:num w:numId="12">
    <w:abstractNumId w:val="35"/>
  </w:num>
  <w:num w:numId="13">
    <w:abstractNumId w:val="9"/>
  </w:num>
  <w:num w:numId="14">
    <w:abstractNumId w:val="22"/>
  </w:num>
  <w:num w:numId="15">
    <w:abstractNumId w:val="45"/>
  </w:num>
  <w:num w:numId="16">
    <w:abstractNumId w:val="28"/>
  </w:num>
  <w:num w:numId="17">
    <w:abstractNumId w:val="42"/>
  </w:num>
  <w:num w:numId="18">
    <w:abstractNumId w:val="19"/>
  </w:num>
  <w:num w:numId="19">
    <w:abstractNumId w:val="34"/>
  </w:num>
  <w:num w:numId="20">
    <w:abstractNumId w:val="46"/>
  </w:num>
  <w:num w:numId="21">
    <w:abstractNumId w:val="38"/>
  </w:num>
  <w:num w:numId="22">
    <w:abstractNumId w:val="11"/>
  </w:num>
  <w:num w:numId="23">
    <w:abstractNumId w:val="44"/>
  </w:num>
  <w:num w:numId="24">
    <w:abstractNumId w:val="29"/>
  </w:num>
  <w:num w:numId="25">
    <w:abstractNumId w:val="12"/>
  </w:num>
  <w:num w:numId="26">
    <w:abstractNumId w:val="27"/>
  </w:num>
  <w:num w:numId="27">
    <w:abstractNumId w:val="37"/>
  </w:num>
  <w:num w:numId="28">
    <w:abstractNumId w:val="24"/>
  </w:num>
  <w:num w:numId="29">
    <w:abstractNumId w:val="43"/>
  </w:num>
  <w:num w:numId="30">
    <w:abstractNumId w:val="17"/>
  </w:num>
  <w:num w:numId="31">
    <w:abstractNumId w:val="41"/>
  </w:num>
  <w:num w:numId="32">
    <w:abstractNumId w:val="4"/>
  </w:num>
  <w:num w:numId="33">
    <w:abstractNumId w:val="13"/>
  </w:num>
  <w:num w:numId="34">
    <w:abstractNumId w:val="21"/>
  </w:num>
  <w:num w:numId="35">
    <w:abstractNumId w:val="3"/>
  </w:num>
  <w:num w:numId="36">
    <w:abstractNumId w:val="6"/>
  </w:num>
  <w:num w:numId="37">
    <w:abstractNumId w:val="20"/>
  </w:num>
  <w:num w:numId="38">
    <w:abstractNumId w:val="0"/>
  </w:num>
  <w:num w:numId="39">
    <w:abstractNumId w:val="18"/>
  </w:num>
  <w:num w:numId="40">
    <w:abstractNumId w:val="40"/>
  </w:num>
  <w:num w:numId="41">
    <w:abstractNumId w:val="31"/>
  </w:num>
  <w:num w:numId="42">
    <w:abstractNumId w:val="10"/>
  </w:num>
  <w:num w:numId="43">
    <w:abstractNumId w:val="32"/>
  </w:num>
  <w:num w:numId="44">
    <w:abstractNumId w:val="7"/>
  </w:num>
  <w:num w:numId="45">
    <w:abstractNumId w:val="23"/>
  </w:num>
  <w:num w:numId="46">
    <w:abstractNumId w:val="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73"/>
    <w:rsid w:val="000016FA"/>
    <w:rsid w:val="00002E9E"/>
    <w:rsid w:val="00004455"/>
    <w:rsid w:val="000076BD"/>
    <w:rsid w:val="000108B8"/>
    <w:rsid w:val="0001206A"/>
    <w:rsid w:val="00016C1C"/>
    <w:rsid w:val="00021778"/>
    <w:rsid w:val="00021CE3"/>
    <w:rsid w:val="000236BF"/>
    <w:rsid w:val="00030495"/>
    <w:rsid w:val="00031AE1"/>
    <w:rsid w:val="000320A2"/>
    <w:rsid w:val="000321E6"/>
    <w:rsid w:val="0003312C"/>
    <w:rsid w:val="00043192"/>
    <w:rsid w:val="00051A67"/>
    <w:rsid w:val="000539BA"/>
    <w:rsid w:val="000616C5"/>
    <w:rsid w:val="00061C3E"/>
    <w:rsid w:val="00075111"/>
    <w:rsid w:val="000757CA"/>
    <w:rsid w:val="000812C6"/>
    <w:rsid w:val="00081867"/>
    <w:rsid w:val="000877C8"/>
    <w:rsid w:val="00087F2E"/>
    <w:rsid w:val="00092C75"/>
    <w:rsid w:val="000938B9"/>
    <w:rsid w:val="00093EF3"/>
    <w:rsid w:val="00096674"/>
    <w:rsid w:val="000A77E4"/>
    <w:rsid w:val="000B037F"/>
    <w:rsid w:val="000B1672"/>
    <w:rsid w:val="000B4DD3"/>
    <w:rsid w:val="000B633F"/>
    <w:rsid w:val="000C41A8"/>
    <w:rsid w:val="000C59BC"/>
    <w:rsid w:val="000D78BC"/>
    <w:rsid w:val="000E0100"/>
    <w:rsid w:val="000E4C36"/>
    <w:rsid w:val="000E7B26"/>
    <w:rsid w:val="000F53C1"/>
    <w:rsid w:val="00100126"/>
    <w:rsid w:val="0010218B"/>
    <w:rsid w:val="001112BB"/>
    <w:rsid w:val="0011130A"/>
    <w:rsid w:val="00114BCF"/>
    <w:rsid w:val="0012419F"/>
    <w:rsid w:val="00124297"/>
    <w:rsid w:val="00130FAD"/>
    <w:rsid w:val="00140431"/>
    <w:rsid w:val="00140A86"/>
    <w:rsid w:val="00142A26"/>
    <w:rsid w:val="00143BBB"/>
    <w:rsid w:val="001440EC"/>
    <w:rsid w:val="001443EA"/>
    <w:rsid w:val="00147B2A"/>
    <w:rsid w:val="00147E9B"/>
    <w:rsid w:val="00152E40"/>
    <w:rsid w:val="001531DB"/>
    <w:rsid w:val="0015321B"/>
    <w:rsid w:val="00154052"/>
    <w:rsid w:val="001622BE"/>
    <w:rsid w:val="0017205E"/>
    <w:rsid w:val="00172658"/>
    <w:rsid w:val="00173415"/>
    <w:rsid w:val="001919FC"/>
    <w:rsid w:val="001953BE"/>
    <w:rsid w:val="00197AD8"/>
    <w:rsid w:val="001A1632"/>
    <w:rsid w:val="001A1DDF"/>
    <w:rsid w:val="001A2ECD"/>
    <w:rsid w:val="001A670B"/>
    <w:rsid w:val="001B0470"/>
    <w:rsid w:val="001B5BF7"/>
    <w:rsid w:val="001C0A87"/>
    <w:rsid w:val="001C1F5D"/>
    <w:rsid w:val="001C4D93"/>
    <w:rsid w:val="001D31EB"/>
    <w:rsid w:val="001D3A3A"/>
    <w:rsid w:val="001D52D0"/>
    <w:rsid w:val="001D576B"/>
    <w:rsid w:val="001D590D"/>
    <w:rsid w:val="001E1A3A"/>
    <w:rsid w:val="001E1E18"/>
    <w:rsid w:val="001E6233"/>
    <w:rsid w:val="001F109D"/>
    <w:rsid w:val="001F6260"/>
    <w:rsid w:val="001F653E"/>
    <w:rsid w:val="0020143E"/>
    <w:rsid w:val="00201FD9"/>
    <w:rsid w:val="00207C61"/>
    <w:rsid w:val="00210455"/>
    <w:rsid w:val="0021163A"/>
    <w:rsid w:val="002116BD"/>
    <w:rsid w:val="00220E98"/>
    <w:rsid w:val="0022410B"/>
    <w:rsid w:val="00225A35"/>
    <w:rsid w:val="00235404"/>
    <w:rsid w:val="00236406"/>
    <w:rsid w:val="00237608"/>
    <w:rsid w:val="002436D9"/>
    <w:rsid w:val="002444D1"/>
    <w:rsid w:val="002447C3"/>
    <w:rsid w:val="00246E29"/>
    <w:rsid w:val="00247AD6"/>
    <w:rsid w:val="00251660"/>
    <w:rsid w:val="002517B9"/>
    <w:rsid w:val="002522A5"/>
    <w:rsid w:val="00253229"/>
    <w:rsid w:val="00253292"/>
    <w:rsid w:val="00255D3C"/>
    <w:rsid w:val="00257288"/>
    <w:rsid w:val="00262F2D"/>
    <w:rsid w:val="00265F57"/>
    <w:rsid w:val="002664A2"/>
    <w:rsid w:val="00273C96"/>
    <w:rsid w:val="00273E5D"/>
    <w:rsid w:val="00275C03"/>
    <w:rsid w:val="002812BA"/>
    <w:rsid w:val="00281994"/>
    <w:rsid w:val="00281EE4"/>
    <w:rsid w:val="00283FA4"/>
    <w:rsid w:val="002847E5"/>
    <w:rsid w:val="0028607E"/>
    <w:rsid w:val="002927F3"/>
    <w:rsid w:val="002969E1"/>
    <w:rsid w:val="002A02E6"/>
    <w:rsid w:val="002A1D31"/>
    <w:rsid w:val="002A7EAB"/>
    <w:rsid w:val="002B1C0C"/>
    <w:rsid w:val="002B1E31"/>
    <w:rsid w:val="002B4A0B"/>
    <w:rsid w:val="002B7912"/>
    <w:rsid w:val="002C328F"/>
    <w:rsid w:val="002C3739"/>
    <w:rsid w:val="002C5E10"/>
    <w:rsid w:val="002D4BE5"/>
    <w:rsid w:val="002D5B4F"/>
    <w:rsid w:val="002D5F4E"/>
    <w:rsid w:val="002E31F1"/>
    <w:rsid w:val="002E55B6"/>
    <w:rsid w:val="002E673B"/>
    <w:rsid w:val="002F0543"/>
    <w:rsid w:val="002F24A6"/>
    <w:rsid w:val="00300494"/>
    <w:rsid w:val="0030051E"/>
    <w:rsid w:val="00307C08"/>
    <w:rsid w:val="00311D0C"/>
    <w:rsid w:val="00315DD6"/>
    <w:rsid w:val="00323F4F"/>
    <w:rsid w:val="0032484B"/>
    <w:rsid w:val="00326DC0"/>
    <w:rsid w:val="00327FE9"/>
    <w:rsid w:val="00350459"/>
    <w:rsid w:val="00353D47"/>
    <w:rsid w:val="003554E9"/>
    <w:rsid w:val="00356ECB"/>
    <w:rsid w:val="00357D4E"/>
    <w:rsid w:val="00362BF9"/>
    <w:rsid w:val="003649C0"/>
    <w:rsid w:val="003652CD"/>
    <w:rsid w:val="003658F8"/>
    <w:rsid w:val="003710B8"/>
    <w:rsid w:val="003712A7"/>
    <w:rsid w:val="003719A6"/>
    <w:rsid w:val="003808B1"/>
    <w:rsid w:val="003810D1"/>
    <w:rsid w:val="003815BD"/>
    <w:rsid w:val="00384825"/>
    <w:rsid w:val="00385B35"/>
    <w:rsid w:val="003921C0"/>
    <w:rsid w:val="00392EAF"/>
    <w:rsid w:val="0039677F"/>
    <w:rsid w:val="003A1E16"/>
    <w:rsid w:val="003A467D"/>
    <w:rsid w:val="003A69FE"/>
    <w:rsid w:val="003A7537"/>
    <w:rsid w:val="003B1C40"/>
    <w:rsid w:val="003B415F"/>
    <w:rsid w:val="003C0329"/>
    <w:rsid w:val="003C2C77"/>
    <w:rsid w:val="003D1136"/>
    <w:rsid w:val="003D31E5"/>
    <w:rsid w:val="003D4EA7"/>
    <w:rsid w:val="003D5EBA"/>
    <w:rsid w:val="003D7DDE"/>
    <w:rsid w:val="003D7E5C"/>
    <w:rsid w:val="003E1E35"/>
    <w:rsid w:val="003E285F"/>
    <w:rsid w:val="003E33A2"/>
    <w:rsid w:val="003E3D62"/>
    <w:rsid w:val="003F3232"/>
    <w:rsid w:val="003F3C1D"/>
    <w:rsid w:val="00407953"/>
    <w:rsid w:val="00413B77"/>
    <w:rsid w:val="0041400C"/>
    <w:rsid w:val="0041453C"/>
    <w:rsid w:val="00415E2A"/>
    <w:rsid w:val="00421271"/>
    <w:rsid w:val="004257AD"/>
    <w:rsid w:val="0043104F"/>
    <w:rsid w:val="00431C21"/>
    <w:rsid w:val="004355B8"/>
    <w:rsid w:val="00435AA0"/>
    <w:rsid w:val="00437633"/>
    <w:rsid w:val="004455CF"/>
    <w:rsid w:val="00446895"/>
    <w:rsid w:val="004509C6"/>
    <w:rsid w:val="004517C8"/>
    <w:rsid w:val="004528B8"/>
    <w:rsid w:val="00452F02"/>
    <w:rsid w:val="00453511"/>
    <w:rsid w:val="00453E80"/>
    <w:rsid w:val="00454626"/>
    <w:rsid w:val="0045531D"/>
    <w:rsid w:val="00457C4F"/>
    <w:rsid w:val="00466166"/>
    <w:rsid w:val="0046625C"/>
    <w:rsid w:val="0047310A"/>
    <w:rsid w:val="0047694C"/>
    <w:rsid w:val="004858EC"/>
    <w:rsid w:val="00485C67"/>
    <w:rsid w:val="0049530C"/>
    <w:rsid w:val="004954E5"/>
    <w:rsid w:val="00495602"/>
    <w:rsid w:val="004A61B5"/>
    <w:rsid w:val="004A6F4B"/>
    <w:rsid w:val="004B6117"/>
    <w:rsid w:val="004C499E"/>
    <w:rsid w:val="004C6708"/>
    <w:rsid w:val="004C6ECE"/>
    <w:rsid w:val="004C7B2C"/>
    <w:rsid w:val="004D17E6"/>
    <w:rsid w:val="004E2261"/>
    <w:rsid w:val="004F31D5"/>
    <w:rsid w:val="004F3776"/>
    <w:rsid w:val="00501601"/>
    <w:rsid w:val="0050439E"/>
    <w:rsid w:val="00504729"/>
    <w:rsid w:val="00507437"/>
    <w:rsid w:val="00511B1D"/>
    <w:rsid w:val="005156A8"/>
    <w:rsid w:val="00515C3E"/>
    <w:rsid w:val="005201F9"/>
    <w:rsid w:val="00522338"/>
    <w:rsid w:val="00533AE6"/>
    <w:rsid w:val="005342EF"/>
    <w:rsid w:val="005419DA"/>
    <w:rsid w:val="00546D33"/>
    <w:rsid w:val="00551FAD"/>
    <w:rsid w:val="00552E34"/>
    <w:rsid w:val="00553F7B"/>
    <w:rsid w:val="00563C1D"/>
    <w:rsid w:val="005656D0"/>
    <w:rsid w:val="00567795"/>
    <w:rsid w:val="005677EE"/>
    <w:rsid w:val="00570F60"/>
    <w:rsid w:val="0057148D"/>
    <w:rsid w:val="00573079"/>
    <w:rsid w:val="00581C0D"/>
    <w:rsid w:val="00582A96"/>
    <w:rsid w:val="005906B5"/>
    <w:rsid w:val="00594CA4"/>
    <w:rsid w:val="00594E5E"/>
    <w:rsid w:val="00595F4F"/>
    <w:rsid w:val="00596F67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2DB6"/>
    <w:rsid w:val="005D4096"/>
    <w:rsid w:val="005D4DB5"/>
    <w:rsid w:val="005D674A"/>
    <w:rsid w:val="005D745C"/>
    <w:rsid w:val="005E356E"/>
    <w:rsid w:val="005E4E96"/>
    <w:rsid w:val="005F4BBF"/>
    <w:rsid w:val="006017CF"/>
    <w:rsid w:val="00602F99"/>
    <w:rsid w:val="00603044"/>
    <w:rsid w:val="006112EF"/>
    <w:rsid w:val="00612C9C"/>
    <w:rsid w:val="00615925"/>
    <w:rsid w:val="00620AE8"/>
    <w:rsid w:val="00622D58"/>
    <w:rsid w:val="006467ED"/>
    <w:rsid w:val="00647D55"/>
    <w:rsid w:val="00653FE9"/>
    <w:rsid w:val="00654C72"/>
    <w:rsid w:val="0065515B"/>
    <w:rsid w:val="006553AD"/>
    <w:rsid w:val="00656557"/>
    <w:rsid w:val="00656569"/>
    <w:rsid w:val="0065753F"/>
    <w:rsid w:val="00661A5D"/>
    <w:rsid w:val="00664747"/>
    <w:rsid w:val="00665A04"/>
    <w:rsid w:val="006702B4"/>
    <w:rsid w:val="0067091A"/>
    <w:rsid w:val="00670ED7"/>
    <w:rsid w:val="00672701"/>
    <w:rsid w:val="00677E23"/>
    <w:rsid w:val="0068101A"/>
    <w:rsid w:val="006827EA"/>
    <w:rsid w:val="00683F62"/>
    <w:rsid w:val="00685A21"/>
    <w:rsid w:val="00685B61"/>
    <w:rsid w:val="0069258B"/>
    <w:rsid w:val="006947EA"/>
    <w:rsid w:val="006A0BC2"/>
    <w:rsid w:val="006A4704"/>
    <w:rsid w:val="006A5216"/>
    <w:rsid w:val="006B02AF"/>
    <w:rsid w:val="006B1F69"/>
    <w:rsid w:val="006C05F1"/>
    <w:rsid w:val="006C2BA1"/>
    <w:rsid w:val="006C61FE"/>
    <w:rsid w:val="006D41A7"/>
    <w:rsid w:val="006D422E"/>
    <w:rsid w:val="006D6F3D"/>
    <w:rsid w:val="006E24D9"/>
    <w:rsid w:val="006E7D72"/>
    <w:rsid w:val="006F3158"/>
    <w:rsid w:val="006F3641"/>
    <w:rsid w:val="0070225B"/>
    <w:rsid w:val="00703E21"/>
    <w:rsid w:val="00705B89"/>
    <w:rsid w:val="00706E95"/>
    <w:rsid w:val="00707D89"/>
    <w:rsid w:val="007142EB"/>
    <w:rsid w:val="00716AEB"/>
    <w:rsid w:val="00721F97"/>
    <w:rsid w:val="00725673"/>
    <w:rsid w:val="0072605E"/>
    <w:rsid w:val="007275AB"/>
    <w:rsid w:val="007400B0"/>
    <w:rsid w:val="00741456"/>
    <w:rsid w:val="0074232E"/>
    <w:rsid w:val="007566C9"/>
    <w:rsid w:val="007602D6"/>
    <w:rsid w:val="00761D3C"/>
    <w:rsid w:val="00767E33"/>
    <w:rsid w:val="007744F3"/>
    <w:rsid w:val="00775587"/>
    <w:rsid w:val="0077784E"/>
    <w:rsid w:val="0078622C"/>
    <w:rsid w:val="00794081"/>
    <w:rsid w:val="00796E0E"/>
    <w:rsid w:val="007A016F"/>
    <w:rsid w:val="007B2842"/>
    <w:rsid w:val="007B3566"/>
    <w:rsid w:val="007B43FE"/>
    <w:rsid w:val="007B72C9"/>
    <w:rsid w:val="007C4654"/>
    <w:rsid w:val="007C6740"/>
    <w:rsid w:val="007C6D91"/>
    <w:rsid w:val="007C707E"/>
    <w:rsid w:val="007D05E0"/>
    <w:rsid w:val="007D1303"/>
    <w:rsid w:val="007D41AC"/>
    <w:rsid w:val="007D4B43"/>
    <w:rsid w:val="007F3175"/>
    <w:rsid w:val="007F7E22"/>
    <w:rsid w:val="008046E5"/>
    <w:rsid w:val="0080648F"/>
    <w:rsid w:val="00814A52"/>
    <w:rsid w:val="00816F1C"/>
    <w:rsid w:val="0081787F"/>
    <w:rsid w:val="008269F8"/>
    <w:rsid w:val="00830D5D"/>
    <w:rsid w:val="00832729"/>
    <w:rsid w:val="008354D7"/>
    <w:rsid w:val="00837E86"/>
    <w:rsid w:val="00840B0A"/>
    <w:rsid w:val="00840EE2"/>
    <w:rsid w:val="00841187"/>
    <w:rsid w:val="008429C7"/>
    <w:rsid w:val="00845225"/>
    <w:rsid w:val="00845CA7"/>
    <w:rsid w:val="00855DE1"/>
    <w:rsid w:val="008675F6"/>
    <w:rsid w:val="008678B2"/>
    <w:rsid w:val="00891A1B"/>
    <w:rsid w:val="008A2FA3"/>
    <w:rsid w:val="008A4328"/>
    <w:rsid w:val="008A4761"/>
    <w:rsid w:val="008B0137"/>
    <w:rsid w:val="008C0217"/>
    <w:rsid w:val="008C35DF"/>
    <w:rsid w:val="008C36F4"/>
    <w:rsid w:val="008C37D1"/>
    <w:rsid w:val="008D13BB"/>
    <w:rsid w:val="008D227C"/>
    <w:rsid w:val="008D257F"/>
    <w:rsid w:val="008D3AA3"/>
    <w:rsid w:val="008E1839"/>
    <w:rsid w:val="008F111F"/>
    <w:rsid w:val="008F29C4"/>
    <w:rsid w:val="00902D16"/>
    <w:rsid w:val="00902DAE"/>
    <w:rsid w:val="00906329"/>
    <w:rsid w:val="00921B93"/>
    <w:rsid w:val="00926848"/>
    <w:rsid w:val="00933434"/>
    <w:rsid w:val="009409A7"/>
    <w:rsid w:val="0094360C"/>
    <w:rsid w:val="00947AB9"/>
    <w:rsid w:val="00950A9F"/>
    <w:rsid w:val="00953133"/>
    <w:rsid w:val="009536A5"/>
    <w:rsid w:val="00954A47"/>
    <w:rsid w:val="00966AC6"/>
    <w:rsid w:val="00970E9B"/>
    <w:rsid w:val="009742C9"/>
    <w:rsid w:val="00976863"/>
    <w:rsid w:val="00997BEA"/>
    <w:rsid w:val="009A16A8"/>
    <w:rsid w:val="009A1E91"/>
    <w:rsid w:val="009A408F"/>
    <w:rsid w:val="009A6E05"/>
    <w:rsid w:val="009A72CB"/>
    <w:rsid w:val="009B02A5"/>
    <w:rsid w:val="009B32BD"/>
    <w:rsid w:val="009C02EB"/>
    <w:rsid w:val="009C2573"/>
    <w:rsid w:val="009D4A46"/>
    <w:rsid w:val="009D6AC0"/>
    <w:rsid w:val="009E1E18"/>
    <w:rsid w:val="009E3D1A"/>
    <w:rsid w:val="009F1767"/>
    <w:rsid w:val="009F2DFC"/>
    <w:rsid w:val="009F3BB4"/>
    <w:rsid w:val="009F5576"/>
    <w:rsid w:val="00A13E27"/>
    <w:rsid w:val="00A150C4"/>
    <w:rsid w:val="00A22239"/>
    <w:rsid w:val="00A25C5D"/>
    <w:rsid w:val="00A26190"/>
    <w:rsid w:val="00A266F7"/>
    <w:rsid w:val="00A36282"/>
    <w:rsid w:val="00A3757D"/>
    <w:rsid w:val="00A42F2F"/>
    <w:rsid w:val="00A44062"/>
    <w:rsid w:val="00A532B1"/>
    <w:rsid w:val="00A57C57"/>
    <w:rsid w:val="00A6112C"/>
    <w:rsid w:val="00A6618A"/>
    <w:rsid w:val="00A6787F"/>
    <w:rsid w:val="00A67F80"/>
    <w:rsid w:val="00A73737"/>
    <w:rsid w:val="00A82482"/>
    <w:rsid w:val="00A83EDF"/>
    <w:rsid w:val="00A86A05"/>
    <w:rsid w:val="00A9190A"/>
    <w:rsid w:val="00A9262E"/>
    <w:rsid w:val="00A94164"/>
    <w:rsid w:val="00A96441"/>
    <w:rsid w:val="00A9742E"/>
    <w:rsid w:val="00AA18AE"/>
    <w:rsid w:val="00AA2C32"/>
    <w:rsid w:val="00AA67E5"/>
    <w:rsid w:val="00AA6ADC"/>
    <w:rsid w:val="00AB45CF"/>
    <w:rsid w:val="00AC0D8D"/>
    <w:rsid w:val="00AD0B61"/>
    <w:rsid w:val="00AE06EB"/>
    <w:rsid w:val="00AE08D1"/>
    <w:rsid w:val="00AE1A7F"/>
    <w:rsid w:val="00AE344E"/>
    <w:rsid w:val="00AE503E"/>
    <w:rsid w:val="00AE5130"/>
    <w:rsid w:val="00AE538A"/>
    <w:rsid w:val="00AF0255"/>
    <w:rsid w:val="00AF20C1"/>
    <w:rsid w:val="00AF568E"/>
    <w:rsid w:val="00AF56FB"/>
    <w:rsid w:val="00AF5F03"/>
    <w:rsid w:val="00B04EA8"/>
    <w:rsid w:val="00B0690B"/>
    <w:rsid w:val="00B07563"/>
    <w:rsid w:val="00B07D97"/>
    <w:rsid w:val="00B07F60"/>
    <w:rsid w:val="00B11658"/>
    <w:rsid w:val="00B1326C"/>
    <w:rsid w:val="00B13F24"/>
    <w:rsid w:val="00B21058"/>
    <w:rsid w:val="00B226AB"/>
    <w:rsid w:val="00B25926"/>
    <w:rsid w:val="00B32364"/>
    <w:rsid w:val="00B32D93"/>
    <w:rsid w:val="00B37D6F"/>
    <w:rsid w:val="00B41B2A"/>
    <w:rsid w:val="00B41B54"/>
    <w:rsid w:val="00B44529"/>
    <w:rsid w:val="00B4788A"/>
    <w:rsid w:val="00B47ED5"/>
    <w:rsid w:val="00B54C13"/>
    <w:rsid w:val="00B56D07"/>
    <w:rsid w:val="00B56E53"/>
    <w:rsid w:val="00B573C5"/>
    <w:rsid w:val="00B61F86"/>
    <w:rsid w:val="00B654DF"/>
    <w:rsid w:val="00B65A2B"/>
    <w:rsid w:val="00B65F7B"/>
    <w:rsid w:val="00B730E9"/>
    <w:rsid w:val="00B73285"/>
    <w:rsid w:val="00B7470B"/>
    <w:rsid w:val="00B76178"/>
    <w:rsid w:val="00B7630A"/>
    <w:rsid w:val="00B775AF"/>
    <w:rsid w:val="00B8263F"/>
    <w:rsid w:val="00B82875"/>
    <w:rsid w:val="00B8633B"/>
    <w:rsid w:val="00B93E43"/>
    <w:rsid w:val="00B94D56"/>
    <w:rsid w:val="00BA1E09"/>
    <w:rsid w:val="00BA1E38"/>
    <w:rsid w:val="00BA4C6E"/>
    <w:rsid w:val="00BB4EBB"/>
    <w:rsid w:val="00BC021B"/>
    <w:rsid w:val="00BC43ED"/>
    <w:rsid w:val="00BC59BC"/>
    <w:rsid w:val="00BD0E92"/>
    <w:rsid w:val="00BD4BBE"/>
    <w:rsid w:val="00BE45B7"/>
    <w:rsid w:val="00BE625F"/>
    <w:rsid w:val="00BE64A0"/>
    <w:rsid w:val="00BE6E8C"/>
    <w:rsid w:val="00BF182C"/>
    <w:rsid w:val="00BF2EF0"/>
    <w:rsid w:val="00BF33D1"/>
    <w:rsid w:val="00BF41E9"/>
    <w:rsid w:val="00BF53C6"/>
    <w:rsid w:val="00BF68CF"/>
    <w:rsid w:val="00C10397"/>
    <w:rsid w:val="00C15E5B"/>
    <w:rsid w:val="00C170A9"/>
    <w:rsid w:val="00C1716A"/>
    <w:rsid w:val="00C2089D"/>
    <w:rsid w:val="00C21B9E"/>
    <w:rsid w:val="00C24943"/>
    <w:rsid w:val="00C26E52"/>
    <w:rsid w:val="00C27C7E"/>
    <w:rsid w:val="00C42F6D"/>
    <w:rsid w:val="00C43A4F"/>
    <w:rsid w:val="00C4473D"/>
    <w:rsid w:val="00C5452C"/>
    <w:rsid w:val="00C54DC3"/>
    <w:rsid w:val="00C601AA"/>
    <w:rsid w:val="00C6420A"/>
    <w:rsid w:val="00C676AE"/>
    <w:rsid w:val="00C734F2"/>
    <w:rsid w:val="00C7410B"/>
    <w:rsid w:val="00C7452A"/>
    <w:rsid w:val="00C77820"/>
    <w:rsid w:val="00C81AC5"/>
    <w:rsid w:val="00C92703"/>
    <w:rsid w:val="00C930B1"/>
    <w:rsid w:val="00C9570A"/>
    <w:rsid w:val="00C97256"/>
    <w:rsid w:val="00CA11F8"/>
    <w:rsid w:val="00CA52CE"/>
    <w:rsid w:val="00CA71F2"/>
    <w:rsid w:val="00CB11B5"/>
    <w:rsid w:val="00CB2598"/>
    <w:rsid w:val="00CB4EBD"/>
    <w:rsid w:val="00CB4EF4"/>
    <w:rsid w:val="00CB68B2"/>
    <w:rsid w:val="00CB7EC9"/>
    <w:rsid w:val="00CC158C"/>
    <w:rsid w:val="00CC35B0"/>
    <w:rsid w:val="00CC53DD"/>
    <w:rsid w:val="00CC6863"/>
    <w:rsid w:val="00CC719D"/>
    <w:rsid w:val="00CD5AB2"/>
    <w:rsid w:val="00CD7F04"/>
    <w:rsid w:val="00CE0593"/>
    <w:rsid w:val="00CE0F75"/>
    <w:rsid w:val="00CE348B"/>
    <w:rsid w:val="00CE6CD6"/>
    <w:rsid w:val="00CF3923"/>
    <w:rsid w:val="00CF7F52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162B6"/>
    <w:rsid w:val="00D20502"/>
    <w:rsid w:val="00D20DD9"/>
    <w:rsid w:val="00D30EE8"/>
    <w:rsid w:val="00D3345A"/>
    <w:rsid w:val="00D3365F"/>
    <w:rsid w:val="00D43FBD"/>
    <w:rsid w:val="00D46417"/>
    <w:rsid w:val="00D46DCA"/>
    <w:rsid w:val="00D6001B"/>
    <w:rsid w:val="00D602C1"/>
    <w:rsid w:val="00D61918"/>
    <w:rsid w:val="00D63D6F"/>
    <w:rsid w:val="00D733A4"/>
    <w:rsid w:val="00D76A3A"/>
    <w:rsid w:val="00D772C5"/>
    <w:rsid w:val="00D80418"/>
    <w:rsid w:val="00D81933"/>
    <w:rsid w:val="00D82983"/>
    <w:rsid w:val="00D916B8"/>
    <w:rsid w:val="00DA0A32"/>
    <w:rsid w:val="00DB0E41"/>
    <w:rsid w:val="00DB5A2D"/>
    <w:rsid w:val="00DC3770"/>
    <w:rsid w:val="00DC626B"/>
    <w:rsid w:val="00DC7802"/>
    <w:rsid w:val="00DD63C3"/>
    <w:rsid w:val="00DD7537"/>
    <w:rsid w:val="00DE09C3"/>
    <w:rsid w:val="00DE45C3"/>
    <w:rsid w:val="00DE6103"/>
    <w:rsid w:val="00DF6C9B"/>
    <w:rsid w:val="00DF7B40"/>
    <w:rsid w:val="00E02D42"/>
    <w:rsid w:val="00E02F15"/>
    <w:rsid w:val="00E03FFD"/>
    <w:rsid w:val="00E04CDC"/>
    <w:rsid w:val="00E05675"/>
    <w:rsid w:val="00E177E4"/>
    <w:rsid w:val="00E17F2E"/>
    <w:rsid w:val="00E2430F"/>
    <w:rsid w:val="00E261B6"/>
    <w:rsid w:val="00E3220F"/>
    <w:rsid w:val="00E35683"/>
    <w:rsid w:val="00E36228"/>
    <w:rsid w:val="00E42033"/>
    <w:rsid w:val="00E5327E"/>
    <w:rsid w:val="00E54D50"/>
    <w:rsid w:val="00E621D3"/>
    <w:rsid w:val="00E676B2"/>
    <w:rsid w:val="00E83438"/>
    <w:rsid w:val="00E84653"/>
    <w:rsid w:val="00E84B33"/>
    <w:rsid w:val="00E84B61"/>
    <w:rsid w:val="00E921FD"/>
    <w:rsid w:val="00EA0516"/>
    <w:rsid w:val="00EB104E"/>
    <w:rsid w:val="00EC1C70"/>
    <w:rsid w:val="00EC594F"/>
    <w:rsid w:val="00EC6E9E"/>
    <w:rsid w:val="00ED412D"/>
    <w:rsid w:val="00ED76E3"/>
    <w:rsid w:val="00EE2C61"/>
    <w:rsid w:val="00EE65BB"/>
    <w:rsid w:val="00EF3BA5"/>
    <w:rsid w:val="00EF742E"/>
    <w:rsid w:val="00F008E3"/>
    <w:rsid w:val="00F058F7"/>
    <w:rsid w:val="00F07A34"/>
    <w:rsid w:val="00F15DAE"/>
    <w:rsid w:val="00F1667B"/>
    <w:rsid w:val="00F2327C"/>
    <w:rsid w:val="00F24738"/>
    <w:rsid w:val="00F30C43"/>
    <w:rsid w:val="00F32F2F"/>
    <w:rsid w:val="00F33DD5"/>
    <w:rsid w:val="00F34BCF"/>
    <w:rsid w:val="00F3561F"/>
    <w:rsid w:val="00F40973"/>
    <w:rsid w:val="00F42C93"/>
    <w:rsid w:val="00F44123"/>
    <w:rsid w:val="00F4649C"/>
    <w:rsid w:val="00F5334D"/>
    <w:rsid w:val="00F55F59"/>
    <w:rsid w:val="00F6070C"/>
    <w:rsid w:val="00F71B72"/>
    <w:rsid w:val="00F85F13"/>
    <w:rsid w:val="00F914B1"/>
    <w:rsid w:val="00F91716"/>
    <w:rsid w:val="00F964B1"/>
    <w:rsid w:val="00F96C6A"/>
    <w:rsid w:val="00FA119A"/>
    <w:rsid w:val="00FA310C"/>
    <w:rsid w:val="00FA5494"/>
    <w:rsid w:val="00FB42AF"/>
    <w:rsid w:val="00FB5054"/>
    <w:rsid w:val="00FB5379"/>
    <w:rsid w:val="00FB7E51"/>
    <w:rsid w:val="00FC011B"/>
    <w:rsid w:val="00FC14AF"/>
    <w:rsid w:val="00FC1713"/>
    <w:rsid w:val="00FC1D7F"/>
    <w:rsid w:val="00FC4758"/>
    <w:rsid w:val="00FD36DB"/>
    <w:rsid w:val="00FE136A"/>
    <w:rsid w:val="00FF288F"/>
    <w:rsid w:val="00FF3E89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FFF"/>
  <w15:docId w15:val="{3DC1BA6B-301E-4C92-A5F8-2A8DBB9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E35683"/>
  </w:style>
  <w:style w:type="character" w:customStyle="1" w:styleId="wz-bold">
    <w:name w:val="wz-bold"/>
    <w:basedOn w:val="DefaultParagraphFont"/>
    <w:rsid w:val="006467ED"/>
  </w:style>
  <w:style w:type="character" w:customStyle="1" w:styleId="wz-underline">
    <w:name w:val="wz-underline"/>
    <w:basedOn w:val="DefaultParagraphFont"/>
    <w:rsid w:val="006467ED"/>
  </w:style>
  <w:style w:type="paragraph" w:customStyle="1" w:styleId="Default">
    <w:name w:val="Default"/>
    <w:rsid w:val="00275C0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3D31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1E5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4517C8"/>
  </w:style>
  <w:style w:type="character" w:customStyle="1" w:styleId="r-18u37iz">
    <w:name w:val="r-18u37iz"/>
    <w:basedOn w:val="DefaultParagraphFont"/>
    <w:rsid w:val="0045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25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62543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383682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494568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68605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587296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eyns.com" TargetMode="External"/><Relationship Id="rId13" Type="http://schemas.openxmlformats.org/officeDocument/2006/relationships/hyperlink" Target="http://www.parentingsupport.ie/" TargetMode="External"/><Relationship Id="rId18" Type="http://schemas.openxmlformats.org/officeDocument/2006/relationships/hyperlink" Target="https://www.education.ie/en/Circulars-and-Forms/Active-Circulars/pc32_03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sbnurney@gmail.com" TargetMode="External"/><Relationship Id="rId17" Type="http://schemas.openxmlformats.org/officeDocument/2006/relationships/hyperlink" Target="http://www.nurneyns.com/covid-1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nurney@gmail.com" TargetMode="External"/><Relationship Id="rId20" Type="http://schemas.openxmlformats.org/officeDocument/2006/relationships/hyperlink" Target="http://www.parentingsupport.i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ducation.ie/en/Circulars-and-Forms/Active-Circulars/pc32_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eyns.com" TargetMode="External"/><Relationship Id="rId10" Type="http://schemas.openxmlformats.org/officeDocument/2006/relationships/hyperlink" Target="http://www.nurneyns.com/covid-19" TargetMode="External"/><Relationship Id="rId19" Type="http://schemas.openxmlformats.org/officeDocument/2006/relationships/hyperlink" Target="mailto:sbnurn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nurney@gmail.co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478A-8FEA-4EE0-AA89-39B13B4D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Sonia Shorte</cp:lastModifiedBy>
  <cp:revision>6</cp:revision>
  <cp:lastPrinted>2021-04-16T16:25:00Z</cp:lastPrinted>
  <dcterms:created xsi:type="dcterms:W3CDTF">2021-04-23T17:20:00Z</dcterms:created>
  <dcterms:modified xsi:type="dcterms:W3CDTF">2021-04-23T18:03:00Z</dcterms:modified>
</cp:coreProperties>
</file>