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10" w:rsidRPr="00391410" w:rsidRDefault="00391410" w:rsidP="00391410">
      <w:pPr>
        <w:shd w:val="clear" w:color="auto" w:fill="FFFFFF"/>
        <w:spacing w:after="0" w:line="264" w:lineRule="atLeast"/>
        <w:textAlignment w:val="baseline"/>
        <w:outlineLvl w:val="2"/>
        <w:rPr>
          <w:rFonts w:ascii="inherit" w:eastAsia="Times New Roman" w:hAnsi="inherit" w:cs="Helvetica"/>
          <w:color w:val="919191"/>
          <w:sz w:val="30"/>
          <w:szCs w:val="30"/>
          <w:lang w:eastAsia="nl-NL"/>
        </w:rPr>
      </w:pPr>
      <w:r w:rsidRPr="00391410">
        <w:rPr>
          <w:rFonts w:ascii="inherit" w:eastAsia="Times New Roman" w:hAnsi="inherit" w:cs="Helvetica"/>
          <w:color w:val="919191"/>
          <w:sz w:val="30"/>
          <w:szCs w:val="30"/>
          <w:lang w:eastAsia="nl-NL"/>
        </w:rPr>
        <w:t>Protocol uitstapjes</w:t>
      </w:r>
    </w:p>
    <w:p w:rsidR="00391410" w:rsidRPr="00391410" w:rsidRDefault="00391410" w:rsidP="00391410">
      <w:pPr>
        <w:spacing w:after="0"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nl-NL"/>
        </w:rPr>
      </w:pPr>
      <w:r w:rsidRPr="00391410">
        <w:rPr>
          <w:rFonts w:ascii="inherit" w:eastAsia="Times New Roman" w:hAnsi="inherit" w:cs="Times New Roman"/>
          <w:b/>
          <w:bCs/>
          <w:color w:val="324E94"/>
          <w:sz w:val="24"/>
          <w:szCs w:val="24"/>
          <w:bdr w:val="none" w:sz="0" w:space="0" w:color="auto" w:frame="1"/>
          <w:lang w:eastAsia="nl-NL"/>
        </w:rPr>
        <w:t>Doel:</w:t>
      </w:r>
    </w:p>
    <w:p w:rsidR="00391410" w:rsidRPr="00391410" w:rsidRDefault="00391410" w:rsidP="00391410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nl-NL"/>
        </w:rPr>
      </w:pPr>
      <w:r w:rsidRPr="00391410">
        <w:rPr>
          <w:rFonts w:ascii="inherit" w:eastAsia="Times New Roman" w:hAnsi="inherit" w:cs="Times New Roman"/>
          <w:sz w:val="24"/>
          <w:szCs w:val="24"/>
          <w:lang w:eastAsia="nl-NL"/>
        </w:rPr>
        <w:t>Er voor zorgen dat kleine en grote uitstapjes volgens de gezamenlijke regels met betrekking tot de veiligheid van de kinderen plaatsvinden.</w:t>
      </w:r>
    </w:p>
    <w:p w:rsidR="00391410" w:rsidRPr="00391410" w:rsidRDefault="00391410" w:rsidP="00391410">
      <w:pPr>
        <w:spacing w:after="0"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nl-NL"/>
        </w:rPr>
      </w:pPr>
      <w:r w:rsidRPr="00391410">
        <w:rPr>
          <w:rFonts w:ascii="inherit" w:eastAsia="Times New Roman" w:hAnsi="inherit" w:cs="Times New Roman"/>
          <w:b/>
          <w:bCs/>
          <w:color w:val="324E94"/>
          <w:sz w:val="24"/>
          <w:szCs w:val="24"/>
          <w:bdr w:val="none" w:sz="0" w:space="0" w:color="auto" w:frame="1"/>
          <w:lang w:eastAsia="nl-NL"/>
        </w:rPr>
        <w:t>Waarom?</w:t>
      </w:r>
    </w:p>
    <w:p w:rsidR="00391410" w:rsidRPr="00391410" w:rsidRDefault="00391410" w:rsidP="00391410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nl-NL"/>
        </w:rPr>
      </w:pPr>
      <w:r w:rsidRPr="00391410">
        <w:rPr>
          <w:rFonts w:ascii="inherit" w:eastAsia="Times New Roman" w:hAnsi="inherit" w:cs="Times New Roman"/>
          <w:sz w:val="24"/>
          <w:szCs w:val="24"/>
          <w:lang w:eastAsia="nl-NL"/>
        </w:rPr>
        <w:t>Uitstapjes zijn leuk en leerzaam, maar brengen ook een risico met zich mee; in dit protocol en bijbehorende werkinstructie staat hoe wij met deze risico’s omgaan.</w:t>
      </w:r>
    </w:p>
    <w:p w:rsidR="00391410" w:rsidRPr="00391410" w:rsidRDefault="00391410" w:rsidP="00391410">
      <w:pPr>
        <w:spacing w:after="0"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nl-NL"/>
        </w:rPr>
      </w:pPr>
      <w:r w:rsidRPr="00391410">
        <w:rPr>
          <w:rFonts w:ascii="inherit" w:eastAsia="Times New Roman" w:hAnsi="inherit" w:cs="Times New Roman"/>
          <w:b/>
          <w:bCs/>
          <w:color w:val="324E94"/>
          <w:sz w:val="24"/>
          <w:szCs w:val="24"/>
          <w:bdr w:val="none" w:sz="0" w:space="0" w:color="auto" w:frame="1"/>
          <w:lang w:eastAsia="nl-NL"/>
        </w:rPr>
        <w:t>Verankering:</w:t>
      </w:r>
    </w:p>
    <w:p w:rsidR="00391410" w:rsidRPr="00391410" w:rsidRDefault="00391410" w:rsidP="00391410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nl-NL"/>
        </w:rPr>
      </w:pPr>
      <w:r w:rsidRPr="00391410">
        <w:rPr>
          <w:rFonts w:ascii="inherit" w:eastAsia="Times New Roman" w:hAnsi="inherit" w:cs="Times New Roman"/>
          <w:sz w:val="24"/>
          <w:szCs w:val="24"/>
          <w:lang w:eastAsia="nl-NL"/>
        </w:rPr>
        <w:t>Pedagogisch beleid</w:t>
      </w:r>
    </w:p>
    <w:p w:rsidR="00391410" w:rsidRPr="00391410" w:rsidRDefault="00391410" w:rsidP="00391410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nl-NL"/>
        </w:rPr>
      </w:pPr>
      <w:r w:rsidRPr="00391410">
        <w:rPr>
          <w:rFonts w:ascii="inherit" w:eastAsia="Times New Roman" w:hAnsi="inherit" w:cs="Times New Roman"/>
          <w:sz w:val="24"/>
          <w:szCs w:val="24"/>
          <w:lang w:eastAsia="nl-NL"/>
        </w:rPr>
        <w:t>Risico-inventarisatie Veiligheid</w:t>
      </w:r>
    </w:p>
    <w:p w:rsidR="00391410" w:rsidRPr="00391410" w:rsidRDefault="00391410" w:rsidP="00391410">
      <w:pPr>
        <w:spacing w:after="0"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nl-NL"/>
        </w:rPr>
      </w:pPr>
      <w:r w:rsidRPr="00391410">
        <w:rPr>
          <w:rFonts w:ascii="inherit" w:eastAsia="Times New Roman" w:hAnsi="inherit" w:cs="Times New Roman"/>
          <w:b/>
          <w:bCs/>
          <w:color w:val="324E94"/>
          <w:sz w:val="24"/>
          <w:szCs w:val="24"/>
          <w:bdr w:val="none" w:sz="0" w:space="0" w:color="auto" w:frame="1"/>
          <w:lang w:eastAsia="nl-NL"/>
        </w:rPr>
        <w:t>Wie is uitvoerend verantwoordelijk?</w:t>
      </w:r>
    </w:p>
    <w:p w:rsidR="00391410" w:rsidRPr="00391410" w:rsidRDefault="00391410" w:rsidP="00391410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nl-NL"/>
        </w:rPr>
      </w:pPr>
      <w:r w:rsidRPr="00391410">
        <w:rPr>
          <w:rFonts w:ascii="inherit" w:eastAsia="Times New Roman" w:hAnsi="inherit" w:cs="Times New Roman"/>
          <w:sz w:val="24"/>
          <w:szCs w:val="24"/>
          <w:lang w:eastAsia="nl-NL"/>
        </w:rPr>
        <w:t>Pedagogisch medewerkers</w:t>
      </w:r>
    </w:p>
    <w:p w:rsidR="00391410" w:rsidRPr="00391410" w:rsidRDefault="00391410" w:rsidP="00391410">
      <w:pPr>
        <w:spacing w:after="0"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nl-NL"/>
        </w:rPr>
      </w:pPr>
      <w:r w:rsidRPr="00391410">
        <w:rPr>
          <w:rFonts w:ascii="inherit" w:eastAsia="Times New Roman" w:hAnsi="inherit" w:cs="Times New Roman"/>
          <w:b/>
          <w:bCs/>
          <w:color w:val="324E94"/>
          <w:sz w:val="24"/>
          <w:szCs w:val="24"/>
          <w:bdr w:val="none" w:sz="0" w:space="0" w:color="auto" w:frame="1"/>
          <w:lang w:eastAsia="nl-NL"/>
        </w:rPr>
        <w:t>Wie is in de lijn eerstverantwoordelijk?</w:t>
      </w:r>
    </w:p>
    <w:p w:rsidR="00391410" w:rsidRPr="00391410" w:rsidRDefault="00391410" w:rsidP="00391410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nl-NL"/>
        </w:rPr>
      </w:pPr>
      <w:r>
        <w:rPr>
          <w:rFonts w:ascii="inherit" w:eastAsia="Times New Roman" w:hAnsi="inherit" w:cs="Times New Roman"/>
          <w:sz w:val="24"/>
          <w:szCs w:val="24"/>
          <w:lang w:eastAsia="nl-NL"/>
        </w:rPr>
        <w:t>D</w:t>
      </w:r>
      <w:r w:rsidRPr="00391410">
        <w:rPr>
          <w:rFonts w:ascii="inherit" w:eastAsia="Times New Roman" w:hAnsi="inherit" w:cs="Times New Roman"/>
          <w:sz w:val="24"/>
          <w:szCs w:val="24"/>
          <w:lang w:eastAsia="nl-NL"/>
        </w:rPr>
        <w:t>irectie</w:t>
      </w:r>
    </w:p>
    <w:p w:rsidR="00391410" w:rsidRPr="00391410" w:rsidRDefault="00391410" w:rsidP="00391410">
      <w:pPr>
        <w:spacing w:after="0"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nl-NL"/>
        </w:rPr>
      </w:pPr>
      <w:r w:rsidRPr="00391410">
        <w:rPr>
          <w:rFonts w:ascii="inherit" w:eastAsia="Times New Roman" w:hAnsi="inherit" w:cs="Times New Roman"/>
          <w:b/>
          <w:bCs/>
          <w:color w:val="324E94"/>
          <w:sz w:val="24"/>
          <w:szCs w:val="24"/>
          <w:bdr w:val="none" w:sz="0" w:space="0" w:color="auto" w:frame="1"/>
          <w:lang w:eastAsia="nl-NL"/>
        </w:rPr>
        <w:t>Werkwijze:</w:t>
      </w:r>
    </w:p>
    <w:p w:rsidR="00391410" w:rsidRPr="00391410" w:rsidRDefault="00391410" w:rsidP="00391410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nl-NL"/>
        </w:rPr>
      </w:pPr>
      <w:r w:rsidRPr="00391410">
        <w:rPr>
          <w:rFonts w:ascii="inherit" w:eastAsia="Times New Roman" w:hAnsi="inherit" w:cs="Times New Roman"/>
          <w:sz w:val="24"/>
          <w:szCs w:val="24"/>
          <w:lang w:eastAsia="nl-NL"/>
        </w:rPr>
        <w:t>We maken onderscheid tussen:</w:t>
      </w:r>
    </w:p>
    <w:p w:rsidR="00391410" w:rsidRPr="00391410" w:rsidRDefault="00391410" w:rsidP="00391410">
      <w:pPr>
        <w:numPr>
          <w:ilvl w:val="0"/>
          <w:numId w:val="1"/>
        </w:numPr>
        <w:spacing w:after="0" w:line="396" w:lineRule="atLeast"/>
        <w:ind w:left="345" w:firstLine="0"/>
        <w:textAlignment w:val="baseline"/>
        <w:rPr>
          <w:rFonts w:ascii="inherit" w:eastAsia="Times New Roman" w:hAnsi="inherit" w:cs="Times New Roman"/>
          <w:sz w:val="24"/>
          <w:szCs w:val="24"/>
          <w:lang w:eastAsia="nl-NL"/>
        </w:rPr>
      </w:pPr>
      <w:r w:rsidRPr="00391410">
        <w:rPr>
          <w:rFonts w:ascii="inherit" w:eastAsia="Times New Roman" w:hAnsi="inherit" w:cs="Times New Roman"/>
          <w:sz w:val="24"/>
          <w:szCs w:val="24"/>
          <w:lang w:eastAsia="nl-NL"/>
        </w:rPr>
        <w:t>Kleine uitstapjes; lopend, met bolderkar of buggy/kinderwagen, naar een nabijgelegen speelplaats, naar het park, de bakker</w:t>
      </w:r>
      <w:r>
        <w:rPr>
          <w:rFonts w:ascii="inherit" w:eastAsia="Times New Roman" w:hAnsi="inherit" w:cs="Times New Roman"/>
          <w:sz w:val="24"/>
          <w:szCs w:val="24"/>
          <w:lang w:eastAsia="nl-NL"/>
        </w:rPr>
        <w:t>, de winkel</w:t>
      </w:r>
      <w:r w:rsidRPr="00391410">
        <w:rPr>
          <w:rFonts w:ascii="inherit" w:eastAsia="Times New Roman" w:hAnsi="inherit" w:cs="Times New Roman"/>
          <w:sz w:val="24"/>
          <w:szCs w:val="24"/>
          <w:lang w:eastAsia="nl-NL"/>
        </w:rPr>
        <w:t xml:space="preserve"> of de kinderboerderij in de direct</w:t>
      </w:r>
      <w:r>
        <w:rPr>
          <w:rFonts w:ascii="inherit" w:eastAsia="Times New Roman" w:hAnsi="inherit" w:cs="Times New Roman"/>
          <w:sz w:val="24"/>
          <w:szCs w:val="24"/>
          <w:lang w:eastAsia="nl-NL"/>
        </w:rPr>
        <w:t>e omgeving van het kinderopvang</w:t>
      </w:r>
      <w:r w:rsidRPr="00391410">
        <w:rPr>
          <w:rFonts w:ascii="inherit" w:eastAsia="Times New Roman" w:hAnsi="inherit" w:cs="Times New Roman"/>
          <w:sz w:val="24"/>
          <w:szCs w:val="24"/>
          <w:lang w:eastAsia="nl-NL"/>
        </w:rPr>
        <w:t>.</w:t>
      </w:r>
    </w:p>
    <w:p w:rsidR="00391410" w:rsidRPr="00391410" w:rsidRDefault="00391410" w:rsidP="00391410">
      <w:pPr>
        <w:numPr>
          <w:ilvl w:val="0"/>
          <w:numId w:val="1"/>
        </w:numPr>
        <w:spacing w:after="0" w:line="396" w:lineRule="atLeast"/>
        <w:ind w:left="345" w:firstLine="0"/>
        <w:textAlignment w:val="baseline"/>
        <w:rPr>
          <w:rFonts w:ascii="inherit" w:eastAsia="Times New Roman" w:hAnsi="inherit" w:cs="Times New Roman"/>
          <w:sz w:val="24"/>
          <w:szCs w:val="24"/>
          <w:lang w:eastAsia="nl-NL"/>
        </w:rPr>
      </w:pPr>
      <w:r w:rsidRPr="00391410">
        <w:rPr>
          <w:rFonts w:ascii="inherit" w:eastAsia="Times New Roman" w:hAnsi="inherit" w:cs="Times New Roman"/>
          <w:sz w:val="24"/>
          <w:szCs w:val="24"/>
          <w:lang w:eastAsia="nl-NL"/>
        </w:rPr>
        <w:t>Grote uitstapjes; met hulp van ouders of met het openbaar vervoer, of in een bus(je) of auto. Voor grote uitstapjes wordt altijd vooraf schriftelijke toestemming gevraagd aan ouders (zie formulier grote uitstapjes).</w:t>
      </w:r>
    </w:p>
    <w:p w:rsidR="00391410" w:rsidRDefault="00391410" w:rsidP="00391410">
      <w:pPr>
        <w:numPr>
          <w:ilvl w:val="0"/>
          <w:numId w:val="1"/>
        </w:numPr>
        <w:spacing w:after="0" w:line="396" w:lineRule="atLeast"/>
        <w:ind w:left="345" w:firstLine="0"/>
        <w:textAlignment w:val="baseline"/>
        <w:rPr>
          <w:rFonts w:ascii="inherit" w:eastAsia="Times New Roman" w:hAnsi="inherit" w:cs="Times New Roman"/>
          <w:sz w:val="24"/>
          <w:szCs w:val="24"/>
          <w:lang w:eastAsia="nl-NL"/>
        </w:rPr>
      </w:pPr>
      <w:r w:rsidRPr="00391410">
        <w:rPr>
          <w:rFonts w:ascii="inherit" w:eastAsia="Times New Roman" w:hAnsi="inherit" w:cs="Times New Roman"/>
          <w:sz w:val="24"/>
          <w:szCs w:val="24"/>
          <w:lang w:eastAsia="nl-NL"/>
        </w:rPr>
        <w:t>In de werkinstructie uitstapjes staat beschreven hoe wij deze uitstapjes voorbereiden en welke veiligheidsmaatregelen wij nemen.</w:t>
      </w:r>
    </w:p>
    <w:p w:rsidR="00391410" w:rsidRPr="00391410" w:rsidRDefault="00391410" w:rsidP="00391410">
      <w:pPr>
        <w:spacing w:after="0" w:line="396" w:lineRule="atLeast"/>
        <w:ind w:left="345"/>
        <w:textAlignment w:val="baseline"/>
        <w:rPr>
          <w:rFonts w:ascii="inherit" w:eastAsia="Times New Roman" w:hAnsi="inherit" w:cs="Times New Roman"/>
          <w:sz w:val="24"/>
          <w:szCs w:val="24"/>
          <w:lang w:eastAsia="nl-NL"/>
        </w:rPr>
      </w:pPr>
    </w:p>
    <w:tbl>
      <w:tblPr>
        <w:tblW w:w="10515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7"/>
        <w:gridCol w:w="2380"/>
        <w:gridCol w:w="2963"/>
        <w:gridCol w:w="2295"/>
      </w:tblGrid>
      <w:tr w:rsidR="00391410" w:rsidRPr="00391410" w:rsidTr="00391410">
        <w:tc>
          <w:tcPr>
            <w:tcW w:w="252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391410" w:rsidRPr="00391410" w:rsidRDefault="00391410" w:rsidP="003914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nl-NL"/>
              </w:rPr>
            </w:pPr>
            <w:r w:rsidRPr="00391410">
              <w:rPr>
                <w:rFonts w:ascii="inherit" w:eastAsia="Times New Roman" w:hAnsi="inherit" w:cs="Times New Roman"/>
                <w:sz w:val="20"/>
                <w:szCs w:val="20"/>
                <w:lang w:eastAsia="nl-NL"/>
              </w:rPr>
              <w:t>Laatste evaluatiedatum:</w:t>
            </w:r>
          </w:p>
        </w:tc>
        <w:tc>
          <w:tcPr>
            <w:tcW w:w="2085" w:type="dxa"/>
            <w:tcBorders>
              <w:top w:val="single" w:sz="6" w:space="0" w:color="E1E1E1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391410" w:rsidRPr="00391410" w:rsidRDefault="00391410" w:rsidP="003914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nl-NL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nl-NL"/>
              </w:rPr>
              <w:t>13-05-2020</w:t>
            </w:r>
          </w:p>
        </w:tc>
        <w:tc>
          <w:tcPr>
            <w:tcW w:w="2595" w:type="dxa"/>
            <w:tcBorders>
              <w:top w:val="single" w:sz="6" w:space="0" w:color="E1E1E1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391410" w:rsidRPr="00391410" w:rsidRDefault="00391410" w:rsidP="003914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nl-NL"/>
              </w:rPr>
            </w:pPr>
            <w:r w:rsidRPr="00391410">
              <w:rPr>
                <w:rFonts w:ascii="inherit" w:eastAsia="Times New Roman" w:hAnsi="inherit" w:cs="Times New Roman"/>
                <w:sz w:val="20"/>
                <w:szCs w:val="20"/>
                <w:lang w:eastAsia="nl-NL"/>
              </w:rPr>
              <w:t>Volgende evaluatiedatum:</w:t>
            </w:r>
          </w:p>
        </w:tc>
        <w:tc>
          <w:tcPr>
            <w:tcW w:w="2010" w:type="dxa"/>
            <w:tcBorders>
              <w:top w:val="single" w:sz="6" w:space="0" w:color="E1E1E1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8F8F8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391410" w:rsidRPr="00391410" w:rsidRDefault="00391410" w:rsidP="0039141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nl-NL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nl-NL"/>
              </w:rPr>
              <w:t>01-06-2021</w:t>
            </w:r>
          </w:p>
        </w:tc>
      </w:tr>
    </w:tbl>
    <w:p w:rsidR="00391410" w:rsidRPr="00391410" w:rsidRDefault="00391410" w:rsidP="0039141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0"/>
          <w:szCs w:val="20"/>
          <w:lang w:eastAsia="nl-NL"/>
        </w:rPr>
      </w:pPr>
    </w:p>
    <w:p w:rsidR="00391410" w:rsidRPr="00391410" w:rsidRDefault="00391410" w:rsidP="0039141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0"/>
          <w:szCs w:val="20"/>
          <w:lang w:eastAsia="nl-NL"/>
        </w:rPr>
      </w:pPr>
      <w:r w:rsidRPr="00391410">
        <w:rPr>
          <w:rFonts w:ascii="Helvetica" w:eastAsia="Times New Roman" w:hAnsi="Helvetica" w:cs="Helvetica"/>
          <w:color w:val="666666"/>
          <w:sz w:val="20"/>
          <w:szCs w:val="20"/>
          <w:lang w:eastAsia="nl-NL"/>
        </w:rPr>
        <w:t> </w:t>
      </w:r>
      <w:hyperlink r:id="rId6" w:history="1">
        <w:r w:rsidRPr="00391410">
          <w:rPr>
            <w:rFonts w:ascii="inherit" w:eastAsia="Times New Roman" w:hAnsi="inherit" w:cs="Helvetica"/>
            <w:color w:val="FFFFFF"/>
            <w:sz w:val="20"/>
            <w:szCs w:val="20"/>
            <w:bdr w:val="none" w:sz="0" w:space="0" w:color="auto" w:frame="1"/>
            <w:shd w:val="clear" w:color="auto" w:fill="00529C"/>
            <w:lang w:eastAsia="nl-NL"/>
          </w:rPr>
          <w:t>Werkinstructie uitstapjes</w:t>
        </w:r>
      </w:hyperlink>
    </w:p>
    <w:p w:rsidR="00391410" w:rsidRPr="00391410" w:rsidRDefault="00391410" w:rsidP="0039141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0"/>
          <w:szCs w:val="20"/>
          <w:lang w:eastAsia="nl-NL"/>
        </w:rPr>
      </w:pPr>
      <w:r w:rsidRPr="00391410">
        <w:rPr>
          <w:rFonts w:ascii="Helvetica" w:eastAsia="Times New Roman" w:hAnsi="Helvetica" w:cs="Helvetica"/>
          <w:color w:val="666666"/>
          <w:sz w:val="20"/>
          <w:szCs w:val="20"/>
          <w:lang w:eastAsia="nl-NL"/>
        </w:rPr>
        <w:t> </w:t>
      </w:r>
    </w:p>
    <w:p w:rsidR="00CE1E65" w:rsidRPr="00391410" w:rsidRDefault="00391410" w:rsidP="0039141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0"/>
          <w:szCs w:val="20"/>
          <w:lang w:eastAsia="nl-NL"/>
        </w:rPr>
      </w:pPr>
      <w:hyperlink r:id="rId7" w:history="1">
        <w:r w:rsidRPr="00391410">
          <w:rPr>
            <w:rFonts w:ascii="inherit" w:eastAsia="Times New Roman" w:hAnsi="inherit" w:cs="Helvetica"/>
            <w:color w:val="FFFFFF"/>
            <w:sz w:val="20"/>
            <w:szCs w:val="20"/>
            <w:bdr w:val="none" w:sz="0" w:space="0" w:color="auto" w:frame="1"/>
            <w:shd w:val="clear" w:color="auto" w:fill="00529C"/>
            <w:lang w:eastAsia="nl-NL"/>
          </w:rPr>
          <w:t>Formulier toestemming grote uitstapjes</w:t>
        </w:r>
      </w:hyperlink>
      <w:bookmarkStart w:id="0" w:name="_GoBack"/>
      <w:bookmarkEnd w:id="0"/>
    </w:p>
    <w:sectPr w:rsidR="00CE1E65" w:rsidRPr="00391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769EB"/>
    <w:multiLevelType w:val="multilevel"/>
    <w:tmpl w:val="35CC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10"/>
    <w:rsid w:val="00391410"/>
    <w:rsid w:val="00CE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80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opskinderopvang.nl/formulieren/Formulier-toestemming-grote-uitstapjes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pskinderopvang.nl/werkinstructies/werkinstructie-uitstapj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Timeforkids roosendaal</dc:creator>
  <cp:lastModifiedBy>Timeforkids roosendaal</cp:lastModifiedBy>
  <cp:revision>1</cp:revision>
  <cp:lastPrinted>2020-05-14T12:44:00Z</cp:lastPrinted>
  <dcterms:created xsi:type="dcterms:W3CDTF">2020-05-14T12:39:00Z</dcterms:created>
  <dcterms:modified xsi:type="dcterms:W3CDTF">2020-05-14T12:45:00Z</dcterms:modified>
</cp:coreProperties>
</file>