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AE733" w14:textId="1D04367E" w:rsidR="0092498D" w:rsidRDefault="0092498D"/>
    <w:p w14:paraId="5674D1EB" w14:textId="5D35885E" w:rsidR="0092498D" w:rsidRPr="00700AA9" w:rsidRDefault="00700AA9" w:rsidP="0092498D">
      <w:pPr>
        <w:shd w:val="clear" w:color="auto" w:fill="FFFFFF"/>
        <w:rPr>
          <w:rFonts w:ascii="Arial" w:hAnsi="Arial" w:cs="Arial"/>
          <w:color w:val="222222"/>
          <w:sz w:val="39"/>
          <w:szCs w:val="39"/>
        </w:rPr>
      </w:pPr>
      <w:r w:rsidRPr="00700AA9">
        <w:rPr>
          <w:rFonts w:ascii="Arial" w:hAnsi="Arial" w:cs="Arial"/>
          <w:color w:val="222222"/>
          <w:sz w:val="39"/>
          <w:szCs w:val="39"/>
        </w:rPr>
        <w:t>Public Relations Sr. Specialist</w:t>
      </w:r>
    </w:p>
    <w:p w14:paraId="5AA600C2" w14:textId="77777777" w:rsidR="0092498D" w:rsidRPr="00700AA9" w:rsidRDefault="0092498D" w:rsidP="0092498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00AA9">
        <w:rPr>
          <w:rFonts w:ascii="Arial" w:hAnsi="Arial" w:cs="Arial"/>
          <w:color w:val="222222"/>
          <w:sz w:val="20"/>
          <w:szCs w:val="20"/>
        </w:rPr>
        <w:t>Pittsburgh, PA • 11 Stanwix Street, Pittsburgh, PA, 15222</w:t>
      </w:r>
    </w:p>
    <w:p w14:paraId="2D77EAE5" w14:textId="77777777" w:rsidR="0092498D" w:rsidRPr="00700AA9" w:rsidRDefault="0092498D" w:rsidP="0092498D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6C7B138D" w14:textId="77777777" w:rsidR="0092498D" w:rsidRPr="008A5B63" w:rsidRDefault="0092498D" w:rsidP="0092498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 w:rsidRPr="008A5B63">
        <w:rPr>
          <w:rFonts w:ascii="Arial" w:hAnsi="Arial" w:cs="Arial"/>
          <w:b/>
          <w:bCs/>
          <w:color w:val="222222"/>
          <w:sz w:val="21"/>
          <w:szCs w:val="21"/>
        </w:rPr>
        <w:t>Overview: </w:t>
      </w:r>
    </w:p>
    <w:p w14:paraId="58A72505" w14:textId="1F0B7B27" w:rsidR="00583A41" w:rsidRPr="008A5B63" w:rsidRDefault="00944976" w:rsidP="00A97DD1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 w:rsidRPr="008A5B63">
        <w:rPr>
          <w:rFonts w:ascii="Arial" w:hAnsi="Arial" w:cs="Arial"/>
          <w:color w:val="222222"/>
          <w:sz w:val="21"/>
          <w:szCs w:val="21"/>
        </w:rPr>
        <w:t>B</w:t>
      </w:r>
      <w:r w:rsidR="00700AA9" w:rsidRPr="008A5B63">
        <w:rPr>
          <w:rFonts w:ascii="Arial" w:hAnsi="Arial" w:cs="Arial"/>
          <w:color w:val="222222"/>
          <w:sz w:val="21"/>
          <w:szCs w:val="21"/>
        </w:rPr>
        <w:t>runner</w:t>
      </w:r>
      <w:r w:rsidRPr="008A5B63">
        <w:rPr>
          <w:rFonts w:ascii="Arial" w:hAnsi="Arial" w:cs="Arial"/>
          <w:color w:val="222222"/>
          <w:sz w:val="21"/>
          <w:szCs w:val="21"/>
        </w:rPr>
        <w:t xml:space="preserve"> is a</w:t>
      </w:r>
      <w:r w:rsidR="00700AA9" w:rsidRPr="008A5B63">
        <w:rPr>
          <w:rFonts w:ascii="Arial" w:hAnsi="Arial" w:cs="Arial"/>
          <w:color w:val="222222"/>
          <w:sz w:val="21"/>
          <w:szCs w:val="21"/>
        </w:rPr>
        <w:t>n independent</w:t>
      </w:r>
      <w:r w:rsidRPr="008A5B63">
        <w:rPr>
          <w:rFonts w:ascii="Arial" w:hAnsi="Arial" w:cs="Arial"/>
          <w:color w:val="222222"/>
          <w:sz w:val="21"/>
          <w:szCs w:val="21"/>
        </w:rPr>
        <w:t xml:space="preserve"> marketing agency</w:t>
      </w:r>
      <w:r w:rsidR="00700AA9" w:rsidRPr="008A5B63">
        <w:rPr>
          <w:rFonts w:ascii="Arial" w:hAnsi="Arial" w:cs="Arial"/>
          <w:color w:val="222222"/>
          <w:sz w:val="21"/>
          <w:szCs w:val="21"/>
        </w:rPr>
        <w:t xml:space="preserve">. We are looking for an energetic, roll-up-your-sleeves kind of person with experience in public relations. In this client-facing position, you will be expected to help develop public relations strategies and lead execution, specifically media outreach to achieve client objectives. </w:t>
      </w:r>
    </w:p>
    <w:p w14:paraId="2D7F674F" w14:textId="77777777" w:rsidR="00A97DD1" w:rsidRPr="008A5B63" w:rsidRDefault="00A97DD1" w:rsidP="0092498D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4C06978F" w14:textId="1BABEBBD" w:rsidR="0092498D" w:rsidRPr="008A5B63" w:rsidRDefault="0092498D" w:rsidP="0092498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 w:rsidRPr="008A5B63">
        <w:rPr>
          <w:rFonts w:ascii="Arial" w:hAnsi="Arial" w:cs="Arial"/>
          <w:b/>
          <w:bCs/>
          <w:color w:val="222222"/>
          <w:sz w:val="21"/>
          <w:szCs w:val="21"/>
        </w:rPr>
        <w:t>Responsibilities:</w:t>
      </w:r>
    </w:p>
    <w:p w14:paraId="2BBA2C42" w14:textId="5BB78628" w:rsidR="00700AA9" w:rsidRPr="008A5B63" w:rsidRDefault="00700AA9" w:rsidP="006D417D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sz w:val="21"/>
          <w:szCs w:val="21"/>
        </w:rPr>
      </w:pPr>
      <w:r w:rsidRPr="008A5B63">
        <w:rPr>
          <w:rFonts w:ascii="Arial" w:hAnsi="Arial" w:cs="Arial"/>
          <w:sz w:val="21"/>
          <w:szCs w:val="21"/>
        </w:rPr>
        <w:t xml:space="preserve">Assist in the development of PR strategies through components such as market research, key message frameworks, </w:t>
      </w:r>
      <w:r w:rsidR="009D2730">
        <w:rPr>
          <w:rFonts w:ascii="Arial" w:hAnsi="Arial" w:cs="Arial"/>
          <w:sz w:val="21"/>
          <w:szCs w:val="21"/>
        </w:rPr>
        <w:t xml:space="preserve">PR infrastructure materials </w:t>
      </w:r>
      <w:r w:rsidRPr="008A5B63">
        <w:rPr>
          <w:rFonts w:ascii="Arial" w:hAnsi="Arial" w:cs="Arial"/>
          <w:sz w:val="21"/>
          <w:szCs w:val="21"/>
        </w:rPr>
        <w:t xml:space="preserve">and content </w:t>
      </w:r>
      <w:proofErr w:type="gramStart"/>
      <w:r w:rsidRPr="008A5B63">
        <w:rPr>
          <w:rFonts w:ascii="Arial" w:hAnsi="Arial" w:cs="Arial"/>
          <w:sz w:val="21"/>
          <w:szCs w:val="21"/>
        </w:rPr>
        <w:t>recommendations</w:t>
      </w:r>
      <w:proofErr w:type="gramEnd"/>
    </w:p>
    <w:p w14:paraId="19010CB8" w14:textId="583074E2" w:rsidR="008A5B63" w:rsidRPr="008A5B63" w:rsidRDefault="008A5B63" w:rsidP="008A5B63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sz w:val="21"/>
          <w:szCs w:val="21"/>
        </w:rPr>
      </w:pPr>
      <w:r w:rsidRPr="008A5B63">
        <w:rPr>
          <w:rFonts w:ascii="Arial" w:hAnsi="Arial" w:cs="Arial"/>
          <w:sz w:val="21"/>
          <w:szCs w:val="21"/>
        </w:rPr>
        <w:t>Develop, create and deliver compelling content that requires little-to-no editing prior to publication. This can include but</w:t>
      </w:r>
      <w:r w:rsidR="009D2730">
        <w:rPr>
          <w:rFonts w:ascii="Arial" w:hAnsi="Arial" w:cs="Arial"/>
          <w:sz w:val="21"/>
          <w:szCs w:val="21"/>
        </w:rPr>
        <w:t xml:space="preserve"> is</w:t>
      </w:r>
      <w:r w:rsidRPr="008A5B63">
        <w:rPr>
          <w:rFonts w:ascii="Arial" w:hAnsi="Arial" w:cs="Arial"/>
          <w:sz w:val="21"/>
          <w:szCs w:val="21"/>
        </w:rPr>
        <w:t xml:space="preserve"> not limited to press releases, social media content, blog posts and website copy</w:t>
      </w:r>
    </w:p>
    <w:p w14:paraId="2040BC11" w14:textId="204C81ED" w:rsidR="00700AA9" w:rsidRPr="008A5B63" w:rsidRDefault="00700AA9" w:rsidP="00700AA9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sz w:val="21"/>
          <w:szCs w:val="21"/>
        </w:rPr>
      </w:pPr>
      <w:r w:rsidRPr="008A5B63">
        <w:rPr>
          <w:rFonts w:ascii="Arial" w:hAnsi="Arial" w:cs="Arial"/>
          <w:sz w:val="21"/>
          <w:szCs w:val="21"/>
        </w:rPr>
        <w:t>Provide onsite support for client events including trade shows and workshops</w:t>
      </w:r>
    </w:p>
    <w:p w14:paraId="6E7B94B7" w14:textId="0D8CC9CB" w:rsidR="00700AA9" w:rsidRPr="008A5B63" w:rsidRDefault="00700AA9" w:rsidP="00700AA9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sz w:val="21"/>
          <w:szCs w:val="21"/>
        </w:rPr>
      </w:pPr>
      <w:r w:rsidRPr="008A5B63">
        <w:rPr>
          <w:rFonts w:ascii="Arial" w:hAnsi="Arial" w:cs="Arial"/>
          <w:sz w:val="21"/>
          <w:szCs w:val="21"/>
        </w:rPr>
        <w:t xml:space="preserve">Build and maintain relationships with </w:t>
      </w:r>
      <w:r w:rsidR="00B33A6A">
        <w:rPr>
          <w:rFonts w:ascii="Arial" w:hAnsi="Arial" w:cs="Arial"/>
          <w:sz w:val="21"/>
          <w:szCs w:val="21"/>
        </w:rPr>
        <w:t xml:space="preserve">key </w:t>
      </w:r>
      <w:r w:rsidRPr="008A5B63">
        <w:rPr>
          <w:rFonts w:ascii="Arial" w:hAnsi="Arial" w:cs="Arial"/>
          <w:sz w:val="21"/>
          <w:szCs w:val="21"/>
        </w:rPr>
        <w:t xml:space="preserve">members of the media and </w:t>
      </w:r>
      <w:r w:rsidR="008A5B63" w:rsidRPr="008A5B63">
        <w:rPr>
          <w:rFonts w:ascii="Arial" w:hAnsi="Arial" w:cs="Arial"/>
          <w:sz w:val="21"/>
          <w:szCs w:val="21"/>
        </w:rPr>
        <w:t xml:space="preserve">industry </w:t>
      </w:r>
      <w:r w:rsidRPr="008A5B63">
        <w:rPr>
          <w:rFonts w:ascii="Arial" w:hAnsi="Arial" w:cs="Arial"/>
          <w:sz w:val="21"/>
          <w:szCs w:val="21"/>
        </w:rPr>
        <w:t xml:space="preserve">influencers </w:t>
      </w:r>
    </w:p>
    <w:p w14:paraId="160527B2" w14:textId="373AC57F" w:rsidR="00700AA9" w:rsidRPr="008A5B63" w:rsidRDefault="00700AA9" w:rsidP="00700AA9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sz w:val="21"/>
          <w:szCs w:val="21"/>
        </w:rPr>
      </w:pPr>
      <w:r w:rsidRPr="008A5B63">
        <w:rPr>
          <w:rFonts w:ascii="Arial" w:hAnsi="Arial" w:cs="Arial"/>
          <w:sz w:val="21"/>
          <w:szCs w:val="21"/>
        </w:rPr>
        <w:t>Develop</w:t>
      </w:r>
      <w:r w:rsidR="008A5B63" w:rsidRPr="008A5B63">
        <w:rPr>
          <w:rFonts w:ascii="Arial" w:hAnsi="Arial" w:cs="Arial"/>
          <w:sz w:val="21"/>
          <w:szCs w:val="21"/>
        </w:rPr>
        <w:t xml:space="preserve"> media kits</w:t>
      </w:r>
      <w:r w:rsidRPr="008A5B63">
        <w:rPr>
          <w:rFonts w:ascii="Arial" w:hAnsi="Arial" w:cs="Arial"/>
          <w:sz w:val="21"/>
          <w:szCs w:val="21"/>
        </w:rPr>
        <w:t xml:space="preserve"> </w:t>
      </w:r>
      <w:r w:rsidR="008A5B63" w:rsidRPr="008A5B63">
        <w:rPr>
          <w:rFonts w:ascii="Arial" w:hAnsi="Arial" w:cs="Arial"/>
          <w:sz w:val="21"/>
          <w:szCs w:val="21"/>
        </w:rPr>
        <w:t xml:space="preserve">and execute </w:t>
      </w:r>
      <w:r w:rsidRPr="008A5B63">
        <w:rPr>
          <w:rFonts w:ascii="Arial" w:hAnsi="Arial" w:cs="Arial"/>
          <w:sz w:val="21"/>
          <w:szCs w:val="21"/>
        </w:rPr>
        <w:t xml:space="preserve">media </w:t>
      </w:r>
      <w:r w:rsidR="009D2730">
        <w:rPr>
          <w:rFonts w:ascii="Arial" w:hAnsi="Arial" w:cs="Arial"/>
          <w:sz w:val="21"/>
          <w:szCs w:val="21"/>
        </w:rPr>
        <w:t>relations</w:t>
      </w:r>
      <w:r w:rsidR="009D2730" w:rsidRPr="008A5B63">
        <w:rPr>
          <w:rFonts w:ascii="Arial" w:hAnsi="Arial" w:cs="Arial"/>
          <w:sz w:val="21"/>
          <w:szCs w:val="21"/>
        </w:rPr>
        <w:t xml:space="preserve"> </w:t>
      </w:r>
      <w:r w:rsidRPr="008A5B63">
        <w:rPr>
          <w:rFonts w:ascii="Arial" w:hAnsi="Arial" w:cs="Arial"/>
          <w:sz w:val="21"/>
          <w:szCs w:val="21"/>
        </w:rPr>
        <w:t xml:space="preserve">to </w:t>
      </w:r>
      <w:r w:rsidR="008A5B63" w:rsidRPr="008A5B63">
        <w:rPr>
          <w:rFonts w:ascii="Arial" w:hAnsi="Arial" w:cs="Arial"/>
          <w:sz w:val="21"/>
          <w:szCs w:val="21"/>
        </w:rPr>
        <w:t xml:space="preserve">applicable </w:t>
      </w:r>
      <w:proofErr w:type="gramStart"/>
      <w:r w:rsidR="008A5B63" w:rsidRPr="008A5B63">
        <w:rPr>
          <w:rFonts w:ascii="Arial" w:hAnsi="Arial" w:cs="Arial"/>
          <w:sz w:val="21"/>
          <w:szCs w:val="21"/>
        </w:rPr>
        <w:t>outlets</w:t>
      </w:r>
      <w:proofErr w:type="gramEnd"/>
      <w:r w:rsidRPr="008A5B63">
        <w:rPr>
          <w:rFonts w:ascii="Arial" w:hAnsi="Arial" w:cs="Arial"/>
          <w:sz w:val="21"/>
          <w:szCs w:val="21"/>
        </w:rPr>
        <w:t xml:space="preserve"> </w:t>
      </w:r>
    </w:p>
    <w:p w14:paraId="1D205B51" w14:textId="64505E51" w:rsidR="00354F9E" w:rsidRDefault="00354F9E" w:rsidP="00700AA9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Ability to create PR ideas and activations that extend the brand presence online and offline</w:t>
      </w:r>
    </w:p>
    <w:p w14:paraId="5ED08AD7" w14:textId="30BEA72E" w:rsidR="00700AA9" w:rsidRPr="008A5B63" w:rsidRDefault="008A5B63" w:rsidP="00700AA9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sz w:val="21"/>
          <w:szCs w:val="21"/>
        </w:rPr>
      </w:pPr>
      <w:r w:rsidRPr="008A5B63">
        <w:rPr>
          <w:rFonts w:ascii="Arial" w:hAnsi="Arial" w:cs="Arial"/>
          <w:sz w:val="21"/>
          <w:szCs w:val="21"/>
        </w:rPr>
        <w:t>Stay on top of performance and applicable trends to p</w:t>
      </w:r>
      <w:r w:rsidR="00700AA9" w:rsidRPr="008A5B63">
        <w:rPr>
          <w:rFonts w:ascii="Arial" w:hAnsi="Arial" w:cs="Arial"/>
          <w:sz w:val="21"/>
          <w:szCs w:val="21"/>
        </w:rPr>
        <w:t xml:space="preserve">roactively identify </w:t>
      </w:r>
      <w:r w:rsidRPr="008A5B63">
        <w:rPr>
          <w:rFonts w:ascii="Arial" w:hAnsi="Arial" w:cs="Arial"/>
          <w:sz w:val="21"/>
          <w:szCs w:val="21"/>
        </w:rPr>
        <w:t xml:space="preserve">and pitch </w:t>
      </w:r>
      <w:r w:rsidR="00700AA9" w:rsidRPr="008A5B63">
        <w:rPr>
          <w:rFonts w:ascii="Arial" w:hAnsi="Arial" w:cs="Arial"/>
          <w:sz w:val="21"/>
          <w:szCs w:val="21"/>
        </w:rPr>
        <w:t>media</w:t>
      </w:r>
      <w:r w:rsidRPr="008A5B63">
        <w:rPr>
          <w:rFonts w:ascii="Arial" w:hAnsi="Arial" w:cs="Arial"/>
          <w:sz w:val="21"/>
          <w:szCs w:val="21"/>
        </w:rPr>
        <w:t xml:space="preserve"> opportunities</w:t>
      </w:r>
      <w:r w:rsidR="00700AA9" w:rsidRPr="008A5B63">
        <w:rPr>
          <w:rFonts w:ascii="Arial" w:hAnsi="Arial" w:cs="Arial"/>
          <w:sz w:val="21"/>
          <w:szCs w:val="21"/>
        </w:rPr>
        <w:t xml:space="preserve">, content </w:t>
      </w:r>
      <w:r w:rsidRPr="008A5B63">
        <w:rPr>
          <w:rFonts w:ascii="Arial" w:hAnsi="Arial" w:cs="Arial"/>
          <w:sz w:val="21"/>
          <w:szCs w:val="21"/>
        </w:rPr>
        <w:t xml:space="preserve">recommendations </w:t>
      </w:r>
      <w:r w:rsidR="00700AA9" w:rsidRPr="008A5B63">
        <w:rPr>
          <w:rFonts w:ascii="Arial" w:hAnsi="Arial" w:cs="Arial"/>
          <w:sz w:val="21"/>
          <w:szCs w:val="21"/>
        </w:rPr>
        <w:t xml:space="preserve">and storytelling </w:t>
      </w:r>
      <w:r w:rsidRPr="008A5B63">
        <w:rPr>
          <w:rFonts w:ascii="Arial" w:hAnsi="Arial" w:cs="Arial"/>
          <w:sz w:val="21"/>
          <w:szCs w:val="21"/>
        </w:rPr>
        <w:t>ideas to</w:t>
      </w:r>
      <w:r w:rsidR="00700AA9" w:rsidRPr="008A5B63">
        <w:rPr>
          <w:rFonts w:ascii="Arial" w:hAnsi="Arial" w:cs="Arial"/>
          <w:sz w:val="21"/>
          <w:szCs w:val="21"/>
        </w:rPr>
        <w:t xml:space="preserve"> clients </w:t>
      </w:r>
    </w:p>
    <w:p w14:paraId="016B3645" w14:textId="60491977" w:rsidR="00700AA9" w:rsidRPr="008A5B63" w:rsidRDefault="00700AA9" w:rsidP="00700AA9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sz w:val="21"/>
          <w:szCs w:val="21"/>
        </w:rPr>
      </w:pPr>
      <w:r w:rsidRPr="008A5B63">
        <w:rPr>
          <w:rFonts w:ascii="Arial" w:hAnsi="Arial" w:cs="Arial"/>
          <w:sz w:val="21"/>
          <w:szCs w:val="21"/>
        </w:rPr>
        <w:t>Develop and manage influencer programs including</w:t>
      </w:r>
      <w:r w:rsidR="008A5B63" w:rsidRPr="008A5B63">
        <w:rPr>
          <w:rFonts w:ascii="Arial" w:hAnsi="Arial" w:cs="Arial"/>
          <w:sz w:val="21"/>
          <w:szCs w:val="21"/>
        </w:rPr>
        <w:t>, but not limited to</w:t>
      </w:r>
      <w:r w:rsidRPr="008A5B63">
        <w:rPr>
          <w:rFonts w:ascii="Arial" w:hAnsi="Arial" w:cs="Arial"/>
          <w:sz w:val="21"/>
          <w:szCs w:val="21"/>
        </w:rPr>
        <w:t xml:space="preserve"> researching, identifying and </w:t>
      </w:r>
      <w:r w:rsidR="008A5B63" w:rsidRPr="008A5B63">
        <w:rPr>
          <w:rFonts w:ascii="Arial" w:hAnsi="Arial" w:cs="Arial"/>
          <w:sz w:val="21"/>
          <w:szCs w:val="21"/>
        </w:rPr>
        <w:t>negotiating</w:t>
      </w:r>
      <w:r w:rsidRPr="008A5B63">
        <w:rPr>
          <w:rFonts w:ascii="Arial" w:hAnsi="Arial" w:cs="Arial"/>
          <w:sz w:val="21"/>
          <w:szCs w:val="21"/>
        </w:rPr>
        <w:t xml:space="preserve"> talent</w:t>
      </w:r>
    </w:p>
    <w:p w14:paraId="090DB895" w14:textId="4AE9085A" w:rsidR="00700AA9" w:rsidRPr="008A5B63" w:rsidRDefault="00700AA9" w:rsidP="00700AA9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sz w:val="21"/>
          <w:szCs w:val="21"/>
        </w:rPr>
      </w:pPr>
      <w:r w:rsidRPr="008A5B63">
        <w:rPr>
          <w:rFonts w:ascii="Arial" w:hAnsi="Arial" w:cs="Arial"/>
          <w:sz w:val="21"/>
          <w:szCs w:val="21"/>
        </w:rPr>
        <w:t>Build collaborative relationships with other departments within the agency to i</w:t>
      </w:r>
      <w:r w:rsidR="008A5B63" w:rsidRPr="008A5B63">
        <w:rPr>
          <w:rFonts w:ascii="Arial" w:hAnsi="Arial" w:cs="Arial"/>
          <w:sz w:val="21"/>
          <w:szCs w:val="21"/>
        </w:rPr>
        <w:t>dentify on-going opportunities to conduct outreach on behalf of Brunner</w:t>
      </w:r>
    </w:p>
    <w:p w14:paraId="6E6ED27E" w14:textId="3C4AA9BA" w:rsidR="00700AA9" w:rsidRPr="008A5B63" w:rsidRDefault="00700AA9" w:rsidP="00700AA9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sz w:val="21"/>
          <w:szCs w:val="21"/>
        </w:rPr>
      </w:pPr>
      <w:r w:rsidRPr="008A5B63">
        <w:rPr>
          <w:rFonts w:ascii="Arial" w:hAnsi="Arial" w:cs="Arial"/>
          <w:sz w:val="21"/>
          <w:szCs w:val="21"/>
        </w:rPr>
        <w:t xml:space="preserve">Author original content on behalf of Brunner to be published externally through secured bylines </w:t>
      </w:r>
    </w:p>
    <w:p w14:paraId="3080FD81" w14:textId="77777777" w:rsidR="008A5B63" w:rsidRPr="008A5B63" w:rsidRDefault="008A5B63" w:rsidP="008A5B63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sz w:val="21"/>
          <w:szCs w:val="21"/>
        </w:rPr>
      </w:pPr>
      <w:r w:rsidRPr="008A5B63">
        <w:rPr>
          <w:rFonts w:ascii="Arial" w:hAnsi="Arial" w:cs="Arial"/>
          <w:sz w:val="21"/>
          <w:szCs w:val="21"/>
        </w:rPr>
        <w:t>Stay on top of PR, social media, influencer and content trends to influence internal and external understanding of opportunities</w:t>
      </w:r>
    </w:p>
    <w:p w14:paraId="56735ABA" w14:textId="77777777" w:rsidR="008A5B63" w:rsidRPr="008A5B63" w:rsidRDefault="00700AA9" w:rsidP="00700AA9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sz w:val="21"/>
          <w:szCs w:val="21"/>
        </w:rPr>
      </w:pPr>
      <w:r w:rsidRPr="008A5B63">
        <w:rPr>
          <w:rFonts w:ascii="Arial" w:hAnsi="Arial" w:cs="Arial"/>
          <w:sz w:val="21"/>
          <w:szCs w:val="21"/>
        </w:rPr>
        <w:t>Maintain accountability for individual utilization and account billability rates. Manage personal hours, budgets and timelines appropriately</w:t>
      </w:r>
    </w:p>
    <w:p w14:paraId="3755F54F" w14:textId="77777777" w:rsidR="0092498D" w:rsidRPr="008A5B63" w:rsidRDefault="0092498D" w:rsidP="0092498D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77B0B043" w14:textId="77777777" w:rsidR="0092498D" w:rsidRPr="008A5B63" w:rsidRDefault="0092498D" w:rsidP="0092498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 w:rsidRPr="008A5B63">
        <w:rPr>
          <w:rFonts w:ascii="Arial" w:hAnsi="Arial" w:cs="Arial"/>
          <w:b/>
          <w:bCs/>
          <w:color w:val="222222"/>
          <w:sz w:val="21"/>
          <w:szCs w:val="21"/>
        </w:rPr>
        <w:t>Requirements:</w:t>
      </w:r>
    </w:p>
    <w:p w14:paraId="726A9D9E" w14:textId="446027CD" w:rsidR="006542CB" w:rsidRPr="008A5B63" w:rsidRDefault="008A5B63" w:rsidP="006542CB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 w:rsidRPr="008A5B63">
        <w:rPr>
          <w:rFonts w:ascii="Arial" w:hAnsi="Arial" w:cs="Arial"/>
          <w:color w:val="222222"/>
          <w:sz w:val="21"/>
          <w:szCs w:val="21"/>
        </w:rPr>
        <w:t xml:space="preserve">Existing media and influencer relationships </w:t>
      </w:r>
    </w:p>
    <w:p w14:paraId="37E3ABC7" w14:textId="56867591" w:rsidR="008A5B63" w:rsidRPr="008A5B63" w:rsidRDefault="008A5B63" w:rsidP="006542CB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 w:rsidRPr="008A5B63">
        <w:rPr>
          <w:rFonts w:ascii="Arial" w:hAnsi="Arial" w:cs="Arial"/>
          <w:color w:val="222222"/>
          <w:sz w:val="21"/>
          <w:szCs w:val="21"/>
        </w:rPr>
        <w:t xml:space="preserve">Experience with </w:t>
      </w:r>
      <w:proofErr w:type="spellStart"/>
      <w:r w:rsidRPr="008A5B63">
        <w:rPr>
          <w:rFonts w:ascii="Arial" w:hAnsi="Arial" w:cs="Arial"/>
          <w:color w:val="222222"/>
          <w:sz w:val="21"/>
          <w:szCs w:val="21"/>
        </w:rPr>
        <w:t>Cision</w:t>
      </w:r>
      <w:proofErr w:type="spellEnd"/>
      <w:r w:rsidRPr="008A5B63"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 w:rsidRPr="008A5B63">
        <w:rPr>
          <w:rFonts w:ascii="Arial" w:hAnsi="Arial" w:cs="Arial"/>
          <w:color w:val="222222"/>
          <w:sz w:val="21"/>
          <w:szCs w:val="21"/>
        </w:rPr>
        <w:t>Netbase</w:t>
      </w:r>
      <w:proofErr w:type="spellEnd"/>
      <w:r w:rsidR="009D2730">
        <w:rPr>
          <w:rFonts w:ascii="Arial" w:hAnsi="Arial" w:cs="Arial"/>
          <w:color w:val="222222"/>
          <w:sz w:val="21"/>
          <w:szCs w:val="21"/>
        </w:rPr>
        <w:t>,</w:t>
      </w:r>
      <w:r w:rsidRPr="008A5B63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8A5B63">
        <w:rPr>
          <w:rFonts w:ascii="Arial" w:hAnsi="Arial" w:cs="Arial"/>
          <w:color w:val="222222"/>
          <w:sz w:val="21"/>
          <w:szCs w:val="21"/>
        </w:rPr>
        <w:t>Wordpress</w:t>
      </w:r>
      <w:proofErr w:type="spellEnd"/>
      <w:r w:rsidRPr="008A5B63">
        <w:rPr>
          <w:rFonts w:ascii="Arial" w:hAnsi="Arial" w:cs="Arial"/>
          <w:color w:val="222222"/>
          <w:sz w:val="21"/>
          <w:szCs w:val="21"/>
        </w:rPr>
        <w:t xml:space="preserve"> and/or Sprout Social is preferred</w:t>
      </w:r>
    </w:p>
    <w:p w14:paraId="1D1B2550" w14:textId="1677436B" w:rsidR="008A5B63" w:rsidRPr="008A5B63" w:rsidRDefault="008A5B63" w:rsidP="006542CB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 w:rsidRPr="008A5B63">
        <w:rPr>
          <w:rFonts w:ascii="Arial" w:hAnsi="Arial" w:cs="Arial"/>
          <w:color w:val="222222"/>
          <w:sz w:val="21"/>
          <w:szCs w:val="21"/>
        </w:rPr>
        <w:t>Experience with applying SEO best practices is preferred</w:t>
      </w:r>
    </w:p>
    <w:p w14:paraId="11533ECB" w14:textId="3241B074" w:rsidR="006542CB" w:rsidRPr="008A5B63" w:rsidRDefault="006542CB" w:rsidP="006542CB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 w:rsidRPr="008A5B63">
        <w:rPr>
          <w:rFonts w:ascii="Arial" w:hAnsi="Arial" w:cs="Arial"/>
          <w:color w:val="222222"/>
          <w:sz w:val="21"/>
          <w:szCs w:val="21"/>
        </w:rPr>
        <w:t xml:space="preserve">Detailed eye for style, inconsistencies, and continuity </w:t>
      </w:r>
    </w:p>
    <w:p w14:paraId="35350FDB" w14:textId="77777777" w:rsidR="006542CB" w:rsidRPr="008A5B63" w:rsidRDefault="006542CB" w:rsidP="006542CB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 w:rsidRPr="008A5B63">
        <w:rPr>
          <w:rFonts w:ascii="Arial" w:hAnsi="Arial" w:cs="Arial"/>
          <w:color w:val="222222"/>
          <w:sz w:val="21"/>
          <w:szCs w:val="21"/>
        </w:rPr>
        <w:t xml:space="preserve">Excellent spelling and grammar proofing abilities </w:t>
      </w:r>
    </w:p>
    <w:p w14:paraId="750BFAD4" w14:textId="5B448087" w:rsidR="006542CB" w:rsidRPr="008A5B63" w:rsidRDefault="006542CB" w:rsidP="006542CB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bCs/>
          <w:color w:val="222222"/>
          <w:sz w:val="21"/>
          <w:szCs w:val="21"/>
        </w:rPr>
      </w:pPr>
      <w:r w:rsidRPr="008A5B63">
        <w:rPr>
          <w:rFonts w:ascii="Arial" w:hAnsi="Arial" w:cs="Arial"/>
          <w:bCs/>
          <w:color w:val="222222"/>
          <w:sz w:val="21"/>
          <w:szCs w:val="21"/>
        </w:rPr>
        <w:t>Manage multiple projects in a deadline-driven environment</w:t>
      </w:r>
    </w:p>
    <w:p w14:paraId="438E76B8" w14:textId="77777777" w:rsidR="006542CB" w:rsidRPr="008A5B63" w:rsidRDefault="006542CB" w:rsidP="006542CB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 w:rsidRPr="008A5B63">
        <w:rPr>
          <w:rFonts w:ascii="Arial" w:hAnsi="Arial" w:cs="Arial"/>
          <w:color w:val="222222"/>
          <w:sz w:val="21"/>
          <w:szCs w:val="21"/>
        </w:rPr>
        <w:t>Proficient in MAC-Word, Excel, PowerPoint, Facebook Power Editor and Outlook</w:t>
      </w:r>
    </w:p>
    <w:p w14:paraId="6905DB61" w14:textId="0AF33BC3" w:rsidR="006542CB" w:rsidRPr="008A5B63" w:rsidRDefault="006542CB" w:rsidP="006542CB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 w:rsidRPr="008A5B63">
        <w:rPr>
          <w:rFonts w:ascii="Arial" w:hAnsi="Arial" w:cs="Arial"/>
          <w:color w:val="222222"/>
          <w:sz w:val="21"/>
          <w:szCs w:val="21"/>
        </w:rPr>
        <w:t>Video/Photography</w:t>
      </w:r>
      <w:r w:rsidR="009D2730">
        <w:rPr>
          <w:rFonts w:ascii="Arial" w:hAnsi="Arial" w:cs="Arial"/>
          <w:color w:val="222222"/>
          <w:sz w:val="21"/>
          <w:szCs w:val="21"/>
        </w:rPr>
        <w:t>/Editing</w:t>
      </w:r>
      <w:r w:rsidRPr="008A5B63">
        <w:rPr>
          <w:rFonts w:ascii="Arial" w:hAnsi="Arial" w:cs="Arial"/>
          <w:color w:val="222222"/>
          <w:sz w:val="21"/>
          <w:szCs w:val="21"/>
        </w:rPr>
        <w:t xml:space="preserve"> skills a plus</w:t>
      </w:r>
    </w:p>
    <w:p w14:paraId="5D941AF0" w14:textId="726B4526" w:rsidR="0092498D" w:rsidRPr="008A5B63" w:rsidRDefault="0092498D" w:rsidP="0092498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14:paraId="1848C93B" w14:textId="77777777" w:rsidR="008A5B63" w:rsidRPr="008A5B63" w:rsidRDefault="008A5B63" w:rsidP="0092498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14:paraId="15DA59CF" w14:textId="77777777" w:rsidR="0092498D" w:rsidRPr="008A5B63" w:rsidRDefault="0092498D" w:rsidP="0092498D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 w:rsidRPr="008A5B63">
        <w:rPr>
          <w:rFonts w:ascii="Arial" w:hAnsi="Arial" w:cs="Arial"/>
          <w:b/>
          <w:bCs/>
          <w:color w:val="222222"/>
          <w:sz w:val="21"/>
          <w:szCs w:val="21"/>
        </w:rPr>
        <w:t>Education/experience: </w:t>
      </w:r>
    </w:p>
    <w:p w14:paraId="2BCD5CD3" w14:textId="719D61E7" w:rsidR="006542CB" w:rsidRPr="008A5B63" w:rsidRDefault="006542CB" w:rsidP="006542CB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 w:rsidRPr="008A5B63">
        <w:rPr>
          <w:rFonts w:ascii="Arial" w:hAnsi="Arial" w:cs="Arial"/>
          <w:color w:val="222222"/>
          <w:sz w:val="21"/>
          <w:szCs w:val="21"/>
        </w:rPr>
        <w:t>Minimum of 5 years of</w:t>
      </w:r>
      <w:r w:rsidR="008A5B63" w:rsidRPr="008A5B63">
        <w:rPr>
          <w:rFonts w:ascii="Arial" w:hAnsi="Arial" w:cs="Arial"/>
          <w:color w:val="222222"/>
          <w:sz w:val="21"/>
          <w:szCs w:val="21"/>
        </w:rPr>
        <w:t xml:space="preserve"> public relations experience</w:t>
      </w:r>
      <w:r w:rsidRPr="008A5B63">
        <w:rPr>
          <w:rFonts w:ascii="Arial" w:hAnsi="Arial" w:cs="Arial"/>
          <w:color w:val="222222"/>
          <w:sz w:val="21"/>
          <w:szCs w:val="21"/>
        </w:rPr>
        <w:t xml:space="preserve"> is a must</w:t>
      </w:r>
    </w:p>
    <w:p w14:paraId="74B40DE6" w14:textId="77777777" w:rsidR="0092498D" w:rsidRPr="008A5B63" w:rsidRDefault="0092498D" w:rsidP="0092498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 w:rsidRPr="008A5B63">
        <w:rPr>
          <w:rFonts w:ascii="Arial" w:hAnsi="Arial" w:cs="Arial"/>
          <w:color w:val="222222"/>
          <w:sz w:val="21"/>
          <w:szCs w:val="21"/>
        </w:rPr>
        <w:t>Bachelor’s Degree from a four-year college or university preferred.</w:t>
      </w:r>
    </w:p>
    <w:p w14:paraId="45324074" w14:textId="77777777" w:rsidR="0092498D" w:rsidRPr="00700AA9" w:rsidRDefault="0092498D" w:rsidP="0092498D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45AB44A2" w14:textId="4BE1BDBF" w:rsidR="0092498D" w:rsidRPr="00700AA9" w:rsidRDefault="0092498D" w:rsidP="00034C5A">
      <w:pPr>
        <w:spacing w:after="160" w:line="259" w:lineRule="auto"/>
        <w:rPr>
          <w:rFonts w:ascii="Arial" w:hAnsi="Arial" w:cs="Arial"/>
          <w:b/>
          <w:bCs/>
          <w:color w:val="222222"/>
          <w:sz w:val="21"/>
          <w:szCs w:val="21"/>
        </w:rPr>
      </w:pPr>
    </w:p>
    <w:sectPr w:rsidR="0092498D" w:rsidRPr="00700AA9" w:rsidSect="00DE5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25BA"/>
    <w:multiLevelType w:val="hybridMultilevel"/>
    <w:tmpl w:val="11ECE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01402"/>
    <w:multiLevelType w:val="hybridMultilevel"/>
    <w:tmpl w:val="9A6C91CA"/>
    <w:lvl w:ilvl="0" w:tplc="2780C432">
      <w:numFmt w:val="bullet"/>
      <w:lvlText w:val="•"/>
      <w:lvlJc w:val="left"/>
      <w:pPr>
        <w:ind w:left="720" w:hanging="360"/>
      </w:pPr>
      <w:rPr>
        <w:rFonts w:ascii="Helvetica" w:eastAsiaTheme="minorHAnsi" w:hAnsi="Helvetic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B17F4"/>
    <w:multiLevelType w:val="hybridMultilevel"/>
    <w:tmpl w:val="63D8EF5A"/>
    <w:lvl w:ilvl="0" w:tplc="2780C432">
      <w:numFmt w:val="bullet"/>
      <w:lvlText w:val="•"/>
      <w:lvlJc w:val="left"/>
      <w:pPr>
        <w:ind w:left="720" w:hanging="360"/>
      </w:pPr>
      <w:rPr>
        <w:rFonts w:ascii="Helvetica" w:eastAsiaTheme="minorHAnsi" w:hAnsi="Helvetic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98D"/>
    <w:rsid w:val="00034C5A"/>
    <w:rsid w:val="00101EDE"/>
    <w:rsid w:val="0012394F"/>
    <w:rsid w:val="00152B29"/>
    <w:rsid w:val="00165954"/>
    <w:rsid w:val="002214DF"/>
    <w:rsid w:val="002A3564"/>
    <w:rsid w:val="00354F9E"/>
    <w:rsid w:val="0042019D"/>
    <w:rsid w:val="00557556"/>
    <w:rsid w:val="00562A9E"/>
    <w:rsid w:val="00583A41"/>
    <w:rsid w:val="006542CB"/>
    <w:rsid w:val="00700AA9"/>
    <w:rsid w:val="007C62DD"/>
    <w:rsid w:val="00890F35"/>
    <w:rsid w:val="00897DD5"/>
    <w:rsid w:val="008A2163"/>
    <w:rsid w:val="008A5B63"/>
    <w:rsid w:val="0092498D"/>
    <w:rsid w:val="00944976"/>
    <w:rsid w:val="009D2730"/>
    <w:rsid w:val="00A6385B"/>
    <w:rsid w:val="00A97DD1"/>
    <w:rsid w:val="00AB1937"/>
    <w:rsid w:val="00B33A6A"/>
    <w:rsid w:val="00C60AD4"/>
    <w:rsid w:val="00D350A1"/>
    <w:rsid w:val="00D41A67"/>
    <w:rsid w:val="00D53F7D"/>
    <w:rsid w:val="00D612CB"/>
    <w:rsid w:val="00D64AF9"/>
    <w:rsid w:val="00D847C8"/>
    <w:rsid w:val="00DE599D"/>
    <w:rsid w:val="00E5494A"/>
    <w:rsid w:val="00E5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2BD9"/>
  <w14:defaultImageDpi w14:val="32767"/>
  <w15:chartTrackingRefBased/>
  <w15:docId w15:val="{C92D8436-0A5B-4248-B1B6-E604C718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98D"/>
    <w:pPr>
      <w:ind w:left="720"/>
      <w:contextualSpacing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9249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semiHidden/>
    <w:unhideWhenUsed/>
    <w:rsid w:val="00A638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38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archer</cp:lastModifiedBy>
  <cp:revision>2</cp:revision>
  <dcterms:created xsi:type="dcterms:W3CDTF">2021-03-18T22:47:00Z</dcterms:created>
  <dcterms:modified xsi:type="dcterms:W3CDTF">2021-03-18T22:47:00Z</dcterms:modified>
</cp:coreProperties>
</file>