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27049" w14:textId="20AE5A55" w:rsidR="00A8336D" w:rsidRPr="00A8336D" w:rsidRDefault="003865DF" w:rsidP="00A8336D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after="120" w:line="240" w:lineRule="auto"/>
        <w:outlineLvl w:val="2"/>
        <w:rPr>
          <w:rFonts w:ascii="Open Sans" w:eastAsia="Times New Roman" w:hAnsi="Open Sans" w:cs="Open Sans"/>
          <w:color w:val="282828"/>
          <w:sz w:val="27"/>
          <w:szCs w:val="27"/>
          <w:u w:val="none"/>
          <w:lang w:eastAsia="nl-NL"/>
        </w:rPr>
      </w:pPr>
      <w:r>
        <w:rPr>
          <w:rFonts w:ascii="Open Sans" w:eastAsia="Times New Roman" w:hAnsi="Open Sans" w:cs="Open Sans"/>
          <w:b/>
          <w:bCs/>
          <w:color w:val="282828"/>
          <w:sz w:val="36"/>
          <w:szCs w:val="36"/>
          <w:u w:val="none"/>
          <w:bdr w:val="single" w:sz="2" w:space="0" w:color="333333" w:frame="1"/>
          <w:lang w:eastAsia="nl-NL"/>
        </w:rPr>
        <w:t>Monique Arons For Beauty &amp; Soul</w:t>
      </w:r>
    </w:p>
    <w:p w14:paraId="6CCA7184" w14:textId="77777777" w:rsidR="00A8336D" w:rsidRPr="00A8336D" w:rsidRDefault="00A8336D" w:rsidP="00A8336D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450" w:after="120" w:line="240" w:lineRule="auto"/>
        <w:outlineLvl w:val="3"/>
        <w:rPr>
          <w:rFonts w:ascii="Open Sans" w:eastAsia="Times New Roman" w:hAnsi="Open Sans" w:cs="Open Sans"/>
          <w:color w:val="777777"/>
          <w:sz w:val="24"/>
          <w:szCs w:val="24"/>
          <w:u w:val="none"/>
          <w:bdr w:val="single" w:sz="2" w:space="0" w:color="333333" w:frame="1"/>
          <w:lang w:eastAsia="nl-NL"/>
        </w:rPr>
      </w:pPr>
      <w:r w:rsidRPr="00A8336D">
        <w:rPr>
          <w:rFonts w:ascii="Open Sans" w:eastAsia="Times New Roman" w:hAnsi="Open Sans" w:cs="Open Sans"/>
          <w:color w:val="777777"/>
          <w:sz w:val="24"/>
          <w:szCs w:val="24"/>
          <w:u w:val="none"/>
          <w:bdr w:val="single" w:sz="2" w:space="0" w:color="333333" w:frame="1"/>
          <w:lang w:eastAsia="nl-NL"/>
        </w:rPr>
        <w:t>Inleiding</w:t>
      </w:r>
    </w:p>
    <w:p w14:paraId="2D71BC5B" w14:textId="27FE703D" w:rsidR="00A8336D" w:rsidRPr="00A8336D" w:rsidRDefault="00A8336D" w:rsidP="00A8336D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after="120" w:line="240" w:lineRule="auto"/>
        <w:rPr>
          <w:rFonts w:ascii="Open Sans" w:eastAsia="Times New Roman" w:hAnsi="Open Sans" w:cs="Open Sans"/>
          <w:color w:val="282828"/>
          <w:sz w:val="23"/>
          <w:szCs w:val="23"/>
          <w:u w:val="none"/>
          <w:lang w:eastAsia="nl-NL"/>
        </w:rPr>
      </w:pPr>
      <w:r w:rsidRPr="00A8336D">
        <w:rPr>
          <w:rFonts w:ascii="Open Sans" w:eastAsia="Times New Roman" w:hAnsi="Open Sans" w:cs="Open Sans"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t xml:space="preserve">In dit </w:t>
      </w:r>
      <w:proofErr w:type="spellStart"/>
      <w:r w:rsidRPr="00A8336D">
        <w:rPr>
          <w:rFonts w:ascii="Open Sans" w:eastAsia="Times New Roman" w:hAnsi="Open Sans" w:cs="Open Sans"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t>Privacybeleid</w:t>
      </w:r>
      <w:proofErr w:type="spellEnd"/>
      <w:r w:rsidRPr="00A8336D">
        <w:rPr>
          <w:rFonts w:ascii="Open Sans" w:eastAsia="Times New Roman" w:hAnsi="Open Sans" w:cs="Open Sans"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t xml:space="preserve"> wordt een beschrijving gegeven van de praktijken van </w:t>
      </w:r>
      <w:r w:rsidR="003865DF">
        <w:rPr>
          <w:rFonts w:ascii="Open Sans" w:eastAsia="Times New Roman" w:hAnsi="Open Sans" w:cs="Open Sans"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t xml:space="preserve">Monique Arons </w:t>
      </w:r>
      <w:proofErr w:type="spellStart"/>
      <w:r w:rsidR="003865DF">
        <w:rPr>
          <w:rFonts w:ascii="Open Sans" w:eastAsia="Times New Roman" w:hAnsi="Open Sans" w:cs="Open Sans"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t>for</w:t>
      </w:r>
      <w:proofErr w:type="spellEnd"/>
      <w:r w:rsidR="003865DF">
        <w:rPr>
          <w:rFonts w:ascii="Open Sans" w:eastAsia="Times New Roman" w:hAnsi="Open Sans" w:cs="Open Sans"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t xml:space="preserve"> Beauty &amp; Soul</w:t>
      </w:r>
      <w:r w:rsidRPr="00A8336D">
        <w:rPr>
          <w:rFonts w:ascii="Open Sans" w:eastAsia="Times New Roman" w:hAnsi="Open Sans" w:cs="Open Sans"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t xml:space="preserve"> (' </w:t>
      </w:r>
      <w:r w:rsidRPr="00A8336D">
        <w:rPr>
          <w:rFonts w:ascii="Open Sans" w:eastAsia="Times New Roman" w:hAnsi="Open Sans" w:cs="Open Sans"/>
          <w:b/>
          <w:bCs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t>het Bedrijf</w:t>
      </w:r>
      <w:r w:rsidRPr="00A8336D">
        <w:rPr>
          <w:rFonts w:ascii="Open Sans" w:eastAsia="Times New Roman" w:hAnsi="Open Sans" w:cs="Open Sans"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t> ') met betrekking tot gegevens die zijn verzameld van gebruikers die toegang krijgen tot onze website via www.</w:t>
      </w:r>
      <w:r w:rsidR="003865DF">
        <w:rPr>
          <w:rFonts w:ascii="Open Sans" w:eastAsia="Times New Roman" w:hAnsi="Open Sans" w:cs="Open Sans"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t>moniquearons.nl</w:t>
      </w:r>
      <w:r w:rsidRPr="00A8336D">
        <w:rPr>
          <w:rFonts w:ascii="Open Sans" w:eastAsia="Times New Roman" w:hAnsi="Open Sans" w:cs="Open Sans"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t xml:space="preserve"> (' </w:t>
      </w:r>
      <w:r w:rsidRPr="00A8336D">
        <w:rPr>
          <w:rFonts w:ascii="Open Sans" w:eastAsia="Times New Roman" w:hAnsi="Open Sans" w:cs="Open Sans"/>
          <w:b/>
          <w:bCs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t>Site</w:t>
      </w:r>
      <w:r w:rsidRPr="00A8336D">
        <w:rPr>
          <w:rFonts w:ascii="Open Sans" w:eastAsia="Times New Roman" w:hAnsi="Open Sans" w:cs="Open Sans"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t> '), of die anderszins persoonsgegevens met ons delen (samen: ' </w:t>
      </w:r>
      <w:r w:rsidRPr="00A8336D">
        <w:rPr>
          <w:rFonts w:ascii="Open Sans" w:eastAsia="Times New Roman" w:hAnsi="Open Sans" w:cs="Open Sans"/>
          <w:b/>
          <w:bCs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t>Gebruikers</w:t>
      </w:r>
      <w:r w:rsidRPr="00A8336D">
        <w:rPr>
          <w:rFonts w:ascii="Open Sans" w:eastAsia="Times New Roman" w:hAnsi="Open Sans" w:cs="Open Sans"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t> '). </w:t>
      </w:r>
    </w:p>
    <w:p w14:paraId="7F53BC02" w14:textId="77777777" w:rsidR="00A8336D" w:rsidRPr="00A8336D" w:rsidRDefault="00A8336D" w:rsidP="00A8336D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420" w:after="120" w:line="240" w:lineRule="auto"/>
        <w:outlineLvl w:val="3"/>
        <w:rPr>
          <w:rFonts w:ascii="Open Sans" w:eastAsia="Times New Roman" w:hAnsi="Open Sans" w:cs="Open Sans"/>
          <w:color w:val="777777"/>
          <w:sz w:val="24"/>
          <w:szCs w:val="24"/>
          <w:u w:val="none"/>
          <w:bdr w:val="single" w:sz="2" w:space="0" w:color="333333" w:frame="1"/>
          <w:lang w:eastAsia="nl-NL"/>
        </w:rPr>
      </w:pPr>
      <w:r w:rsidRPr="00A8336D">
        <w:rPr>
          <w:rFonts w:ascii="Open Sans" w:eastAsia="Times New Roman" w:hAnsi="Open Sans" w:cs="Open Sans"/>
          <w:color w:val="777777"/>
          <w:sz w:val="24"/>
          <w:szCs w:val="24"/>
          <w:u w:val="none"/>
          <w:bdr w:val="single" w:sz="2" w:space="0" w:color="333333" w:frame="1"/>
          <w:lang w:eastAsia="nl-NL"/>
        </w:rPr>
        <w:t>Redenen voor gegevensverzameling </w:t>
      </w:r>
    </w:p>
    <w:p w14:paraId="4A608778" w14:textId="77777777" w:rsidR="00A8336D" w:rsidRPr="00A8336D" w:rsidRDefault="00A8336D" w:rsidP="00A8336D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82828"/>
          <w:sz w:val="23"/>
          <w:szCs w:val="23"/>
          <w:u w:val="none"/>
          <w:lang w:eastAsia="nl-NL"/>
        </w:rPr>
      </w:pPr>
      <w:r w:rsidRPr="00A8336D">
        <w:rPr>
          <w:rFonts w:ascii="Open Sans" w:eastAsia="Times New Roman" w:hAnsi="Open Sans" w:cs="Open Sans"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t>Het verwerken van uw persoonsgegevens (d.w.z. alle informatie aan de hand waarvan uw identiteit mogelijk kan worden vastgesteld met behulp van redelijke middelen; hierna: ' </w:t>
      </w:r>
      <w:r w:rsidRPr="00A8336D">
        <w:rPr>
          <w:rFonts w:ascii="Open Sans" w:eastAsia="Times New Roman" w:hAnsi="Open Sans" w:cs="Open Sans"/>
          <w:b/>
          <w:bCs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t>Persoonsgegevens</w:t>
      </w:r>
      <w:r w:rsidRPr="00A8336D">
        <w:rPr>
          <w:rFonts w:ascii="Open Sans" w:eastAsia="Times New Roman" w:hAnsi="Open Sans" w:cs="Open Sans"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t> ') is nodig voor het nakomen van onze verplichtingen die wij jegens u zijn aangegaan en voor het leveren van onze services aan u, om onze rechtmatige belangen te beschermen en om de voor ons geldende financiële en wettelijke verplichtingen na te leven.</w:t>
      </w:r>
    </w:p>
    <w:p w14:paraId="7439F26A" w14:textId="77777777" w:rsidR="00A8336D" w:rsidRPr="00A8336D" w:rsidRDefault="00A8336D" w:rsidP="00A8336D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82828"/>
          <w:sz w:val="23"/>
          <w:szCs w:val="23"/>
          <w:u w:val="none"/>
          <w:lang w:eastAsia="nl-NL"/>
        </w:rPr>
      </w:pPr>
      <w:r w:rsidRPr="00A8336D">
        <w:rPr>
          <w:rFonts w:ascii="Open Sans" w:eastAsia="Times New Roman" w:hAnsi="Open Sans" w:cs="Open Sans"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br/>
      </w:r>
    </w:p>
    <w:p w14:paraId="6E15B4F5" w14:textId="77777777" w:rsidR="00A8336D" w:rsidRPr="00A8336D" w:rsidRDefault="00A8336D" w:rsidP="00A8336D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82828"/>
          <w:sz w:val="23"/>
          <w:szCs w:val="23"/>
          <w:u w:val="none"/>
          <w:lang w:eastAsia="nl-NL"/>
        </w:rPr>
      </w:pPr>
      <w:r w:rsidRPr="00A8336D">
        <w:rPr>
          <w:rFonts w:ascii="Open Sans" w:eastAsia="Times New Roman" w:hAnsi="Open Sans" w:cs="Open Sans"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t xml:space="preserve">Wanneer u gebruikmaakt van de Site, geeft u toestemming voor het verzamelen, opslaan, gebruik, openbaarmaking en ander gebruik van uw Persoonsgegevens zoals staat beschreven in dit </w:t>
      </w:r>
      <w:proofErr w:type="spellStart"/>
      <w:r w:rsidRPr="00A8336D">
        <w:rPr>
          <w:rFonts w:ascii="Open Sans" w:eastAsia="Times New Roman" w:hAnsi="Open Sans" w:cs="Open Sans"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t>Privacybeleid</w:t>
      </w:r>
      <w:proofErr w:type="spellEnd"/>
      <w:r w:rsidRPr="00A8336D">
        <w:rPr>
          <w:rFonts w:ascii="Open Sans" w:eastAsia="Times New Roman" w:hAnsi="Open Sans" w:cs="Open Sans"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t>.</w:t>
      </w:r>
    </w:p>
    <w:p w14:paraId="51CBFCEF" w14:textId="77777777" w:rsidR="00A8336D" w:rsidRPr="00A8336D" w:rsidRDefault="00A8336D" w:rsidP="00A8336D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82828"/>
          <w:sz w:val="23"/>
          <w:szCs w:val="23"/>
          <w:u w:val="none"/>
          <w:lang w:eastAsia="nl-NL"/>
        </w:rPr>
      </w:pPr>
      <w:r w:rsidRPr="00A8336D">
        <w:rPr>
          <w:rFonts w:ascii="Open Sans" w:eastAsia="Times New Roman" w:hAnsi="Open Sans" w:cs="Open Sans"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br/>
      </w:r>
    </w:p>
    <w:p w14:paraId="19B34640" w14:textId="77777777" w:rsidR="00A8336D" w:rsidRPr="00A8336D" w:rsidRDefault="00A8336D" w:rsidP="00A8336D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after="120" w:line="240" w:lineRule="auto"/>
        <w:rPr>
          <w:rFonts w:ascii="Open Sans" w:eastAsia="Times New Roman" w:hAnsi="Open Sans" w:cs="Open Sans"/>
          <w:color w:val="282828"/>
          <w:sz w:val="23"/>
          <w:szCs w:val="23"/>
          <w:u w:val="none"/>
          <w:lang w:eastAsia="nl-NL"/>
        </w:rPr>
      </w:pPr>
      <w:r w:rsidRPr="00A8336D">
        <w:rPr>
          <w:rFonts w:ascii="Open Sans" w:eastAsia="Times New Roman" w:hAnsi="Open Sans" w:cs="Open Sans"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t xml:space="preserve">We raden onze Gebruikers aan om het </w:t>
      </w:r>
      <w:proofErr w:type="spellStart"/>
      <w:r w:rsidRPr="00A8336D">
        <w:rPr>
          <w:rFonts w:ascii="Open Sans" w:eastAsia="Times New Roman" w:hAnsi="Open Sans" w:cs="Open Sans"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t>Privacybeleid</w:t>
      </w:r>
      <w:proofErr w:type="spellEnd"/>
      <w:r w:rsidRPr="00A8336D">
        <w:rPr>
          <w:rFonts w:ascii="Open Sans" w:eastAsia="Times New Roman" w:hAnsi="Open Sans" w:cs="Open Sans"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t xml:space="preserve"> zorgvuldig door te lezen en om het te gebruiken voor het nemen van weloverwogen beslissingen. </w:t>
      </w:r>
    </w:p>
    <w:p w14:paraId="0D9ACE89" w14:textId="77777777" w:rsidR="00A8336D" w:rsidRPr="00A8336D" w:rsidRDefault="00A8336D" w:rsidP="00A8336D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420" w:after="120" w:line="240" w:lineRule="auto"/>
        <w:outlineLvl w:val="3"/>
        <w:rPr>
          <w:rFonts w:ascii="Open Sans" w:eastAsia="Times New Roman" w:hAnsi="Open Sans" w:cs="Open Sans"/>
          <w:color w:val="777777"/>
          <w:sz w:val="24"/>
          <w:szCs w:val="24"/>
          <w:u w:val="none"/>
          <w:bdr w:val="single" w:sz="2" w:space="0" w:color="333333" w:frame="1"/>
          <w:lang w:eastAsia="nl-NL"/>
        </w:rPr>
      </w:pPr>
      <w:r w:rsidRPr="00A8336D">
        <w:rPr>
          <w:rFonts w:ascii="Open Sans" w:eastAsia="Times New Roman" w:hAnsi="Open Sans" w:cs="Open Sans"/>
          <w:color w:val="777777"/>
          <w:sz w:val="24"/>
          <w:szCs w:val="24"/>
          <w:u w:val="none"/>
          <w:bdr w:val="single" w:sz="2" w:space="0" w:color="333333" w:frame="1"/>
          <w:lang w:eastAsia="nl-NL"/>
        </w:rPr>
        <w:t>Wat voor gegevens verzamelen we?</w:t>
      </w:r>
    </w:p>
    <w:p w14:paraId="06F2039D" w14:textId="77777777" w:rsidR="00A8336D" w:rsidRPr="00A8336D" w:rsidRDefault="00A8336D" w:rsidP="00A8336D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82828"/>
          <w:sz w:val="23"/>
          <w:szCs w:val="23"/>
          <w:u w:val="none"/>
          <w:lang w:eastAsia="nl-NL"/>
        </w:rPr>
      </w:pPr>
      <w:r w:rsidRPr="00A8336D">
        <w:rPr>
          <w:rFonts w:ascii="Open Sans" w:eastAsia="Times New Roman" w:hAnsi="Open Sans" w:cs="Open Sans"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t>Wij verzamelen twee typen gegevens en informatie van Gebruikers. </w:t>
      </w:r>
    </w:p>
    <w:p w14:paraId="0D814719" w14:textId="77777777" w:rsidR="00A8336D" w:rsidRPr="00A8336D" w:rsidRDefault="00A8336D" w:rsidP="00A8336D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82828"/>
          <w:sz w:val="23"/>
          <w:szCs w:val="23"/>
          <w:u w:val="none"/>
          <w:lang w:eastAsia="nl-NL"/>
        </w:rPr>
      </w:pPr>
      <w:r w:rsidRPr="00A8336D">
        <w:rPr>
          <w:rFonts w:ascii="Open Sans" w:eastAsia="Times New Roman" w:hAnsi="Open Sans" w:cs="Open Sans"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br/>
      </w:r>
    </w:p>
    <w:p w14:paraId="3391523D" w14:textId="122F9820" w:rsidR="00A8336D" w:rsidRPr="00A8336D" w:rsidRDefault="00A8336D" w:rsidP="00A8336D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82828"/>
          <w:sz w:val="23"/>
          <w:szCs w:val="23"/>
          <w:u w:val="none"/>
          <w:lang w:eastAsia="nl-NL"/>
        </w:rPr>
      </w:pPr>
      <w:r w:rsidRPr="00A8336D">
        <w:rPr>
          <w:rFonts w:ascii="Open Sans" w:eastAsia="Times New Roman" w:hAnsi="Open Sans" w:cs="Open Sans"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t>Het eerste type informatie is niet-geïdentificeerde en niet-identificeerbare informatie met betrekking tot een of meerdere Gebruiker(s), die beschikbaar kan worden gesteld of worden verzameld doordat u de Site gebruikt (' </w:t>
      </w:r>
      <w:r w:rsidRPr="00A8336D">
        <w:rPr>
          <w:rFonts w:ascii="Open Sans" w:eastAsia="Times New Roman" w:hAnsi="Open Sans" w:cs="Open Sans"/>
          <w:b/>
          <w:bCs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t>Niet-persoonsgegevens</w:t>
      </w:r>
      <w:r w:rsidRPr="00A8336D">
        <w:rPr>
          <w:rFonts w:ascii="Open Sans" w:eastAsia="Times New Roman" w:hAnsi="Open Sans" w:cs="Open Sans"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t xml:space="preserve"> '). We zijn niet op de hoogte van de identiteit van een Gebruiker waarvan Niet-persoonsgegevens zijn verzameld. Bij de Niet-persoonsgegevens die worden verzameld, kan het gaan om samengevoegde gegevens over uw gebruik en technische gegevens die door uw apparaat worden doorgegeven, inclusief bepaalde software- en </w:t>
      </w:r>
      <w:r w:rsidR="00F76583" w:rsidRPr="00A8336D">
        <w:rPr>
          <w:rFonts w:ascii="Open Sans" w:eastAsia="Times New Roman" w:hAnsi="Open Sans" w:cs="Open Sans"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t>hardware gegevens</w:t>
      </w:r>
      <w:r w:rsidRPr="00A8336D">
        <w:rPr>
          <w:rFonts w:ascii="Open Sans" w:eastAsia="Times New Roman" w:hAnsi="Open Sans" w:cs="Open Sans"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t xml:space="preserve"> (bijv. over de browser en het besturingssysteem dat uw apparaat gebruikt, uw taalvoorkeur, toegangstijd, etc.) om de functionaliteit van onze Site te verbeteren. We kunnen ook informatie verzamelen over uw </w:t>
      </w:r>
      <w:r w:rsidRPr="00A8336D">
        <w:rPr>
          <w:rFonts w:ascii="Open Sans" w:eastAsia="Times New Roman" w:hAnsi="Open Sans" w:cs="Open Sans"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lastRenderedPageBreak/>
        <w:t>activiteiten op de Site (bijv. over de pagina's die u hebt bekeken, uw surfgedrag, klikken, acties, etc.).</w:t>
      </w:r>
    </w:p>
    <w:p w14:paraId="690CC4ED" w14:textId="77777777" w:rsidR="00A8336D" w:rsidRPr="00A8336D" w:rsidRDefault="00A8336D" w:rsidP="00A8336D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82828"/>
          <w:sz w:val="23"/>
          <w:szCs w:val="23"/>
          <w:u w:val="none"/>
          <w:lang w:eastAsia="nl-NL"/>
        </w:rPr>
      </w:pPr>
      <w:r w:rsidRPr="00A8336D">
        <w:rPr>
          <w:rFonts w:ascii="Open Sans" w:eastAsia="Times New Roman" w:hAnsi="Open Sans" w:cs="Open Sans"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br/>
      </w:r>
    </w:p>
    <w:p w14:paraId="29EB9EFA" w14:textId="77777777" w:rsidR="00A8336D" w:rsidRPr="00A8336D" w:rsidRDefault="00A8336D" w:rsidP="00A8336D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82828"/>
          <w:sz w:val="23"/>
          <w:szCs w:val="23"/>
          <w:u w:val="none"/>
          <w:lang w:eastAsia="nl-NL"/>
        </w:rPr>
      </w:pPr>
      <w:r w:rsidRPr="00A8336D">
        <w:rPr>
          <w:rFonts w:ascii="Open Sans" w:eastAsia="Times New Roman" w:hAnsi="Open Sans" w:cs="Open Sans"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t>Het tweede type informatie betreft </w:t>
      </w:r>
      <w:r w:rsidRPr="00A8336D">
        <w:rPr>
          <w:rFonts w:ascii="Open Sans" w:eastAsia="Times New Roman" w:hAnsi="Open Sans" w:cs="Open Sans"/>
          <w:b/>
          <w:bCs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t>Persoonsgegevens</w:t>
      </w:r>
      <w:r w:rsidRPr="00A8336D">
        <w:rPr>
          <w:rFonts w:ascii="Open Sans" w:eastAsia="Times New Roman" w:hAnsi="Open Sans" w:cs="Open Sans"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t> .</w:t>
      </w:r>
      <w:r w:rsidRPr="00A8336D">
        <w:rPr>
          <w:rFonts w:ascii="Open Sans" w:eastAsia="Times New Roman" w:hAnsi="Open Sans" w:cs="Open Sans"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br/>
        <w:t>Dit is individueel identificeerbare informatie aan de hand waarvan een persoon kan worden achterhaald, al dan niet door een redelijke inspanning. Bij dit type informatie gaat het om:</w:t>
      </w:r>
    </w:p>
    <w:p w14:paraId="4F3E9F5B" w14:textId="77777777" w:rsidR="00A8336D" w:rsidRPr="00A8336D" w:rsidRDefault="00A8336D" w:rsidP="00A8336D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after="0" w:line="225" w:lineRule="atLeast"/>
        <w:rPr>
          <w:rFonts w:ascii="Open Sans" w:eastAsia="Times New Roman" w:hAnsi="Open Sans" w:cs="Open Sans"/>
          <w:color w:val="282828"/>
          <w:sz w:val="23"/>
          <w:szCs w:val="23"/>
          <w:u w:val="none"/>
          <w:lang w:eastAsia="nl-NL"/>
        </w:rPr>
      </w:pPr>
      <w:r w:rsidRPr="00A8336D">
        <w:rPr>
          <w:rFonts w:ascii="Open Sans" w:eastAsia="Times New Roman" w:hAnsi="Open Sans" w:cs="Open Sans"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t> </w:t>
      </w:r>
      <w:r w:rsidRPr="00A8336D">
        <w:rPr>
          <w:rFonts w:ascii="Open Sans" w:eastAsia="Times New Roman" w:hAnsi="Open Sans" w:cs="Open Sans"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br/>
      </w:r>
    </w:p>
    <w:p w14:paraId="30744B4A" w14:textId="2165156B" w:rsidR="00A8336D" w:rsidRPr="00A8336D" w:rsidRDefault="003865DF" w:rsidP="00A8336D">
      <w:pPr>
        <w:numPr>
          <w:ilvl w:val="0"/>
          <w:numId w:val="1"/>
        </w:num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after="0" w:line="240" w:lineRule="auto"/>
        <w:ind w:left="960" w:right="240"/>
        <w:textAlignment w:val="top"/>
        <w:rPr>
          <w:rFonts w:ascii="Open Sans" w:eastAsia="Times New Roman" w:hAnsi="Open Sans" w:cs="Open Sans"/>
          <w:color w:val="000000"/>
          <w:sz w:val="23"/>
          <w:szCs w:val="23"/>
          <w:u w:val="none"/>
          <w:lang w:eastAsia="nl-NL"/>
        </w:rPr>
      </w:pPr>
      <w:r w:rsidRPr="00A8336D">
        <w:rPr>
          <w:rFonts w:ascii="Open Sans" w:eastAsia="Times New Roman" w:hAnsi="Open Sans" w:cs="Open Sans"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t>Apparaat informatie</w:t>
      </w:r>
      <w:r w:rsidR="00A8336D" w:rsidRPr="00A8336D">
        <w:rPr>
          <w:rFonts w:ascii="Open Sans" w:eastAsia="Times New Roman" w:hAnsi="Open Sans" w:cs="Open Sans"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t xml:space="preserve">: Wij verzamelen Persoonsgegevens van uw apparaat. Bij deze gegevens kan het gaan om locatiegegevens, IP-adressen, unieke </w:t>
      </w:r>
      <w:proofErr w:type="spellStart"/>
      <w:r w:rsidR="00A8336D" w:rsidRPr="00A8336D">
        <w:rPr>
          <w:rFonts w:ascii="Open Sans" w:eastAsia="Times New Roman" w:hAnsi="Open Sans" w:cs="Open Sans"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t>identifiers</w:t>
      </w:r>
      <w:proofErr w:type="spellEnd"/>
      <w:r w:rsidR="00A8336D" w:rsidRPr="00A8336D">
        <w:rPr>
          <w:rFonts w:ascii="Open Sans" w:eastAsia="Times New Roman" w:hAnsi="Open Sans" w:cs="Open Sans"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t xml:space="preserve"> (bijv. MAC-adres en UUID) en andere informatie die te maken heeft met uw activiteiten via de site.</w:t>
      </w:r>
    </w:p>
    <w:p w14:paraId="78791891" w14:textId="77777777" w:rsidR="00A8336D" w:rsidRPr="00A8336D" w:rsidRDefault="00A8336D" w:rsidP="00A8336D">
      <w:pPr>
        <w:numPr>
          <w:ilvl w:val="0"/>
          <w:numId w:val="1"/>
        </w:num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after="0" w:line="240" w:lineRule="auto"/>
        <w:ind w:left="960" w:right="240"/>
        <w:textAlignment w:val="top"/>
        <w:rPr>
          <w:rFonts w:ascii="Open Sans" w:eastAsia="Times New Roman" w:hAnsi="Open Sans" w:cs="Open Sans"/>
          <w:color w:val="000000"/>
          <w:sz w:val="23"/>
          <w:szCs w:val="23"/>
          <w:u w:val="none"/>
          <w:lang w:eastAsia="nl-NL"/>
        </w:rPr>
      </w:pPr>
      <w:r w:rsidRPr="00A8336D">
        <w:rPr>
          <w:rFonts w:ascii="Open Sans" w:eastAsia="Times New Roman" w:hAnsi="Open Sans" w:cs="Open Sans"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t>Persoonsgegevens zoals, naam, e-mailadres, telefoonnummer om contact op te nemen na het invullen van een contactformulier.</w:t>
      </w:r>
    </w:p>
    <w:p w14:paraId="58B065D7" w14:textId="77777777" w:rsidR="00A8336D" w:rsidRPr="00A8336D" w:rsidRDefault="00A8336D" w:rsidP="00A8336D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82828"/>
          <w:sz w:val="23"/>
          <w:szCs w:val="23"/>
          <w:u w:val="none"/>
          <w:lang w:eastAsia="nl-NL"/>
        </w:rPr>
      </w:pPr>
      <w:r w:rsidRPr="00A8336D">
        <w:rPr>
          <w:rFonts w:ascii="Open Sans" w:eastAsia="Times New Roman" w:hAnsi="Open Sans" w:cs="Open Sans"/>
          <w:color w:val="000000"/>
          <w:sz w:val="23"/>
          <w:szCs w:val="23"/>
          <w:u w:val="none"/>
          <w:bdr w:val="single" w:sz="2" w:space="0" w:color="333333" w:frame="1"/>
          <w:lang w:eastAsia="nl-NL"/>
        </w:rPr>
        <w:t> </w:t>
      </w:r>
    </w:p>
    <w:p w14:paraId="023FC9FE" w14:textId="77777777" w:rsidR="00A8336D" w:rsidRPr="00A8336D" w:rsidRDefault="00A8336D" w:rsidP="00A8336D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after="120" w:line="240" w:lineRule="auto"/>
        <w:rPr>
          <w:rFonts w:ascii="Open Sans" w:eastAsia="Times New Roman" w:hAnsi="Open Sans" w:cs="Open Sans"/>
          <w:color w:val="282828"/>
          <w:sz w:val="23"/>
          <w:szCs w:val="23"/>
          <w:u w:val="none"/>
          <w:lang w:eastAsia="nl-NL"/>
        </w:rPr>
      </w:pPr>
    </w:p>
    <w:p w14:paraId="6434C36D" w14:textId="77777777" w:rsidR="00A8336D" w:rsidRPr="00A8336D" w:rsidRDefault="00A8336D" w:rsidP="00A8336D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135" w:after="120" w:line="240" w:lineRule="auto"/>
        <w:outlineLvl w:val="3"/>
        <w:rPr>
          <w:rFonts w:ascii="Open Sans" w:eastAsia="Times New Roman" w:hAnsi="Open Sans" w:cs="Open Sans"/>
          <w:color w:val="777777"/>
          <w:sz w:val="24"/>
          <w:szCs w:val="24"/>
          <w:u w:val="none"/>
          <w:bdr w:val="single" w:sz="2" w:space="0" w:color="333333" w:frame="1"/>
          <w:lang w:eastAsia="nl-NL"/>
        </w:rPr>
      </w:pPr>
      <w:r w:rsidRPr="00A8336D">
        <w:rPr>
          <w:rFonts w:ascii="Open Sans" w:eastAsia="Times New Roman" w:hAnsi="Open Sans" w:cs="Open Sans"/>
          <w:color w:val="777777"/>
          <w:sz w:val="24"/>
          <w:szCs w:val="24"/>
          <w:u w:val="none"/>
          <w:bdr w:val="single" w:sz="2" w:space="0" w:color="333333" w:frame="1"/>
          <w:lang w:eastAsia="nl-NL"/>
        </w:rPr>
        <w:t>Hoe ontvangen we informatie over u?</w:t>
      </w:r>
    </w:p>
    <w:p w14:paraId="573A289B" w14:textId="77777777" w:rsidR="00A8336D" w:rsidRPr="00A8336D" w:rsidRDefault="00A8336D" w:rsidP="00A8336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82828"/>
          <w:sz w:val="23"/>
          <w:szCs w:val="23"/>
          <w:u w:val="none"/>
          <w:bdr w:val="single" w:sz="2" w:space="0" w:color="333333" w:frame="1"/>
          <w:lang w:eastAsia="nl-NL"/>
        </w:rPr>
      </w:pPr>
      <w:r w:rsidRPr="00A8336D">
        <w:rPr>
          <w:rFonts w:ascii="Open Sans" w:eastAsia="Times New Roman" w:hAnsi="Open Sans" w:cs="Open Sans"/>
          <w:color w:val="282828"/>
          <w:sz w:val="23"/>
          <w:szCs w:val="23"/>
          <w:u w:val="none"/>
          <w:bdr w:val="single" w:sz="2" w:space="0" w:color="333333" w:frame="1"/>
          <w:lang w:eastAsia="nl-NL"/>
        </w:rPr>
        <w:t>Wij ontvangen uw persoonsgegevens uit verschillende bronnen:</w:t>
      </w:r>
    </w:p>
    <w:p w14:paraId="6D34A463" w14:textId="77777777" w:rsidR="00A8336D" w:rsidRPr="00A8336D" w:rsidRDefault="00A8336D" w:rsidP="00A8336D">
      <w:pPr>
        <w:numPr>
          <w:ilvl w:val="0"/>
          <w:numId w:val="2"/>
        </w:num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282828"/>
          <w:sz w:val="23"/>
          <w:szCs w:val="23"/>
          <w:u w:val="none"/>
          <w:bdr w:val="single" w:sz="2" w:space="0" w:color="333333" w:frame="1"/>
          <w:lang w:eastAsia="nl-NL"/>
        </w:rPr>
      </w:pPr>
      <w:r w:rsidRPr="00A8336D">
        <w:rPr>
          <w:rFonts w:ascii="Open Sans" w:eastAsia="Times New Roman" w:hAnsi="Open Sans" w:cs="Open Sans"/>
          <w:color w:val="282828"/>
          <w:sz w:val="23"/>
          <w:szCs w:val="23"/>
          <w:u w:val="none"/>
          <w:bdr w:val="single" w:sz="2" w:space="0" w:color="333333" w:frame="1"/>
          <w:lang w:eastAsia="nl-NL"/>
        </w:rPr>
        <w:t>Wanneer u vrijwillig persoonsgegevens aan ons verstrekt om u te registreren op onze Site;</w:t>
      </w:r>
    </w:p>
    <w:p w14:paraId="17936141" w14:textId="77777777" w:rsidR="00A8336D" w:rsidRPr="00A8336D" w:rsidRDefault="00A8336D" w:rsidP="00A8336D">
      <w:pPr>
        <w:numPr>
          <w:ilvl w:val="0"/>
          <w:numId w:val="2"/>
        </w:num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282828"/>
          <w:sz w:val="23"/>
          <w:szCs w:val="23"/>
          <w:u w:val="none"/>
          <w:bdr w:val="single" w:sz="2" w:space="0" w:color="333333" w:frame="1"/>
          <w:lang w:eastAsia="nl-NL"/>
        </w:rPr>
      </w:pPr>
      <w:r w:rsidRPr="00A8336D">
        <w:rPr>
          <w:rFonts w:ascii="Open Sans" w:eastAsia="Times New Roman" w:hAnsi="Open Sans" w:cs="Open Sans"/>
          <w:color w:val="282828"/>
          <w:sz w:val="23"/>
          <w:szCs w:val="23"/>
          <w:u w:val="none"/>
          <w:bdr w:val="single" w:sz="2" w:space="0" w:color="333333" w:frame="1"/>
          <w:lang w:eastAsia="nl-NL"/>
        </w:rPr>
        <w:t>Wanneer u gebruikmaakt van of toegang hebt tot onze Site in verband met uw gebruik van onze services;</w:t>
      </w:r>
    </w:p>
    <w:p w14:paraId="0C06B4B0" w14:textId="6724A395" w:rsidR="00A8336D" w:rsidRPr="00A8336D" w:rsidRDefault="00A8336D" w:rsidP="00A8336D">
      <w:pPr>
        <w:numPr>
          <w:ilvl w:val="0"/>
          <w:numId w:val="2"/>
        </w:num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282828"/>
          <w:sz w:val="23"/>
          <w:szCs w:val="23"/>
          <w:u w:val="none"/>
          <w:bdr w:val="single" w:sz="2" w:space="0" w:color="333333" w:frame="1"/>
          <w:lang w:eastAsia="nl-NL"/>
        </w:rPr>
      </w:pPr>
      <w:r w:rsidRPr="00A8336D">
        <w:rPr>
          <w:rFonts w:ascii="Open Sans" w:eastAsia="Times New Roman" w:hAnsi="Open Sans" w:cs="Open Sans"/>
          <w:color w:val="282828"/>
          <w:sz w:val="23"/>
          <w:szCs w:val="23"/>
          <w:u w:val="none"/>
          <w:bdr w:val="single" w:sz="2" w:space="0" w:color="333333" w:frame="1"/>
          <w:lang w:eastAsia="nl-NL"/>
        </w:rPr>
        <w:t>Van externe leveranciers, services en openbare registers (zoals aanbieders van verkeersanalys</w:t>
      </w:r>
      <w:r w:rsidR="003865DF">
        <w:rPr>
          <w:rFonts w:ascii="Open Sans" w:eastAsia="Times New Roman" w:hAnsi="Open Sans" w:cs="Open Sans"/>
          <w:color w:val="282828"/>
          <w:sz w:val="23"/>
          <w:szCs w:val="23"/>
          <w:u w:val="none"/>
          <w:bdr w:val="single" w:sz="2" w:space="0" w:color="333333" w:frame="1"/>
          <w:lang w:eastAsia="nl-NL"/>
        </w:rPr>
        <w:t>e</w:t>
      </w:r>
    </w:p>
    <w:p w14:paraId="1FABCB71" w14:textId="77777777" w:rsidR="00E92290" w:rsidRDefault="00E92290"/>
    <w:sectPr w:rsidR="00E92290" w:rsidSect="00BD30E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fortaa">
    <w:panose1 w:val="020F0603070200060003"/>
    <w:charset w:val="00"/>
    <w:family w:val="swiss"/>
    <w:pitch w:val="variable"/>
    <w:sig w:usb0="A00002BF" w:usb1="50000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F12B8"/>
    <w:multiLevelType w:val="multilevel"/>
    <w:tmpl w:val="B30A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7A7C77"/>
    <w:multiLevelType w:val="multilevel"/>
    <w:tmpl w:val="80FC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8341878">
    <w:abstractNumId w:val="0"/>
  </w:num>
  <w:num w:numId="2" w16cid:durableId="2105565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6D"/>
    <w:rsid w:val="003865DF"/>
    <w:rsid w:val="008B0E06"/>
    <w:rsid w:val="00A73F77"/>
    <w:rsid w:val="00A8336D"/>
    <w:rsid w:val="00B573D3"/>
    <w:rsid w:val="00BD30E4"/>
    <w:rsid w:val="00D442C7"/>
    <w:rsid w:val="00E459D7"/>
    <w:rsid w:val="00E92290"/>
    <w:rsid w:val="00F76583"/>
    <w:rsid w:val="00FE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3939"/>
  <w15:chartTrackingRefBased/>
  <w15:docId w15:val="{2BE3DBC8-3142-4164-BE89-BB87D07B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fortaa" w:eastAsiaTheme="minorHAnsi" w:hAnsi="Comfortaa" w:cstheme="majorHAnsi"/>
        <w:sz w:val="22"/>
        <w:szCs w:val="22"/>
        <w:u w:val="single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8524">
          <w:marLeft w:val="0"/>
          <w:marRight w:val="0"/>
          <w:marTop w:val="120"/>
          <w:marBottom w:val="120"/>
          <w:divBdr>
            <w:top w:val="single" w:sz="2" w:space="2" w:color="333333"/>
            <w:left w:val="single" w:sz="2" w:space="0" w:color="333333"/>
            <w:bottom w:val="single" w:sz="2" w:space="2" w:color="333333"/>
            <w:right w:val="single" w:sz="2" w:space="0" w:color="333333"/>
          </w:divBdr>
        </w:div>
        <w:div w:id="2111119238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483814288">
          <w:marLeft w:val="0"/>
          <w:marRight w:val="0"/>
          <w:marTop w:val="120"/>
          <w:marBottom w:val="120"/>
          <w:divBdr>
            <w:top w:val="single" w:sz="2" w:space="2" w:color="333333"/>
            <w:left w:val="single" w:sz="2" w:space="0" w:color="333333"/>
            <w:bottom w:val="single" w:sz="2" w:space="2" w:color="333333"/>
            <w:right w:val="single" w:sz="2" w:space="0" w:color="333333"/>
          </w:divBdr>
        </w:div>
        <w:div w:id="1721704414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529414818">
          <w:marLeft w:val="0"/>
          <w:marRight w:val="0"/>
          <w:marTop w:val="120"/>
          <w:marBottom w:val="120"/>
          <w:divBdr>
            <w:top w:val="single" w:sz="2" w:space="2" w:color="333333"/>
            <w:left w:val="single" w:sz="2" w:space="0" w:color="333333"/>
            <w:bottom w:val="single" w:sz="2" w:space="2" w:color="333333"/>
            <w:right w:val="single" w:sz="2" w:space="0" w:color="333333"/>
          </w:divBdr>
        </w:div>
        <w:div w:id="2005207895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660698374">
          <w:marLeft w:val="0"/>
          <w:marRight w:val="0"/>
          <w:marTop w:val="120"/>
          <w:marBottom w:val="120"/>
          <w:divBdr>
            <w:top w:val="single" w:sz="2" w:space="2" w:color="333333"/>
            <w:left w:val="single" w:sz="2" w:space="0" w:color="333333"/>
            <w:bottom w:val="single" w:sz="2" w:space="2" w:color="333333"/>
            <w:right w:val="single" w:sz="2" w:space="0" w:color="333333"/>
          </w:divBdr>
        </w:div>
        <w:div w:id="590546312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284238577">
          <w:marLeft w:val="0"/>
          <w:marRight w:val="0"/>
          <w:marTop w:val="120"/>
          <w:marBottom w:val="120"/>
          <w:divBdr>
            <w:top w:val="single" w:sz="2" w:space="2" w:color="333333"/>
            <w:left w:val="single" w:sz="2" w:space="0" w:color="333333"/>
            <w:bottom w:val="single" w:sz="2" w:space="2" w:color="333333"/>
            <w:right w:val="single" w:sz="2" w:space="0" w:color="333333"/>
          </w:divBdr>
          <w:divsChild>
            <w:div w:id="132516546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341587969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  <w:divsChild>
                <w:div w:id="472796302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</dc:creator>
  <cp:keywords/>
  <dc:description/>
  <cp:lastModifiedBy>Monique</cp:lastModifiedBy>
  <cp:revision>3</cp:revision>
  <dcterms:created xsi:type="dcterms:W3CDTF">2023-05-16T09:29:00Z</dcterms:created>
  <dcterms:modified xsi:type="dcterms:W3CDTF">2023-05-16T09:29:00Z</dcterms:modified>
</cp:coreProperties>
</file>