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D62D" w14:textId="77777777" w:rsidR="007E5FE1" w:rsidRPr="002C24CF" w:rsidRDefault="007E5FE1" w:rsidP="007E5FE1">
      <w:pPr>
        <w:jc w:val="both"/>
        <w:rPr>
          <w:rFonts w:ascii="Georgia Pro Cond" w:eastAsia="EB Garamond" w:hAnsi="Georgia Pro Cond" w:cs="EB Garamond"/>
          <w:bCs/>
          <w:i/>
          <w:iCs/>
          <w:sz w:val="22"/>
          <w:szCs w:val="22"/>
        </w:rPr>
      </w:pPr>
      <w:r w:rsidRPr="002C24CF">
        <w:rPr>
          <w:rFonts w:ascii="Georgia Pro Cond" w:eastAsia="EB Garamond" w:hAnsi="Georgia Pro Cond" w:cs="EB Garamond"/>
          <w:b/>
          <w:i/>
          <w:iCs/>
          <w:sz w:val="22"/>
          <w:szCs w:val="22"/>
        </w:rPr>
        <w:t>Policy 4.1.</w:t>
      </w:r>
      <w:r>
        <w:rPr>
          <w:rFonts w:ascii="Georgia Pro Cond" w:eastAsia="EB Garamond" w:hAnsi="Georgia Pro Cond" w:cs="EB Garamond"/>
          <w:b/>
          <w:i/>
          <w:iCs/>
          <w:sz w:val="22"/>
          <w:szCs w:val="22"/>
        </w:rPr>
        <w:t>8</w:t>
      </w:r>
      <w:r w:rsidRPr="002C24CF">
        <w:rPr>
          <w:rFonts w:ascii="Georgia Pro Cond" w:eastAsia="EB Garamond" w:hAnsi="Georgia Pro Cond" w:cs="EB Garamond"/>
          <w:b/>
          <w:i/>
          <w:iCs/>
          <w:sz w:val="22"/>
          <w:szCs w:val="22"/>
        </w:rPr>
        <w:t xml:space="preserve"> </w:t>
      </w:r>
      <w:r w:rsidRPr="002C24CF">
        <w:rPr>
          <w:rFonts w:ascii="Georgia Pro Cond" w:eastAsia="EB Garamond" w:hAnsi="Georgia Pro Cond" w:cs="EB Garamond"/>
          <w:b/>
          <w:sz w:val="22"/>
          <w:szCs w:val="22"/>
        </w:rPr>
        <w:t xml:space="preserve">– Wait List </w:t>
      </w:r>
    </w:p>
    <w:p w14:paraId="51F3446E" w14:textId="77777777" w:rsidR="007E5FE1" w:rsidRPr="002C24CF" w:rsidRDefault="007E5FE1" w:rsidP="007E5FE1">
      <w:pPr>
        <w:jc w:val="both"/>
        <w:rPr>
          <w:rFonts w:ascii="Georgia Pro Cond" w:eastAsia="EB Garamond" w:hAnsi="Georgia Pro Cond" w:cs="EB Garamond"/>
          <w:bCs/>
          <w:i/>
          <w:iCs/>
          <w:sz w:val="22"/>
          <w:szCs w:val="22"/>
        </w:rPr>
      </w:pPr>
    </w:p>
    <w:p w14:paraId="7C9516C2" w14:textId="77777777" w:rsidR="007E5FE1" w:rsidRDefault="007E5FE1" w:rsidP="007E5FE1">
      <w:pPr>
        <w:jc w:val="both"/>
        <w:rPr>
          <w:rFonts w:ascii="Georgia Pro Cond" w:eastAsia="EB Garamond" w:hAnsi="Georgia Pro Cond" w:cs="EB Garamond"/>
          <w:bCs/>
          <w:sz w:val="22"/>
          <w:szCs w:val="22"/>
        </w:rPr>
      </w:pPr>
      <w:r w:rsidRPr="005730DE">
        <w:rPr>
          <w:rFonts w:ascii="Georgia Pro Cond" w:eastAsia="EB Garamond" w:hAnsi="Georgia Pro Cond" w:cs="EB Garamond"/>
          <w:b/>
          <w:bCs/>
          <w:i/>
          <w:iCs/>
          <w:sz w:val="22"/>
          <w:szCs w:val="22"/>
        </w:rPr>
        <w:t>Policy Statement</w:t>
      </w:r>
    </w:p>
    <w:p w14:paraId="7E9718C5" w14:textId="77777777" w:rsidR="007E5FE1" w:rsidRDefault="007E5FE1" w:rsidP="007E5FE1">
      <w:pPr>
        <w:jc w:val="both"/>
        <w:rPr>
          <w:rFonts w:ascii="Georgia Pro Cond" w:eastAsia="EB Garamond" w:hAnsi="Georgia Pro Cond" w:cs="EB Garamond"/>
          <w:bCs/>
          <w:sz w:val="22"/>
          <w:szCs w:val="22"/>
        </w:rPr>
      </w:pPr>
    </w:p>
    <w:p w14:paraId="059E26FF" w14:textId="77777777" w:rsidR="007E5FE1" w:rsidRDefault="007E5FE1" w:rsidP="007E5FE1">
      <w:pPr>
        <w:jc w:val="both"/>
        <w:rPr>
          <w:rFonts w:ascii="Georgia Pro Cond" w:hAnsi="Georgia Pro Cond"/>
        </w:rPr>
      </w:pPr>
      <w:r w:rsidRPr="002C24CF">
        <w:rPr>
          <w:rFonts w:ascii="Georgia Pro Cond" w:hAnsi="Georgia Pro Cond"/>
        </w:rPr>
        <w:t xml:space="preserve">We welcome new applicants to Constellation’s Child Care. When an application is received it is placed onto our waitlist. </w:t>
      </w:r>
    </w:p>
    <w:p w14:paraId="1F4AA7A1" w14:textId="77777777" w:rsidR="007E5FE1" w:rsidRDefault="007E5FE1" w:rsidP="007E5FE1">
      <w:pPr>
        <w:jc w:val="both"/>
        <w:rPr>
          <w:rFonts w:ascii="Georgia Pro Cond" w:hAnsi="Georgia Pro Cond"/>
        </w:rPr>
      </w:pPr>
    </w:p>
    <w:p w14:paraId="0E0D9EA9" w14:textId="77777777" w:rsidR="007E5FE1" w:rsidRDefault="007E5FE1" w:rsidP="007E5FE1">
      <w:pPr>
        <w:jc w:val="both"/>
        <w:rPr>
          <w:rFonts w:ascii="Georgia Pro Cond" w:hAnsi="Georgia Pro Cond"/>
        </w:rPr>
      </w:pPr>
      <w:r w:rsidRPr="005730DE">
        <w:rPr>
          <w:rFonts w:ascii="Georgia Pro Cond" w:hAnsi="Georgia Pro Cond"/>
          <w:b/>
          <w:bCs/>
          <w:i/>
          <w:iCs/>
        </w:rPr>
        <w:t>Purpose</w:t>
      </w:r>
    </w:p>
    <w:p w14:paraId="3B8C84B3" w14:textId="77777777" w:rsidR="007E5FE1" w:rsidRDefault="007E5FE1" w:rsidP="007E5FE1">
      <w:pPr>
        <w:jc w:val="both"/>
        <w:rPr>
          <w:rFonts w:ascii="Georgia Pro Cond" w:hAnsi="Georgia Pro Cond"/>
        </w:rPr>
      </w:pPr>
    </w:p>
    <w:p w14:paraId="18CB8F90" w14:textId="646050B2" w:rsidR="007E5FE1" w:rsidRDefault="007E5FE1" w:rsidP="007E5FE1">
      <w:pPr>
        <w:jc w:val="both"/>
        <w:rPr>
          <w:rFonts w:ascii="Georgia Pro Cond" w:hAnsi="Georgia Pro Cond"/>
        </w:rPr>
      </w:pPr>
      <w:r>
        <w:rPr>
          <w:rFonts w:ascii="Georgia Pro Cond" w:hAnsi="Georgia Pro Cond"/>
        </w:rPr>
        <w:t>To state a clear and fair waitlist policy.</w:t>
      </w:r>
      <w:r w:rsidR="00A92231">
        <w:rPr>
          <w:rFonts w:ascii="Georgia Pro Cond" w:hAnsi="Georgia Pro Cond"/>
        </w:rPr>
        <w:t xml:space="preserve"> </w:t>
      </w:r>
    </w:p>
    <w:p w14:paraId="544F3432" w14:textId="77777777" w:rsidR="007E5FE1" w:rsidRDefault="007E5FE1" w:rsidP="007E5FE1">
      <w:pPr>
        <w:jc w:val="both"/>
        <w:rPr>
          <w:rFonts w:ascii="Georgia Pro Cond" w:hAnsi="Georgia Pro Cond"/>
        </w:rPr>
      </w:pPr>
    </w:p>
    <w:p w14:paraId="7D92346F" w14:textId="77777777" w:rsidR="007E5FE1" w:rsidRPr="00401CA1" w:rsidRDefault="007E5FE1" w:rsidP="007E5FE1">
      <w:pPr>
        <w:jc w:val="both"/>
        <w:rPr>
          <w:rFonts w:ascii="Georgia Pro Cond" w:hAnsi="Georgia Pro Cond"/>
        </w:rPr>
      </w:pPr>
      <w:r w:rsidRPr="005730DE">
        <w:rPr>
          <w:rFonts w:ascii="Georgia Pro Cond" w:hAnsi="Georgia Pro Cond"/>
          <w:b/>
          <w:bCs/>
          <w:i/>
          <w:iCs/>
        </w:rPr>
        <w:t>Procedure</w:t>
      </w:r>
    </w:p>
    <w:p w14:paraId="6CF27118" w14:textId="77777777" w:rsidR="007E5FE1" w:rsidRDefault="007E5FE1" w:rsidP="007E5FE1">
      <w:pPr>
        <w:jc w:val="both"/>
        <w:rPr>
          <w:rFonts w:ascii="Georgia Pro Cond" w:hAnsi="Georgia Pro Cond"/>
        </w:rPr>
      </w:pPr>
    </w:p>
    <w:p w14:paraId="2BE99FC7" w14:textId="77777777" w:rsidR="007E5FE1" w:rsidRPr="002C24CF" w:rsidRDefault="007E5FE1" w:rsidP="007E5FE1">
      <w:pPr>
        <w:jc w:val="both"/>
        <w:rPr>
          <w:rFonts w:ascii="Georgia Pro Cond" w:hAnsi="Georgia Pro Cond"/>
        </w:rPr>
      </w:pPr>
      <w:r w:rsidRPr="002C24CF">
        <w:rPr>
          <w:rFonts w:ascii="Georgia Pro Cond" w:hAnsi="Georgia Pro Cond"/>
        </w:rPr>
        <w:t xml:space="preserve">When a spot becomes available it is offered to those on our waitlist based on the following priorities, in order as per below: </w:t>
      </w:r>
    </w:p>
    <w:p w14:paraId="3CA36B16" w14:textId="77777777" w:rsidR="007E5FE1" w:rsidRPr="002C24CF" w:rsidRDefault="007E5FE1" w:rsidP="007E5FE1">
      <w:pPr>
        <w:ind w:left="720"/>
        <w:jc w:val="both"/>
        <w:rPr>
          <w:rFonts w:ascii="Georgia Pro Cond" w:hAnsi="Georgia Pro Cond"/>
        </w:rPr>
      </w:pPr>
      <w:r>
        <w:rPr>
          <w:rFonts w:ascii="Georgia Pro Cond" w:hAnsi="Georgia Pro Cond"/>
        </w:rPr>
        <w:t>-</w:t>
      </w:r>
      <w:r w:rsidRPr="002C24CF">
        <w:rPr>
          <w:rFonts w:ascii="Georgia Pro Cond" w:hAnsi="Georgia Pro Cond"/>
        </w:rPr>
        <w:t xml:space="preserve">Children already enrolled with Constellation’s in the </w:t>
      </w:r>
      <w:r>
        <w:rPr>
          <w:rFonts w:ascii="Georgia Pro Cond" w:hAnsi="Georgia Pro Cond"/>
        </w:rPr>
        <w:t>Preschool</w:t>
      </w:r>
      <w:r w:rsidRPr="002C24CF">
        <w:rPr>
          <w:rFonts w:ascii="Georgia Pro Cond" w:hAnsi="Georgia Pro Cond"/>
        </w:rPr>
        <w:t xml:space="preserve"> room who are ready to move to </w:t>
      </w:r>
      <w:r>
        <w:rPr>
          <w:rFonts w:ascii="Georgia Pro Cond" w:hAnsi="Georgia Pro Cond"/>
        </w:rPr>
        <w:t>the School Age program</w:t>
      </w:r>
      <w:r w:rsidRPr="002C24CF">
        <w:rPr>
          <w:rFonts w:ascii="Georgia Pro Cond" w:hAnsi="Georgia Pro Cond"/>
        </w:rPr>
        <w:t xml:space="preserve"> </w:t>
      </w:r>
    </w:p>
    <w:p w14:paraId="64500401" w14:textId="77777777" w:rsidR="007E5FE1" w:rsidRPr="002C24CF" w:rsidRDefault="007E5FE1" w:rsidP="007E5FE1">
      <w:pPr>
        <w:ind w:firstLine="720"/>
        <w:jc w:val="both"/>
        <w:rPr>
          <w:rFonts w:ascii="Georgia Pro Cond" w:hAnsi="Georgia Pro Cond"/>
        </w:rPr>
      </w:pPr>
      <w:r>
        <w:rPr>
          <w:rFonts w:ascii="Georgia Pro Cond" w:hAnsi="Georgia Pro Cond"/>
        </w:rPr>
        <w:t>-</w:t>
      </w:r>
      <w:r w:rsidRPr="002C24CF">
        <w:rPr>
          <w:rFonts w:ascii="Georgia Pro Cond" w:hAnsi="Georgia Pro Cond"/>
        </w:rPr>
        <w:t xml:space="preserve">Siblings of children currently enrolled in a program with Constellation’s Child Care </w:t>
      </w:r>
    </w:p>
    <w:p w14:paraId="6CB69279" w14:textId="77777777" w:rsidR="007E5FE1" w:rsidRPr="002C24CF" w:rsidRDefault="007E5FE1" w:rsidP="007E5FE1">
      <w:pPr>
        <w:ind w:left="720"/>
        <w:jc w:val="both"/>
        <w:rPr>
          <w:rFonts w:ascii="Georgia Pro Cond" w:hAnsi="Georgia Pro Cond"/>
        </w:rPr>
      </w:pPr>
      <w:r>
        <w:rPr>
          <w:rFonts w:ascii="Georgia Pro Cond" w:hAnsi="Georgia Pro Cond"/>
        </w:rPr>
        <w:t>-</w:t>
      </w:r>
      <w:r w:rsidRPr="002C24CF">
        <w:rPr>
          <w:rFonts w:ascii="Georgia Pro Cond" w:hAnsi="Georgia Pro Cond"/>
        </w:rPr>
        <w:t xml:space="preserve">Returning parents (see section below): a child returning after an absence of no more than 12 months due to a parent’s maternity/parental leave or serious family illness </w:t>
      </w:r>
    </w:p>
    <w:p w14:paraId="331E0C51" w14:textId="77777777" w:rsidR="007E5FE1" w:rsidRPr="002C24CF" w:rsidRDefault="007E5FE1" w:rsidP="007E5FE1">
      <w:pPr>
        <w:ind w:firstLine="720"/>
        <w:jc w:val="both"/>
        <w:rPr>
          <w:rFonts w:ascii="Georgia Pro Cond" w:hAnsi="Georgia Pro Cond"/>
        </w:rPr>
      </w:pPr>
      <w:r>
        <w:rPr>
          <w:rFonts w:ascii="Georgia Pro Cond" w:hAnsi="Georgia Pro Cond"/>
        </w:rPr>
        <w:t>-</w:t>
      </w:r>
      <w:r w:rsidRPr="002C24CF">
        <w:rPr>
          <w:rFonts w:ascii="Georgia Pro Cond" w:hAnsi="Georgia Pro Cond"/>
        </w:rPr>
        <w:t>Children of Staff at Constellation’s Child Care</w:t>
      </w:r>
    </w:p>
    <w:p w14:paraId="22CB49AF" w14:textId="77777777" w:rsidR="007E5FE1" w:rsidRDefault="007E5FE1" w:rsidP="007E5FE1">
      <w:pPr>
        <w:ind w:left="720"/>
        <w:jc w:val="both"/>
        <w:rPr>
          <w:rFonts w:ascii="Georgia Pro Cond" w:hAnsi="Georgia Pro Cond"/>
        </w:rPr>
      </w:pPr>
      <w:r>
        <w:rPr>
          <w:rFonts w:ascii="Georgia Pro Cond" w:hAnsi="Georgia Pro Cond"/>
        </w:rPr>
        <w:t>-</w:t>
      </w:r>
      <w:r w:rsidRPr="002C24CF">
        <w:rPr>
          <w:rFonts w:ascii="Georgia Pro Cond" w:hAnsi="Georgia Pro Cond"/>
        </w:rPr>
        <w:t xml:space="preserve">Children from the community and area to which the above groups do not apply </w:t>
      </w:r>
      <w:r>
        <w:rPr>
          <w:rFonts w:ascii="Georgia Pro Cond" w:hAnsi="Georgia Pro Cond"/>
        </w:rPr>
        <w:t>w</w:t>
      </w:r>
      <w:r w:rsidRPr="002C24CF">
        <w:rPr>
          <w:rFonts w:ascii="Georgia Pro Cond" w:hAnsi="Georgia Pro Cond"/>
        </w:rPr>
        <w:t>ithin these priority groups, applications are managed by the date the waitlist application</w:t>
      </w:r>
      <w:r>
        <w:rPr>
          <w:rFonts w:ascii="Georgia Pro Cond" w:hAnsi="Georgia Pro Cond"/>
        </w:rPr>
        <w:t xml:space="preserve"> </w:t>
      </w:r>
      <w:r w:rsidRPr="002C24CF">
        <w:rPr>
          <w:rFonts w:ascii="Georgia Pro Cond" w:hAnsi="Georgia Pro Cond"/>
        </w:rPr>
        <w:t xml:space="preserve">was received, or by date of enrollment for children already attending the program, depending on the circumstance. </w:t>
      </w:r>
    </w:p>
    <w:p w14:paraId="6BD67246" w14:textId="5E04AA48" w:rsidR="007E5FE1" w:rsidRDefault="007E5FE1" w:rsidP="007E5FE1">
      <w:pPr>
        <w:ind w:left="720"/>
        <w:jc w:val="both"/>
        <w:rPr>
          <w:rFonts w:ascii="Georgia Pro Cond" w:hAnsi="Georgia Pro Cond"/>
        </w:rPr>
      </w:pPr>
      <w:r>
        <w:rPr>
          <w:rFonts w:ascii="Georgia Pro Cond" w:hAnsi="Georgia Pro Cond"/>
        </w:rPr>
        <w:t>-</w:t>
      </w:r>
      <w:r w:rsidRPr="002C24CF">
        <w:rPr>
          <w:rFonts w:ascii="Georgia Pro Cond" w:hAnsi="Georgia Pro Cond"/>
        </w:rPr>
        <w:t xml:space="preserve">The Supervisor reserves the right to manage the waitlist in the best interest of the Center. </w:t>
      </w:r>
    </w:p>
    <w:p w14:paraId="74058264" w14:textId="4AE5D4FC" w:rsidR="00A92231" w:rsidRPr="00A92231" w:rsidRDefault="00A92231" w:rsidP="007E5FE1">
      <w:pPr>
        <w:ind w:left="720"/>
        <w:jc w:val="both"/>
        <w:rPr>
          <w:rFonts w:ascii="Georgia Pro Cond" w:hAnsi="Georgia Pro Cond"/>
        </w:rPr>
      </w:pPr>
      <w:r w:rsidRPr="00A92231">
        <w:rPr>
          <w:rFonts w:ascii="Georgia Pro Cond" w:hAnsi="Georgia Pro Cond"/>
        </w:rPr>
        <w:t>-</w:t>
      </w:r>
      <w:r w:rsidRPr="00A92231">
        <w:rPr>
          <w:rFonts w:ascii="Georgia Pro Cond" w:hAnsi="Georgia Pro Cond"/>
          <w:color w:val="000000"/>
          <w:shd w:val="clear" w:color="auto" w:fill="FFFFFF"/>
        </w:rPr>
        <w:t xml:space="preserve"> </w:t>
      </w:r>
      <w:r>
        <w:rPr>
          <w:rFonts w:ascii="Georgia Pro Cond" w:hAnsi="Georgia Pro Cond"/>
          <w:color w:val="000000"/>
          <w:shd w:val="clear" w:color="auto" w:fill="FFFFFF"/>
        </w:rPr>
        <w:t>U</w:t>
      </w:r>
      <w:r w:rsidRPr="00A92231">
        <w:rPr>
          <w:rFonts w:ascii="Georgia Pro Cond" w:hAnsi="Georgia Pro Cond"/>
          <w:color w:val="000000"/>
          <w:shd w:val="clear" w:color="auto" w:fill="FFFFFF"/>
        </w:rPr>
        <w:t>nder the authority of Ontario Regulation 137/15, licensed child care centres and home child care agencies may no longer charge parents fees to have their child placed on a wait list.</w:t>
      </w:r>
    </w:p>
    <w:p w14:paraId="1CEACE02" w14:textId="77777777" w:rsidR="007E5FE1" w:rsidRDefault="007E5FE1" w:rsidP="007E5FE1">
      <w:pPr>
        <w:jc w:val="both"/>
        <w:rPr>
          <w:rFonts w:ascii="Georgia Pro Cond" w:hAnsi="Georgia Pro Cond"/>
        </w:rPr>
      </w:pPr>
    </w:p>
    <w:p w14:paraId="76EDEFD3" w14:textId="77777777" w:rsidR="007E5FE1" w:rsidRDefault="007E5FE1" w:rsidP="007E5FE1">
      <w:pPr>
        <w:jc w:val="both"/>
        <w:rPr>
          <w:rFonts w:ascii="Georgia Pro Cond" w:hAnsi="Georgia Pro Cond"/>
        </w:rPr>
      </w:pPr>
      <w:r w:rsidRPr="002C24CF">
        <w:rPr>
          <w:rFonts w:ascii="Georgia Pro Cond" w:hAnsi="Georgia Pro Cond"/>
        </w:rPr>
        <w:t xml:space="preserve">Wait Times </w:t>
      </w:r>
    </w:p>
    <w:p w14:paraId="21166E56" w14:textId="77777777" w:rsidR="007E5FE1" w:rsidRDefault="007E5FE1" w:rsidP="007E5FE1">
      <w:pPr>
        <w:jc w:val="both"/>
        <w:rPr>
          <w:rFonts w:ascii="Georgia Pro Cond" w:hAnsi="Georgia Pro Cond"/>
        </w:rPr>
      </w:pPr>
    </w:p>
    <w:p w14:paraId="7493964E" w14:textId="77777777" w:rsidR="007E5FE1" w:rsidRPr="002C24CF" w:rsidRDefault="007E5FE1" w:rsidP="007E5FE1">
      <w:pPr>
        <w:jc w:val="both"/>
        <w:rPr>
          <w:rFonts w:ascii="Georgia Pro Cond" w:hAnsi="Georgia Pro Cond"/>
        </w:rPr>
      </w:pPr>
      <w:r w:rsidRPr="002C24CF">
        <w:rPr>
          <w:rFonts w:ascii="Georgia Pro Cond" w:hAnsi="Georgia Pro Cond"/>
        </w:rPr>
        <w:t xml:space="preserve">It is impossible for us to predict exactly when a space may become available for you. As a result, we are unable to give you an approximate entry date. Typical wait times vary from a few months to one to two years. You are welcome to contact the </w:t>
      </w:r>
      <w:r>
        <w:rPr>
          <w:rFonts w:ascii="Georgia Pro Cond" w:hAnsi="Georgia Pro Cond"/>
        </w:rPr>
        <w:t xml:space="preserve">center </w:t>
      </w:r>
      <w:r w:rsidRPr="002C24CF">
        <w:rPr>
          <w:rFonts w:ascii="Georgia Pro Cond" w:hAnsi="Georgia Pro Cond"/>
        </w:rPr>
        <w:t>at constellationschildcare@gmail.com at any time for an approximation on where your application is on the list, but please remember, this position may fluctuate based on the priority factors listed above. As we foresee availability opening up, those at the top of the waitlist (top 2 on list) will be contacted to be updated ahead of time (at least one month in advance of when spot is expected to be available). When a space becomes available for you It is the parent/guardian’s responsibility to maintain current contact information with Constellation’s Child Care Center. When a space is available every effort will be made to contact you via telephone and e-mail as provided. Parents who do not return notification within 3 business days will forfeit that available spot to the next person on the waitlist. You will not need to reapply to the waitlist again but will be subject to waitlist priority assignment. If you choose to decline the offered space, but would like to remain on the waitlist, you will remain in your place for the next available spot. A spot that becomes available will be offered no earlier than two months in advance of the parent’s requested start date</w:t>
      </w:r>
    </w:p>
    <w:p w14:paraId="5CFA2FF6" w14:textId="77777777" w:rsidR="007E5FE1" w:rsidRPr="002C24CF" w:rsidRDefault="007E5FE1" w:rsidP="007E5FE1">
      <w:pPr>
        <w:jc w:val="both"/>
        <w:rPr>
          <w:rFonts w:ascii="Georgia Pro Cond" w:hAnsi="Georgia Pro Cond"/>
        </w:rPr>
      </w:pPr>
    </w:p>
    <w:p w14:paraId="264C1E9F" w14:textId="77777777" w:rsidR="007E5FE1" w:rsidRDefault="007E5FE1" w:rsidP="007E5FE1">
      <w:pPr>
        <w:jc w:val="both"/>
        <w:rPr>
          <w:rFonts w:ascii="Georgia Pro Cond" w:hAnsi="Georgia Pro Cond"/>
        </w:rPr>
      </w:pPr>
    </w:p>
    <w:p w14:paraId="0B8A951A" w14:textId="77777777" w:rsidR="007E5FE1" w:rsidRDefault="007E5FE1" w:rsidP="007E5FE1">
      <w:pPr>
        <w:jc w:val="both"/>
        <w:rPr>
          <w:rFonts w:ascii="Georgia Pro Cond" w:hAnsi="Georgia Pro Cond"/>
        </w:rPr>
      </w:pPr>
    </w:p>
    <w:p w14:paraId="050ED380" w14:textId="513F7C26" w:rsidR="007E5FE1" w:rsidRPr="002C24CF" w:rsidRDefault="007E5FE1" w:rsidP="007E5FE1">
      <w:pPr>
        <w:jc w:val="both"/>
        <w:rPr>
          <w:rFonts w:ascii="Georgia Pro Cond" w:hAnsi="Georgia Pro Cond"/>
        </w:rPr>
      </w:pPr>
      <w:r w:rsidRPr="002C24CF">
        <w:rPr>
          <w:rFonts w:ascii="Georgia Pro Cond" w:hAnsi="Georgia Pro Cond"/>
        </w:rPr>
        <w:t xml:space="preserve"> Returning Parents</w:t>
      </w:r>
    </w:p>
    <w:p w14:paraId="5088B9B7" w14:textId="77777777" w:rsidR="007E5FE1" w:rsidRPr="002C24CF" w:rsidRDefault="007E5FE1" w:rsidP="007E5FE1">
      <w:pPr>
        <w:jc w:val="both"/>
        <w:rPr>
          <w:rFonts w:ascii="Georgia Pro Cond" w:hAnsi="Georgia Pro Cond"/>
        </w:rPr>
      </w:pPr>
    </w:p>
    <w:p w14:paraId="0A60BBEF" w14:textId="6F5B5E24" w:rsidR="007E5FE1" w:rsidRPr="00253DC8" w:rsidRDefault="007E5FE1" w:rsidP="007E5FE1">
      <w:pPr>
        <w:jc w:val="both"/>
        <w:rPr>
          <w:rFonts w:ascii="Georgia Pro Cond" w:hAnsi="Georgia Pro Cond"/>
        </w:rPr>
      </w:pPr>
      <w:r w:rsidRPr="002C24CF">
        <w:rPr>
          <w:rFonts w:ascii="Georgia Pro Cond" w:hAnsi="Georgia Pro Cond"/>
        </w:rPr>
        <w:t xml:space="preserve">Parents who withdraw their children, for a period of no more than 12 months for the </w:t>
      </w:r>
      <w:r>
        <w:rPr>
          <w:rFonts w:ascii="Georgia Pro Cond" w:hAnsi="Georgia Pro Cond"/>
        </w:rPr>
        <w:t>p</w:t>
      </w:r>
      <w:r w:rsidRPr="007E5FE1">
        <w:rPr>
          <w:rFonts w:ascii="Georgia Pro Cond" w:hAnsi="Georgia Pro Cond"/>
        </w:rPr>
        <w:t>urpose</w:t>
      </w:r>
      <w:r w:rsidRPr="002C24CF">
        <w:rPr>
          <w:rFonts w:ascii="Georgia Pro Cond" w:hAnsi="Georgia Pro Cond"/>
        </w:rPr>
        <w:t xml:space="preserve"> of maternity/parental leave or serious immediate family illness or medical issues, and inform Constellations of their intent to return at the time they leave, will be given waitlist priority based on the above order upon return. The same cancellation policies apply as per the Parent-FCCS Agreement. Parents who withdraw their children for other reasons will be required to reapply to the waitlist and will be subject to waitlist priority assignment and payment of the application fee.</w:t>
      </w:r>
    </w:p>
    <w:p w14:paraId="3C166FC7" w14:textId="77777777" w:rsidR="007E5FE1" w:rsidRDefault="007E5FE1" w:rsidP="007E5FE1">
      <w:pPr>
        <w:jc w:val="both"/>
        <w:rPr>
          <w:rFonts w:ascii="Georgia Pro Cond" w:eastAsia="EB Garamond" w:hAnsi="Georgia Pro Cond" w:cs="EB Garamond"/>
          <w:sz w:val="22"/>
          <w:szCs w:val="22"/>
        </w:rPr>
      </w:pPr>
    </w:p>
    <w:p w14:paraId="43CB08B9" w14:textId="77777777" w:rsidR="007E5FE1" w:rsidRDefault="007E5FE1" w:rsidP="007E5FE1"/>
    <w:p w14:paraId="5F1A7C78" w14:textId="77777777" w:rsidR="007E5FE1" w:rsidRDefault="007E5FE1" w:rsidP="007E5FE1">
      <w:r>
        <w:rPr>
          <w:b/>
          <w:bCs/>
          <w:i/>
          <w:iCs/>
        </w:rPr>
        <w:t xml:space="preserve">4.1.9 Wait List Confidentiality </w:t>
      </w:r>
    </w:p>
    <w:p w14:paraId="1625EA94" w14:textId="77777777" w:rsidR="007E5FE1" w:rsidRDefault="007E5FE1" w:rsidP="007E5FE1"/>
    <w:p w14:paraId="47A4E138" w14:textId="77777777" w:rsidR="007E5FE1" w:rsidRDefault="007E5FE1" w:rsidP="007E5FE1">
      <w:pPr>
        <w:jc w:val="both"/>
        <w:rPr>
          <w:rFonts w:ascii="Georgia Pro Cond" w:eastAsia="EB Garamond" w:hAnsi="Georgia Pro Cond" w:cs="EB Garamond"/>
          <w:bCs/>
          <w:sz w:val="22"/>
          <w:szCs w:val="22"/>
        </w:rPr>
      </w:pPr>
      <w:r w:rsidRPr="005730DE">
        <w:rPr>
          <w:rFonts w:ascii="Georgia Pro Cond" w:eastAsia="EB Garamond" w:hAnsi="Georgia Pro Cond" w:cs="EB Garamond"/>
          <w:b/>
          <w:bCs/>
          <w:i/>
          <w:iCs/>
          <w:sz w:val="22"/>
          <w:szCs w:val="22"/>
        </w:rPr>
        <w:t>Policy Statement</w:t>
      </w:r>
    </w:p>
    <w:p w14:paraId="1B60F6B1" w14:textId="77777777" w:rsidR="007E5FE1" w:rsidRDefault="007E5FE1" w:rsidP="007E5FE1">
      <w:pPr>
        <w:jc w:val="both"/>
        <w:rPr>
          <w:rFonts w:ascii="Georgia Pro Cond" w:eastAsia="EB Garamond" w:hAnsi="Georgia Pro Cond" w:cs="EB Garamond"/>
          <w:bCs/>
          <w:sz w:val="22"/>
          <w:szCs w:val="22"/>
        </w:rPr>
      </w:pPr>
    </w:p>
    <w:p w14:paraId="71E49381" w14:textId="77777777" w:rsidR="007E5FE1" w:rsidRDefault="007E5FE1" w:rsidP="007E5FE1">
      <w:pPr>
        <w:jc w:val="both"/>
        <w:rPr>
          <w:rFonts w:ascii="Georgia Pro Cond" w:hAnsi="Georgia Pro Cond"/>
        </w:rPr>
      </w:pPr>
      <w:r>
        <w:rPr>
          <w:rFonts w:ascii="Georgia Pro Cond" w:hAnsi="Georgia Pro Cond"/>
        </w:rPr>
        <w:t xml:space="preserve">To provide access to the wait list while maintaining confidentiality. </w:t>
      </w:r>
    </w:p>
    <w:p w14:paraId="68FBA656" w14:textId="77777777" w:rsidR="007E5FE1" w:rsidRDefault="007E5FE1" w:rsidP="007E5FE1">
      <w:pPr>
        <w:jc w:val="both"/>
        <w:rPr>
          <w:rFonts w:ascii="Georgia Pro Cond" w:hAnsi="Georgia Pro Cond"/>
        </w:rPr>
      </w:pPr>
    </w:p>
    <w:p w14:paraId="19290F6E" w14:textId="77777777" w:rsidR="007E5FE1" w:rsidRDefault="007E5FE1" w:rsidP="007E5FE1">
      <w:pPr>
        <w:jc w:val="both"/>
        <w:rPr>
          <w:rFonts w:ascii="Georgia Pro Cond" w:hAnsi="Georgia Pro Cond"/>
        </w:rPr>
      </w:pPr>
      <w:r w:rsidRPr="005730DE">
        <w:rPr>
          <w:rFonts w:ascii="Georgia Pro Cond" w:hAnsi="Georgia Pro Cond"/>
          <w:b/>
          <w:bCs/>
          <w:i/>
          <w:iCs/>
        </w:rPr>
        <w:t>Purpose</w:t>
      </w:r>
    </w:p>
    <w:p w14:paraId="5741AECC" w14:textId="77777777" w:rsidR="007E5FE1" w:rsidRDefault="007E5FE1" w:rsidP="007E5FE1">
      <w:pPr>
        <w:jc w:val="both"/>
        <w:rPr>
          <w:rFonts w:ascii="Georgia Pro Cond" w:hAnsi="Georgia Pro Cond"/>
        </w:rPr>
      </w:pPr>
    </w:p>
    <w:p w14:paraId="0DDBBF06" w14:textId="77777777" w:rsidR="007E5FE1" w:rsidRDefault="007E5FE1" w:rsidP="007E5FE1">
      <w:pPr>
        <w:jc w:val="both"/>
        <w:rPr>
          <w:rFonts w:ascii="Georgia Pro Cond" w:hAnsi="Georgia Pro Cond"/>
        </w:rPr>
      </w:pPr>
      <w:r>
        <w:rPr>
          <w:rFonts w:ascii="Georgia Pro Cond" w:hAnsi="Georgia Pro Cond"/>
        </w:rPr>
        <w:t xml:space="preserve">To allow parents/families to see where they are on the wait list without compromising confidentiality. </w:t>
      </w:r>
    </w:p>
    <w:p w14:paraId="423C06C5" w14:textId="77777777" w:rsidR="007E5FE1" w:rsidRDefault="007E5FE1" w:rsidP="007E5FE1">
      <w:pPr>
        <w:jc w:val="both"/>
        <w:rPr>
          <w:rFonts w:ascii="Georgia Pro Cond" w:hAnsi="Georgia Pro Cond"/>
        </w:rPr>
      </w:pPr>
    </w:p>
    <w:p w14:paraId="13DC993F" w14:textId="77777777" w:rsidR="007E5FE1" w:rsidRPr="00401CA1" w:rsidRDefault="007E5FE1" w:rsidP="007E5FE1">
      <w:pPr>
        <w:jc w:val="both"/>
        <w:rPr>
          <w:rFonts w:ascii="Georgia Pro Cond" w:hAnsi="Georgia Pro Cond"/>
        </w:rPr>
      </w:pPr>
      <w:r w:rsidRPr="005730DE">
        <w:rPr>
          <w:rFonts w:ascii="Georgia Pro Cond" w:hAnsi="Georgia Pro Cond"/>
          <w:b/>
          <w:bCs/>
          <w:i/>
          <w:iCs/>
        </w:rPr>
        <w:t>Procedure</w:t>
      </w:r>
    </w:p>
    <w:p w14:paraId="10EFCC06" w14:textId="77777777" w:rsidR="007E5FE1" w:rsidRDefault="007E5FE1" w:rsidP="007E5FE1">
      <w:pPr>
        <w:jc w:val="both"/>
        <w:rPr>
          <w:rFonts w:ascii="Georgia Pro Cond" w:hAnsi="Georgia Pro Cond"/>
        </w:rPr>
      </w:pPr>
    </w:p>
    <w:p w14:paraId="5A72B641" w14:textId="77777777" w:rsidR="007E5FE1" w:rsidRDefault="007E5FE1" w:rsidP="007E5FE1">
      <w:pPr>
        <w:rPr>
          <w:rFonts w:ascii="Georgia Pro Cond" w:hAnsi="Georgia Pro Cond"/>
        </w:rPr>
      </w:pPr>
      <w:r>
        <w:rPr>
          <w:rFonts w:ascii="Georgia Pro Cond" w:hAnsi="Georgia Pro Cond"/>
        </w:rPr>
        <w:t xml:space="preserve">When requesting access to the wait list the requestor will receive a list showing only initials of other families on the waitlist and for what room they are waiting for will be visible to potential families. (i.e. Toddler room – 1. D.L.  2. C. J.  3. A.M.  4. Your name  5. P. G.) </w:t>
      </w:r>
    </w:p>
    <w:p w14:paraId="45727848" w14:textId="77777777" w:rsidR="00037A2F" w:rsidRDefault="00A92231"/>
    <w:sectPr w:rsidR="00037A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Pro Cond">
    <w:altName w:val="Georgia Pro Cond"/>
    <w:charset w:val="00"/>
    <w:family w:val="roman"/>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E1"/>
    <w:rsid w:val="002B5FB6"/>
    <w:rsid w:val="007E5FE1"/>
    <w:rsid w:val="00A74E92"/>
    <w:rsid w:val="00A92231"/>
    <w:rsid w:val="00C239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0862"/>
  <w15:chartTrackingRefBased/>
  <w15:docId w15:val="{69B25992-6FCE-492F-9F21-6A7C399E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Pro Cond" w:eastAsiaTheme="minorHAnsi" w:hAnsi="Georgia Pro Cond"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E1"/>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Leitch</dc:creator>
  <cp:keywords/>
  <dc:description/>
  <cp:lastModifiedBy>Dani Leitch</cp:lastModifiedBy>
  <cp:revision>2</cp:revision>
  <dcterms:created xsi:type="dcterms:W3CDTF">2021-07-14T19:06:00Z</dcterms:created>
  <dcterms:modified xsi:type="dcterms:W3CDTF">2021-08-13T17:14:00Z</dcterms:modified>
</cp:coreProperties>
</file>