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83" w:rsidRPr="00BC23CF" w:rsidRDefault="006F3A51" w:rsidP="006F3A51">
      <w:pPr>
        <w:jc w:val="center"/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23CF"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AP World History</w:t>
      </w:r>
    </w:p>
    <w:p w:rsidR="006F3A51" w:rsidRPr="00BC23CF" w:rsidRDefault="006F3A51" w:rsidP="006F3A51">
      <w:pPr>
        <w:jc w:val="center"/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C23CF"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How </w:t>
      </w:r>
      <w:proofErr w:type="gramStart"/>
      <w:r w:rsidRPr="00BC23CF"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To</w:t>
      </w:r>
      <w:proofErr w:type="gramEnd"/>
      <w:r w:rsidRPr="00BC23CF"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Do a Chapter Outline</w:t>
      </w:r>
    </w:p>
    <w:p w:rsidR="006F3A51" w:rsidRPr="00BC23CF" w:rsidRDefault="006F3A51">
      <w:pPr>
        <w:rPr>
          <w:b/>
          <w:color w:val="C00000"/>
          <w:sz w:val="36"/>
          <w:szCs w:val="36"/>
        </w:rPr>
      </w:pPr>
      <w:r w:rsidRPr="00BC23CF">
        <w:rPr>
          <w:b/>
          <w:color w:val="C00000"/>
          <w:sz w:val="36"/>
          <w:szCs w:val="36"/>
        </w:rPr>
        <w:t>The Basics:</w:t>
      </w:r>
    </w:p>
    <w:p w:rsidR="006F3A51" w:rsidRPr="006F3A51" w:rsidRDefault="006F3A51" w:rsidP="006F3A5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F3A51">
        <w:rPr>
          <w:sz w:val="32"/>
          <w:szCs w:val="32"/>
        </w:rPr>
        <w:t>Create an alpha/numeric outline.  Check online for additional clarification.</w:t>
      </w:r>
    </w:p>
    <w:p w:rsidR="006F3A51" w:rsidRPr="006F3A51" w:rsidRDefault="006F3A51" w:rsidP="006F3A51">
      <w:pPr>
        <w:pStyle w:val="ListParagraph"/>
        <w:rPr>
          <w:sz w:val="32"/>
          <w:szCs w:val="32"/>
        </w:rPr>
      </w:pPr>
    </w:p>
    <w:p w:rsidR="006F3A51" w:rsidRPr="006F3A51" w:rsidRDefault="006F3A51" w:rsidP="006F3A5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F3A51">
        <w:rPr>
          <w:sz w:val="32"/>
          <w:szCs w:val="32"/>
        </w:rPr>
        <w:t xml:space="preserve"> At the beginning of each chapter is a brief anecdote.  It is usually a personal story of sorts that has a background and</w:t>
      </w:r>
      <w:r w:rsidR="00BC23CF">
        <w:rPr>
          <w:sz w:val="32"/>
          <w:szCs w:val="32"/>
        </w:rPr>
        <w:t xml:space="preserve"> makes a</w:t>
      </w:r>
      <w:r w:rsidRPr="006F3A51">
        <w:rPr>
          <w:sz w:val="32"/>
          <w:szCs w:val="32"/>
        </w:rPr>
        <w:t xml:space="preserve"> connection to the overall theme of the chapter.  That may not seem clear at first, but after you read the entire chapter and go back to the anecdote, y</w:t>
      </w:r>
      <w:r w:rsidR="00BC23CF">
        <w:rPr>
          <w:sz w:val="32"/>
          <w:szCs w:val="32"/>
        </w:rPr>
        <w:t>ou will</w:t>
      </w:r>
      <w:r w:rsidRPr="006F3A51">
        <w:rPr>
          <w:sz w:val="32"/>
          <w:szCs w:val="32"/>
        </w:rPr>
        <w:t xml:space="preserve"> see the connection.  For the first 5 – 8 lines on your paper….leave </w:t>
      </w:r>
      <w:proofErr w:type="gramStart"/>
      <w:r w:rsidRPr="006F3A51">
        <w:rPr>
          <w:sz w:val="32"/>
          <w:szCs w:val="32"/>
        </w:rPr>
        <w:t>them</w:t>
      </w:r>
      <w:proofErr w:type="gramEnd"/>
      <w:r w:rsidRPr="006F3A51">
        <w:rPr>
          <w:sz w:val="32"/>
          <w:szCs w:val="32"/>
        </w:rPr>
        <w:t xml:space="preserve"> blank until you have finished reading the chapter.  Then, go back and write a brief summary of the anecdotal introduction to the chapter and explain its significance overall.</w:t>
      </w:r>
      <w:r w:rsidR="00BC23CF">
        <w:rPr>
          <w:sz w:val="32"/>
          <w:szCs w:val="32"/>
        </w:rPr>
        <w:t xml:space="preserve">  Be specific.</w:t>
      </w:r>
    </w:p>
    <w:p w:rsidR="006F3A51" w:rsidRPr="006F3A51" w:rsidRDefault="006F3A51" w:rsidP="006F3A51">
      <w:pPr>
        <w:pStyle w:val="ListParagraph"/>
        <w:rPr>
          <w:sz w:val="32"/>
          <w:szCs w:val="32"/>
        </w:rPr>
      </w:pPr>
    </w:p>
    <w:p w:rsidR="00BC23CF" w:rsidRDefault="00BC23CF" w:rsidP="00BC23C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F3A51">
        <w:rPr>
          <w:sz w:val="32"/>
          <w:szCs w:val="32"/>
        </w:rPr>
        <w:t>All bold prints and colored words sho</w:t>
      </w:r>
      <w:r>
        <w:rPr>
          <w:sz w:val="32"/>
          <w:szCs w:val="32"/>
        </w:rPr>
        <w:t>uld be detailed in your outline as major sections.</w:t>
      </w:r>
    </w:p>
    <w:p w:rsidR="00BC23CF" w:rsidRPr="00BC23CF" w:rsidRDefault="00BC23CF" w:rsidP="00BC23CF">
      <w:pPr>
        <w:pStyle w:val="ListParagraph"/>
        <w:rPr>
          <w:sz w:val="32"/>
          <w:szCs w:val="32"/>
        </w:rPr>
      </w:pPr>
    </w:p>
    <w:p w:rsidR="006F3A51" w:rsidRPr="006F3A51" w:rsidRDefault="006F3A51" w:rsidP="006F3A5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F3A51">
        <w:rPr>
          <w:sz w:val="32"/>
          <w:szCs w:val="32"/>
        </w:rPr>
        <w:t>You must provide a 1 – 3 sentence summary for EACH paragraph.</w:t>
      </w:r>
    </w:p>
    <w:p w:rsidR="006F3A51" w:rsidRPr="006F3A51" w:rsidRDefault="006F3A51" w:rsidP="006F3A51">
      <w:pPr>
        <w:pStyle w:val="ListParagraph"/>
        <w:rPr>
          <w:sz w:val="32"/>
          <w:szCs w:val="32"/>
        </w:rPr>
      </w:pPr>
    </w:p>
    <w:p w:rsidR="006F3A51" w:rsidRPr="006F3A51" w:rsidRDefault="006F3A51" w:rsidP="006F3A5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F3A51">
        <w:rPr>
          <w:sz w:val="32"/>
          <w:szCs w:val="32"/>
        </w:rPr>
        <w:t>You do not have to outline the insert passages, maps, charts, graphs, etc… just the main text.</w:t>
      </w:r>
    </w:p>
    <w:p w:rsidR="006F3A51" w:rsidRPr="006F3A51" w:rsidRDefault="006F3A51" w:rsidP="006F3A51">
      <w:pPr>
        <w:pStyle w:val="ListParagraph"/>
        <w:rPr>
          <w:sz w:val="32"/>
          <w:szCs w:val="32"/>
        </w:rPr>
      </w:pPr>
    </w:p>
    <w:p w:rsidR="006F3A51" w:rsidRPr="006F3A51" w:rsidRDefault="006F3A51" w:rsidP="006F3A5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F3A51">
        <w:rPr>
          <w:sz w:val="32"/>
          <w:szCs w:val="32"/>
        </w:rPr>
        <w:t>The first four or five chapters will take you some time and may be a challenge to you.  Persevere; you will get better and faster at it.  This is a skill that will last you a life time.  You may very well forget what you read and write, but I assure you, the development of the skill of outlining will stay with you through college and beyond.</w:t>
      </w:r>
    </w:p>
    <w:p w:rsidR="006F3A51" w:rsidRDefault="006F3A51" w:rsidP="00BC23CF">
      <w:pPr>
        <w:pStyle w:val="ListParagraph"/>
        <w:rPr>
          <w:sz w:val="32"/>
          <w:szCs w:val="32"/>
        </w:rPr>
      </w:pPr>
    </w:p>
    <w:p w:rsidR="00BC23CF" w:rsidRPr="006F3A51" w:rsidRDefault="00BC23CF" w:rsidP="00BC23C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SCORING:   Accuracy 34</w:t>
      </w:r>
      <w:bookmarkStart w:id="0" w:name="_GoBack"/>
      <w:bookmarkEnd w:id="0"/>
      <w:r>
        <w:rPr>
          <w:sz w:val="32"/>
          <w:szCs w:val="32"/>
        </w:rPr>
        <w:t>%      Neatness 33%        Completeness 33%</w:t>
      </w:r>
    </w:p>
    <w:sectPr w:rsidR="00BC23CF" w:rsidRPr="006F3A51" w:rsidSect="00BC23CF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7B74"/>
    <w:multiLevelType w:val="hybridMultilevel"/>
    <w:tmpl w:val="14EAA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51"/>
    <w:rsid w:val="00095883"/>
    <w:rsid w:val="006F3A51"/>
    <w:rsid w:val="0084058D"/>
    <w:rsid w:val="00BC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Holley, Ronnie L. Dr. CIV OSD/DoDEA-Pacific</dc:creator>
  <cp:lastModifiedBy>Holley, Ronnie L. Dr. CIV OSD/DoDEA-Pacific</cp:lastModifiedBy>
  <cp:revision>1</cp:revision>
  <dcterms:created xsi:type="dcterms:W3CDTF">2014-08-23T04:35:00Z</dcterms:created>
  <dcterms:modified xsi:type="dcterms:W3CDTF">2014-08-23T04:49:00Z</dcterms:modified>
</cp:coreProperties>
</file>