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</w:pPr>
      <w:r w:rsidRPr="003C71A7"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 xml:space="preserve">                  </w:t>
      </w:r>
      <w:r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 xml:space="preserve">          </w:t>
      </w:r>
      <w:r w:rsidRPr="003C71A7">
        <w:rPr>
          <w:rFonts w:asciiTheme="majorHAnsi" w:eastAsia="Times New Roman" w:hAnsiTheme="majorHAnsi" w:cs="Courier New"/>
          <w:b/>
          <w:bCs/>
          <w:sz w:val="48"/>
          <w:szCs w:val="48"/>
          <w:lang w:eastAsia="en-GB"/>
        </w:rPr>
        <w:t>A Strait Swing</w:t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sz w:val="20"/>
          <w:szCs w:val="20"/>
          <w:lang w:eastAsia="en-GB"/>
        </w:rPr>
      </w:pP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  <w:r w:rsidRPr="003C71A7">
        <w:rPr>
          <w:rFonts w:asciiTheme="majorHAnsi" w:eastAsia="Times New Roman" w:hAnsiTheme="majorHAnsi" w:cs="Tahoma"/>
          <w:b/>
          <w:bCs/>
          <w:sz w:val="18"/>
          <w:szCs w:val="18"/>
          <w:lang w:eastAsia="en-GB"/>
        </w:rPr>
        <w:t>Choreographed by</w:t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  <w:t xml:space="preserve">Rick &amp; Deborah Bates </w:t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u w:val="single"/>
          <w:lang w:eastAsia="en-GB"/>
        </w:rPr>
      </w:pP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fldChar w:fldCharType="begin"/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instrText xml:space="preserve"> HYPERLINK "http://www.rickbates.com/" </w:instrText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fldChar w:fldCharType="separate"/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fldChar w:fldCharType="end"/>
      </w:r>
      <w:r w:rsidRPr="003C71A7">
        <w:rPr>
          <w:rFonts w:asciiTheme="majorHAnsi" w:eastAsia="Times New Roman" w:hAnsiTheme="majorHAnsi" w:cs="Tahoma"/>
          <w:b/>
          <w:bCs/>
          <w:sz w:val="18"/>
          <w:szCs w:val="18"/>
          <w:lang w:eastAsia="en-GB"/>
        </w:rPr>
        <w:t>Description</w:t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 xml:space="preserve"> </w:t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  <w:t>32 count, intermediate east coast swing partner/circle dance</w:t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</w:r>
      <w:proofErr w:type="gramStart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>Double Hand Hold position.</w:t>
      </w:r>
      <w:proofErr w:type="gramEnd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 xml:space="preserve"> Man faces ILOD and lady faces OLOD. Partners on opposite work</w:t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  <w:r w:rsidRPr="003C71A7">
        <w:rPr>
          <w:rFonts w:asciiTheme="majorHAnsi" w:eastAsia="Times New Roman" w:hAnsiTheme="majorHAnsi" w:cs="Tahoma"/>
          <w:b/>
          <w:bCs/>
          <w:sz w:val="18"/>
          <w:szCs w:val="18"/>
          <w:lang w:eastAsia="en-GB"/>
        </w:rPr>
        <w:t>Music</w:t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</w:r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ab/>
        <w:t xml:space="preserve"> The Big One - George Strait 132 </w:t>
      </w:r>
      <w:proofErr w:type="spellStart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>bpm</w:t>
      </w:r>
      <w:proofErr w:type="spellEnd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 xml:space="preserve"> / Strait </w:t>
      </w:r>
      <w:proofErr w:type="gramStart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>Out Of The</w:t>
      </w:r>
      <w:proofErr w:type="gramEnd"/>
      <w:r w:rsidRPr="003C71A7">
        <w:rPr>
          <w:rFonts w:asciiTheme="majorHAnsi" w:eastAsia="Times New Roman" w:hAnsiTheme="majorHAnsi" w:cs="Tahoma"/>
          <w:sz w:val="18"/>
          <w:szCs w:val="18"/>
          <w:lang w:eastAsia="en-GB"/>
        </w:rPr>
        <w:t xml:space="preserve"> Box </w:t>
      </w:r>
    </w:p>
    <w:p w:rsidR="003C71A7" w:rsidRPr="003C71A7" w:rsidRDefault="003C71A7" w:rsidP="003C7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Tahoma"/>
          <w:sz w:val="18"/>
          <w:szCs w:val="18"/>
          <w:lang w:eastAsia="en-GB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2"/>
        <w:gridCol w:w="4164"/>
        <w:gridCol w:w="4363"/>
      </w:tblGrid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MAN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LADY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SIDE ROCK STEP, SYNCOPATED BEHIND-SIDE-CROSS, MODIFIED MONTEREY TURN,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 </w:t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FORWARD SHUFFLE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1-2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 xml:space="preserve">Step to </w:t>
            </w:r>
            <w:proofErr w:type="spellStart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Rt</w:t>
            </w:r>
            <w:proofErr w:type="spellEnd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 xml:space="preserve"> on ball of </w:t>
            </w:r>
            <w:proofErr w:type="spellStart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Rt</w:t>
            </w:r>
            <w:proofErr w:type="spellEnd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; rock to the Lt onto Lt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 xml:space="preserve">Step to Lt on ball of Lt; rock to the </w:t>
            </w:r>
            <w:proofErr w:type="spellStart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Rt</w:t>
            </w:r>
            <w:proofErr w:type="spellEnd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 xml:space="preserve"> onto </w:t>
            </w:r>
            <w:proofErr w:type="spellStart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Rt</w:t>
            </w:r>
            <w:proofErr w:type="spellEnd"/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3&amp;4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Cross right behind left and step; step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left on left; cross right over left and step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Cross left behind right and step; step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right on right; cross left over right and step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Release hands as partners turn away from each other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5-6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Touch left toe to the left; pivot ½ turn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left on ball of right and step left next to right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Touch right toe to the right; pivot ½ turn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right on ball of left and step right next to left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Partners are back to back. Man faces OLOD and lady faces ILOD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7&amp;8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(R-L-R)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(L-R-L)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ROCK STEP, TURNING SHUFFLE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9-10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forward; rock back onto right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forward; rock back onto right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11&amp;12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back (L-R-L) making a ½ turn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left on these steps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back (R-L-R) making a ½, turn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right with these steps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Man picks up lady's right hand in his left. Partner's now facing each other. </w:t>
            </w: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br/>
              <w:t>Man facing ILOD and lady facing OLOD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SIDE, BEHIND, PIVOT, FORWARD SHUFFLE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ROLLING TURN TO THE LEFT, PIVOT, FORWARD SHUFFLE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Raise man's left hand and lady's right. Lady turns under upraised joined hands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13-14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to the right on right;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cross left behind right and step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to the left on left and begin a full rolling turn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 xml:space="preserve">to the left </w:t>
            </w:r>
            <w:proofErr w:type="spellStart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traveling</w:t>
            </w:r>
            <w:proofErr w:type="spellEnd"/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 xml:space="preserve"> toward LOD; step on right and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complete full rolling turn to the left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&amp;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Pivot ¼ turn to the right on ball of left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Pivot ¼ turn to the left on ball of right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15&amp;16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(R-L-R)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(L-R-L)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Partner's now in the left open promenade position facing LOD holding inside hands </w:t>
            </w: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br/>
              <w:t>(man's left and lady's right)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FORWARD SHUFFLES, WALK, WALK, FORWARD SHUFFLE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17&amp;18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(L-R-L)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(R-L-R)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19&amp;20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(R-L-R)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(L-R-L)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21-22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forward; step forward on right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right forward; step left forward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23&amp;24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(L-R-L)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Shuffle forward (R-L-R)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</w:r>
            <w:r w:rsidRPr="003C71A7">
              <w:rPr>
                <w:rFonts w:asciiTheme="majorHAnsi" w:eastAsia="Times New Roman" w:hAnsiTheme="majorHAnsi" w:cs="Tahoma"/>
                <w:b/>
                <w:bCs/>
                <w:sz w:val="18"/>
                <w:szCs w:val="18"/>
                <w:lang w:eastAsia="en-GB"/>
              </w:rPr>
              <w:t>MILITARY PIVOT, TURNING TRIPLE STEP, ROCK STEP, TRIPLE STEP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Release inside hands as partners turn inward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25-26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right forward; pivot ½ turn to the left on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ball of right and shift weight to left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forward; pivot ½ turn to the right on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ball of left and shift weight to right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Partner's now facing RLOD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27&amp;28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right forward and begin a ¾ turn to the left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in place; step on left and continue ¾ turn to the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left; step on right and complete ¾ turn to the left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forward and begin a ¾ turn to the right 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in place; step on right and continue ¾ turn to the</w:t>
            </w: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br/>
              <w:t>right; step on left and complete ¾ turn to the right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29-30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left back; rock forward onto right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Step right back; rock left forward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31&amp;32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Triple step in place (L-R-L)</w:t>
            </w:r>
          </w:p>
        </w:tc>
        <w:tc>
          <w:tcPr>
            <w:tcW w:w="210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sz w:val="18"/>
                <w:szCs w:val="18"/>
                <w:lang w:eastAsia="en-GB"/>
              </w:rPr>
              <w:t>Triple step in place (R-L-R)</w:t>
            </w: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Rejoin both hands. Partner's now facing each other. Man facing ILOD and lady facing OLOD</w:t>
            </w:r>
          </w:p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</w:tr>
      <w:tr w:rsidR="003C71A7" w:rsidRPr="003C71A7" w:rsidTr="003C71A7">
        <w:trPr>
          <w:tblCellSpacing w:w="0" w:type="dxa"/>
          <w:jc w:val="center"/>
        </w:trPr>
        <w:tc>
          <w:tcPr>
            <w:tcW w:w="450" w:type="pct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</w:p>
        </w:tc>
        <w:tc>
          <w:tcPr>
            <w:tcW w:w="4300" w:type="pct"/>
            <w:gridSpan w:val="2"/>
            <w:hideMark/>
          </w:tcPr>
          <w:p w:rsidR="003C71A7" w:rsidRPr="003C71A7" w:rsidRDefault="003C71A7" w:rsidP="003C71A7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en-GB"/>
              </w:rPr>
            </w:pPr>
            <w:r w:rsidRPr="003C71A7">
              <w:rPr>
                <w:rFonts w:asciiTheme="majorHAnsi" w:eastAsia="Times New Roman" w:hAnsiTheme="majorHAnsi" w:cs="Tahoma"/>
                <w:b/>
                <w:bCs/>
                <w:iCs/>
                <w:sz w:val="18"/>
                <w:szCs w:val="18"/>
                <w:lang w:eastAsia="en-GB"/>
              </w:rPr>
              <w:t>BEGIN AGAIN</w:t>
            </w:r>
          </w:p>
        </w:tc>
      </w:tr>
    </w:tbl>
    <w:p w:rsidR="00EB5C41" w:rsidRPr="003C71A7" w:rsidRDefault="00EB5C41">
      <w:pPr>
        <w:rPr>
          <w:rFonts w:asciiTheme="majorHAnsi" w:hAnsiTheme="majorHAnsi"/>
        </w:rPr>
      </w:pPr>
    </w:p>
    <w:sectPr w:rsidR="00EB5C41" w:rsidRPr="003C71A7" w:rsidSect="003C7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E1F"/>
    <w:rsid w:val="003C71A7"/>
    <w:rsid w:val="00724BA6"/>
    <w:rsid w:val="00935E1F"/>
    <w:rsid w:val="00EB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1A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7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1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cole</cp:lastModifiedBy>
  <cp:revision>2</cp:revision>
  <dcterms:created xsi:type="dcterms:W3CDTF">2022-07-31T15:01:00Z</dcterms:created>
  <dcterms:modified xsi:type="dcterms:W3CDTF">2022-07-31T15:01:00Z</dcterms:modified>
</cp:coreProperties>
</file>