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C6" w:rsidRPr="0092714A" w:rsidRDefault="0092714A" w:rsidP="0092714A">
      <w:pPr>
        <w:jc w:val="center"/>
        <w:rPr>
          <w:b/>
          <w:sz w:val="24"/>
        </w:rPr>
      </w:pPr>
      <w:r w:rsidRPr="0092714A">
        <w:rPr>
          <w:b/>
          <w:sz w:val="24"/>
        </w:rPr>
        <w:t>GEORGIA MEETING</w:t>
      </w:r>
    </w:p>
    <w:p w:rsidR="0092714A" w:rsidRPr="0092714A" w:rsidRDefault="0092714A" w:rsidP="00927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14A">
        <w:rPr>
          <w:rFonts w:ascii="Times New Roman" w:eastAsia="Times New Roman" w:hAnsi="Times New Roman" w:cs="Times New Roman"/>
          <w:sz w:val="24"/>
          <w:szCs w:val="24"/>
        </w:rPr>
        <w:t xml:space="preserve">Atlanta is in the process of establishing a Regional Chapter. AAL co-founder, Krishauna Hines-Gaither, had the pleasure of meeting with local network friends, to fellowship and to discuss the particulars of establishing a chapter. AAL network friend, </w:t>
      </w:r>
      <w:proofErr w:type="spellStart"/>
      <w:r w:rsidRPr="0092714A">
        <w:rPr>
          <w:rFonts w:ascii="Times New Roman" w:eastAsia="Times New Roman" w:hAnsi="Times New Roman" w:cs="Times New Roman"/>
          <w:sz w:val="24"/>
          <w:szCs w:val="24"/>
        </w:rPr>
        <w:t>Euphemia</w:t>
      </w:r>
      <w:proofErr w:type="spellEnd"/>
      <w:r w:rsidRPr="0092714A">
        <w:rPr>
          <w:rFonts w:ascii="Times New Roman" w:eastAsia="Times New Roman" w:hAnsi="Times New Roman" w:cs="Times New Roman"/>
          <w:sz w:val="24"/>
          <w:szCs w:val="24"/>
        </w:rPr>
        <w:t xml:space="preserve"> Lewis, made reservations for the group at PF Chang's. The meeting was extremely productive. </w:t>
      </w:r>
      <w:proofErr w:type="spellStart"/>
      <w:r w:rsidRPr="0092714A">
        <w:rPr>
          <w:rFonts w:ascii="Times New Roman" w:eastAsia="Times New Roman" w:hAnsi="Times New Roman" w:cs="Times New Roman"/>
          <w:sz w:val="24"/>
          <w:szCs w:val="24"/>
        </w:rPr>
        <w:t>Euphemia</w:t>
      </w:r>
      <w:proofErr w:type="spellEnd"/>
      <w:r w:rsidRPr="0092714A">
        <w:rPr>
          <w:rFonts w:ascii="Times New Roman" w:eastAsia="Times New Roman" w:hAnsi="Times New Roman" w:cs="Times New Roman"/>
          <w:sz w:val="24"/>
          <w:szCs w:val="24"/>
        </w:rPr>
        <w:t xml:space="preserve"> Lewis and Tanya </w:t>
      </w:r>
      <w:proofErr w:type="spellStart"/>
      <w:r w:rsidRPr="0092714A">
        <w:rPr>
          <w:rFonts w:ascii="Times New Roman" w:eastAsia="Times New Roman" w:hAnsi="Times New Roman" w:cs="Times New Roman"/>
          <w:sz w:val="24"/>
          <w:szCs w:val="24"/>
        </w:rPr>
        <w:t>Hickson</w:t>
      </w:r>
      <w:proofErr w:type="spellEnd"/>
      <w:r w:rsidRPr="0092714A">
        <w:rPr>
          <w:rFonts w:ascii="Times New Roman" w:eastAsia="Times New Roman" w:hAnsi="Times New Roman" w:cs="Times New Roman"/>
          <w:sz w:val="24"/>
          <w:szCs w:val="24"/>
        </w:rPr>
        <w:t xml:space="preserve"> are looking forward to starti</w:t>
      </w:r>
      <w:bookmarkStart w:id="0" w:name="_GoBack"/>
      <w:bookmarkEnd w:id="0"/>
      <w:r w:rsidRPr="0092714A">
        <w:rPr>
          <w:rFonts w:ascii="Times New Roman" w:eastAsia="Times New Roman" w:hAnsi="Times New Roman" w:cs="Times New Roman"/>
          <w:sz w:val="24"/>
          <w:szCs w:val="24"/>
        </w:rPr>
        <w:t>ng a GA chapter soon! At this meeting we discussed the following...</w:t>
      </w:r>
    </w:p>
    <w:p w:rsidR="0092714A" w:rsidRPr="0092714A" w:rsidRDefault="0092714A" w:rsidP="009271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14A">
        <w:rPr>
          <w:rFonts w:ascii="Times New Roman" w:eastAsia="Times New Roman" w:hAnsi="Times New Roman" w:cs="Times New Roman"/>
          <w:sz w:val="24"/>
          <w:szCs w:val="24"/>
        </w:rPr>
        <w:t xml:space="preserve">AAL Goals for the year </w:t>
      </w:r>
    </w:p>
    <w:p w:rsidR="0092714A" w:rsidRPr="0092714A" w:rsidRDefault="0092714A" w:rsidP="009271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14A">
        <w:rPr>
          <w:rFonts w:ascii="Times New Roman" w:eastAsia="Times New Roman" w:hAnsi="Times New Roman" w:cs="Times New Roman"/>
          <w:sz w:val="24"/>
          <w:szCs w:val="24"/>
        </w:rPr>
        <w:t xml:space="preserve">Establishing a regional chapter </w:t>
      </w:r>
    </w:p>
    <w:p w:rsidR="0092714A" w:rsidRPr="0092714A" w:rsidRDefault="0092714A" w:rsidP="009271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14A">
        <w:rPr>
          <w:rFonts w:ascii="Times New Roman" w:eastAsia="Times New Roman" w:hAnsi="Times New Roman" w:cs="Times New Roman"/>
          <w:sz w:val="24"/>
          <w:szCs w:val="24"/>
        </w:rPr>
        <w:t xml:space="preserve">Year-long study abroad opportunities </w:t>
      </w:r>
    </w:p>
    <w:p w:rsidR="0092714A" w:rsidRPr="0092714A" w:rsidRDefault="0092714A" w:rsidP="009271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14A">
        <w:rPr>
          <w:rFonts w:ascii="Times New Roman" w:eastAsia="Times New Roman" w:hAnsi="Times New Roman" w:cs="Times New Roman"/>
          <w:sz w:val="24"/>
          <w:szCs w:val="24"/>
        </w:rPr>
        <w:t xml:space="preserve">Employment opportunities </w:t>
      </w:r>
    </w:p>
    <w:p w:rsidR="0092714A" w:rsidRPr="0092714A" w:rsidRDefault="0092714A" w:rsidP="009271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14A">
        <w:rPr>
          <w:rFonts w:ascii="Times New Roman" w:eastAsia="Times New Roman" w:hAnsi="Times New Roman" w:cs="Times New Roman"/>
          <w:sz w:val="24"/>
          <w:szCs w:val="24"/>
        </w:rPr>
        <w:t xml:space="preserve">Doctoral programs </w:t>
      </w:r>
    </w:p>
    <w:p w:rsidR="0092714A" w:rsidRPr="0092714A" w:rsidRDefault="0092714A" w:rsidP="009271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14A">
        <w:rPr>
          <w:rFonts w:ascii="Times New Roman" w:eastAsia="Times New Roman" w:hAnsi="Times New Roman" w:cs="Times New Roman"/>
          <w:sz w:val="24"/>
          <w:szCs w:val="24"/>
        </w:rPr>
        <w:t xml:space="preserve">Establishing AAL college chapters </w:t>
      </w:r>
    </w:p>
    <w:p w:rsidR="0092714A" w:rsidRPr="0092714A" w:rsidRDefault="0092714A" w:rsidP="009271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14A">
        <w:rPr>
          <w:rFonts w:ascii="Times New Roman" w:eastAsia="Times New Roman" w:hAnsi="Times New Roman" w:cs="Times New Roman"/>
          <w:sz w:val="24"/>
          <w:szCs w:val="24"/>
        </w:rPr>
        <w:t>Federal funding sources for AAL</w:t>
      </w:r>
    </w:p>
    <w:p w:rsidR="0092714A" w:rsidRDefault="0092714A"/>
    <w:sectPr w:rsidR="00927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46EE3"/>
    <w:multiLevelType w:val="multilevel"/>
    <w:tmpl w:val="7E3E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4A"/>
    <w:rsid w:val="0092714A"/>
    <w:rsid w:val="00D1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6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D. Gaither</dc:creator>
  <cp:lastModifiedBy>Julian D. Gaither</cp:lastModifiedBy>
  <cp:revision>1</cp:revision>
  <dcterms:created xsi:type="dcterms:W3CDTF">2012-07-03T22:44:00Z</dcterms:created>
  <dcterms:modified xsi:type="dcterms:W3CDTF">2012-07-03T22:45:00Z</dcterms:modified>
</cp:coreProperties>
</file>