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851335539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12348" w:type="dxa"/>
            <w:tblLook w:val="04A0" w:firstRow="1" w:lastRow="0" w:firstColumn="1" w:lastColumn="0" w:noHBand="0" w:noVBand="1"/>
          </w:tblPr>
          <w:tblGrid>
            <w:gridCol w:w="1440"/>
            <w:gridCol w:w="10908"/>
          </w:tblGrid>
          <w:tr w:rsidR="001179F2" w:rsidTr="001179F2">
            <w:trPr>
              <w:trHeight w:val="135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1179F2" w:rsidRDefault="00753368">
                <w:r>
                  <w:t xml:space="preserve">                              </w:t>
                </w:r>
              </w:p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Year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13-01-01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908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1179F2" w:rsidRDefault="001179F2" w:rsidP="001179F2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2013</w:t>
                    </w:r>
                  </w:p>
                </w:tc>
              </w:sdtContent>
            </w:sdt>
          </w:tr>
          <w:tr w:rsidR="001179F2" w:rsidTr="001179F2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1179F2" w:rsidRDefault="001179F2"/>
            </w:tc>
            <w:tc>
              <w:tcPr>
                <w:tcW w:w="10908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color w:val="76923C" w:themeColor="accent3" w:themeShade="BF"/>
                    <w:sz w:val="72"/>
                    <w:szCs w:val="72"/>
                  </w:rPr>
                  <w:alias w:val="Company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:rsidR="001179F2" w:rsidRDefault="001179F2">
                    <w:pPr>
                      <w:pStyle w:val="NoSpacing"/>
                      <w:rPr>
                        <w:color w:val="76923C" w:themeColor="accent3" w:themeShade="BF"/>
                      </w:rPr>
                    </w:pPr>
                    <w:r w:rsidRPr="001179F2">
                      <w:rPr>
                        <w:color w:val="76923C" w:themeColor="accent3" w:themeShade="BF"/>
                        <w:sz w:val="72"/>
                        <w:szCs w:val="72"/>
                      </w:rPr>
                      <w:t>Colfax Manor Assisted Living</w:t>
                    </w:r>
                  </w:p>
                </w:sdtContent>
              </w:sdt>
              <w:p w:rsidR="001179F2" w:rsidRDefault="001179F2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176794" w:rsidRDefault="00176794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Arial-BoldMT" w:hAnsi="Arial-BoldMT" w:cs="Arial-BoldMT"/>
                    <w:b/>
                    <w:bCs/>
                    <w:sz w:val="28"/>
                    <w:szCs w:val="28"/>
                  </w:rPr>
                </w:pPr>
              </w:p>
              <w:p w:rsidR="00176794" w:rsidRDefault="00176794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Arial-BoldMT" w:hAnsi="Arial-BoldMT" w:cs="Arial-BoldMT"/>
                    <w:b/>
                    <w:bCs/>
                    <w:sz w:val="28"/>
                    <w:szCs w:val="28"/>
                  </w:rPr>
                </w:pPr>
              </w:p>
              <w:p w:rsidR="00176794" w:rsidRDefault="00176794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Arial-BoldMT" w:hAnsi="Arial-BoldMT" w:cs="Arial-BoldMT"/>
                    <w:b/>
                    <w:bCs/>
                    <w:sz w:val="28"/>
                    <w:szCs w:val="28"/>
                  </w:rPr>
                </w:pPr>
              </w:p>
              <w:p w:rsidR="001179F2" w:rsidRPr="00176794" w:rsidRDefault="001179F2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</w:pPr>
                <w:r w:rsidRPr="00176794"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  <w:t>8200 South Colfax Avenue</w:t>
                </w:r>
              </w:p>
              <w:p w:rsidR="001179F2" w:rsidRPr="00176794" w:rsidRDefault="001179F2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</w:pPr>
                <w:r w:rsidRPr="00176794"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  <w:t>Chicago, IL 60617</w:t>
                </w:r>
              </w:p>
              <w:p w:rsidR="001179F2" w:rsidRPr="00176794" w:rsidRDefault="001179F2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</w:pPr>
                <w:r w:rsidRPr="00176794"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  <w:t>Phone: 773-203-4098</w:t>
                </w:r>
              </w:p>
              <w:p w:rsidR="001179F2" w:rsidRPr="00176794" w:rsidRDefault="001179F2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</w:pPr>
                <w:r w:rsidRPr="00176794"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  <w:t>Fax: 815-782-4008</w:t>
                </w:r>
              </w:p>
              <w:p w:rsidR="001179F2" w:rsidRPr="00176794" w:rsidRDefault="001179F2" w:rsidP="00176794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</w:pPr>
                <w:r w:rsidRPr="00176794">
                  <w:rPr>
                    <w:rFonts w:asciiTheme="majorHAnsi" w:hAnsiTheme="majorHAnsi" w:cs="Arial-BoldMT"/>
                    <w:b/>
                    <w:bCs/>
                    <w:sz w:val="28"/>
                    <w:szCs w:val="28"/>
                  </w:rPr>
                  <w:t>www.colfaxmanorassistedliving.com</w:t>
                </w:r>
              </w:p>
              <w:p w:rsidR="001179F2" w:rsidRDefault="001179F2" w:rsidP="001179F2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1179F2" w:rsidRDefault="001179F2"/>
        <w:tbl>
          <w:tblPr>
            <w:tblpPr w:leftFromText="187" w:rightFromText="187" w:vertAnchor="page" w:horzAnchor="margin" w:tblpY="6817"/>
            <w:tblOverlap w:val="never"/>
            <w:tblW w:w="9576" w:type="dxa"/>
            <w:tblLook w:val="04A0" w:firstRow="1" w:lastRow="0" w:firstColumn="1" w:lastColumn="0" w:noHBand="0" w:noVBand="1"/>
          </w:tblPr>
          <w:tblGrid>
            <w:gridCol w:w="9576"/>
          </w:tblGrid>
          <w:tr w:rsidR="001179F2" w:rsidTr="00176794">
            <w:trPr>
              <w:trHeight w:val="3057"/>
            </w:trPr>
            <w:tc>
              <w:tcPr>
                <w:tcW w:w="0" w:type="auto"/>
              </w:tcPr>
              <w:p w:rsidR="001179F2" w:rsidRDefault="001179F2" w:rsidP="001179F2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  <w:r>
                  <w:rPr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[</w:t>
                </w: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>
                      <w:rPr>
                        <w:b/>
                        <w:bCs/>
                        <w:caps/>
                        <w:sz w:val="72"/>
                        <w:szCs w:val="72"/>
                      </w:rPr>
                      <w:t>Resident application</w:t>
                    </w:r>
                  </w:sdtContent>
                </w:sdt>
                <w:r>
                  <w:rPr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]</w:t>
                </w:r>
              </w:p>
            </w:tc>
          </w:tr>
          <w:tr w:rsidR="001179F2" w:rsidTr="001179F2">
            <w:sdt>
              <w:sdtPr>
                <w:rPr>
                  <w:rFonts w:ascii="Arial Narrow" w:eastAsiaTheme="minorHAnsi" w:hAnsi="Arial Narrow" w:cs="Courier New"/>
                  <w:color w:val="0D0D0D"/>
                  <w:sz w:val="28"/>
                  <w:szCs w:val="28"/>
                  <w:lang w:eastAsia="en-US"/>
                </w:rPr>
                <w:alias w:val="Abstract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1179F2" w:rsidRPr="008A3A55" w:rsidRDefault="001179F2" w:rsidP="00176794">
                    <w:pPr>
                      <w:pStyle w:val="NoSpacing"/>
                      <w:rPr>
                        <w:rFonts w:ascii="Courier New" w:hAnsi="Courier New" w:cs="Courier New"/>
                        <w:color w:val="808080" w:themeColor="background1" w:themeShade="80"/>
                        <w:sz w:val="28"/>
                        <w:szCs w:val="28"/>
                      </w:rPr>
                    </w:pPr>
                    <w:r w:rsidRPr="008A3A55">
                      <w:rPr>
                        <w:rFonts w:ascii="Arial Narrow" w:eastAsiaTheme="minorHAnsi" w:hAnsi="Arial Narrow" w:cs="Courier New"/>
                        <w:color w:val="0D0D0D"/>
                        <w:sz w:val="28"/>
                        <w:szCs w:val="28"/>
                        <w:lang w:eastAsia="en-US"/>
                      </w:rPr>
                      <w:t>Thank you for your interest in the Visiting Colfax Manor Assisted Living. Our beautiful residence provides a wonderful solution for seniors in need of some assistance in a small</w:t>
                    </w:r>
                    <w:r w:rsidR="00176794" w:rsidRPr="008A3A55">
                      <w:rPr>
                        <w:rFonts w:ascii="Arial Narrow" w:eastAsiaTheme="minorHAnsi" w:hAnsi="Arial Narrow" w:cs="Courier New"/>
                        <w:color w:val="0D0D0D"/>
                        <w:sz w:val="28"/>
                        <w:szCs w:val="28"/>
                        <w:lang w:eastAsia="en-US"/>
                      </w:rPr>
                      <w:t>-</w:t>
                    </w:r>
                    <w:r w:rsidRPr="008A3A55">
                      <w:rPr>
                        <w:rFonts w:ascii="Arial Narrow" w:eastAsiaTheme="minorHAnsi" w:hAnsi="Arial Narrow" w:cs="Courier New"/>
                        <w:color w:val="0D0D0D"/>
                        <w:sz w:val="28"/>
                        <w:szCs w:val="28"/>
                        <w:lang w:eastAsia="en-US"/>
                      </w:rPr>
                      <w:t>homelike environment and in community close to family and friends. Our spacious private and semi-private rooms are furnished and decorated by our residents with their own treasured belongings and we offer a wide array of supportive services and amenities to promote dignity and independence. Our number one goal is to provide a caring, nurturing residential community for those in need of an extra helping hand, whether it is for a permanent home or for Respite</w:t>
                    </w:r>
                    <w:r w:rsidR="00176794" w:rsidRPr="008A3A55">
                      <w:rPr>
                        <w:rFonts w:ascii="Arial Narrow" w:eastAsiaTheme="minorHAnsi" w:hAnsi="Arial Narrow" w:cs="Courier New"/>
                        <w:color w:val="0D0D0D"/>
                        <w:sz w:val="28"/>
                        <w:szCs w:val="28"/>
                        <w:lang w:eastAsia="en-US"/>
                      </w:rPr>
                      <w:t>.</w:t>
                    </w:r>
                  </w:p>
                </w:tc>
              </w:sdtContent>
            </w:sdt>
          </w:tr>
        </w:tbl>
        <w:p w:rsidR="001179F2" w:rsidRDefault="001179F2"/>
        <w:p w:rsidR="001179F2" w:rsidRDefault="001179F2" w:rsidP="001767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8A3A55" w:rsidRDefault="008A3A55" w:rsidP="001767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8A3A55" w:rsidRDefault="008A3A55" w:rsidP="001767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8A3A55" w:rsidRDefault="008A3A55" w:rsidP="0017679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1179F2" w:rsidRDefault="001179F2" w:rsidP="001179F2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0A5750" w:rsidRDefault="000A5750" w:rsidP="001179F2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0A5750" w:rsidRDefault="000A5750" w:rsidP="001179F2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haroni"/>
              <w:color w:val="0D0D0D"/>
              <w:sz w:val="24"/>
              <w:szCs w:val="24"/>
            </w:rPr>
          </w:pPr>
        </w:p>
        <w:p w:rsidR="001179F2" w:rsidRDefault="00AD760A"/>
      </w:sdtContent>
    </w:sdt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76794">
        <w:rPr>
          <w:rFonts w:ascii="Courier New" w:hAnsi="Courier New" w:cs="Courier New"/>
          <w:sz w:val="20"/>
          <w:szCs w:val="20"/>
        </w:rPr>
        <w:lastRenderedPageBreak/>
        <w:t>Date: 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Full Name: 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Address: 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               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City: _________________________ State: ____ Zip: 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Phone: _________________________ SS Number: 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Male Female Date of Birth: _________ Move-In Date: 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0D1838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ALF </w:t>
      </w:r>
      <w:r w:rsidR="00A2704A" w:rsidRPr="000D1838">
        <w:rPr>
          <w:rFonts w:ascii="Courier New" w:hAnsi="Courier New" w:cs="Courier New"/>
          <w:b/>
        </w:rPr>
        <w:t>Room Type</w:t>
      </w:r>
      <w:r w:rsidR="00A2704A" w:rsidRPr="00176794">
        <w:rPr>
          <w:rFonts w:ascii="Courier New" w:hAnsi="Courier New" w:cs="Courier New"/>
        </w:rPr>
        <w:t xml:space="preserve">: Private [   ] Large Private [   ] Semi-private [  ] </w:t>
      </w:r>
      <w:r w:rsidR="00FE7B80">
        <w:rPr>
          <w:rFonts w:ascii="Courier New" w:hAnsi="Courier New" w:cs="Courier New"/>
        </w:rPr>
        <w:t>Memory</w:t>
      </w:r>
      <w:r w:rsidR="00A2704A" w:rsidRPr="00176794">
        <w:rPr>
          <w:rFonts w:ascii="Courier New" w:hAnsi="Courier New" w:cs="Courier New"/>
        </w:rPr>
        <w:t xml:space="preserve"> </w:t>
      </w:r>
      <w:proofErr w:type="gramStart"/>
      <w:r w:rsidR="00A2704A" w:rsidRPr="00176794">
        <w:rPr>
          <w:rFonts w:ascii="Courier New" w:hAnsi="Courier New" w:cs="Courier New"/>
        </w:rPr>
        <w:t>Care[</w:t>
      </w:r>
      <w:proofErr w:type="gramEnd"/>
      <w:r w:rsidR="00A2704A" w:rsidRPr="00176794">
        <w:rPr>
          <w:rFonts w:ascii="Courier New" w:hAnsi="Courier New" w:cs="Courier New"/>
        </w:rPr>
        <w:t xml:space="preserve">  ]</w:t>
      </w:r>
      <w:r>
        <w:rPr>
          <w:rFonts w:ascii="Courier New" w:hAnsi="Courier New" w:cs="Courier New"/>
        </w:rPr>
        <w:t xml:space="preserve"> </w:t>
      </w:r>
      <w:r w:rsidR="00A2704A" w:rsidRPr="00176794">
        <w:rPr>
          <w:rFonts w:ascii="Courier New" w:hAnsi="Courier New" w:cs="Courier New"/>
        </w:rPr>
        <w:t>Furnished [  ] Unfurnished [  ]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D1838" w:rsidRDefault="000D1838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0D1838">
        <w:rPr>
          <w:rFonts w:ascii="Courier New" w:hAnsi="Courier New" w:cs="Courier New"/>
          <w:b/>
        </w:rPr>
        <w:t xml:space="preserve">*Daycare [ ] 3 </w:t>
      </w:r>
      <w:proofErr w:type="gramStart"/>
      <w:r w:rsidRPr="000D1838">
        <w:rPr>
          <w:rFonts w:ascii="Courier New" w:hAnsi="Courier New" w:cs="Courier New"/>
          <w:b/>
        </w:rPr>
        <w:t>days[</w:t>
      </w:r>
      <w:proofErr w:type="gramEnd"/>
      <w:r w:rsidRPr="000D1838">
        <w:rPr>
          <w:rFonts w:ascii="Courier New" w:hAnsi="Courier New" w:cs="Courier New"/>
          <w:b/>
        </w:rPr>
        <w:t xml:space="preserve"> ] 1 week [ ]</w:t>
      </w:r>
    </w:p>
    <w:p w:rsidR="00151E88" w:rsidRDefault="00151E88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51E88" w:rsidRPr="00BB4643" w:rsidRDefault="00BB4643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*Respite (short-term stay</w:t>
      </w:r>
      <w:r w:rsidR="003674B7">
        <w:rPr>
          <w:rFonts w:ascii="Courier New" w:hAnsi="Courier New" w:cs="Courier New"/>
          <w:b/>
        </w:rPr>
        <w:t>)</w:t>
      </w:r>
      <w:r w:rsidR="00151E88">
        <w:rPr>
          <w:rFonts w:ascii="Courier New" w:hAnsi="Courier New" w:cs="Courier New"/>
          <w:b/>
        </w:rPr>
        <w:t>[ ]</w:t>
      </w:r>
      <w:bookmarkStart w:id="0" w:name="_GoBack"/>
      <w:bookmarkEnd w:id="0"/>
      <w:r>
        <w:rPr>
          <w:rFonts w:ascii="Courier New" w:hAnsi="Courier New" w:cs="Courier New"/>
          <w:b/>
        </w:rPr>
        <w:t>How many weeks [  ] Dates ____________</w:t>
      </w:r>
      <w:r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</w:rPr>
        <w:t xml:space="preserve">   </w:t>
      </w:r>
      <w:r w:rsidRPr="00BB4643">
        <w:rPr>
          <w:rFonts w:ascii="Courier New" w:hAnsi="Courier New" w:cs="Courier New"/>
        </w:rPr>
        <w:t xml:space="preserve">   </w:t>
      </w:r>
    </w:p>
    <w:p w:rsidR="000D1838" w:rsidRPr="00176794" w:rsidRDefault="000D1838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Physical Limitations: 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_____________________________________________________________________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_____________________________________________________________________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Special Requirements: 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_____________________________________________________________________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_____________________________________________________________________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Health Insurance: 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Identification Number: __________________ Phone: 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Physician: ____________________________ Phone: 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Address: 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City: _________________________ State: ____ Zip: 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D42FE" w:rsidRPr="00176794" w:rsidRDefault="000D42FE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Power of Attorney (If Applicable): 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Relationship: ___________________________ Phone: 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Address: 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_________________________________________________________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City: _________________________ State: ____ Zip: 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Signature(s) of Applicant/POA _______________________________________</w:t>
      </w:r>
    </w:p>
    <w:p w:rsidR="00176794" w:rsidRDefault="00176794" w:rsidP="00117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A00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76794" w:rsidRPr="00176794" w:rsidRDefault="00176794" w:rsidP="00176794">
      <w:pPr>
        <w:pStyle w:val="Heading2"/>
      </w:pPr>
      <w:r w:rsidRPr="00176794">
        <w:t>Current Living Situation</w:t>
      </w:r>
      <w:r>
        <w:t>:</w:t>
      </w:r>
    </w:p>
    <w:p w:rsidR="00176794" w:rsidRDefault="00176794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Do you own your home or rent? Own___ Rent___ How many years</w:t>
      </w:r>
      <w:proofErr w:type="gramStart"/>
      <w:r w:rsidRPr="00176794">
        <w:rPr>
          <w:rFonts w:ascii="Courier New" w:hAnsi="Courier New" w:cs="Courier New"/>
          <w:color w:val="0D0D0D"/>
        </w:rPr>
        <w:t>?_</w:t>
      </w:r>
      <w:proofErr w:type="gramEnd"/>
      <w:r w:rsidRPr="00176794">
        <w:rPr>
          <w:rFonts w:ascii="Courier New" w:hAnsi="Courier New" w:cs="Courier New"/>
          <w:color w:val="0D0D0D"/>
        </w:rPr>
        <w:t>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What type of housing do you live in? Apartment___ Single-Family___ Multi-Family___ Condo___ Other____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Where did you live prior to this</w:t>
      </w:r>
      <w:proofErr w:type="gramStart"/>
      <w:r w:rsidRPr="00176794">
        <w:rPr>
          <w:rFonts w:ascii="Courier New" w:hAnsi="Courier New" w:cs="Courier New"/>
          <w:color w:val="0D0D0D"/>
        </w:rPr>
        <w:t>?_</w:t>
      </w:r>
      <w:proofErr w:type="gramEnd"/>
      <w:r w:rsidRPr="00176794">
        <w:rPr>
          <w:rFonts w:ascii="Courier New" w:hAnsi="Courier New" w:cs="Courier New"/>
          <w:color w:val="0D0D0D"/>
        </w:rPr>
        <w:t>______________________________________________________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What is your approximate monthly income? $_______________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Do you own a car</w:t>
      </w:r>
      <w:proofErr w:type="gramStart"/>
      <w:r w:rsidRPr="00176794">
        <w:rPr>
          <w:rFonts w:ascii="Courier New" w:hAnsi="Courier New" w:cs="Courier New"/>
          <w:color w:val="0D0D0D"/>
        </w:rPr>
        <w:t>?_</w:t>
      </w:r>
      <w:proofErr w:type="gramEnd"/>
      <w:r w:rsidRPr="00176794">
        <w:rPr>
          <w:rFonts w:ascii="Courier New" w:hAnsi="Courier New" w:cs="Courier New"/>
          <w:color w:val="0D0D0D"/>
        </w:rPr>
        <w:t xml:space="preserve">_______ Do you intend to maintain it?________ Do you drive yourself regularly?_______ 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Who helps you at home</w:t>
      </w:r>
      <w:proofErr w:type="gramStart"/>
      <w:r w:rsidRPr="00176794">
        <w:rPr>
          <w:rFonts w:ascii="Courier New" w:hAnsi="Courier New" w:cs="Courier New"/>
          <w:color w:val="0D0D0D"/>
        </w:rPr>
        <w:t>?_</w:t>
      </w:r>
      <w:proofErr w:type="gramEnd"/>
      <w:r w:rsidRPr="00176794">
        <w:rPr>
          <w:rFonts w:ascii="Courier New" w:hAnsi="Courier New" w:cs="Courier New"/>
          <w:color w:val="0D0D0D"/>
        </w:rPr>
        <w:t>______________________________________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How do they help you</w:t>
      </w:r>
      <w:proofErr w:type="gramStart"/>
      <w:r w:rsidRPr="00176794">
        <w:rPr>
          <w:rFonts w:ascii="Courier New" w:hAnsi="Courier New" w:cs="Courier New"/>
          <w:color w:val="0D0D0D"/>
        </w:rPr>
        <w:t>?_</w:t>
      </w:r>
      <w:proofErr w:type="gramEnd"/>
      <w:r w:rsidRPr="00176794">
        <w:rPr>
          <w:rFonts w:ascii="Courier New" w:hAnsi="Courier New" w:cs="Courier New"/>
          <w:color w:val="0D0D0D"/>
        </w:rPr>
        <w:t>________________________________________________________________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Do you have any services to assist you at home? If so, please list service agencies and the types of assistance they provide__________________________________________________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What is the reason you are considering supportive housing</w:t>
      </w:r>
      <w:proofErr w:type="gramStart"/>
      <w:r w:rsidRPr="00176794">
        <w:rPr>
          <w:rFonts w:ascii="Courier New" w:hAnsi="Courier New" w:cs="Courier New"/>
          <w:color w:val="0D0D0D"/>
        </w:rPr>
        <w:t>?_</w:t>
      </w:r>
      <w:proofErr w:type="gramEnd"/>
      <w:r w:rsidRPr="00176794">
        <w:rPr>
          <w:rFonts w:ascii="Courier New" w:hAnsi="Courier New" w:cs="Courier New"/>
          <w:color w:val="0D0D0D"/>
        </w:rPr>
        <w:t>___________________________________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_____________________________________________________________________________________</w:t>
      </w:r>
    </w:p>
    <w:p w:rsidR="001179F2" w:rsidRPr="00176794" w:rsidRDefault="001179F2" w:rsidP="001179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0D0D"/>
        </w:rPr>
      </w:pPr>
      <w:r w:rsidRPr="00176794">
        <w:rPr>
          <w:rFonts w:ascii="Courier New" w:hAnsi="Courier New" w:cs="Courier New"/>
          <w:color w:val="0D0D0D"/>
        </w:rPr>
        <w:t>Are you currently in a Skilled Nursing Facility/Rehab? Yes___ No___</w:t>
      </w:r>
    </w:p>
    <w:p w:rsidR="00176794" w:rsidRDefault="00176794" w:rsidP="00A2704A">
      <w:pPr>
        <w:pStyle w:val="Heading2"/>
        <w:rPr>
          <w:rFonts w:ascii="Courier New" w:hAnsi="Courier New" w:cs="Courier New"/>
        </w:rPr>
      </w:pPr>
    </w:p>
    <w:p w:rsidR="00A2704A" w:rsidRPr="00176794" w:rsidRDefault="00A2704A" w:rsidP="00A2704A">
      <w:pPr>
        <w:pStyle w:val="Heading2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Assets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Value of Real Estate:                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Stocks:                                </w:t>
      </w:r>
      <w:r w:rsidR="00334072" w:rsidRPr="00176794">
        <w:rPr>
          <w:rFonts w:ascii="Courier New" w:hAnsi="Courier New" w:cs="Courier New"/>
        </w:rPr>
        <w:t>$______________</w:t>
      </w:r>
      <w:r w:rsidRPr="00176794">
        <w:rPr>
          <w:rFonts w:ascii="Courier New" w:hAnsi="Courier New" w:cs="Courier New"/>
        </w:rPr>
        <w:t xml:space="preserve">                 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Bonds:                                </w:t>
      </w:r>
      <w:r w:rsidR="00334072">
        <w:rPr>
          <w:rFonts w:ascii="Courier New" w:hAnsi="Courier New" w:cs="Courier New"/>
        </w:rPr>
        <w:t xml:space="preserve"> </w:t>
      </w:r>
      <w:r w:rsidR="00334072" w:rsidRPr="00176794">
        <w:rPr>
          <w:rFonts w:ascii="Courier New" w:hAnsi="Courier New" w:cs="Courier New"/>
        </w:rPr>
        <w:t>$______________</w:t>
      </w:r>
      <w:r w:rsidRPr="00176794">
        <w:rPr>
          <w:rFonts w:ascii="Courier New" w:hAnsi="Courier New" w:cs="Courier New"/>
        </w:rPr>
        <w:t xml:space="preserve">                  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Savings:                               </w:t>
      </w:r>
      <w:r w:rsidR="00334072" w:rsidRPr="00176794">
        <w:rPr>
          <w:rFonts w:ascii="Courier New" w:hAnsi="Courier New" w:cs="Courier New"/>
        </w:rPr>
        <w:t>$______________</w:t>
      </w:r>
      <w:r w:rsidRPr="00176794">
        <w:rPr>
          <w:rFonts w:ascii="Courier New" w:hAnsi="Courier New" w:cs="Courier New"/>
        </w:rPr>
        <w:t xml:space="preserve">                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Checking:                              </w:t>
      </w:r>
      <w:r w:rsidR="00334072" w:rsidRPr="00176794">
        <w:rPr>
          <w:rFonts w:ascii="Courier New" w:hAnsi="Courier New" w:cs="Courier New"/>
        </w:rPr>
        <w:t>$______________</w:t>
      </w:r>
      <w:r w:rsidRPr="00176794">
        <w:rPr>
          <w:rFonts w:ascii="Courier New" w:hAnsi="Courier New" w:cs="Courier New"/>
        </w:rPr>
        <w:t xml:space="preserve">               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CDs:                                   </w:t>
      </w:r>
      <w:r w:rsidR="00334072" w:rsidRPr="00176794">
        <w:rPr>
          <w:rFonts w:ascii="Courier New" w:hAnsi="Courier New" w:cs="Courier New"/>
        </w:rPr>
        <w:t>$______________</w:t>
      </w:r>
      <w:r w:rsidRPr="00176794">
        <w:rPr>
          <w:rFonts w:ascii="Courier New" w:hAnsi="Courier New" w:cs="Courier New"/>
        </w:rPr>
        <w:t xml:space="preserve">                  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Other (Please Describe):_______________________________   </w:t>
      </w:r>
    </w:p>
    <w:p w:rsidR="00A2704A" w:rsidRPr="00176794" w:rsidRDefault="00334072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                                   </w:t>
      </w:r>
      <w:r w:rsidRPr="00176794">
        <w:rPr>
          <w:rFonts w:ascii="Courier New" w:hAnsi="Courier New" w:cs="Courier New"/>
        </w:rPr>
        <w:t>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A3A55">
        <w:rPr>
          <w:rStyle w:val="Heading3Char"/>
        </w:rPr>
        <w:lastRenderedPageBreak/>
        <w:t>Total Assets</w:t>
      </w:r>
      <w:r w:rsidRPr="00176794">
        <w:rPr>
          <w:rFonts w:ascii="Courier New" w:hAnsi="Courier New" w:cs="Courier New"/>
          <w:i/>
          <w:iCs/>
        </w:rPr>
        <w:t xml:space="preserve">                   </w:t>
      </w:r>
      <w:r w:rsidR="00334072">
        <w:rPr>
          <w:rFonts w:ascii="Courier New" w:hAnsi="Courier New" w:cs="Courier New"/>
          <w:i/>
          <w:iCs/>
        </w:rPr>
        <w:t xml:space="preserve">  </w:t>
      </w:r>
      <w:r w:rsidR="008A3A55">
        <w:rPr>
          <w:rFonts w:ascii="Courier New" w:hAnsi="Courier New" w:cs="Courier New"/>
          <w:i/>
          <w:iCs/>
        </w:rPr>
        <w:t xml:space="preserve">  </w:t>
      </w:r>
      <w:r w:rsidRPr="00176794">
        <w:rPr>
          <w:rFonts w:ascii="Courier New" w:hAnsi="Courier New" w:cs="Courier New"/>
          <w:i/>
          <w:iCs/>
        </w:rPr>
        <w:t xml:space="preserve"> </w:t>
      </w:r>
      <w:r w:rsidRPr="00176794">
        <w:rPr>
          <w:rFonts w:ascii="Courier New" w:hAnsi="Courier New" w:cs="Courier New"/>
        </w:rPr>
        <w:t>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704A" w:rsidRPr="00176794" w:rsidRDefault="00A2704A" w:rsidP="00A2704A">
      <w:pPr>
        <w:pStyle w:val="Heading3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Liabilities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Mortgage on Home:               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Mortgage(s) on Real Estate:</w:t>
      </w:r>
      <w:r w:rsidR="00176794">
        <w:rPr>
          <w:rFonts w:ascii="Courier New" w:hAnsi="Courier New" w:cs="Courier New"/>
        </w:rPr>
        <w:t xml:space="preserve">     </w:t>
      </w:r>
      <w:r w:rsidRPr="00176794">
        <w:rPr>
          <w:rFonts w:ascii="Courier New" w:hAnsi="Courier New" w:cs="Courier New"/>
        </w:rPr>
        <w:t xml:space="preserve">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Other Debts or Liabilities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6794">
        <w:rPr>
          <w:rFonts w:ascii="Courier New" w:hAnsi="Courier New" w:cs="Courier New"/>
          <w:sz w:val="18"/>
          <w:szCs w:val="18"/>
        </w:rPr>
        <w:t>(Itemized):                            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6794">
        <w:rPr>
          <w:rFonts w:ascii="Courier New" w:hAnsi="Courier New" w:cs="Courier New"/>
          <w:sz w:val="18"/>
          <w:szCs w:val="18"/>
        </w:rPr>
        <w:t xml:space="preserve">                                       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6794">
        <w:rPr>
          <w:rStyle w:val="Heading3Char"/>
        </w:rPr>
        <w:t>Total Liabilities</w:t>
      </w:r>
      <w:r w:rsidRPr="00176794">
        <w:rPr>
          <w:rFonts w:ascii="Courier New" w:hAnsi="Courier New" w:cs="Courier New"/>
          <w:i/>
          <w:iCs/>
          <w:sz w:val="18"/>
          <w:szCs w:val="18"/>
        </w:rPr>
        <w:t xml:space="preserve">              </w:t>
      </w:r>
      <w:r w:rsidR="00176794">
        <w:rPr>
          <w:rFonts w:ascii="Courier New" w:hAnsi="Courier New" w:cs="Courier New"/>
          <w:i/>
          <w:iCs/>
          <w:sz w:val="18"/>
          <w:szCs w:val="18"/>
        </w:rPr>
        <w:t xml:space="preserve">           </w:t>
      </w:r>
      <w:r w:rsidRPr="001767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Pr="00176794">
        <w:rPr>
          <w:rFonts w:ascii="Courier New" w:hAnsi="Courier New" w:cs="Courier New"/>
          <w:sz w:val="18"/>
          <w:szCs w:val="18"/>
        </w:rPr>
        <w:t>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704A" w:rsidRPr="00176794" w:rsidRDefault="00A2704A" w:rsidP="00176794">
      <w:pPr>
        <w:pStyle w:val="Heading3"/>
        <w:rPr>
          <w:i/>
        </w:rPr>
      </w:pPr>
      <w:r w:rsidRPr="00176794">
        <w:t>Monthly Income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Social Security:            </w:t>
      </w:r>
      <w:r w:rsidR="00176794">
        <w:rPr>
          <w:rFonts w:ascii="Courier New" w:hAnsi="Courier New" w:cs="Courier New"/>
        </w:rPr>
        <w:t xml:space="preserve">     </w:t>
      </w:r>
      <w:r w:rsidRPr="00176794">
        <w:rPr>
          <w:rFonts w:ascii="Courier New" w:hAnsi="Courier New" w:cs="Courier New"/>
        </w:rPr>
        <w:t>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Pension:                       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Retirement Annuity:              $______________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Investments (Interest and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 xml:space="preserve">Dividends):                 </w:t>
      </w:r>
      <w:r w:rsidR="00334072">
        <w:rPr>
          <w:rFonts w:ascii="Courier New" w:hAnsi="Courier New" w:cs="Courier New"/>
        </w:rPr>
        <w:t xml:space="preserve">     </w:t>
      </w:r>
      <w:r w:rsidR="00334072" w:rsidRPr="00176794">
        <w:rPr>
          <w:rFonts w:ascii="Courier New" w:hAnsi="Courier New" w:cs="Courier New"/>
        </w:rPr>
        <w:t>$______________</w:t>
      </w:r>
      <w:r w:rsidRPr="00176794">
        <w:rPr>
          <w:rFonts w:ascii="Courier New" w:hAnsi="Courier New" w:cs="Courier New"/>
        </w:rPr>
        <w:t xml:space="preserve">                  </w:t>
      </w:r>
      <w:r w:rsidR="00176794">
        <w:rPr>
          <w:rFonts w:ascii="Courier New" w:hAnsi="Courier New" w:cs="Courier New"/>
        </w:rPr>
        <w:t xml:space="preserve">              </w:t>
      </w:r>
      <w:r w:rsidR="00334072">
        <w:rPr>
          <w:rFonts w:ascii="Courier New" w:hAnsi="Courier New" w:cs="Courier New"/>
        </w:rPr>
        <w:t xml:space="preserve">                                      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76794">
        <w:rPr>
          <w:rFonts w:ascii="Courier New" w:hAnsi="Courier New" w:cs="Courier New"/>
        </w:rPr>
        <w:t>Other</w:t>
      </w:r>
      <w:r w:rsidRPr="00176794">
        <w:rPr>
          <w:rFonts w:ascii="Courier New" w:hAnsi="Courier New" w:cs="Courier New"/>
          <w:sz w:val="18"/>
          <w:szCs w:val="18"/>
        </w:rPr>
        <w:t xml:space="preserve">:            </w:t>
      </w:r>
      <w:r w:rsidR="00334072">
        <w:rPr>
          <w:rFonts w:ascii="Courier New" w:hAnsi="Courier New" w:cs="Courier New"/>
          <w:sz w:val="18"/>
          <w:szCs w:val="18"/>
        </w:rPr>
        <w:t xml:space="preserve">                </w:t>
      </w:r>
      <w:r w:rsidRPr="00176794">
        <w:rPr>
          <w:rFonts w:ascii="Courier New" w:hAnsi="Courier New" w:cs="Courier New"/>
          <w:sz w:val="18"/>
          <w:szCs w:val="18"/>
        </w:rPr>
        <w:t xml:space="preserve">    </w:t>
      </w:r>
      <w:r w:rsidR="00334072">
        <w:rPr>
          <w:rFonts w:ascii="Courier New" w:hAnsi="Courier New" w:cs="Courier New"/>
          <w:sz w:val="18"/>
          <w:szCs w:val="18"/>
        </w:rPr>
        <w:t xml:space="preserve"> </w:t>
      </w:r>
      <w:r w:rsidR="00334072" w:rsidRPr="00176794">
        <w:rPr>
          <w:rFonts w:ascii="Courier New" w:hAnsi="Courier New" w:cs="Courier New"/>
          <w:sz w:val="18"/>
          <w:szCs w:val="18"/>
        </w:rPr>
        <w:t>$______________</w:t>
      </w:r>
      <w:r w:rsidRPr="00176794">
        <w:rPr>
          <w:rFonts w:ascii="Courier New" w:hAnsi="Courier New" w:cs="Courier New"/>
          <w:sz w:val="18"/>
          <w:szCs w:val="18"/>
        </w:rPr>
        <w:t xml:space="preserve">                                     </w:t>
      </w:r>
      <w:r w:rsidR="00176794" w:rsidRPr="00176794">
        <w:rPr>
          <w:rFonts w:ascii="Courier New" w:hAnsi="Courier New" w:cs="Courier New"/>
          <w:sz w:val="18"/>
          <w:szCs w:val="18"/>
        </w:rPr>
        <w:t xml:space="preserve">             </w:t>
      </w:r>
      <w:r w:rsidRPr="00176794">
        <w:rPr>
          <w:rFonts w:ascii="Courier New" w:hAnsi="Courier New" w:cs="Courier New"/>
          <w:sz w:val="18"/>
          <w:szCs w:val="18"/>
        </w:rPr>
        <w:t xml:space="preserve"> </w:t>
      </w:r>
    </w:p>
    <w:p w:rsidR="008A3A55" w:rsidRDefault="008A3A55" w:rsidP="00A2704A">
      <w:pPr>
        <w:autoSpaceDE w:val="0"/>
        <w:autoSpaceDN w:val="0"/>
        <w:adjustRightInd w:val="0"/>
        <w:spacing w:after="0" w:line="240" w:lineRule="auto"/>
        <w:rPr>
          <w:rStyle w:val="Heading2Char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34072">
        <w:rPr>
          <w:rStyle w:val="Heading2Char"/>
        </w:rPr>
        <w:t>Total</w:t>
      </w:r>
      <w:r w:rsidRPr="00176794">
        <w:rPr>
          <w:rStyle w:val="SubtitleChar"/>
          <w:rFonts w:ascii="Courier New" w:hAnsi="Courier New" w:cs="Courier New"/>
          <w:i w:val="0"/>
        </w:rPr>
        <w:t xml:space="preserve"> </w:t>
      </w:r>
      <w:r w:rsidRPr="00176794">
        <w:rPr>
          <w:rFonts w:ascii="Courier New" w:hAnsi="Courier New" w:cs="Courier New"/>
          <w:i/>
          <w:iCs/>
          <w:sz w:val="18"/>
          <w:szCs w:val="18"/>
        </w:rPr>
        <w:t xml:space="preserve">               </w:t>
      </w:r>
      <w:r w:rsidR="00334072">
        <w:rPr>
          <w:rFonts w:ascii="Courier New" w:hAnsi="Courier New" w:cs="Courier New"/>
          <w:i/>
          <w:iCs/>
          <w:sz w:val="18"/>
          <w:szCs w:val="18"/>
        </w:rPr>
        <w:t xml:space="preserve">                  $</w:t>
      </w:r>
      <w:r w:rsidR="00334072" w:rsidRPr="00176794">
        <w:rPr>
          <w:rFonts w:ascii="Courier New" w:hAnsi="Courier New" w:cs="Courier New"/>
          <w:sz w:val="18"/>
          <w:szCs w:val="18"/>
        </w:rPr>
        <w:t>______________</w:t>
      </w:r>
      <w:r w:rsidRPr="00176794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</w:t>
      </w:r>
      <w:r w:rsidR="00176794" w:rsidRPr="00176794">
        <w:rPr>
          <w:rFonts w:ascii="Courier New" w:hAnsi="Courier New" w:cs="Courier New"/>
          <w:i/>
          <w:iCs/>
          <w:sz w:val="18"/>
          <w:szCs w:val="18"/>
        </w:rPr>
        <w:t xml:space="preserve">              </w:t>
      </w:r>
      <w:r w:rsidR="00334072">
        <w:rPr>
          <w:rFonts w:ascii="Courier New" w:hAnsi="Courier New" w:cs="Courier New"/>
          <w:i/>
          <w:iCs/>
          <w:sz w:val="18"/>
          <w:szCs w:val="18"/>
        </w:rPr>
        <w:t xml:space="preserve">    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76794" w:rsidRPr="00176794" w:rsidRDefault="00176794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76794" w:rsidRPr="00176794" w:rsidRDefault="00176794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76794" w:rsidRPr="00176794" w:rsidRDefault="00176794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I hereby acknowledge that the above information is accurate to the best of my knowledge. I understand that the</w:t>
      </w:r>
      <w:r w:rsidR="00176794" w:rsidRPr="00176794">
        <w:rPr>
          <w:rFonts w:ascii="Courier New" w:hAnsi="Courier New" w:cs="Courier New"/>
        </w:rPr>
        <w:t xml:space="preserve"> </w:t>
      </w:r>
      <w:r w:rsidRPr="00176794">
        <w:rPr>
          <w:rFonts w:ascii="Courier New" w:hAnsi="Courier New" w:cs="Courier New"/>
        </w:rPr>
        <w:t xml:space="preserve">assisted living community will rely upon this information to evaluate the </w:t>
      </w:r>
      <w:proofErr w:type="spellStart"/>
      <w:r w:rsidRPr="00176794">
        <w:rPr>
          <w:rFonts w:ascii="Courier New" w:hAnsi="Courier New" w:cs="Courier New"/>
        </w:rPr>
        <w:t>resident’s</w:t>
      </w:r>
      <w:proofErr w:type="spellEnd"/>
      <w:r w:rsidRPr="00176794">
        <w:rPr>
          <w:rFonts w:ascii="Courier New" w:hAnsi="Courier New" w:cs="Courier New"/>
        </w:rPr>
        <w:t xml:space="preserve"> ability to pay for services rendered.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76794">
        <w:rPr>
          <w:rFonts w:ascii="Courier New" w:hAnsi="Courier New" w:cs="Courier New"/>
        </w:rPr>
        <w:t>The monthly income and assets listed are available to the resident or responsible party/guarantor to pay for the</w:t>
      </w:r>
      <w:r w:rsidR="00176794" w:rsidRPr="00176794">
        <w:rPr>
          <w:rFonts w:ascii="Courier New" w:hAnsi="Courier New" w:cs="Courier New"/>
        </w:rPr>
        <w:t xml:space="preserve"> </w:t>
      </w:r>
      <w:r w:rsidRPr="00176794">
        <w:rPr>
          <w:rFonts w:ascii="Courier New" w:hAnsi="Courier New" w:cs="Courier New"/>
        </w:rPr>
        <w:t>resident’s care.</w:t>
      </w:r>
    </w:p>
    <w:p w:rsidR="00176794" w:rsidRPr="00176794" w:rsidRDefault="00176794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76794">
        <w:rPr>
          <w:rFonts w:ascii="Courier New" w:hAnsi="Courier New" w:cs="Courier New"/>
          <w:sz w:val="20"/>
          <w:szCs w:val="20"/>
        </w:rPr>
        <w:t>______________________________________________ ____________________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76794">
        <w:rPr>
          <w:rFonts w:ascii="Courier New" w:hAnsi="Courier New" w:cs="Courier New"/>
          <w:sz w:val="20"/>
          <w:szCs w:val="20"/>
        </w:rPr>
        <w:t xml:space="preserve">Resident </w:t>
      </w:r>
      <w:r w:rsidRPr="00176794">
        <w:rPr>
          <w:rFonts w:ascii="Courier New" w:hAnsi="Courier New" w:cs="Courier New"/>
          <w:sz w:val="20"/>
          <w:szCs w:val="20"/>
        </w:rPr>
        <w:tab/>
      </w:r>
      <w:r w:rsidRPr="00176794">
        <w:rPr>
          <w:rFonts w:ascii="Courier New" w:hAnsi="Courier New" w:cs="Courier New"/>
          <w:sz w:val="20"/>
          <w:szCs w:val="20"/>
        </w:rPr>
        <w:tab/>
      </w:r>
      <w:r w:rsidRPr="00176794">
        <w:rPr>
          <w:rFonts w:ascii="Courier New" w:hAnsi="Courier New" w:cs="Courier New"/>
          <w:sz w:val="20"/>
          <w:szCs w:val="20"/>
        </w:rPr>
        <w:tab/>
      </w:r>
      <w:r w:rsidRPr="00176794">
        <w:rPr>
          <w:rFonts w:ascii="Courier New" w:hAnsi="Courier New" w:cs="Courier New"/>
          <w:sz w:val="20"/>
          <w:szCs w:val="20"/>
        </w:rPr>
        <w:tab/>
      </w:r>
      <w:r w:rsidRPr="00176794">
        <w:rPr>
          <w:rFonts w:ascii="Courier New" w:hAnsi="Courier New" w:cs="Courier New"/>
          <w:sz w:val="20"/>
          <w:szCs w:val="20"/>
        </w:rPr>
        <w:tab/>
      </w:r>
      <w:r w:rsidRPr="00176794">
        <w:rPr>
          <w:rFonts w:ascii="Courier New" w:hAnsi="Courier New" w:cs="Courier New"/>
          <w:sz w:val="20"/>
          <w:szCs w:val="20"/>
        </w:rPr>
        <w:tab/>
      </w:r>
      <w:r w:rsidRPr="00176794">
        <w:rPr>
          <w:rFonts w:ascii="Courier New" w:hAnsi="Courier New" w:cs="Courier New"/>
          <w:sz w:val="20"/>
          <w:szCs w:val="20"/>
        </w:rPr>
        <w:tab/>
        <w:t>Date</w:t>
      </w:r>
    </w:p>
    <w:p w:rsidR="00A2704A" w:rsidRPr="00176794" w:rsidRDefault="00A2704A" w:rsidP="00A27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76794">
        <w:rPr>
          <w:rFonts w:ascii="Courier New" w:hAnsi="Courier New" w:cs="Courier New"/>
          <w:sz w:val="20"/>
          <w:szCs w:val="20"/>
        </w:rPr>
        <w:t>______________________________________________ ____________________</w:t>
      </w:r>
    </w:p>
    <w:p w:rsidR="00644175" w:rsidRPr="00A2704A" w:rsidRDefault="00A2704A" w:rsidP="00A2704A">
      <w:r w:rsidRPr="00176794">
        <w:rPr>
          <w:rFonts w:ascii="Courier New" w:hAnsi="Courier New" w:cs="Courier New"/>
          <w:sz w:val="20"/>
          <w:szCs w:val="20"/>
        </w:rPr>
        <w:t xml:space="preserve">Responsible Party/Guarantor </w:t>
      </w:r>
      <w:r w:rsidRPr="00176794">
        <w:rPr>
          <w:rFonts w:ascii="Courier New" w:hAnsi="Courier New" w:cs="Courier New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Date</w:t>
      </w:r>
    </w:p>
    <w:sectPr w:rsidR="00644175" w:rsidRPr="00A2704A" w:rsidSect="001179F2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0A" w:rsidRDefault="00AD760A" w:rsidP="00176794">
      <w:pPr>
        <w:spacing w:after="0" w:line="240" w:lineRule="auto"/>
      </w:pPr>
      <w:r>
        <w:separator/>
      </w:r>
    </w:p>
  </w:endnote>
  <w:endnote w:type="continuationSeparator" w:id="0">
    <w:p w:rsidR="00AD760A" w:rsidRDefault="00AD760A" w:rsidP="0017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077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794" w:rsidRDefault="0017679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4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6794" w:rsidRDefault="001767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94" w:rsidRDefault="00176794">
    <w:pPr>
      <w:pStyle w:val="Footer"/>
    </w:pPr>
    <w:r>
      <w:t>Caring for your loved one is our priority!</w:t>
    </w:r>
  </w:p>
  <w:p w:rsidR="00176794" w:rsidRDefault="001767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0A" w:rsidRDefault="00AD760A" w:rsidP="00176794">
      <w:pPr>
        <w:spacing w:after="0" w:line="240" w:lineRule="auto"/>
      </w:pPr>
      <w:r>
        <w:separator/>
      </w:r>
    </w:p>
  </w:footnote>
  <w:footnote w:type="continuationSeparator" w:id="0">
    <w:p w:rsidR="00AD760A" w:rsidRDefault="00AD760A" w:rsidP="0017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887"/>
    <w:multiLevelType w:val="hybridMultilevel"/>
    <w:tmpl w:val="7F66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4A"/>
    <w:rsid w:val="000A5750"/>
    <w:rsid w:val="000D1838"/>
    <w:rsid w:val="000D42FE"/>
    <w:rsid w:val="001179F2"/>
    <w:rsid w:val="00151E88"/>
    <w:rsid w:val="00176794"/>
    <w:rsid w:val="00260FF9"/>
    <w:rsid w:val="00334072"/>
    <w:rsid w:val="003674B7"/>
    <w:rsid w:val="004517C9"/>
    <w:rsid w:val="00541BF1"/>
    <w:rsid w:val="005D71D7"/>
    <w:rsid w:val="00644175"/>
    <w:rsid w:val="006922C9"/>
    <w:rsid w:val="006F2324"/>
    <w:rsid w:val="00753368"/>
    <w:rsid w:val="0087616E"/>
    <w:rsid w:val="00881085"/>
    <w:rsid w:val="008A3A55"/>
    <w:rsid w:val="009237BF"/>
    <w:rsid w:val="00A2704A"/>
    <w:rsid w:val="00AC1318"/>
    <w:rsid w:val="00AD760A"/>
    <w:rsid w:val="00BB4643"/>
    <w:rsid w:val="00CD4AFF"/>
    <w:rsid w:val="00DD6486"/>
    <w:rsid w:val="00EF5D35"/>
    <w:rsid w:val="00F70BD1"/>
    <w:rsid w:val="00FD0AE7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441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27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7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27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7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270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1179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179F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94"/>
  </w:style>
  <w:style w:type="paragraph" w:styleId="Footer">
    <w:name w:val="footer"/>
    <w:basedOn w:val="Normal"/>
    <w:link w:val="FooterChar"/>
    <w:uiPriority w:val="99"/>
    <w:unhideWhenUsed/>
    <w:rsid w:val="001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441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27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7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27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7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270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1179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179F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94"/>
  </w:style>
  <w:style w:type="paragraph" w:styleId="Footer">
    <w:name w:val="footer"/>
    <w:basedOn w:val="Normal"/>
    <w:link w:val="FooterChar"/>
    <w:uiPriority w:val="99"/>
    <w:unhideWhenUsed/>
    <w:rsid w:val="001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>Thank you for your interest in the Visiting Colfax Manor Assisted Living. Our beautiful residence provides a wonderful solution for seniors in need of some assistance in a small-homelike environment and in community close to family and friends. Our spacious private and semi-private rooms are furnished and decorated by our residents with their own treasured belongings and we offer a wide array of supportive services and amenities to promote dignity and independence. Our number one goal is to provide a caring, nurturing residential community for those in need of an extra helping hand, whether it is for a permanent home or for Respite.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application</vt:lpstr>
    </vt:vector>
  </TitlesOfParts>
  <Company>Colfax Manor Assisted Living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application</dc:title>
  <dc:creator>The Etolue</dc:creator>
  <cp:lastModifiedBy>The Etolue</cp:lastModifiedBy>
  <cp:revision>4</cp:revision>
  <cp:lastPrinted>2013-09-28T16:18:00Z</cp:lastPrinted>
  <dcterms:created xsi:type="dcterms:W3CDTF">2013-11-15T22:43:00Z</dcterms:created>
  <dcterms:modified xsi:type="dcterms:W3CDTF">2013-11-15T22:49:00Z</dcterms:modified>
</cp:coreProperties>
</file>