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F26" w:rsidRDefault="00D970ED" w:rsidP="00B150D9">
      <w:pPr>
        <w:jc w:val="both"/>
        <w:rPr>
          <w:sz w:val="24"/>
          <w:szCs w:val="24"/>
        </w:rPr>
      </w:pPr>
      <w:r w:rsidRPr="004C122C">
        <w:rPr>
          <w:sz w:val="24"/>
          <w:szCs w:val="24"/>
        </w:rPr>
        <w:t xml:space="preserve">It has basically been business as normal at St Mary’s this week with Christmas well and truly behind us.  Discussions continue with Lloyd, Evans, Prichard regarding all matters “architectural” and with Lambert Walker to plan the time-table for the remaining interior works within the Church – any disruption </w:t>
      </w:r>
      <w:proofErr w:type="gramStart"/>
      <w:r w:rsidRPr="004C122C">
        <w:rPr>
          <w:sz w:val="24"/>
          <w:szCs w:val="24"/>
        </w:rPr>
        <w:t>or  closure</w:t>
      </w:r>
      <w:proofErr w:type="gramEnd"/>
      <w:r w:rsidRPr="004C122C">
        <w:rPr>
          <w:sz w:val="24"/>
          <w:szCs w:val="24"/>
        </w:rPr>
        <w:t xml:space="preserve"> arrangements to be announced when known.  The carpets will be coming up shortly and repairs to the tiles made before the whole of the floors are sanded and sealed.</w:t>
      </w:r>
      <w:r w:rsidR="004C122C" w:rsidRPr="004C122C">
        <w:rPr>
          <w:sz w:val="24"/>
          <w:szCs w:val="24"/>
        </w:rPr>
        <w:t xml:space="preserve">  Work is also being scheduled for the “glazing in” of the chapel </w:t>
      </w:r>
      <w:r w:rsidR="00CA6F26">
        <w:rPr>
          <w:sz w:val="24"/>
          <w:szCs w:val="24"/>
        </w:rPr>
        <w:t xml:space="preserve">– </w:t>
      </w:r>
      <w:proofErr w:type="gramStart"/>
      <w:r w:rsidR="00CA6F26">
        <w:rPr>
          <w:sz w:val="24"/>
          <w:szCs w:val="24"/>
        </w:rPr>
        <w:t xml:space="preserve">this </w:t>
      </w:r>
      <w:r w:rsidR="004C122C" w:rsidRPr="004C122C">
        <w:rPr>
          <w:sz w:val="24"/>
          <w:szCs w:val="24"/>
        </w:rPr>
        <w:t>to be undertaken as soon as the necessary materials are</w:t>
      </w:r>
      <w:proofErr w:type="gramEnd"/>
      <w:r w:rsidR="004C122C" w:rsidRPr="004C122C">
        <w:rPr>
          <w:sz w:val="24"/>
          <w:szCs w:val="24"/>
        </w:rPr>
        <w:t xml:space="preserve"> available</w:t>
      </w:r>
    </w:p>
    <w:p w:rsidR="001A6C37" w:rsidRDefault="00D970ED" w:rsidP="00B150D9">
      <w:pPr>
        <w:jc w:val="both"/>
        <w:rPr>
          <w:sz w:val="24"/>
          <w:szCs w:val="24"/>
        </w:rPr>
      </w:pPr>
      <w:r w:rsidRPr="00CA6F26">
        <w:rPr>
          <w:sz w:val="24"/>
          <w:szCs w:val="24"/>
          <w:shd w:val="clear" w:color="auto" w:fill="FFFF00"/>
        </w:rPr>
        <w:t xml:space="preserve">We have a big task ahead of us – to sell and remove the pews remaining </w:t>
      </w:r>
      <w:r w:rsidR="00CA6F26" w:rsidRPr="00CA6F26">
        <w:rPr>
          <w:sz w:val="24"/>
          <w:szCs w:val="24"/>
          <w:shd w:val="clear" w:color="auto" w:fill="FFFF00"/>
        </w:rPr>
        <w:t xml:space="preserve">in </w:t>
      </w:r>
      <w:r w:rsidRPr="00CA6F26">
        <w:rPr>
          <w:sz w:val="24"/>
          <w:szCs w:val="24"/>
          <w:shd w:val="clear" w:color="auto" w:fill="FFFF00"/>
        </w:rPr>
        <w:t xml:space="preserve">the Nave </w:t>
      </w:r>
      <w:r w:rsidR="00CA6F26">
        <w:rPr>
          <w:sz w:val="24"/>
          <w:szCs w:val="24"/>
          <w:shd w:val="clear" w:color="auto" w:fill="FFFF00"/>
        </w:rPr>
        <w:t>at St Mary’s (</w:t>
      </w:r>
      <w:r w:rsidRPr="00CA6F26">
        <w:rPr>
          <w:sz w:val="24"/>
          <w:szCs w:val="24"/>
          <w:shd w:val="clear" w:color="auto" w:fill="FFFF00"/>
        </w:rPr>
        <w:t>as quickly as possible</w:t>
      </w:r>
      <w:r w:rsidR="001A6C37">
        <w:rPr>
          <w:sz w:val="24"/>
          <w:szCs w:val="24"/>
          <w:shd w:val="clear" w:color="auto" w:fill="FFFF00"/>
        </w:rPr>
        <w:t xml:space="preserve"> to allow works to proceed</w:t>
      </w:r>
      <w:r w:rsidR="00CA6F26">
        <w:rPr>
          <w:sz w:val="24"/>
          <w:szCs w:val="24"/>
          <w:shd w:val="clear" w:color="auto" w:fill="FFFF00"/>
        </w:rPr>
        <w:t>)</w:t>
      </w:r>
      <w:r w:rsidR="00CA6F26" w:rsidRPr="00CA6F26">
        <w:rPr>
          <w:sz w:val="24"/>
          <w:szCs w:val="24"/>
          <w:shd w:val="clear" w:color="auto" w:fill="FFFF00"/>
        </w:rPr>
        <w:t xml:space="preserve"> and to vacate St Marks, </w:t>
      </w:r>
      <w:proofErr w:type="spellStart"/>
      <w:r w:rsidR="00CA6F26" w:rsidRPr="00CA6F26">
        <w:rPr>
          <w:sz w:val="24"/>
          <w:szCs w:val="24"/>
          <w:shd w:val="clear" w:color="auto" w:fill="FFFF00"/>
        </w:rPr>
        <w:t>Edgeley</w:t>
      </w:r>
      <w:proofErr w:type="spellEnd"/>
      <w:r w:rsidR="001A6C37">
        <w:rPr>
          <w:sz w:val="24"/>
          <w:szCs w:val="24"/>
          <w:shd w:val="clear" w:color="auto" w:fill="FFFF00"/>
        </w:rPr>
        <w:t>, before transfer of the site to new ownership</w:t>
      </w:r>
      <w:r w:rsidRPr="004C122C">
        <w:rPr>
          <w:sz w:val="24"/>
          <w:szCs w:val="24"/>
        </w:rPr>
        <w:t>.  Some are already sold (and will be labelled accordingly)</w:t>
      </w:r>
      <w:proofErr w:type="gramStart"/>
      <w:r w:rsidRPr="004C122C">
        <w:rPr>
          <w:sz w:val="24"/>
          <w:szCs w:val="24"/>
        </w:rPr>
        <w:t>,</w:t>
      </w:r>
      <w:proofErr w:type="gramEnd"/>
      <w:r w:rsidRPr="004C122C">
        <w:rPr>
          <w:sz w:val="24"/>
          <w:szCs w:val="24"/>
        </w:rPr>
        <w:t xml:space="preserve"> others remain available for sale (</w:t>
      </w:r>
      <w:r w:rsidR="00CA6F26">
        <w:rPr>
          <w:sz w:val="24"/>
          <w:szCs w:val="24"/>
        </w:rPr>
        <w:t xml:space="preserve">we are looking for </w:t>
      </w:r>
      <w:r w:rsidR="001A6C37">
        <w:rPr>
          <w:sz w:val="24"/>
          <w:szCs w:val="24"/>
        </w:rPr>
        <w:t xml:space="preserve">a minimum offer of </w:t>
      </w:r>
      <w:r w:rsidRPr="004C122C">
        <w:rPr>
          <w:sz w:val="24"/>
          <w:szCs w:val="24"/>
        </w:rPr>
        <w:t xml:space="preserve">£100 for the </w:t>
      </w:r>
      <w:r w:rsidR="00CA6F26">
        <w:rPr>
          <w:sz w:val="24"/>
          <w:szCs w:val="24"/>
        </w:rPr>
        <w:t xml:space="preserve">general </w:t>
      </w:r>
      <w:r w:rsidRPr="004C122C">
        <w:rPr>
          <w:sz w:val="24"/>
          <w:szCs w:val="24"/>
        </w:rPr>
        <w:t>10ft+ pews</w:t>
      </w:r>
      <w:r w:rsidR="001A6C37">
        <w:rPr>
          <w:sz w:val="24"/>
          <w:szCs w:val="24"/>
        </w:rPr>
        <w:t xml:space="preserve"> – other prices negotiable depending on size and fittings etc.</w:t>
      </w:r>
      <w:r w:rsidRPr="004C122C">
        <w:rPr>
          <w:sz w:val="24"/>
          <w:szCs w:val="24"/>
        </w:rPr>
        <w:t xml:space="preserve">). Those purchasing  pews will be required to pay </w:t>
      </w:r>
      <w:r w:rsidR="00CA6F26">
        <w:rPr>
          <w:sz w:val="24"/>
          <w:szCs w:val="24"/>
        </w:rPr>
        <w:t>at least a deposit “</w:t>
      </w:r>
      <w:r w:rsidRPr="004C122C">
        <w:rPr>
          <w:sz w:val="24"/>
          <w:szCs w:val="24"/>
        </w:rPr>
        <w:t>up-front</w:t>
      </w:r>
      <w:r w:rsidR="00CA6F26">
        <w:rPr>
          <w:sz w:val="24"/>
          <w:szCs w:val="24"/>
        </w:rPr>
        <w:t>”</w:t>
      </w:r>
      <w:r w:rsidR="001A6C37">
        <w:rPr>
          <w:sz w:val="24"/>
          <w:szCs w:val="24"/>
        </w:rPr>
        <w:t xml:space="preserve"> to secure “the deal”</w:t>
      </w:r>
      <w:r w:rsidR="00CA6F26">
        <w:rPr>
          <w:sz w:val="24"/>
          <w:szCs w:val="24"/>
        </w:rPr>
        <w:t>;</w:t>
      </w:r>
      <w:r w:rsidRPr="004C122C">
        <w:rPr>
          <w:sz w:val="24"/>
          <w:szCs w:val="24"/>
        </w:rPr>
        <w:t xml:space="preserve"> to </w:t>
      </w:r>
      <w:r w:rsidR="001A6C37">
        <w:rPr>
          <w:sz w:val="24"/>
          <w:szCs w:val="24"/>
        </w:rPr>
        <w:t xml:space="preserve">agree to </w:t>
      </w:r>
      <w:r w:rsidRPr="004C122C">
        <w:rPr>
          <w:sz w:val="24"/>
          <w:szCs w:val="24"/>
        </w:rPr>
        <w:t xml:space="preserve">move </w:t>
      </w:r>
      <w:r w:rsidR="004C122C" w:rsidRPr="004C122C">
        <w:rPr>
          <w:sz w:val="24"/>
          <w:szCs w:val="24"/>
        </w:rPr>
        <w:t xml:space="preserve">them </w:t>
      </w:r>
      <w:r w:rsidRPr="004C122C">
        <w:rPr>
          <w:sz w:val="24"/>
          <w:szCs w:val="24"/>
        </w:rPr>
        <w:t xml:space="preserve">quickly </w:t>
      </w:r>
      <w:r w:rsidR="00CA6F26">
        <w:rPr>
          <w:sz w:val="24"/>
          <w:szCs w:val="24"/>
        </w:rPr>
        <w:t xml:space="preserve">(when full payment will be required) </w:t>
      </w:r>
      <w:r w:rsidRPr="004C122C">
        <w:rPr>
          <w:sz w:val="24"/>
          <w:szCs w:val="24"/>
        </w:rPr>
        <w:t xml:space="preserve">and </w:t>
      </w:r>
      <w:r w:rsidR="00CA6F26">
        <w:rPr>
          <w:sz w:val="24"/>
          <w:szCs w:val="24"/>
        </w:rPr>
        <w:t xml:space="preserve">to </w:t>
      </w:r>
      <w:r w:rsidR="001A6C37">
        <w:rPr>
          <w:sz w:val="24"/>
          <w:szCs w:val="24"/>
        </w:rPr>
        <w:t xml:space="preserve">arrange and </w:t>
      </w:r>
      <w:r w:rsidRPr="004C122C">
        <w:rPr>
          <w:sz w:val="24"/>
          <w:szCs w:val="24"/>
        </w:rPr>
        <w:t xml:space="preserve">pay </w:t>
      </w:r>
      <w:r w:rsidR="00CA6F26">
        <w:rPr>
          <w:sz w:val="24"/>
          <w:szCs w:val="24"/>
        </w:rPr>
        <w:t xml:space="preserve">for </w:t>
      </w:r>
      <w:r w:rsidRPr="004C122C">
        <w:rPr>
          <w:sz w:val="24"/>
          <w:szCs w:val="24"/>
        </w:rPr>
        <w:t xml:space="preserve"> transportation costs.  </w:t>
      </w:r>
      <w:r w:rsidR="00CA6F26">
        <w:rPr>
          <w:sz w:val="24"/>
          <w:szCs w:val="24"/>
        </w:rPr>
        <w:t xml:space="preserve">A certificate of authenticity will be issued on request. </w:t>
      </w:r>
      <w:r w:rsidRPr="00CA6F26">
        <w:rPr>
          <w:b/>
          <w:sz w:val="24"/>
          <w:szCs w:val="24"/>
          <w:shd w:val="clear" w:color="auto" w:fill="FFFF00"/>
        </w:rPr>
        <w:t xml:space="preserve">Expressions of interest </w:t>
      </w:r>
      <w:r w:rsidR="001A6C37">
        <w:rPr>
          <w:b/>
          <w:sz w:val="24"/>
          <w:szCs w:val="24"/>
          <w:shd w:val="clear" w:color="auto" w:fill="FFFF00"/>
        </w:rPr>
        <w:t xml:space="preserve">from members of the congregation and/or other interested parties </w:t>
      </w:r>
      <w:r w:rsidRPr="00CA6F26">
        <w:rPr>
          <w:b/>
          <w:sz w:val="24"/>
          <w:szCs w:val="24"/>
          <w:shd w:val="clear" w:color="auto" w:fill="FFFF00"/>
        </w:rPr>
        <w:t>must be given NOW</w:t>
      </w:r>
      <w:r w:rsidR="001A6C37">
        <w:rPr>
          <w:b/>
          <w:sz w:val="24"/>
          <w:szCs w:val="24"/>
          <w:shd w:val="clear" w:color="auto" w:fill="FFFF00"/>
        </w:rPr>
        <w:t xml:space="preserve"> please</w:t>
      </w:r>
      <w:r w:rsidRPr="00CA6F26">
        <w:rPr>
          <w:b/>
          <w:sz w:val="24"/>
          <w:szCs w:val="24"/>
          <w:shd w:val="clear" w:color="auto" w:fill="FFFF00"/>
        </w:rPr>
        <w:t>!</w:t>
      </w:r>
      <w:r w:rsidR="001A6C37">
        <w:rPr>
          <w:sz w:val="24"/>
          <w:szCs w:val="24"/>
        </w:rPr>
        <w:t xml:space="preserve"> </w:t>
      </w:r>
      <w:r w:rsidR="004C122C" w:rsidRPr="004C122C">
        <w:rPr>
          <w:sz w:val="24"/>
          <w:szCs w:val="24"/>
        </w:rPr>
        <w:t xml:space="preserve"> </w:t>
      </w:r>
    </w:p>
    <w:p w:rsidR="001A6C37" w:rsidRDefault="004C122C" w:rsidP="001A6C37">
      <w:pPr>
        <w:jc w:val="both"/>
        <w:rPr>
          <w:sz w:val="24"/>
          <w:szCs w:val="24"/>
        </w:rPr>
      </w:pPr>
      <w:r w:rsidRPr="004C122C">
        <w:rPr>
          <w:sz w:val="24"/>
          <w:szCs w:val="24"/>
        </w:rPr>
        <w:t>Final cost</w:t>
      </w:r>
      <w:r w:rsidR="00CA6F26">
        <w:rPr>
          <w:sz w:val="24"/>
          <w:szCs w:val="24"/>
        </w:rPr>
        <w:t>s</w:t>
      </w:r>
      <w:r w:rsidRPr="004C122C">
        <w:rPr>
          <w:sz w:val="24"/>
          <w:szCs w:val="24"/>
        </w:rPr>
        <w:t xml:space="preserve"> are being obtained for the chairs and quotations </w:t>
      </w:r>
      <w:r w:rsidR="00CA6F26">
        <w:rPr>
          <w:sz w:val="24"/>
          <w:szCs w:val="24"/>
        </w:rPr>
        <w:t xml:space="preserve">received </w:t>
      </w:r>
      <w:r w:rsidRPr="004C122C">
        <w:rPr>
          <w:sz w:val="24"/>
          <w:szCs w:val="24"/>
        </w:rPr>
        <w:t>for the cushions for the chancel pews.  It is indeed “ALL GO”!</w:t>
      </w:r>
      <w:r w:rsidR="00CA6F26">
        <w:rPr>
          <w:sz w:val="24"/>
          <w:szCs w:val="24"/>
        </w:rPr>
        <w:t xml:space="preserve"> </w:t>
      </w:r>
      <w:r w:rsidR="001A6C37">
        <w:rPr>
          <w:sz w:val="24"/>
          <w:szCs w:val="24"/>
        </w:rPr>
        <w:t xml:space="preserve">  All this, our financial year end, and preparation for the Annual Parochial Church Meeting as well as preparing for “new ways of working”…</w:t>
      </w:r>
    </w:p>
    <w:p w:rsidR="00A01331" w:rsidRPr="00141C94" w:rsidRDefault="00141C94" w:rsidP="00141C94">
      <w:pPr>
        <w:ind w:left="720"/>
        <w:rPr>
          <w:b/>
          <w:color w:val="984806" w:themeColor="accent6" w:themeShade="80"/>
          <w:sz w:val="20"/>
          <w:szCs w:val="20"/>
        </w:rPr>
      </w:pPr>
      <w:r>
        <w:rPr>
          <w:b/>
          <w:noProof/>
          <w:color w:val="984806" w:themeColor="accent6" w:themeShade="80"/>
          <w:sz w:val="24"/>
          <w:szCs w:val="24"/>
          <w:lang w:eastAsia="en-GB"/>
        </w:rPr>
        <w:drawing>
          <wp:anchor distT="0" distB="0" distL="114300" distR="114300" simplePos="0" relativeHeight="251684864" behindDoc="0" locked="0" layoutInCell="1" allowOverlap="1">
            <wp:simplePos x="0" y="0"/>
            <wp:positionH relativeFrom="column">
              <wp:posOffset>-170731</wp:posOffset>
            </wp:positionH>
            <wp:positionV relativeFrom="paragraph">
              <wp:posOffset>15588</wp:posOffset>
            </wp:positionV>
            <wp:extent cx="524414" cy="793630"/>
            <wp:effectExtent l="19050" t="0" r="8986" b="0"/>
            <wp:wrapNone/>
            <wp:docPr id="34" name="Picture 16" descr="A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 cover"/>
                    <pic:cNvPicPr>
                      <a:picLocks noChangeAspect="1" noChangeArrowheads="1"/>
                    </pic:cNvPicPr>
                  </pic:nvPicPr>
                  <pic:blipFill>
                    <a:blip r:embed="rId5" cstate="print"/>
                    <a:srcRect/>
                    <a:stretch>
                      <a:fillRect/>
                    </a:stretch>
                  </pic:blipFill>
                  <pic:spPr bwMode="auto">
                    <a:xfrm>
                      <a:off x="0" y="0"/>
                      <a:ext cx="524414" cy="793630"/>
                    </a:xfrm>
                    <a:prstGeom prst="rect">
                      <a:avLst/>
                    </a:prstGeom>
                    <a:noFill/>
                    <a:ln w="9525">
                      <a:noFill/>
                      <a:miter lim="800000"/>
                      <a:headEnd/>
                      <a:tailEnd/>
                    </a:ln>
                  </pic:spPr>
                </pic:pic>
              </a:graphicData>
            </a:graphic>
          </wp:anchor>
        </w:drawing>
      </w:r>
      <w:r w:rsidR="001A6C37" w:rsidRPr="00141C94">
        <w:rPr>
          <w:b/>
          <w:color w:val="984806" w:themeColor="accent6" w:themeShade="80"/>
          <w:sz w:val="24"/>
          <w:szCs w:val="24"/>
        </w:rPr>
        <w:t>D</w:t>
      </w:r>
      <w:r w:rsidR="004C122C" w:rsidRPr="00141C94">
        <w:rPr>
          <w:b/>
          <w:color w:val="984806" w:themeColor="accent6" w:themeShade="80"/>
        </w:rPr>
        <w:t>IARY NOTE:</w:t>
      </w:r>
      <w:r w:rsidR="001A6C37" w:rsidRPr="00141C94">
        <w:rPr>
          <w:b/>
          <w:color w:val="984806" w:themeColor="accent6" w:themeShade="80"/>
        </w:rPr>
        <w:br/>
      </w:r>
      <w:r w:rsidR="004C122C" w:rsidRPr="00141C94">
        <w:rPr>
          <w:b/>
          <w:color w:val="984806" w:themeColor="accent6" w:themeShade="80"/>
          <w:sz w:val="20"/>
          <w:szCs w:val="20"/>
        </w:rPr>
        <w:t>Please join us if you can</w:t>
      </w:r>
      <w:r w:rsidRPr="00141C94">
        <w:rPr>
          <w:b/>
          <w:color w:val="984806" w:themeColor="accent6" w:themeShade="80"/>
          <w:sz w:val="20"/>
          <w:szCs w:val="20"/>
        </w:rPr>
        <w:t xml:space="preserve"> </w:t>
      </w:r>
      <w:r w:rsidR="004C122C" w:rsidRPr="00141C94">
        <w:rPr>
          <w:b/>
          <w:color w:val="984806" w:themeColor="accent6" w:themeShade="80"/>
          <w:sz w:val="20"/>
          <w:szCs w:val="20"/>
        </w:rPr>
        <w:t>for a special service to mark the</w:t>
      </w:r>
      <w:r w:rsidRPr="00141C94">
        <w:rPr>
          <w:b/>
          <w:color w:val="984806" w:themeColor="accent6" w:themeShade="80"/>
          <w:sz w:val="20"/>
          <w:szCs w:val="20"/>
        </w:rPr>
        <w:t xml:space="preserve"> </w:t>
      </w:r>
      <w:r>
        <w:rPr>
          <w:b/>
          <w:color w:val="984806" w:themeColor="accent6" w:themeShade="80"/>
          <w:sz w:val="20"/>
          <w:szCs w:val="20"/>
        </w:rPr>
        <w:t>“</w:t>
      </w:r>
      <w:r w:rsidR="004C122C" w:rsidRPr="00141C94">
        <w:rPr>
          <w:b/>
          <w:color w:val="984806" w:themeColor="accent6" w:themeShade="80"/>
          <w:sz w:val="20"/>
          <w:szCs w:val="20"/>
        </w:rPr>
        <w:t>Week of Prayer for Christian Unity 2013</w:t>
      </w:r>
      <w:r>
        <w:rPr>
          <w:b/>
          <w:color w:val="984806" w:themeColor="accent6" w:themeShade="80"/>
          <w:sz w:val="20"/>
          <w:szCs w:val="20"/>
        </w:rPr>
        <w:t>”</w:t>
      </w:r>
      <w:r w:rsidRPr="00141C94">
        <w:rPr>
          <w:b/>
          <w:color w:val="984806" w:themeColor="accent6" w:themeShade="80"/>
          <w:sz w:val="20"/>
          <w:szCs w:val="20"/>
        </w:rPr>
        <w:t xml:space="preserve"> </w:t>
      </w:r>
      <w:r w:rsidR="004C122C" w:rsidRPr="00141C94">
        <w:rPr>
          <w:b/>
          <w:color w:val="984806" w:themeColor="accent6" w:themeShade="80"/>
          <w:sz w:val="20"/>
          <w:szCs w:val="20"/>
        </w:rPr>
        <w:t xml:space="preserve">to be held at St Mary’s in the </w:t>
      </w:r>
      <w:r w:rsidRPr="00141C94">
        <w:rPr>
          <w:b/>
          <w:color w:val="984806" w:themeColor="accent6" w:themeShade="80"/>
          <w:sz w:val="20"/>
          <w:szCs w:val="20"/>
        </w:rPr>
        <w:t>M</w:t>
      </w:r>
      <w:r w:rsidR="004C122C" w:rsidRPr="00141C94">
        <w:rPr>
          <w:b/>
          <w:color w:val="984806" w:themeColor="accent6" w:themeShade="80"/>
          <w:sz w:val="20"/>
          <w:szCs w:val="20"/>
        </w:rPr>
        <w:t>arketplace</w:t>
      </w:r>
      <w:r w:rsidRPr="00141C94">
        <w:rPr>
          <w:b/>
          <w:color w:val="984806" w:themeColor="accent6" w:themeShade="80"/>
          <w:sz w:val="20"/>
          <w:szCs w:val="20"/>
        </w:rPr>
        <w:t xml:space="preserve">  </w:t>
      </w:r>
      <w:r>
        <w:rPr>
          <w:b/>
          <w:color w:val="984806" w:themeColor="accent6" w:themeShade="80"/>
          <w:sz w:val="20"/>
          <w:szCs w:val="20"/>
        </w:rPr>
        <w:t>on Tuesday</w:t>
      </w:r>
      <w:r w:rsidR="004C122C" w:rsidRPr="00141C94">
        <w:rPr>
          <w:b/>
          <w:color w:val="984806" w:themeColor="accent6" w:themeShade="80"/>
          <w:sz w:val="20"/>
          <w:szCs w:val="20"/>
        </w:rPr>
        <w:t xml:space="preserve"> 22</w:t>
      </w:r>
      <w:r w:rsidR="004C122C" w:rsidRPr="00141C94">
        <w:rPr>
          <w:b/>
          <w:color w:val="984806" w:themeColor="accent6" w:themeShade="80"/>
          <w:sz w:val="20"/>
          <w:szCs w:val="20"/>
          <w:vertAlign w:val="superscript"/>
        </w:rPr>
        <w:t>nd</w:t>
      </w:r>
      <w:r w:rsidR="004C122C" w:rsidRPr="00141C94">
        <w:rPr>
          <w:b/>
          <w:color w:val="984806" w:themeColor="accent6" w:themeShade="80"/>
          <w:sz w:val="20"/>
          <w:szCs w:val="20"/>
        </w:rPr>
        <w:t xml:space="preserve"> January 2013</w:t>
      </w:r>
      <w:r w:rsidRPr="00141C94">
        <w:rPr>
          <w:b/>
          <w:color w:val="984806" w:themeColor="accent6" w:themeShade="80"/>
          <w:sz w:val="20"/>
          <w:szCs w:val="20"/>
        </w:rPr>
        <w:t xml:space="preserve"> </w:t>
      </w:r>
      <w:r w:rsidR="004C122C" w:rsidRPr="00141C94">
        <w:rPr>
          <w:b/>
          <w:color w:val="984806" w:themeColor="accent6" w:themeShade="80"/>
          <w:sz w:val="20"/>
          <w:szCs w:val="20"/>
        </w:rPr>
        <w:t xml:space="preserve"> at 12.15pm</w:t>
      </w:r>
    </w:p>
    <w:p w:rsidR="00B77E52" w:rsidRDefault="00F737ED" w:rsidP="00C83939">
      <w:pPr>
        <w:jc w:val="both"/>
        <w:rPr>
          <w:sz w:val="24"/>
          <w:szCs w:val="24"/>
        </w:rPr>
      </w:pPr>
      <w:r>
        <w:rPr>
          <w:noProof/>
          <w:sz w:val="24"/>
          <w:szCs w:val="24"/>
          <w:lang w:eastAsia="en-GB"/>
        </w:rPr>
        <w:lastRenderedPageBreak/>
        <w:drawing>
          <wp:anchor distT="0" distB="0" distL="114300" distR="114300" simplePos="0" relativeHeight="251666432" behindDoc="0" locked="0" layoutInCell="1" allowOverlap="1">
            <wp:simplePos x="0" y="0"/>
            <wp:positionH relativeFrom="column">
              <wp:posOffset>-74295</wp:posOffset>
            </wp:positionH>
            <wp:positionV relativeFrom="paragraph">
              <wp:posOffset>163830</wp:posOffset>
            </wp:positionV>
            <wp:extent cx="834390" cy="732790"/>
            <wp:effectExtent l="19050" t="0" r="381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6" cstate="print"/>
                    <a:stretch>
                      <a:fillRect/>
                    </a:stretch>
                  </pic:blipFill>
                  <pic:spPr bwMode="auto">
                    <a:xfrm>
                      <a:off x="0" y="0"/>
                      <a:ext cx="834390" cy="732790"/>
                    </a:xfrm>
                    <a:prstGeom prst="rect">
                      <a:avLst/>
                    </a:prstGeom>
                    <a:noFill/>
                    <a:ln>
                      <a:noFill/>
                    </a:ln>
                  </pic:spPr>
                </pic:pic>
              </a:graphicData>
            </a:graphic>
          </wp:anchor>
        </w:drawing>
      </w:r>
    </w:p>
    <w:p w:rsidR="00B04FB5" w:rsidRDefault="00B77E52" w:rsidP="00D970ED">
      <w:pPr>
        <w:ind w:left="720" w:firstLine="720"/>
        <w:jc w:val="both"/>
        <w:rPr>
          <w:sz w:val="24"/>
          <w:szCs w:val="24"/>
        </w:rPr>
      </w:pPr>
      <w:r>
        <w:rPr>
          <w:noProof/>
          <w:sz w:val="24"/>
          <w:szCs w:val="24"/>
          <w:lang w:eastAsia="en-GB"/>
        </w:rPr>
        <w:drawing>
          <wp:anchor distT="0" distB="0" distL="114300" distR="114300" simplePos="0" relativeHeight="251668480" behindDoc="1" locked="0" layoutInCell="1" allowOverlap="1">
            <wp:simplePos x="0" y="0"/>
            <wp:positionH relativeFrom="column">
              <wp:posOffset>4264696</wp:posOffset>
            </wp:positionH>
            <wp:positionV relativeFrom="paragraph">
              <wp:posOffset>-387580</wp:posOffset>
            </wp:positionV>
            <wp:extent cx="556092" cy="1199072"/>
            <wp:effectExtent l="381000" t="0" r="358308" b="0"/>
            <wp:wrapNone/>
            <wp:docPr id="35"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7" cstate="print"/>
                    <a:stretch>
                      <a:fillRect/>
                    </a:stretch>
                  </pic:blipFill>
                  <pic:spPr>
                    <a:xfrm rot="18621853">
                      <a:off x="0" y="0"/>
                      <a:ext cx="556092" cy="1199072"/>
                    </a:xfrm>
                    <a:prstGeom prst="rect">
                      <a:avLst/>
                    </a:prstGeom>
                  </pic:spPr>
                </pic:pic>
              </a:graphicData>
            </a:graphic>
          </wp:anchor>
        </w:drawing>
      </w:r>
      <w:r w:rsidR="00F737ED">
        <w:rPr>
          <w:sz w:val="28"/>
          <w:szCs w:val="28"/>
        </w:rPr>
        <w:t xml:space="preserve">   S</w:t>
      </w:r>
      <w:r w:rsidR="00664DF5">
        <w:rPr>
          <w:sz w:val="28"/>
          <w:szCs w:val="28"/>
        </w:rPr>
        <w:t>t Mary’s in the Marketplace</w:t>
      </w:r>
      <w:r w:rsidR="00B04FB5" w:rsidRPr="00EC4412">
        <w:rPr>
          <w:sz w:val="24"/>
          <w:szCs w:val="24"/>
        </w:rPr>
        <w:t>.</w:t>
      </w:r>
    </w:p>
    <w:p w:rsidR="000E6610" w:rsidRDefault="00B77E52" w:rsidP="002E5BE1">
      <w:pPr>
        <w:jc w:val="both"/>
      </w:pPr>
      <w:r>
        <w:rPr>
          <w:noProof/>
          <w:lang w:eastAsia="en-GB"/>
        </w:rPr>
        <w:drawing>
          <wp:anchor distT="0" distB="0" distL="114300" distR="114300" simplePos="0" relativeHeight="251669504" behindDoc="0" locked="0" layoutInCell="1" allowOverlap="1">
            <wp:simplePos x="0" y="0"/>
            <wp:positionH relativeFrom="column">
              <wp:posOffset>2459630</wp:posOffset>
            </wp:positionH>
            <wp:positionV relativeFrom="paragraph">
              <wp:posOffset>176602</wp:posOffset>
            </wp:positionV>
            <wp:extent cx="2001329" cy="1508460"/>
            <wp:effectExtent l="0" t="247650" r="0" b="225090"/>
            <wp:wrapNone/>
            <wp:docPr id="1" name="Picture 0" descr="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3.JPG"/>
                    <pic:cNvPicPr/>
                  </pic:nvPicPr>
                  <pic:blipFill>
                    <a:blip r:embed="rId8" cstate="print"/>
                    <a:stretch>
                      <a:fillRect/>
                    </a:stretch>
                  </pic:blipFill>
                  <pic:spPr>
                    <a:xfrm rot="16200000">
                      <a:off x="0" y="0"/>
                      <a:ext cx="2001329" cy="1508460"/>
                    </a:xfrm>
                    <a:prstGeom prst="rect">
                      <a:avLst/>
                    </a:prstGeom>
                  </pic:spPr>
                </pic:pic>
              </a:graphicData>
            </a:graphic>
          </wp:anchor>
        </w:drawing>
      </w:r>
    </w:p>
    <w:p w:rsidR="000E6610" w:rsidRDefault="000E6610" w:rsidP="002E5BE1">
      <w:pPr>
        <w:jc w:val="both"/>
      </w:pPr>
      <w:r>
        <w:tab/>
      </w:r>
    </w:p>
    <w:p w:rsidR="00661BED" w:rsidRDefault="0098420E" w:rsidP="002E5BE1">
      <w:pPr>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7pt;height:57.0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4020EE" w:rsidRDefault="00F65ED5" w:rsidP="004020EE">
      <w:pPr>
        <w:jc w:val="both"/>
        <w:rPr>
          <w:sz w:val="24"/>
          <w:szCs w:val="24"/>
        </w:rPr>
      </w:pPr>
      <w:r>
        <w:rPr>
          <w:sz w:val="24"/>
          <w:szCs w:val="24"/>
        </w:rPr>
        <w:t xml:space="preserve">Issue No </w:t>
      </w:r>
      <w:r w:rsidR="00543F86">
        <w:rPr>
          <w:sz w:val="24"/>
          <w:szCs w:val="24"/>
        </w:rPr>
        <w:t>2</w:t>
      </w:r>
      <w:r w:rsidR="00B77E52">
        <w:rPr>
          <w:sz w:val="24"/>
          <w:szCs w:val="24"/>
        </w:rPr>
        <w:t>6</w:t>
      </w:r>
      <w:r w:rsidR="000E6610">
        <w:rPr>
          <w:sz w:val="24"/>
          <w:szCs w:val="24"/>
        </w:rPr>
        <w:t xml:space="preserve"> (</w:t>
      </w:r>
      <w:r w:rsidR="00B77E52">
        <w:rPr>
          <w:sz w:val="24"/>
          <w:szCs w:val="24"/>
        </w:rPr>
        <w:t>13</w:t>
      </w:r>
      <w:r w:rsidR="004020EE" w:rsidRPr="004020EE">
        <w:rPr>
          <w:sz w:val="24"/>
          <w:szCs w:val="24"/>
          <w:vertAlign w:val="superscript"/>
        </w:rPr>
        <w:t>th</w:t>
      </w:r>
      <w:r w:rsidR="004020EE">
        <w:rPr>
          <w:sz w:val="24"/>
          <w:szCs w:val="24"/>
        </w:rPr>
        <w:t xml:space="preserve"> January 2013)</w:t>
      </w:r>
    </w:p>
    <w:p w:rsidR="004E2393" w:rsidRDefault="00D953F0" w:rsidP="004020EE">
      <w:pPr>
        <w:jc w:val="both"/>
        <w:rPr>
          <w:b/>
          <w:color w:val="00B050"/>
          <w:sz w:val="36"/>
          <w:szCs w:val="36"/>
        </w:rPr>
      </w:pPr>
      <w:r w:rsidRPr="007E3C23">
        <w:rPr>
          <w:b/>
          <w:color w:val="00B050"/>
          <w:sz w:val="36"/>
          <w:szCs w:val="36"/>
        </w:rPr>
        <w:t>“Securing the future for the next 100 years</w:t>
      </w:r>
      <w:r w:rsidR="004E2393">
        <w:rPr>
          <w:b/>
          <w:color w:val="00B050"/>
          <w:sz w:val="36"/>
          <w:szCs w:val="36"/>
        </w:rPr>
        <w:t>”</w:t>
      </w:r>
    </w:p>
    <w:p w:rsidR="007370E4" w:rsidRDefault="00B77E52" w:rsidP="004020EE">
      <w:pPr>
        <w:jc w:val="both"/>
        <w:rPr>
          <w:b/>
          <w:sz w:val="24"/>
          <w:szCs w:val="24"/>
        </w:rPr>
      </w:pPr>
      <w:r w:rsidRPr="009A4637">
        <w:rPr>
          <w:b/>
          <w:sz w:val="24"/>
          <w:szCs w:val="24"/>
        </w:rPr>
        <w:t xml:space="preserve">It’s all go at St Mary’s with our contractors back on site this week and completion of the interior (Phase 1) and tower (Phase 5) </w:t>
      </w:r>
      <w:proofErr w:type="gramStart"/>
      <w:r w:rsidRPr="009A4637">
        <w:rPr>
          <w:b/>
          <w:sz w:val="24"/>
          <w:szCs w:val="24"/>
        </w:rPr>
        <w:t>due  in</w:t>
      </w:r>
      <w:proofErr w:type="gramEnd"/>
      <w:r w:rsidRPr="009A4637">
        <w:rPr>
          <w:b/>
          <w:sz w:val="24"/>
          <w:szCs w:val="24"/>
        </w:rPr>
        <w:t xml:space="preserve"> only a few weeks time.  </w:t>
      </w:r>
    </w:p>
    <w:p w:rsidR="000E4806" w:rsidRDefault="007370E4" w:rsidP="004020EE">
      <w:pPr>
        <w:jc w:val="both"/>
        <w:rPr>
          <w:b/>
          <w:color w:val="00B050"/>
          <w:sz w:val="24"/>
          <w:szCs w:val="24"/>
        </w:rPr>
      </w:pPr>
      <w:r>
        <w:rPr>
          <w:b/>
          <w:noProof/>
          <w:sz w:val="24"/>
          <w:szCs w:val="24"/>
          <w:lang w:eastAsia="en-GB"/>
        </w:rPr>
        <w:drawing>
          <wp:anchor distT="0" distB="0" distL="114300" distR="114300" simplePos="0" relativeHeight="251670528" behindDoc="0" locked="0" layoutInCell="1" allowOverlap="1">
            <wp:simplePos x="0" y="0"/>
            <wp:positionH relativeFrom="column">
              <wp:posOffset>2401570</wp:posOffset>
            </wp:positionH>
            <wp:positionV relativeFrom="paragraph">
              <wp:posOffset>1290320</wp:posOffset>
            </wp:positionV>
            <wp:extent cx="2059305" cy="1492250"/>
            <wp:effectExtent l="19050" t="0" r="0" b="0"/>
            <wp:wrapNone/>
            <wp:docPr id="13" name="Picture 12" descr="IMG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7.JPG"/>
                    <pic:cNvPicPr/>
                  </pic:nvPicPr>
                  <pic:blipFill>
                    <a:blip r:embed="rId9" cstate="print"/>
                    <a:stretch>
                      <a:fillRect/>
                    </a:stretch>
                  </pic:blipFill>
                  <pic:spPr>
                    <a:xfrm>
                      <a:off x="0" y="0"/>
                      <a:ext cx="2059305" cy="1492250"/>
                    </a:xfrm>
                    <a:prstGeom prst="rect">
                      <a:avLst/>
                    </a:prstGeom>
                  </pic:spPr>
                </pic:pic>
              </a:graphicData>
            </a:graphic>
          </wp:anchor>
        </w:drawing>
      </w:r>
      <w:r>
        <w:rPr>
          <w:b/>
          <w:noProof/>
          <w:sz w:val="24"/>
          <w:szCs w:val="24"/>
          <w:lang w:eastAsia="en-GB"/>
        </w:rPr>
        <w:drawing>
          <wp:anchor distT="0" distB="0" distL="114300" distR="114300" simplePos="0" relativeHeight="251671552" behindDoc="0" locked="0" layoutInCell="1" allowOverlap="1">
            <wp:simplePos x="0" y="0"/>
            <wp:positionH relativeFrom="column">
              <wp:posOffset>21590</wp:posOffset>
            </wp:positionH>
            <wp:positionV relativeFrom="paragraph">
              <wp:posOffset>1290320</wp:posOffset>
            </wp:positionV>
            <wp:extent cx="2102485" cy="1492250"/>
            <wp:effectExtent l="19050" t="0" r="0" b="0"/>
            <wp:wrapNone/>
            <wp:docPr id="15" name="Picture 14" descr="IMG_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4.JPG"/>
                    <pic:cNvPicPr/>
                  </pic:nvPicPr>
                  <pic:blipFill>
                    <a:blip r:embed="rId10" cstate="print"/>
                    <a:stretch>
                      <a:fillRect/>
                    </a:stretch>
                  </pic:blipFill>
                  <pic:spPr>
                    <a:xfrm>
                      <a:off x="0" y="0"/>
                      <a:ext cx="2102485" cy="1492250"/>
                    </a:xfrm>
                    <a:prstGeom prst="rect">
                      <a:avLst/>
                    </a:prstGeom>
                  </pic:spPr>
                </pic:pic>
              </a:graphicData>
            </a:graphic>
          </wp:anchor>
        </w:drawing>
      </w:r>
      <w:r w:rsidR="00B77E52" w:rsidRPr="009A4637">
        <w:rPr>
          <w:b/>
          <w:sz w:val="24"/>
          <w:szCs w:val="24"/>
        </w:rPr>
        <w:t xml:space="preserve">To make life more exciting work starts on Monday </w:t>
      </w:r>
      <w:proofErr w:type="gramStart"/>
      <w:r w:rsidR="00B77E52" w:rsidRPr="009A4637">
        <w:rPr>
          <w:b/>
          <w:sz w:val="24"/>
          <w:szCs w:val="24"/>
        </w:rPr>
        <w:t xml:space="preserve">to  </w:t>
      </w:r>
      <w:r w:rsidR="000E4806" w:rsidRPr="009A4637">
        <w:rPr>
          <w:b/>
          <w:sz w:val="24"/>
          <w:szCs w:val="24"/>
        </w:rPr>
        <w:t>prepare</w:t>
      </w:r>
      <w:proofErr w:type="gramEnd"/>
      <w:r w:rsidR="000E4806" w:rsidRPr="009A4637">
        <w:rPr>
          <w:b/>
          <w:sz w:val="24"/>
          <w:szCs w:val="24"/>
        </w:rPr>
        <w:t xml:space="preserve"> for </w:t>
      </w:r>
      <w:r>
        <w:rPr>
          <w:b/>
          <w:sz w:val="24"/>
          <w:szCs w:val="24"/>
        </w:rPr>
        <w:t xml:space="preserve">the </w:t>
      </w:r>
      <w:r w:rsidR="00B77E52" w:rsidRPr="009A4637">
        <w:rPr>
          <w:b/>
          <w:sz w:val="24"/>
          <w:szCs w:val="24"/>
        </w:rPr>
        <w:t>restor</w:t>
      </w:r>
      <w:r w:rsidR="000E4806" w:rsidRPr="009A4637">
        <w:rPr>
          <w:b/>
          <w:sz w:val="24"/>
          <w:szCs w:val="24"/>
        </w:rPr>
        <w:t xml:space="preserve">ation of </w:t>
      </w:r>
      <w:r>
        <w:rPr>
          <w:b/>
          <w:sz w:val="24"/>
          <w:szCs w:val="24"/>
        </w:rPr>
        <w:t xml:space="preserve"> the gateway arch</w:t>
      </w:r>
      <w:r w:rsidR="00B77E52" w:rsidRPr="009A4637">
        <w:rPr>
          <w:b/>
          <w:sz w:val="24"/>
          <w:szCs w:val="24"/>
        </w:rPr>
        <w:t xml:space="preserve">.  </w:t>
      </w:r>
      <w:r>
        <w:rPr>
          <w:b/>
          <w:sz w:val="24"/>
          <w:szCs w:val="24"/>
        </w:rPr>
        <w:t>It is the r</w:t>
      </w:r>
      <w:r w:rsidR="00B77E52" w:rsidRPr="009A4637">
        <w:rPr>
          <w:b/>
          <w:sz w:val="24"/>
          <w:szCs w:val="24"/>
        </w:rPr>
        <w:t xml:space="preserve">esponsibility of Stockport </w:t>
      </w:r>
      <w:proofErr w:type="gramStart"/>
      <w:r w:rsidR="00B77E52" w:rsidRPr="009A4637">
        <w:rPr>
          <w:b/>
          <w:sz w:val="24"/>
          <w:szCs w:val="24"/>
        </w:rPr>
        <w:t xml:space="preserve">Council </w:t>
      </w:r>
      <w:r>
        <w:rPr>
          <w:b/>
          <w:sz w:val="24"/>
          <w:szCs w:val="24"/>
        </w:rPr>
        <w:t xml:space="preserve"> to</w:t>
      </w:r>
      <w:proofErr w:type="gramEnd"/>
      <w:r>
        <w:rPr>
          <w:b/>
          <w:sz w:val="24"/>
          <w:szCs w:val="24"/>
        </w:rPr>
        <w:t xml:space="preserve"> upkeep the churchyard and </w:t>
      </w:r>
      <w:r w:rsidR="00B77E52" w:rsidRPr="009A4637">
        <w:rPr>
          <w:b/>
          <w:sz w:val="24"/>
          <w:szCs w:val="24"/>
        </w:rPr>
        <w:t xml:space="preserve">we are delighted </w:t>
      </w:r>
      <w:r w:rsidR="000E4806" w:rsidRPr="009A4637">
        <w:rPr>
          <w:b/>
          <w:sz w:val="24"/>
          <w:szCs w:val="24"/>
        </w:rPr>
        <w:t xml:space="preserve">that the funding has been found </w:t>
      </w:r>
      <w:r>
        <w:rPr>
          <w:b/>
          <w:sz w:val="24"/>
          <w:szCs w:val="24"/>
        </w:rPr>
        <w:t>to enable them to undertake the repairs at this time. Works are being undertaken by our existing contractors and are due to be completed by the end of March.</w:t>
      </w:r>
    </w:p>
    <w:p w:rsidR="009A4637" w:rsidRDefault="009A4637" w:rsidP="004020EE">
      <w:pPr>
        <w:jc w:val="both"/>
        <w:rPr>
          <w:b/>
          <w:color w:val="00B050"/>
          <w:sz w:val="24"/>
          <w:szCs w:val="24"/>
        </w:rPr>
      </w:pPr>
    </w:p>
    <w:p w:rsidR="009A4637" w:rsidRDefault="009A4637" w:rsidP="004020EE">
      <w:pPr>
        <w:jc w:val="both"/>
        <w:rPr>
          <w:b/>
          <w:color w:val="00B050"/>
          <w:sz w:val="24"/>
          <w:szCs w:val="24"/>
        </w:rPr>
      </w:pPr>
    </w:p>
    <w:p w:rsidR="009A4637" w:rsidRDefault="009A4637" w:rsidP="004020EE">
      <w:pPr>
        <w:jc w:val="both"/>
        <w:rPr>
          <w:b/>
          <w:color w:val="00B050"/>
          <w:sz w:val="24"/>
          <w:szCs w:val="24"/>
        </w:rPr>
      </w:pPr>
    </w:p>
    <w:p w:rsidR="007370E4" w:rsidRDefault="007370E4" w:rsidP="004020EE">
      <w:pPr>
        <w:jc w:val="both"/>
        <w:rPr>
          <w:sz w:val="24"/>
          <w:szCs w:val="24"/>
        </w:rPr>
      </w:pPr>
    </w:p>
    <w:p w:rsidR="009A4637" w:rsidRPr="00D970ED" w:rsidRDefault="00D970ED" w:rsidP="004020EE">
      <w:pPr>
        <w:jc w:val="both"/>
        <w:rPr>
          <w:sz w:val="24"/>
          <w:szCs w:val="24"/>
        </w:rPr>
      </w:pPr>
      <w:proofErr w:type="gramStart"/>
      <w:r w:rsidRPr="00D970ED">
        <w:rPr>
          <w:sz w:val="24"/>
          <w:szCs w:val="24"/>
        </w:rPr>
        <w:lastRenderedPageBreak/>
        <w:t>Lots of photos this week to show you round the site – thank you Roger for walking round with your camera in hand.</w:t>
      </w:r>
      <w:proofErr w:type="gramEnd"/>
    </w:p>
    <w:p w:rsidR="00992F9B" w:rsidRDefault="001E19AF" w:rsidP="00992F9B">
      <w:pPr>
        <w:ind w:left="3600"/>
        <w:jc w:val="both"/>
        <w:rPr>
          <w:sz w:val="24"/>
          <w:szCs w:val="24"/>
        </w:rPr>
      </w:pPr>
      <w:r>
        <w:rPr>
          <w:b/>
          <w:noProof/>
          <w:sz w:val="24"/>
          <w:szCs w:val="24"/>
          <w:lang w:eastAsia="en-GB"/>
        </w:rPr>
        <w:drawing>
          <wp:anchor distT="0" distB="0" distL="114300" distR="114300" simplePos="0" relativeHeight="251677696" behindDoc="0" locked="0" layoutInCell="1" allowOverlap="1">
            <wp:simplePos x="0" y="0"/>
            <wp:positionH relativeFrom="column">
              <wp:posOffset>2184280</wp:posOffset>
            </wp:positionH>
            <wp:positionV relativeFrom="paragraph">
              <wp:posOffset>3130909</wp:posOffset>
            </wp:positionV>
            <wp:extent cx="2474102" cy="1854680"/>
            <wp:effectExtent l="19050" t="0" r="2398" b="0"/>
            <wp:wrapNone/>
            <wp:docPr id="24" name="Picture 23" descr="IMG_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8.JPG"/>
                    <pic:cNvPicPr/>
                  </pic:nvPicPr>
                  <pic:blipFill>
                    <a:blip r:embed="rId11" cstate="print"/>
                    <a:stretch>
                      <a:fillRect/>
                    </a:stretch>
                  </pic:blipFill>
                  <pic:spPr>
                    <a:xfrm>
                      <a:off x="0" y="0"/>
                      <a:ext cx="2474101" cy="1854679"/>
                    </a:xfrm>
                    <a:prstGeom prst="rect">
                      <a:avLst/>
                    </a:prstGeom>
                  </pic:spPr>
                </pic:pic>
              </a:graphicData>
            </a:graphic>
          </wp:anchor>
        </w:drawing>
      </w:r>
      <w:r>
        <w:rPr>
          <w:b/>
          <w:noProof/>
          <w:sz w:val="24"/>
          <w:szCs w:val="24"/>
          <w:lang w:eastAsia="en-GB"/>
        </w:rPr>
        <w:drawing>
          <wp:anchor distT="0" distB="0" distL="114300" distR="114300" simplePos="0" relativeHeight="251676672" behindDoc="0" locked="0" layoutInCell="1" allowOverlap="1">
            <wp:simplePos x="0" y="0"/>
            <wp:positionH relativeFrom="column">
              <wp:posOffset>2182483</wp:posOffset>
            </wp:positionH>
            <wp:positionV relativeFrom="paragraph">
              <wp:posOffset>1284857</wp:posOffset>
            </wp:positionV>
            <wp:extent cx="2454191" cy="1846053"/>
            <wp:effectExtent l="19050" t="0" r="3259" b="0"/>
            <wp:wrapNone/>
            <wp:docPr id="23" name="Picture 22" descr="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8.JPG"/>
                    <pic:cNvPicPr/>
                  </pic:nvPicPr>
                  <pic:blipFill>
                    <a:blip r:embed="rId12" cstate="print"/>
                    <a:stretch>
                      <a:fillRect/>
                    </a:stretch>
                  </pic:blipFill>
                  <pic:spPr>
                    <a:xfrm>
                      <a:off x="0" y="0"/>
                      <a:ext cx="2454191" cy="1846053"/>
                    </a:xfrm>
                    <a:prstGeom prst="rect">
                      <a:avLst/>
                    </a:prstGeom>
                  </pic:spPr>
                </pic:pic>
              </a:graphicData>
            </a:graphic>
          </wp:anchor>
        </w:drawing>
      </w:r>
      <w:r w:rsidR="00992F9B">
        <w:rPr>
          <w:b/>
          <w:noProof/>
          <w:sz w:val="24"/>
          <w:szCs w:val="24"/>
          <w:lang w:eastAsia="en-GB"/>
        </w:rPr>
        <w:drawing>
          <wp:anchor distT="0" distB="0" distL="114300" distR="114300" simplePos="0" relativeHeight="251672576" behindDoc="0" locked="0" layoutInCell="1" allowOverlap="1">
            <wp:simplePos x="0" y="0"/>
            <wp:positionH relativeFrom="column">
              <wp:posOffset>-260362</wp:posOffset>
            </wp:positionH>
            <wp:positionV relativeFrom="paragraph">
              <wp:posOffset>-121249</wp:posOffset>
            </wp:positionV>
            <wp:extent cx="2439478" cy="1828800"/>
            <wp:effectExtent l="19050" t="0" r="0" b="0"/>
            <wp:wrapNone/>
            <wp:docPr id="19" name="Picture 18" descr="IMG_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9.JPG"/>
                    <pic:cNvPicPr/>
                  </pic:nvPicPr>
                  <pic:blipFill>
                    <a:blip r:embed="rId13" cstate="print"/>
                    <a:stretch>
                      <a:fillRect/>
                    </a:stretch>
                  </pic:blipFill>
                  <pic:spPr>
                    <a:xfrm>
                      <a:off x="0" y="0"/>
                      <a:ext cx="2439478" cy="1828800"/>
                    </a:xfrm>
                    <a:prstGeom prst="rect">
                      <a:avLst/>
                    </a:prstGeom>
                  </pic:spPr>
                </pic:pic>
              </a:graphicData>
            </a:graphic>
          </wp:anchor>
        </w:drawing>
      </w:r>
      <w:r w:rsidR="009A4637">
        <w:rPr>
          <w:b/>
          <w:noProof/>
          <w:sz w:val="24"/>
          <w:szCs w:val="24"/>
          <w:lang w:eastAsia="en-GB"/>
        </w:rPr>
        <w:drawing>
          <wp:anchor distT="0" distB="0" distL="114300" distR="114300" simplePos="0" relativeHeight="251673600" behindDoc="0" locked="0" layoutInCell="1" allowOverlap="1">
            <wp:simplePos x="0" y="0"/>
            <wp:positionH relativeFrom="column">
              <wp:posOffset>-256995</wp:posOffset>
            </wp:positionH>
            <wp:positionV relativeFrom="paragraph">
              <wp:posOffset>5234009</wp:posOffset>
            </wp:positionV>
            <wp:extent cx="2435668" cy="1830545"/>
            <wp:effectExtent l="19050" t="0" r="2732" b="0"/>
            <wp:wrapNone/>
            <wp:docPr id="20" name="Picture 19" descr="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0.JPG"/>
                    <pic:cNvPicPr/>
                  </pic:nvPicPr>
                  <pic:blipFill>
                    <a:blip r:embed="rId14" cstate="print"/>
                    <a:stretch>
                      <a:fillRect/>
                    </a:stretch>
                  </pic:blipFill>
                  <pic:spPr>
                    <a:xfrm>
                      <a:off x="0" y="0"/>
                      <a:ext cx="2435668" cy="1830545"/>
                    </a:xfrm>
                    <a:prstGeom prst="rect">
                      <a:avLst/>
                    </a:prstGeom>
                  </pic:spPr>
                </pic:pic>
              </a:graphicData>
            </a:graphic>
          </wp:anchor>
        </w:drawing>
      </w:r>
      <w:r w:rsidR="009A4637">
        <w:rPr>
          <w:b/>
          <w:noProof/>
          <w:sz w:val="24"/>
          <w:szCs w:val="24"/>
          <w:lang w:eastAsia="en-GB"/>
        </w:rPr>
        <w:drawing>
          <wp:anchor distT="0" distB="0" distL="114300" distR="114300" simplePos="0" relativeHeight="251675648" behindDoc="0" locked="0" layoutInCell="1" allowOverlap="1">
            <wp:simplePos x="0" y="0"/>
            <wp:positionH relativeFrom="column">
              <wp:posOffset>-257175</wp:posOffset>
            </wp:positionH>
            <wp:positionV relativeFrom="paragraph">
              <wp:posOffset>3544570</wp:posOffset>
            </wp:positionV>
            <wp:extent cx="2434590" cy="1828800"/>
            <wp:effectExtent l="19050" t="0" r="3810" b="0"/>
            <wp:wrapNone/>
            <wp:docPr id="22" name="Picture 21" descr="IMG_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11.JPG"/>
                    <pic:cNvPicPr/>
                  </pic:nvPicPr>
                  <pic:blipFill>
                    <a:blip r:embed="rId15" cstate="print"/>
                    <a:stretch>
                      <a:fillRect/>
                    </a:stretch>
                  </pic:blipFill>
                  <pic:spPr>
                    <a:xfrm>
                      <a:off x="0" y="0"/>
                      <a:ext cx="2434590" cy="1828800"/>
                    </a:xfrm>
                    <a:prstGeom prst="rect">
                      <a:avLst/>
                    </a:prstGeom>
                  </pic:spPr>
                </pic:pic>
              </a:graphicData>
            </a:graphic>
          </wp:anchor>
        </w:drawing>
      </w:r>
      <w:r w:rsidR="009A4637">
        <w:rPr>
          <w:b/>
          <w:noProof/>
          <w:sz w:val="24"/>
          <w:szCs w:val="24"/>
          <w:lang w:eastAsia="en-GB"/>
        </w:rPr>
        <w:drawing>
          <wp:anchor distT="0" distB="0" distL="114300" distR="114300" simplePos="0" relativeHeight="251674624" behindDoc="0" locked="0" layoutInCell="1" allowOverlap="1">
            <wp:simplePos x="0" y="0"/>
            <wp:positionH relativeFrom="column">
              <wp:posOffset>-257175</wp:posOffset>
            </wp:positionH>
            <wp:positionV relativeFrom="paragraph">
              <wp:posOffset>1707515</wp:posOffset>
            </wp:positionV>
            <wp:extent cx="2439035" cy="1837055"/>
            <wp:effectExtent l="19050" t="0" r="0" b="0"/>
            <wp:wrapNone/>
            <wp:docPr id="21" name="Picture 20" descr="IMG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2.JPG"/>
                    <pic:cNvPicPr/>
                  </pic:nvPicPr>
                  <pic:blipFill>
                    <a:blip r:embed="rId16" cstate="print"/>
                    <a:stretch>
                      <a:fillRect/>
                    </a:stretch>
                  </pic:blipFill>
                  <pic:spPr>
                    <a:xfrm>
                      <a:off x="0" y="0"/>
                      <a:ext cx="2439035" cy="1837055"/>
                    </a:xfrm>
                    <a:prstGeom prst="rect">
                      <a:avLst/>
                    </a:prstGeom>
                  </pic:spPr>
                </pic:pic>
              </a:graphicData>
            </a:graphic>
          </wp:anchor>
        </w:drawing>
      </w:r>
      <w:r w:rsidR="00992F9B">
        <w:rPr>
          <w:sz w:val="24"/>
          <w:szCs w:val="24"/>
        </w:rPr>
        <w:t>The roofing materials have been</w:t>
      </w:r>
      <w:r w:rsidR="00992F9B">
        <w:rPr>
          <w:sz w:val="24"/>
          <w:szCs w:val="24"/>
        </w:rPr>
        <w:br/>
        <w:t>delivered on site this week ready for completion of the tower roof – it all has to go up to the top of the tower of course - and quite a task ahead to get it all down and water-tight.</w:t>
      </w: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p>
    <w:p w:rsidR="001E19AF" w:rsidRDefault="001E19AF" w:rsidP="00992F9B">
      <w:pPr>
        <w:ind w:left="3600"/>
        <w:jc w:val="both"/>
        <w:rPr>
          <w:sz w:val="24"/>
          <w:szCs w:val="24"/>
        </w:rPr>
      </w:pPr>
      <w:r>
        <w:rPr>
          <w:noProof/>
          <w:sz w:val="24"/>
          <w:szCs w:val="24"/>
          <w:lang w:eastAsia="en-GB"/>
        </w:rPr>
        <w:t xml:space="preserve">And there remains an awful lot of stone to be transported and put in place – but they will succeed and we look forward to flying the flag and </w:t>
      </w:r>
      <w:r>
        <w:rPr>
          <w:noProof/>
          <w:sz w:val="24"/>
          <w:szCs w:val="24"/>
          <w:lang w:eastAsia="en-GB"/>
        </w:rPr>
        <w:lastRenderedPageBreak/>
        <w:t>ringing the bells</w:t>
      </w:r>
      <w:r w:rsidR="007370E4">
        <w:rPr>
          <w:noProof/>
          <w:sz w:val="24"/>
          <w:szCs w:val="24"/>
          <w:lang w:eastAsia="en-GB"/>
        </w:rPr>
        <w:t xml:space="preserve"> - </w:t>
      </w:r>
      <w:r>
        <w:rPr>
          <w:noProof/>
          <w:sz w:val="24"/>
          <w:szCs w:val="24"/>
          <w:lang w:eastAsia="en-GB"/>
        </w:rPr>
        <w:t>and of course using the new facilities inside the church!</w:t>
      </w:r>
    </w:p>
    <w:p w:rsidR="001E19AF" w:rsidRDefault="00D970ED" w:rsidP="00992F9B">
      <w:pPr>
        <w:ind w:left="3600"/>
        <w:jc w:val="both"/>
        <w:rPr>
          <w:sz w:val="24"/>
          <w:szCs w:val="24"/>
        </w:rPr>
      </w:pPr>
      <w:r>
        <w:rPr>
          <w:noProof/>
          <w:sz w:val="24"/>
          <w:szCs w:val="24"/>
          <w:lang w:eastAsia="en-GB"/>
        </w:rPr>
        <w:drawing>
          <wp:anchor distT="0" distB="0" distL="114300" distR="114300" simplePos="0" relativeHeight="251678720" behindDoc="0" locked="0" layoutInCell="1" allowOverlap="1">
            <wp:simplePos x="0" y="0"/>
            <wp:positionH relativeFrom="column">
              <wp:posOffset>-180981</wp:posOffset>
            </wp:positionH>
            <wp:positionV relativeFrom="paragraph">
              <wp:posOffset>-57989</wp:posOffset>
            </wp:positionV>
            <wp:extent cx="2372264" cy="1780708"/>
            <wp:effectExtent l="0" t="304800" r="0" b="276692"/>
            <wp:wrapNone/>
            <wp:docPr id="26" name="Picture 25" descr="IMG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1.JPG"/>
                    <pic:cNvPicPr/>
                  </pic:nvPicPr>
                  <pic:blipFill>
                    <a:blip r:embed="rId17" cstate="print"/>
                    <a:stretch>
                      <a:fillRect/>
                    </a:stretch>
                  </pic:blipFill>
                  <pic:spPr>
                    <a:xfrm rot="5400000">
                      <a:off x="0" y="0"/>
                      <a:ext cx="2372264" cy="1780708"/>
                    </a:xfrm>
                    <a:prstGeom prst="rect">
                      <a:avLst/>
                    </a:prstGeom>
                  </pic:spPr>
                </pic:pic>
              </a:graphicData>
            </a:graphic>
          </wp:anchor>
        </w:drawing>
      </w:r>
      <w:r w:rsidR="00E866D8">
        <w:rPr>
          <w:noProof/>
          <w:sz w:val="24"/>
          <w:szCs w:val="24"/>
          <w:lang w:eastAsia="en-GB"/>
        </w:rPr>
        <w:drawing>
          <wp:anchor distT="0" distB="0" distL="114300" distR="114300" simplePos="0" relativeHeight="251680768" behindDoc="0" locked="0" layoutInCell="1" allowOverlap="1">
            <wp:simplePos x="0" y="0"/>
            <wp:positionH relativeFrom="column">
              <wp:posOffset>2245995</wp:posOffset>
            </wp:positionH>
            <wp:positionV relativeFrom="paragraph">
              <wp:posOffset>1543050</wp:posOffset>
            </wp:positionV>
            <wp:extent cx="2421890" cy="1819910"/>
            <wp:effectExtent l="19050" t="0" r="0" b="0"/>
            <wp:wrapNone/>
            <wp:docPr id="28" name="Picture 27" descr="IMG_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9.JPG"/>
                    <pic:cNvPicPr/>
                  </pic:nvPicPr>
                  <pic:blipFill>
                    <a:blip r:embed="rId18" cstate="print"/>
                    <a:stretch>
                      <a:fillRect/>
                    </a:stretch>
                  </pic:blipFill>
                  <pic:spPr>
                    <a:xfrm>
                      <a:off x="0" y="0"/>
                      <a:ext cx="2421890" cy="1819910"/>
                    </a:xfrm>
                    <a:prstGeom prst="rect">
                      <a:avLst/>
                    </a:prstGeom>
                  </pic:spPr>
                </pic:pic>
              </a:graphicData>
            </a:graphic>
          </wp:anchor>
        </w:drawing>
      </w:r>
      <w:r w:rsidR="001E19AF">
        <w:rPr>
          <w:sz w:val="24"/>
          <w:szCs w:val="24"/>
        </w:rPr>
        <w:t xml:space="preserve">Inside and work continues to prepare the kitchen </w:t>
      </w:r>
      <w:r w:rsidR="007370E4">
        <w:rPr>
          <w:sz w:val="24"/>
          <w:szCs w:val="24"/>
        </w:rPr>
        <w:t xml:space="preserve">- </w:t>
      </w:r>
      <w:r w:rsidR="001E19AF">
        <w:rPr>
          <w:sz w:val="24"/>
          <w:szCs w:val="24"/>
        </w:rPr>
        <w:t xml:space="preserve">with electricians and </w:t>
      </w:r>
      <w:proofErr w:type="gramStart"/>
      <w:r w:rsidR="001E19AF">
        <w:rPr>
          <w:sz w:val="24"/>
          <w:szCs w:val="24"/>
        </w:rPr>
        <w:t>decorators  finishing</w:t>
      </w:r>
      <w:proofErr w:type="gramEnd"/>
      <w:r w:rsidR="001E19AF">
        <w:rPr>
          <w:sz w:val="24"/>
          <w:szCs w:val="24"/>
        </w:rPr>
        <w:t xml:space="preserve"> off before the fittings arrive.  The toilet</w:t>
      </w:r>
      <w:r w:rsidR="00E866D8">
        <w:rPr>
          <w:sz w:val="24"/>
          <w:szCs w:val="24"/>
        </w:rPr>
        <w:t xml:space="preserve"> area is</w:t>
      </w:r>
      <w:r w:rsidR="001E19AF">
        <w:rPr>
          <w:sz w:val="24"/>
          <w:szCs w:val="24"/>
        </w:rPr>
        <w:t xml:space="preserve"> now looking the part with the first of the loos and basins</w:t>
      </w:r>
      <w:r w:rsidR="00E866D8">
        <w:rPr>
          <w:sz w:val="24"/>
          <w:szCs w:val="24"/>
        </w:rPr>
        <w:t xml:space="preserve"> being fitted and plumbed in.</w:t>
      </w:r>
    </w:p>
    <w:p w:rsidR="00E866D8" w:rsidRDefault="00E866D8" w:rsidP="00992F9B">
      <w:pPr>
        <w:ind w:left="3600"/>
        <w:jc w:val="both"/>
        <w:rPr>
          <w:sz w:val="24"/>
          <w:szCs w:val="24"/>
        </w:rPr>
      </w:pPr>
    </w:p>
    <w:p w:rsidR="00E866D8" w:rsidRDefault="00D970ED" w:rsidP="00992F9B">
      <w:pPr>
        <w:ind w:left="3600"/>
        <w:jc w:val="both"/>
        <w:rPr>
          <w:sz w:val="24"/>
          <w:szCs w:val="24"/>
        </w:rPr>
      </w:pPr>
      <w:r>
        <w:rPr>
          <w:noProof/>
          <w:sz w:val="24"/>
          <w:szCs w:val="24"/>
          <w:lang w:eastAsia="en-GB"/>
        </w:rPr>
        <w:drawing>
          <wp:anchor distT="0" distB="0" distL="114300" distR="114300" simplePos="0" relativeHeight="251681792" behindDoc="0" locked="0" layoutInCell="1" allowOverlap="1">
            <wp:simplePos x="0" y="0"/>
            <wp:positionH relativeFrom="column">
              <wp:posOffset>115570</wp:posOffset>
            </wp:positionH>
            <wp:positionV relativeFrom="paragraph">
              <wp:posOffset>156210</wp:posOffset>
            </wp:positionV>
            <wp:extent cx="1964690" cy="1475105"/>
            <wp:effectExtent l="19050" t="0" r="0" b="0"/>
            <wp:wrapNone/>
            <wp:docPr id="29" name="Picture 28" descr="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8.JPG"/>
                    <pic:cNvPicPr/>
                  </pic:nvPicPr>
                  <pic:blipFill>
                    <a:blip r:embed="rId19" cstate="print"/>
                    <a:stretch>
                      <a:fillRect/>
                    </a:stretch>
                  </pic:blipFill>
                  <pic:spPr>
                    <a:xfrm>
                      <a:off x="0" y="0"/>
                      <a:ext cx="1964690" cy="1475105"/>
                    </a:xfrm>
                    <a:prstGeom prst="rect">
                      <a:avLst/>
                    </a:prstGeom>
                  </pic:spPr>
                </pic:pic>
              </a:graphicData>
            </a:graphic>
          </wp:anchor>
        </w:drawing>
      </w:r>
    </w:p>
    <w:p w:rsidR="00E866D8" w:rsidRDefault="00E866D8" w:rsidP="00992F9B">
      <w:pPr>
        <w:ind w:left="3600"/>
        <w:jc w:val="both"/>
        <w:rPr>
          <w:sz w:val="24"/>
          <w:szCs w:val="24"/>
        </w:rPr>
      </w:pPr>
    </w:p>
    <w:p w:rsidR="00E866D8" w:rsidRDefault="00E866D8" w:rsidP="00992F9B">
      <w:pPr>
        <w:ind w:left="3600"/>
        <w:jc w:val="both"/>
        <w:rPr>
          <w:sz w:val="24"/>
          <w:szCs w:val="24"/>
        </w:rPr>
      </w:pPr>
    </w:p>
    <w:p w:rsidR="00E866D8" w:rsidRDefault="00E866D8" w:rsidP="00992F9B">
      <w:pPr>
        <w:ind w:left="3600"/>
        <w:jc w:val="both"/>
        <w:rPr>
          <w:sz w:val="24"/>
          <w:szCs w:val="24"/>
        </w:rPr>
      </w:pPr>
    </w:p>
    <w:p w:rsidR="00E866D8" w:rsidRDefault="00E866D8" w:rsidP="00992F9B">
      <w:pPr>
        <w:ind w:left="3600"/>
        <w:jc w:val="both"/>
        <w:rPr>
          <w:sz w:val="24"/>
          <w:szCs w:val="24"/>
        </w:rPr>
      </w:pPr>
    </w:p>
    <w:p w:rsidR="00E866D8" w:rsidRDefault="00D970ED" w:rsidP="00992F9B">
      <w:pPr>
        <w:ind w:left="3600"/>
        <w:jc w:val="both"/>
        <w:rPr>
          <w:sz w:val="24"/>
          <w:szCs w:val="24"/>
        </w:rPr>
      </w:pPr>
      <w:r>
        <w:rPr>
          <w:noProof/>
          <w:sz w:val="24"/>
          <w:szCs w:val="24"/>
          <w:lang w:eastAsia="en-GB"/>
        </w:rPr>
        <w:drawing>
          <wp:anchor distT="0" distB="0" distL="114300" distR="114300" simplePos="0" relativeHeight="251682816" behindDoc="0" locked="0" layoutInCell="1" allowOverlap="1">
            <wp:simplePos x="0" y="0"/>
            <wp:positionH relativeFrom="column">
              <wp:posOffset>115750</wp:posOffset>
            </wp:positionH>
            <wp:positionV relativeFrom="paragraph">
              <wp:posOffset>81712</wp:posOffset>
            </wp:positionV>
            <wp:extent cx="1977198" cy="1483743"/>
            <wp:effectExtent l="19050" t="0" r="4002" b="0"/>
            <wp:wrapNone/>
            <wp:docPr id="31" name="Picture 30" descr="IMG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7.JPG"/>
                    <pic:cNvPicPr/>
                  </pic:nvPicPr>
                  <pic:blipFill>
                    <a:blip r:embed="rId20" cstate="print"/>
                    <a:stretch>
                      <a:fillRect/>
                    </a:stretch>
                  </pic:blipFill>
                  <pic:spPr>
                    <a:xfrm>
                      <a:off x="0" y="0"/>
                      <a:ext cx="1977198" cy="1483743"/>
                    </a:xfrm>
                    <a:prstGeom prst="rect">
                      <a:avLst/>
                    </a:prstGeom>
                  </pic:spPr>
                </pic:pic>
              </a:graphicData>
            </a:graphic>
          </wp:anchor>
        </w:drawing>
      </w:r>
      <w:r w:rsidR="00E866D8">
        <w:rPr>
          <w:sz w:val="24"/>
          <w:szCs w:val="24"/>
        </w:rPr>
        <w:t>Work continues on the chair store and east end of the north aisle (towards the vestry areas).</w:t>
      </w:r>
    </w:p>
    <w:p w:rsidR="00E866D8" w:rsidRDefault="00E866D8" w:rsidP="00992F9B">
      <w:pPr>
        <w:ind w:left="3600"/>
        <w:jc w:val="both"/>
        <w:rPr>
          <w:sz w:val="24"/>
          <w:szCs w:val="24"/>
        </w:rPr>
      </w:pPr>
      <w:r>
        <w:rPr>
          <w:noProof/>
          <w:sz w:val="24"/>
          <w:szCs w:val="24"/>
          <w:lang w:eastAsia="en-GB"/>
        </w:rPr>
        <w:drawing>
          <wp:anchor distT="0" distB="0" distL="114300" distR="114300" simplePos="0" relativeHeight="251683840" behindDoc="0" locked="0" layoutInCell="1" allowOverlap="1">
            <wp:simplePos x="0" y="0"/>
            <wp:positionH relativeFrom="column">
              <wp:posOffset>2279184</wp:posOffset>
            </wp:positionH>
            <wp:positionV relativeFrom="paragraph">
              <wp:posOffset>280983</wp:posOffset>
            </wp:positionV>
            <wp:extent cx="2674189" cy="2015214"/>
            <wp:effectExtent l="0" t="323850" r="0" b="308886"/>
            <wp:wrapNone/>
            <wp:docPr id="33" name="Picture 32" descr="IMG_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3.JPG"/>
                    <pic:cNvPicPr/>
                  </pic:nvPicPr>
                  <pic:blipFill>
                    <a:blip r:embed="rId21" cstate="print"/>
                    <a:stretch>
                      <a:fillRect/>
                    </a:stretch>
                  </pic:blipFill>
                  <pic:spPr>
                    <a:xfrm rot="16200000">
                      <a:off x="0" y="0"/>
                      <a:ext cx="2674189" cy="2015214"/>
                    </a:xfrm>
                    <a:prstGeom prst="rect">
                      <a:avLst/>
                    </a:prstGeom>
                  </pic:spPr>
                </pic:pic>
              </a:graphicData>
            </a:graphic>
          </wp:anchor>
        </w:drawing>
      </w:r>
    </w:p>
    <w:p w:rsidR="00E866D8" w:rsidRPr="00992F9B" w:rsidRDefault="00D970ED" w:rsidP="00992F9B">
      <w:pPr>
        <w:ind w:left="3600"/>
        <w:jc w:val="both"/>
        <w:rPr>
          <w:sz w:val="24"/>
          <w:szCs w:val="24"/>
        </w:rPr>
      </w:pPr>
      <w:r>
        <w:rPr>
          <w:noProof/>
          <w:sz w:val="24"/>
          <w:szCs w:val="24"/>
          <w:lang w:eastAsia="en-GB"/>
        </w:rPr>
        <w:drawing>
          <wp:anchor distT="0" distB="0" distL="114300" distR="114300" simplePos="0" relativeHeight="251679744" behindDoc="0" locked="0" layoutInCell="1" allowOverlap="1">
            <wp:simplePos x="0" y="0"/>
            <wp:positionH relativeFrom="column">
              <wp:posOffset>115750</wp:posOffset>
            </wp:positionH>
            <wp:positionV relativeFrom="paragraph">
              <wp:posOffset>533113</wp:posOffset>
            </wp:positionV>
            <wp:extent cx="2010434" cy="1509623"/>
            <wp:effectExtent l="19050" t="0" r="8866" b="0"/>
            <wp:wrapNone/>
            <wp:docPr id="27" name="Picture 26" descr="IMG_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90.JPG"/>
                    <pic:cNvPicPr/>
                  </pic:nvPicPr>
                  <pic:blipFill>
                    <a:blip r:embed="rId22" cstate="print"/>
                    <a:stretch>
                      <a:fillRect/>
                    </a:stretch>
                  </pic:blipFill>
                  <pic:spPr>
                    <a:xfrm>
                      <a:off x="0" y="0"/>
                      <a:ext cx="2010434" cy="1509623"/>
                    </a:xfrm>
                    <a:prstGeom prst="rect">
                      <a:avLst/>
                    </a:prstGeom>
                  </pic:spPr>
                </pic:pic>
              </a:graphicData>
            </a:graphic>
          </wp:anchor>
        </w:drawing>
      </w:r>
    </w:p>
    <w:sectPr w:rsidR="00E866D8" w:rsidRPr="00992F9B" w:rsidSect="00141C94">
      <w:pgSz w:w="16838" w:h="11906" w:orient="landscape"/>
      <w:pgMar w:top="720" w:right="72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4687"/>
    <w:rsid w:val="0002684C"/>
    <w:rsid w:val="00036CAC"/>
    <w:rsid w:val="000460A1"/>
    <w:rsid w:val="00053EE4"/>
    <w:rsid w:val="000609FB"/>
    <w:rsid w:val="00072594"/>
    <w:rsid w:val="000732CF"/>
    <w:rsid w:val="00091521"/>
    <w:rsid w:val="00093D76"/>
    <w:rsid w:val="000B1C00"/>
    <w:rsid w:val="000B4548"/>
    <w:rsid w:val="000B53DD"/>
    <w:rsid w:val="000C18D6"/>
    <w:rsid w:val="000C5B1D"/>
    <w:rsid w:val="000D0AC2"/>
    <w:rsid w:val="000D0F52"/>
    <w:rsid w:val="000E2E44"/>
    <w:rsid w:val="000E47AF"/>
    <w:rsid w:val="000E4806"/>
    <w:rsid w:val="000E6610"/>
    <w:rsid w:val="000E7F82"/>
    <w:rsid w:val="000F0724"/>
    <w:rsid w:val="000F232F"/>
    <w:rsid w:val="000F38C0"/>
    <w:rsid w:val="000F475A"/>
    <w:rsid w:val="00100CB9"/>
    <w:rsid w:val="001106C3"/>
    <w:rsid w:val="00114599"/>
    <w:rsid w:val="00115EFC"/>
    <w:rsid w:val="00117E2E"/>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4DD0"/>
    <w:rsid w:val="001E02FB"/>
    <w:rsid w:val="001E0519"/>
    <w:rsid w:val="001E07EB"/>
    <w:rsid w:val="001E19AF"/>
    <w:rsid w:val="001E23FF"/>
    <w:rsid w:val="001F52E6"/>
    <w:rsid w:val="001F589E"/>
    <w:rsid w:val="002034E0"/>
    <w:rsid w:val="00207B5B"/>
    <w:rsid w:val="002141A1"/>
    <w:rsid w:val="002240F6"/>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26F5"/>
    <w:rsid w:val="002B3C2A"/>
    <w:rsid w:val="002B50A0"/>
    <w:rsid w:val="002B6D7B"/>
    <w:rsid w:val="002C30F8"/>
    <w:rsid w:val="002D0A0B"/>
    <w:rsid w:val="002E5BE1"/>
    <w:rsid w:val="002F22E7"/>
    <w:rsid w:val="003043F0"/>
    <w:rsid w:val="00305285"/>
    <w:rsid w:val="00311F38"/>
    <w:rsid w:val="0031778C"/>
    <w:rsid w:val="00330FD2"/>
    <w:rsid w:val="0033197D"/>
    <w:rsid w:val="00335E44"/>
    <w:rsid w:val="0034770B"/>
    <w:rsid w:val="00350244"/>
    <w:rsid w:val="0035104D"/>
    <w:rsid w:val="00356D81"/>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E2E63"/>
    <w:rsid w:val="003E70B5"/>
    <w:rsid w:val="003F3764"/>
    <w:rsid w:val="003F4A35"/>
    <w:rsid w:val="003F561A"/>
    <w:rsid w:val="004020EE"/>
    <w:rsid w:val="00403566"/>
    <w:rsid w:val="0040570A"/>
    <w:rsid w:val="00407333"/>
    <w:rsid w:val="0041153C"/>
    <w:rsid w:val="004135CD"/>
    <w:rsid w:val="004165E8"/>
    <w:rsid w:val="00421CCB"/>
    <w:rsid w:val="004305BA"/>
    <w:rsid w:val="00430A81"/>
    <w:rsid w:val="00432010"/>
    <w:rsid w:val="00436082"/>
    <w:rsid w:val="00441A76"/>
    <w:rsid w:val="00444904"/>
    <w:rsid w:val="00445403"/>
    <w:rsid w:val="00451400"/>
    <w:rsid w:val="004624B4"/>
    <w:rsid w:val="00463B49"/>
    <w:rsid w:val="0046769F"/>
    <w:rsid w:val="00471728"/>
    <w:rsid w:val="00474E4D"/>
    <w:rsid w:val="004834AF"/>
    <w:rsid w:val="00491E77"/>
    <w:rsid w:val="00495B85"/>
    <w:rsid w:val="004A2C90"/>
    <w:rsid w:val="004A4AE7"/>
    <w:rsid w:val="004B0C61"/>
    <w:rsid w:val="004B4FAD"/>
    <w:rsid w:val="004B7C26"/>
    <w:rsid w:val="004C122C"/>
    <w:rsid w:val="004C2425"/>
    <w:rsid w:val="004C4819"/>
    <w:rsid w:val="004C609D"/>
    <w:rsid w:val="004D4E77"/>
    <w:rsid w:val="004E2393"/>
    <w:rsid w:val="004E2B3A"/>
    <w:rsid w:val="004E2EF4"/>
    <w:rsid w:val="004E79F3"/>
    <w:rsid w:val="004F1707"/>
    <w:rsid w:val="004F3611"/>
    <w:rsid w:val="0050104A"/>
    <w:rsid w:val="00501612"/>
    <w:rsid w:val="005209C3"/>
    <w:rsid w:val="00531B6C"/>
    <w:rsid w:val="00531E35"/>
    <w:rsid w:val="00532F13"/>
    <w:rsid w:val="00533F40"/>
    <w:rsid w:val="0053792C"/>
    <w:rsid w:val="00540D39"/>
    <w:rsid w:val="00543F86"/>
    <w:rsid w:val="005457B0"/>
    <w:rsid w:val="005524F7"/>
    <w:rsid w:val="005571B5"/>
    <w:rsid w:val="005606CA"/>
    <w:rsid w:val="005633CC"/>
    <w:rsid w:val="0057074A"/>
    <w:rsid w:val="00573D70"/>
    <w:rsid w:val="00575C3E"/>
    <w:rsid w:val="0057607B"/>
    <w:rsid w:val="00583118"/>
    <w:rsid w:val="00595BB9"/>
    <w:rsid w:val="005A72E3"/>
    <w:rsid w:val="005B3ED5"/>
    <w:rsid w:val="005C50D8"/>
    <w:rsid w:val="005D0595"/>
    <w:rsid w:val="005D7497"/>
    <w:rsid w:val="005E78EA"/>
    <w:rsid w:val="005F487D"/>
    <w:rsid w:val="005F49F0"/>
    <w:rsid w:val="005F530F"/>
    <w:rsid w:val="00600259"/>
    <w:rsid w:val="00606918"/>
    <w:rsid w:val="006075AA"/>
    <w:rsid w:val="006119EC"/>
    <w:rsid w:val="0062125C"/>
    <w:rsid w:val="00621A39"/>
    <w:rsid w:val="0062330B"/>
    <w:rsid w:val="00627521"/>
    <w:rsid w:val="00636C29"/>
    <w:rsid w:val="006450C5"/>
    <w:rsid w:val="00645E2E"/>
    <w:rsid w:val="00654FDF"/>
    <w:rsid w:val="00655DF1"/>
    <w:rsid w:val="0066173C"/>
    <w:rsid w:val="00661BED"/>
    <w:rsid w:val="00664DF5"/>
    <w:rsid w:val="00664E24"/>
    <w:rsid w:val="006704D3"/>
    <w:rsid w:val="00670B34"/>
    <w:rsid w:val="0068090F"/>
    <w:rsid w:val="00681946"/>
    <w:rsid w:val="00683124"/>
    <w:rsid w:val="0068417B"/>
    <w:rsid w:val="00692E37"/>
    <w:rsid w:val="00695E25"/>
    <w:rsid w:val="00697520"/>
    <w:rsid w:val="006A3469"/>
    <w:rsid w:val="006A4484"/>
    <w:rsid w:val="006A693D"/>
    <w:rsid w:val="006B59BC"/>
    <w:rsid w:val="006C16AC"/>
    <w:rsid w:val="006C33A8"/>
    <w:rsid w:val="006C5869"/>
    <w:rsid w:val="006D1B7A"/>
    <w:rsid w:val="006D513D"/>
    <w:rsid w:val="006E36BD"/>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C1A"/>
    <w:rsid w:val="00733754"/>
    <w:rsid w:val="00734068"/>
    <w:rsid w:val="00734498"/>
    <w:rsid w:val="007348EC"/>
    <w:rsid w:val="00734EA4"/>
    <w:rsid w:val="007370E4"/>
    <w:rsid w:val="00740B5B"/>
    <w:rsid w:val="007424A4"/>
    <w:rsid w:val="00751953"/>
    <w:rsid w:val="00751FA6"/>
    <w:rsid w:val="007560F8"/>
    <w:rsid w:val="00757E18"/>
    <w:rsid w:val="007652D9"/>
    <w:rsid w:val="00765DDF"/>
    <w:rsid w:val="007662D4"/>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E0BE8"/>
    <w:rsid w:val="007E30ED"/>
    <w:rsid w:val="007E37BC"/>
    <w:rsid w:val="007E3C23"/>
    <w:rsid w:val="007E544B"/>
    <w:rsid w:val="007E7192"/>
    <w:rsid w:val="007F126E"/>
    <w:rsid w:val="007F1ED8"/>
    <w:rsid w:val="007F48DE"/>
    <w:rsid w:val="00811020"/>
    <w:rsid w:val="0081145A"/>
    <w:rsid w:val="00822634"/>
    <w:rsid w:val="0082520A"/>
    <w:rsid w:val="0083030A"/>
    <w:rsid w:val="0083573A"/>
    <w:rsid w:val="008415B8"/>
    <w:rsid w:val="0084212A"/>
    <w:rsid w:val="00843A94"/>
    <w:rsid w:val="008444C0"/>
    <w:rsid w:val="00847438"/>
    <w:rsid w:val="00847585"/>
    <w:rsid w:val="008502B3"/>
    <w:rsid w:val="00852E82"/>
    <w:rsid w:val="00866A1E"/>
    <w:rsid w:val="00874C79"/>
    <w:rsid w:val="008827DE"/>
    <w:rsid w:val="00884CB1"/>
    <w:rsid w:val="00884E19"/>
    <w:rsid w:val="00887419"/>
    <w:rsid w:val="008949E7"/>
    <w:rsid w:val="008A346A"/>
    <w:rsid w:val="008B1690"/>
    <w:rsid w:val="008B59A5"/>
    <w:rsid w:val="008B663B"/>
    <w:rsid w:val="008D3146"/>
    <w:rsid w:val="008D764E"/>
    <w:rsid w:val="008E6DD1"/>
    <w:rsid w:val="008F2AF2"/>
    <w:rsid w:val="008F6176"/>
    <w:rsid w:val="009024D5"/>
    <w:rsid w:val="00903E18"/>
    <w:rsid w:val="00934667"/>
    <w:rsid w:val="00941076"/>
    <w:rsid w:val="0094436C"/>
    <w:rsid w:val="00944EA9"/>
    <w:rsid w:val="009526EC"/>
    <w:rsid w:val="00955732"/>
    <w:rsid w:val="00956AE0"/>
    <w:rsid w:val="00961539"/>
    <w:rsid w:val="00970F91"/>
    <w:rsid w:val="009774F2"/>
    <w:rsid w:val="0098223B"/>
    <w:rsid w:val="00983444"/>
    <w:rsid w:val="0098420E"/>
    <w:rsid w:val="00992F9B"/>
    <w:rsid w:val="00994655"/>
    <w:rsid w:val="009A33C1"/>
    <w:rsid w:val="009A4637"/>
    <w:rsid w:val="009C1051"/>
    <w:rsid w:val="009C7A8E"/>
    <w:rsid w:val="009D22E4"/>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6F63"/>
    <w:rsid w:val="00A40EBC"/>
    <w:rsid w:val="00A5310F"/>
    <w:rsid w:val="00A61B7E"/>
    <w:rsid w:val="00A61FDC"/>
    <w:rsid w:val="00A656CB"/>
    <w:rsid w:val="00A67566"/>
    <w:rsid w:val="00A83E49"/>
    <w:rsid w:val="00A8567D"/>
    <w:rsid w:val="00AA2049"/>
    <w:rsid w:val="00AB2BE5"/>
    <w:rsid w:val="00AB2D94"/>
    <w:rsid w:val="00AC0286"/>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65856"/>
    <w:rsid w:val="00B705EC"/>
    <w:rsid w:val="00B72F74"/>
    <w:rsid w:val="00B76C68"/>
    <w:rsid w:val="00B77753"/>
    <w:rsid w:val="00B77E52"/>
    <w:rsid w:val="00B82EF3"/>
    <w:rsid w:val="00B91FB2"/>
    <w:rsid w:val="00B92F1E"/>
    <w:rsid w:val="00B97BD7"/>
    <w:rsid w:val="00BA170D"/>
    <w:rsid w:val="00BC488C"/>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7F71"/>
    <w:rsid w:val="00C41FE2"/>
    <w:rsid w:val="00C4239C"/>
    <w:rsid w:val="00C46AF1"/>
    <w:rsid w:val="00C4772A"/>
    <w:rsid w:val="00C64B12"/>
    <w:rsid w:val="00C6564A"/>
    <w:rsid w:val="00C664FA"/>
    <w:rsid w:val="00C6744F"/>
    <w:rsid w:val="00C7109F"/>
    <w:rsid w:val="00C72798"/>
    <w:rsid w:val="00C730D4"/>
    <w:rsid w:val="00C75219"/>
    <w:rsid w:val="00C81479"/>
    <w:rsid w:val="00C83939"/>
    <w:rsid w:val="00C867E1"/>
    <w:rsid w:val="00C869D4"/>
    <w:rsid w:val="00C906FE"/>
    <w:rsid w:val="00C9200A"/>
    <w:rsid w:val="00CA4891"/>
    <w:rsid w:val="00CA4951"/>
    <w:rsid w:val="00CA5AA8"/>
    <w:rsid w:val="00CA60FF"/>
    <w:rsid w:val="00CA6F26"/>
    <w:rsid w:val="00CA71E4"/>
    <w:rsid w:val="00CB1C52"/>
    <w:rsid w:val="00CB5D65"/>
    <w:rsid w:val="00CC5AC3"/>
    <w:rsid w:val="00CC6DFC"/>
    <w:rsid w:val="00CF23F9"/>
    <w:rsid w:val="00CF47CB"/>
    <w:rsid w:val="00CF76C9"/>
    <w:rsid w:val="00D063A6"/>
    <w:rsid w:val="00D11165"/>
    <w:rsid w:val="00D17C24"/>
    <w:rsid w:val="00D17E9D"/>
    <w:rsid w:val="00D23549"/>
    <w:rsid w:val="00D24151"/>
    <w:rsid w:val="00D31804"/>
    <w:rsid w:val="00D34DC7"/>
    <w:rsid w:val="00D3624A"/>
    <w:rsid w:val="00D42B8A"/>
    <w:rsid w:val="00D55F57"/>
    <w:rsid w:val="00D60865"/>
    <w:rsid w:val="00D62718"/>
    <w:rsid w:val="00D62CB9"/>
    <w:rsid w:val="00D6492D"/>
    <w:rsid w:val="00D64A62"/>
    <w:rsid w:val="00D64B4D"/>
    <w:rsid w:val="00D67BFD"/>
    <w:rsid w:val="00D74A9C"/>
    <w:rsid w:val="00D80DC8"/>
    <w:rsid w:val="00D84623"/>
    <w:rsid w:val="00D87826"/>
    <w:rsid w:val="00D87BF7"/>
    <w:rsid w:val="00D9386E"/>
    <w:rsid w:val="00D953F0"/>
    <w:rsid w:val="00D961EF"/>
    <w:rsid w:val="00D970ED"/>
    <w:rsid w:val="00DA29AF"/>
    <w:rsid w:val="00DA58D1"/>
    <w:rsid w:val="00DA7BF7"/>
    <w:rsid w:val="00DB41A1"/>
    <w:rsid w:val="00DB42AD"/>
    <w:rsid w:val="00DD6629"/>
    <w:rsid w:val="00DE23AF"/>
    <w:rsid w:val="00DF044F"/>
    <w:rsid w:val="00DF1906"/>
    <w:rsid w:val="00E0011D"/>
    <w:rsid w:val="00E05E1A"/>
    <w:rsid w:val="00E07C5A"/>
    <w:rsid w:val="00E13422"/>
    <w:rsid w:val="00E13BF0"/>
    <w:rsid w:val="00E1673A"/>
    <w:rsid w:val="00E16797"/>
    <w:rsid w:val="00E20B7A"/>
    <w:rsid w:val="00E22A37"/>
    <w:rsid w:val="00E22B6F"/>
    <w:rsid w:val="00E23197"/>
    <w:rsid w:val="00E27D44"/>
    <w:rsid w:val="00E32E96"/>
    <w:rsid w:val="00E33718"/>
    <w:rsid w:val="00E3566B"/>
    <w:rsid w:val="00E35F8A"/>
    <w:rsid w:val="00E369AB"/>
    <w:rsid w:val="00E435FE"/>
    <w:rsid w:val="00E5056B"/>
    <w:rsid w:val="00E65099"/>
    <w:rsid w:val="00E66BB2"/>
    <w:rsid w:val="00E830EB"/>
    <w:rsid w:val="00E83AD0"/>
    <w:rsid w:val="00E84123"/>
    <w:rsid w:val="00E863BD"/>
    <w:rsid w:val="00E866D8"/>
    <w:rsid w:val="00E92362"/>
    <w:rsid w:val="00E9534F"/>
    <w:rsid w:val="00EA1775"/>
    <w:rsid w:val="00EA4E1C"/>
    <w:rsid w:val="00EC4412"/>
    <w:rsid w:val="00ED22B4"/>
    <w:rsid w:val="00ED5592"/>
    <w:rsid w:val="00ED68B7"/>
    <w:rsid w:val="00ED7084"/>
    <w:rsid w:val="00EE33E5"/>
    <w:rsid w:val="00EE4FC6"/>
    <w:rsid w:val="00F00653"/>
    <w:rsid w:val="00F011A8"/>
    <w:rsid w:val="00F02BD9"/>
    <w:rsid w:val="00F036B2"/>
    <w:rsid w:val="00F10EA0"/>
    <w:rsid w:val="00F15B3E"/>
    <w:rsid w:val="00F15B44"/>
    <w:rsid w:val="00F2304B"/>
    <w:rsid w:val="00F30BEC"/>
    <w:rsid w:val="00F42BFB"/>
    <w:rsid w:val="00F43DF9"/>
    <w:rsid w:val="00F4544D"/>
    <w:rsid w:val="00F51B27"/>
    <w:rsid w:val="00F538AE"/>
    <w:rsid w:val="00F55273"/>
    <w:rsid w:val="00F63A44"/>
    <w:rsid w:val="00F65ED5"/>
    <w:rsid w:val="00F673E4"/>
    <w:rsid w:val="00F71AAE"/>
    <w:rsid w:val="00F737ED"/>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3B5C"/>
    <w:rsid w:val="00FD523E"/>
    <w:rsid w:val="00FD7D78"/>
    <w:rsid w:val="00FE2B76"/>
    <w:rsid w:val="00FE2BC1"/>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039F0-C106-4925-B6D2-AB2851D2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4</cp:revision>
  <cp:lastPrinted>2013-01-05T20:59:00Z</cp:lastPrinted>
  <dcterms:created xsi:type="dcterms:W3CDTF">2013-01-11T21:31:00Z</dcterms:created>
  <dcterms:modified xsi:type="dcterms:W3CDTF">2013-01-13T00:05:00Z</dcterms:modified>
</cp:coreProperties>
</file>