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119" w:rsidRDefault="00CA3E5A" w:rsidP="00F45119">
      <w:pPr>
        <w:pStyle w:val="BodyText"/>
        <w:ind w:left="2032"/>
        <w:rPr>
          <w:rFonts w:ascii="Times New Roman"/>
          <w:sz w:val="20"/>
        </w:rPr>
      </w:pPr>
      <w:bookmarkStart w:id="0" w:name="_Hlk22803990"/>
      <w:r>
        <w:rPr>
          <w:rFonts w:ascii="Times New Roman"/>
          <w:sz w:val="20"/>
        </w:rPr>
        <w:t xml:space="preserve">       </w:t>
      </w:r>
      <w:r w:rsidR="002F3570">
        <w:rPr>
          <w:rFonts w:ascii="Times New Roman"/>
          <w:noProof/>
          <w:sz w:val="20"/>
        </w:rPr>
        <w:drawing>
          <wp:inline distT="0" distB="0" distL="0" distR="0">
            <wp:extent cx="3249294" cy="130492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lub Superior 2022 New black logo.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78126" cy="1316504"/>
                    </a:xfrm>
                    <a:prstGeom prst="rect">
                      <a:avLst/>
                    </a:prstGeom>
                  </pic:spPr>
                </pic:pic>
              </a:graphicData>
            </a:graphic>
          </wp:inline>
        </w:drawing>
      </w:r>
    </w:p>
    <w:p w:rsidR="00F45119" w:rsidRDefault="000D7CB2" w:rsidP="00F45119">
      <w:pPr>
        <w:pStyle w:val="BodyText"/>
        <w:rPr>
          <w:rFonts w:ascii="Times New Roman"/>
          <w:sz w:val="20"/>
        </w:rPr>
      </w:pPr>
      <w:r w:rsidRPr="000D7CB2">
        <w:rPr>
          <w:noProof/>
        </w:rPr>
        <w:pict>
          <v:shapetype id="_x0000_t202" coordsize="21600,21600" o:spt="202" path="m,l,21600r21600,l21600,xe">
            <v:stroke joinstyle="miter"/>
            <v:path gradientshapeok="t" o:connecttype="rect"/>
          </v:shapetype>
          <v:shape id="Text Box 9" o:spid="_x0000_s1026" type="#_x0000_t202" style="position:absolute;margin-left:67pt;margin-top:211.55pt;width:284.85pt;height:120.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" filled="f" stroked="f">
            <v:textbox inset="0,0,0,0">
              <w:txbxContent>
                <w:p w:rsidR="00F45119" w:rsidRDefault="00F45119" w:rsidP="00F45119">
                  <w:pPr>
                    <w:pStyle w:val="BodyText"/>
                    <w:rPr>
                      <w:sz w:val="36"/>
                    </w:rPr>
                  </w:pPr>
                </w:p>
              </w:txbxContent>
            </v:textbox>
            <w10:wrap anchorx="page" anchory="page"/>
          </v:shape>
        </w:pict>
      </w:r>
    </w:p>
    <w:p w:rsidR="00F45119" w:rsidRDefault="000D7CB2" w:rsidP="00F45119">
      <w:pPr>
        <w:pStyle w:val="BodyText"/>
        <w:spacing w:before="8"/>
        <w:jc w:val="center"/>
        <w:rPr>
          <w:rFonts w:ascii="Arial Narrow" w:hAnsi="Arial Narrow"/>
          <w:b/>
          <w:color w:val="00B050"/>
          <w:sz w:val="36"/>
          <w:szCs w:val="36"/>
        </w:rPr>
      </w:pPr>
      <w:r w:rsidRPr="000D7CB2">
        <w:rPr>
          <w:rFonts w:ascii="Arial Narrow" w:hAnsi="Arial Narrow"/>
          <w:b/>
          <w:noProof/>
          <w:color w:val="00B050"/>
          <w:sz w:val="32"/>
          <w:szCs w:val="32"/>
        </w:rPr>
      </w:r>
      <w:r w:rsidR="004C2734" w:rsidRPr="000D7CB2">
        <w:rPr>
          <w:rFonts w:ascii="Arial Narrow" w:hAnsi="Arial Narrow"/>
          <w:b/>
          <w:noProof/>
          <w:color w:val="00B050"/>
          <w:sz w:val="32"/>
          <w:szCs w:val="32"/>
        </w:rPr>
        <w:pict>
          <v:shape id="Text Box 8" o:spid="_x0000_s1033" type="#_x0000_t202" style="width:446.4pt;height:43.9pt;visibility:visible;mso-position-horizontal-relative:char;mso-position-vertical-relative:line" filled="f" stroked="f">
            <o:lock v:ext="edit" shapetype="t"/>
            <v:textbox style="mso-fit-shape-to-text:t">
              <w:txbxContent>
                <w:p w:rsidR="00CA3E5A" w:rsidRDefault="00F45119" w:rsidP="00F45119">
                  <w:pPr>
                    <w:jc w:val="center"/>
                    <w:rPr>
                      <w:rFonts w:ascii="Arial Narrow" w:hAnsi="Arial Narrow"/>
                      <w:sz w:val="36"/>
                      <w:szCs w:val="36"/>
                    </w:rPr>
                  </w:pPr>
                  <w:r w:rsidRPr="00CA3E5A">
                    <w:rPr>
                      <w:rFonts w:ascii="Arial Narrow" w:hAnsi="Arial Narrow"/>
                      <w:sz w:val="36"/>
                      <w:szCs w:val="36"/>
                    </w:rPr>
                    <w:t xml:space="preserve">Club Superior Volleyball Handbook </w:t>
                  </w:r>
                </w:p>
                <w:p w:rsidR="00F45119" w:rsidRPr="00CA3E5A" w:rsidRDefault="00F45119" w:rsidP="00F45119">
                  <w:pPr>
                    <w:jc w:val="center"/>
                    <w:rPr>
                      <w:sz w:val="36"/>
                      <w:szCs w:val="36"/>
                    </w:rPr>
                  </w:pPr>
                  <w:r w:rsidRPr="00CA3E5A">
                    <w:rPr>
                      <w:rFonts w:ascii="Arial Narrow" w:hAnsi="Arial Narrow"/>
                      <w:sz w:val="36"/>
                      <w:szCs w:val="36"/>
                    </w:rPr>
                    <w:t>and Contract for Participation</w:t>
                  </w:r>
                </w:p>
              </w:txbxContent>
            </v:textbox>
            <w10:wrap type="none"/>
            <w10:anchorlock/>
          </v:shape>
        </w:pict>
      </w:r>
    </w:p>
    <w:p w:rsidR="00CA3E5A" w:rsidRDefault="00CA3E5A" w:rsidP="00F45119">
      <w:pPr>
        <w:pStyle w:val="BodyText"/>
        <w:spacing w:before="8"/>
        <w:jc w:val="center"/>
        <w:rPr>
          <w:rFonts w:ascii="Arial Narrow" w:hAnsi="Arial Narrow"/>
          <w:sz w:val="28"/>
          <w:szCs w:val="28"/>
        </w:rPr>
      </w:pPr>
    </w:p>
    <w:p w:rsidR="00CA3E5A" w:rsidRDefault="00CA3E5A" w:rsidP="00F45119">
      <w:pPr>
        <w:pStyle w:val="BodyText"/>
        <w:spacing w:before="8"/>
        <w:jc w:val="center"/>
        <w:rPr>
          <w:rFonts w:ascii="Arial Narrow" w:hAnsi="Arial Narrow"/>
          <w:sz w:val="28"/>
          <w:szCs w:val="28"/>
        </w:rPr>
      </w:pPr>
      <w:r>
        <w:rPr>
          <w:rFonts w:ascii="Arial Narrow" w:hAnsi="Arial Narrow"/>
          <w:sz w:val="28"/>
          <w:szCs w:val="28"/>
        </w:rPr>
        <w:t>Club Superior Volleyball</w:t>
      </w:r>
    </w:p>
    <w:p w:rsidR="00F45119" w:rsidRDefault="00F45119" w:rsidP="00F45119">
      <w:pPr>
        <w:pStyle w:val="BodyText"/>
        <w:spacing w:before="8"/>
        <w:jc w:val="center"/>
        <w:rPr>
          <w:rFonts w:ascii="Arial Narrow" w:hAnsi="Arial Narrow"/>
          <w:sz w:val="28"/>
          <w:szCs w:val="28"/>
        </w:rPr>
      </w:pPr>
      <w:r w:rsidRPr="004F4952">
        <w:rPr>
          <w:rFonts w:ascii="Arial Narrow" w:hAnsi="Arial Narrow"/>
          <w:sz w:val="28"/>
          <w:szCs w:val="28"/>
        </w:rPr>
        <w:t>Po Box 1901 Superior, WI 54880</w:t>
      </w:r>
    </w:p>
    <w:p w:rsidR="00CA3E5A" w:rsidRPr="004F4952" w:rsidRDefault="00CA3E5A" w:rsidP="00F45119">
      <w:pPr>
        <w:pStyle w:val="BodyText"/>
        <w:spacing w:before="8"/>
        <w:jc w:val="center"/>
        <w:rPr>
          <w:rFonts w:ascii="Arial Narrow" w:hAnsi="Arial Narrow"/>
          <w:sz w:val="28"/>
          <w:szCs w:val="28"/>
        </w:rPr>
      </w:pPr>
    </w:p>
    <w:p w:rsidR="00F45119" w:rsidRDefault="000D7CB2" w:rsidP="00F45119">
      <w:pPr>
        <w:pStyle w:val="BodyText"/>
        <w:spacing w:line="276" w:lineRule="auto"/>
        <w:jc w:val="center"/>
        <w:rPr>
          <w:sz w:val="24"/>
          <w:szCs w:val="24"/>
        </w:rPr>
      </w:pPr>
      <w:r w:rsidRPr="000D7CB2">
        <w:rPr>
          <w:rFonts w:ascii="Arial Narrow" w:hAnsi="Arial Narrow"/>
          <w:noProof/>
          <w:color w:val="00B050"/>
          <w:sz w:val="28"/>
          <w:szCs w:val="28"/>
        </w:rPr>
      </w:r>
      <w:r w:rsidRPr="000D7CB2">
        <w:rPr>
          <w:rFonts w:ascii="Arial Narrow" w:hAnsi="Arial Narrow"/>
          <w:noProof/>
          <w:color w:val="00B050"/>
          <w:sz w:val="28"/>
          <w:szCs w:val="28"/>
        </w:rPr>
        <w:pict>
          <v:shape id="Text Box 7" o:spid="_x0000_s1032" type="#_x0000_t202" style="width:471pt;height:19.8pt;visibility:visible;mso-position-horizontal-relative:char;mso-position-vertical-relative:line" filled="f" stroked="f">
            <o:lock v:ext="edit" shapetype="t"/>
            <v:textbox style="mso-fit-shape-to-text:t">
              <w:txbxContent>
                <w:p w:rsidR="00F45119" w:rsidRPr="00CA3E5A" w:rsidRDefault="00F45119" w:rsidP="00F45119">
                  <w:pPr>
                    <w:jc w:val="center"/>
                    <w:rPr>
                      <w:b/>
                      <w:sz w:val="24"/>
                      <w:szCs w:val="24"/>
                    </w:rPr>
                  </w:pPr>
                  <w:r w:rsidRPr="00CA3E5A">
                    <w:rPr>
                      <w:rFonts w:ascii="Arial Narrow" w:hAnsi="Arial Narrow"/>
                      <w:b/>
                    </w:rPr>
                    <w:t xml:space="preserve">CSVB is a girls junior volleyball program associated with </w:t>
                  </w:r>
                  <w:r w:rsidR="000408D0" w:rsidRPr="00CA3E5A">
                    <w:rPr>
                      <w:rFonts w:ascii="Arial Narrow" w:hAnsi="Arial Narrow"/>
                      <w:b/>
                    </w:rPr>
                    <w:t>JVA</w:t>
                  </w:r>
                  <w:r w:rsidRPr="00CA3E5A">
                    <w:rPr>
                      <w:rFonts w:ascii="Arial Narrow" w:hAnsi="Arial Narrow"/>
                      <w:b/>
                    </w:rPr>
                    <w:t xml:space="preserve"> and USA Volleyball</w:t>
                  </w:r>
                </w:p>
              </w:txbxContent>
            </v:textbox>
            <w10:wrap type="none"/>
            <w10:anchorlock/>
          </v:shape>
        </w:pict>
      </w:r>
    </w:p>
    <w:p w:rsidR="002F3570" w:rsidRPr="00E55C82" w:rsidRDefault="002F3570" w:rsidP="00F45119">
      <w:pPr>
        <w:pStyle w:val="BodyText"/>
        <w:spacing w:line="276" w:lineRule="auto"/>
        <w:jc w:val="center"/>
        <w:rPr>
          <w:sz w:val="24"/>
          <w:szCs w:val="24"/>
        </w:rPr>
      </w:pPr>
    </w:p>
    <w:tbl>
      <w:tblPr>
        <w:tblW w:w="10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87"/>
        <w:gridCol w:w="3739"/>
        <w:gridCol w:w="4006"/>
      </w:tblGrid>
      <w:tr w:rsidR="00F45119" w:rsidRPr="004F4952" w:rsidTr="00C42192">
        <w:trPr>
          <w:trHeight w:val="271"/>
        </w:trPr>
        <w:tc>
          <w:tcPr>
            <w:tcW w:w="2587" w:type="dxa"/>
            <w:shd w:val="clear" w:color="auto" w:fill="D9D9D9"/>
          </w:tcPr>
          <w:p w:rsidR="00F45119" w:rsidRPr="004F4952" w:rsidRDefault="000D7CB2" w:rsidP="002A6F53">
            <w:pPr>
              <w:pStyle w:val="TableParagraph"/>
              <w:spacing w:before="0"/>
              <w:jc w:val="center"/>
              <w:rPr>
                <w:b/>
                <w:sz w:val="28"/>
              </w:rPr>
            </w:pPr>
            <w:r>
              <w:rPr>
                <w:b/>
                <w:noProof/>
                <w:sz w:val="28"/>
              </w:rPr>
            </w:r>
            <w:r>
              <w:rPr>
                <w:b/>
                <w:noProof/>
                <w:sz w:val="28"/>
              </w:rPr>
              <w:pict>
                <v:shape id="Text Box 6" o:spid="_x0000_s1031" type="#_x0000_t202" style="width:78pt;height:39.35pt;visibility:visible;mso-position-horizontal-relative:char;mso-position-vertical-relative:line" filled="f" stroked="f">
                  <o:lock v:ext="edit" shapetype="t"/>
                  <v:textbox style="mso-fit-shape-to-text:t">
                    <w:txbxContent>
                      <w:p w:rsidR="00F45119" w:rsidRDefault="00F45119" w:rsidP="00F45119">
                        <w:pPr>
                          <w:jc w:val="center"/>
                          <w:rPr>
                            <w:sz w:val="24"/>
                            <w:szCs w:val="24"/>
                          </w:rPr>
                        </w:pPr>
                        <w:r w:rsidRPr="004F4952">
                          <w:rPr>
                            <w:rFonts w:ascii="Arial Narrow" w:hAnsi="Arial Narrow"/>
                            <w:sz w:val="28"/>
                            <w:szCs w:val="28"/>
                          </w:rPr>
                          <w:t>Board</w:t>
                        </w:r>
                        <w:r>
                          <w:rPr>
                            <w:rFonts w:ascii="Arial Narrow" w:hAnsi="Arial Narrow"/>
                            <w:color w:val="00B050"/>
                            <w:sz w:val="28"/>
                            <w:szCs w:val="28"/>
                          </w:rPr>
                          <w:t xml:space="preserve"> </w:t>
                        </w:r>
                        <w:r w:rsidRPr="004F4952">
                          <w:rPr>
                            <w:rFonts w:ascii="Arial Narrow" w:hAnsi="Arial Narrow"/>
                            <w:sz w:val="28"/>
                            <w:szCs w:val="28"/>
                          </w:rPr>
                          <w:t>Member</w:t>
                        </w:r>
                      </w:p>
                    </w:txbxContent>
                  </v:textbox>
                  <w10:wrap type="none"/>
                  <w10:anchorlock/>
                </v:shape>
              </w:pict>
            </w:r>
          </w:p>
        </w:tc>
        <w:tc>
          <w:tcPr>
            <w:tcW w:w="3739" w:type="dxa"/>
            <w:shd w:val="clear" w:color="auto" w:fill="D9D9D9"/>
          </w:tcPr>
          <w:p w:rsidR="00F45119" w:rsidRPr="004F4952" w:rsidRDefault="000D7CB2" w:rsidP="002A6F53">
            <w:pPr>
              <w:pStyle w:val="TableParagraph"/>
              <w:spacing w:before="0"/>
              <w:ind w:left="102"/>
              <w:jc w:val="center"/>
              <w:rPr>
                <w:b/>
                <w:sz w:val="28"/>
              </w:rPr>
            </w:pPr>
            <w:r>
              <w:rPr>
                <w:b/>
                <w:noProof/>
                <w:sz w:val="28"/>
              </w:rPr>
            </w:r>
            <w:r>
              <w:rPr>
                <w:b/>
                <w:noProof/>
                <w:sz w:val="28"/>
              </w:rPr>
              <w:pict>
                <v:shape id="Text Box 5" o:spid="_x0000_s1030" type="#_x0000_t202" style="width:74.55pt;height:23.25pt;visibility:visible;mso-position-horizontal-relative:char;mso-position-vertical-relative:line" filled="f" stroked="f">
                  <o:lock v:ext="edit" shapetype="t"/>
                  <v:textbox style="mso-fit-shape-to-text:t">
                    <w:txbxContent>
                      <w:p w:rsidR="00F45119" w:rsidRPr="004F4952" w:rsidRDefault="00F45119" w:rsidP="00F45119">
                        <w:pPr>
                          <w:jc w:val="center"/>
                          <w:rPr>
                            <w:sz w:val="24"/>
                            <w:szCs w:val="24"/>
                          </w:rPr>
                        </w:pPr>
                        <w:r w:rsidRPr="004F4952">
                          <w:rPr>
                            <w:rFonts w:ascii="Arial Narrow" w:hAnsi="Arial Narrow"/>
                            <w:sz w:val="28"/>
                            <w:szCs w:val="28"/>
                          </w:rPr>
                          <w:t>Position</w:t>
                        </w:r>
                      </w:p>
                    </w:txbxContent>
                  </v:textbox>
                  <w10:wrap type="none"/>
                  <w10:anchorlock/>
                </v:shape>
              </w:pict>
            </w:r>
          </w:p>
        </w:tc>
        <w:tc>
          <w:tcPr>
            <w:tcW w:w="4006" w:type="dxa"/>
            <w:shd w:val="clear" w:color="auto" w:fill="D9D9D9"/>
          </w:tcPr>
          <w:p w:rsidR="00F45119" w:rsidRPr="004F4952" w:rsidRDefault="000D7CB2" w:rsidP="002A6F53">
            <w:pPr>
              <w:pStyle w:val="TableParagraph"/>
              <w:spacing w:before="0"/>
              <w:ind w:left="101"/>
              <w:jc w:val="center"/>
              <w:rPr>
                <w:b/>
                <w:sz w:val="28"/>
              </w:rPr>
            </w:pPr>
            <w:r>
              <w:rPr>
                <w:b/>
                <w:noProof/>
                <w:sz w:val="28"/>
              </w:rPr>
            </w:r>
            <w:r>
              <w:rPr>
                <w:b/>
                <w:noProof/>
                <w:sz w:val="28"/>
              </w:rPr>
              <w:pict>
                <v:shape id="Text Box 4" o:spid="_x0000_s1029" type="#_x0000_t202" style="width:73.35pt;height:23.25pt;visibility:visible;mso-position-horizontal-relative:char;mso-position-vertical-relative:line" filled="f" stroked="f">
                  <o:lock v:ext="edit" shapetype="t"/>
                  <v:textbox style="mso-fit-shape-to-text:t">
                    <w:txbxContent>
                      <w:p w:rsidR="00F45119" w:rsidRPr="004F4952" w:rsidRDefault="00F45119" w:rsidP="00F45119">
                        <w:pPr>
                          <w:jc w:val="center"/>
                          <w:rPr>
                            <w:sz w:val="24"/>
                            <w:szCs w:val="24"/>
                          </w:rPr>
                        </w:pPr>
                        <w:r w:rsidRPr="004F4952">
                          <w:rPr>
                            <w:rFonts w:ascii="Arial Narrow" w:hAnsi="Arial Narrow"/>
                            <w:sz w:val="28"/>
                            <w:szCs w:val="28"/>
                          </w:rPr>
                          <w:t>Email</w:t>
                        </w:r>
                      </w:p>
                    </w:txbxContent>
                  </v:textbox>
                  <w10:wrap type="none"/>
                  <w10:anchorlock/>
                </v:shape>
              </w:pict>
            </w:r>
          </w:p>
        </w:tc>
      </w:tr>
      <w:tr w:rsidR="00F45119" w:rsidRPr="004F4952" w:rsidTr="00C42192">
        <w:trPr>
          <w:trHeight w:val="812"/>
        </w:trPr>
        <w:tc>
          <w:tcPr>
            <w:tcW w:w="2587" w:type="dxa"/>
          </w:tcPr>
          <w:p w:rsidR="00F45119" w:rsidRPr="004F4952" w:rsidRDefault="00F45119" w:rsidP="002A6F53">
            <w:pPr>
              <w:pStyle w:val="TableParagraph"/>
              <w:jc w:val="center"/>
              <w:rPr>
                <w:rFonts w:ascii="Arial Narrow" w:hAnsi="Arial Narrow"/>
                <w:sz w:val="32"/>
                <w:szCs w:val="32"/>
              </w:rPr>
            </w:pPr>
            <w:r w:rsidRPr="004F4952">
              <w:rPr>
                <w:rFonts w:ascii="Arial Narrow" w:hAnsi="Arial Narrow"/>
                <w:sz w:val="32"/>
                <w:szCs w:val="32"/>
              </w:rPr>
              <w:t>Brenda Pluntz</w:t>
            </w:r>
          </w:p>
        </w:tc>
        <w:tc>
          <w:tcPr>
            <w:tcW w:w="3739" w:type="dxa"/>
            <w:vAlign w:val="center"/>
          </w:tcPr>
          <w:p w:rsidR="00F45119" w:rsidRPr="004F4952" w:rsidRDefault="00F45119" w:rsidP="002A6F53">
            <w:pPr>
              <w:pStyle w:val="TableParagraph"/>
              <w:jc w:val="center"/>
              <w:rPr>
                <w:rFonts w:ascii="Arial Narrow" w:hAnsi="Arial Narrow"/>
                <w:b/>
                <w:sz w:val="28"/>
                <w:szCs w:val="28"/>
              </w:rPr>
            </w:pPr>
            <w:r w:rsidRPr="004F4952">
              <w:rPr>
                <w:rFonts w:ascii="Arial Narrow" w:hAnsi="Arial Narrow"/>
                <w:b/>
                <w:sz w:val="28"/>
                <w:szCs w:val="28"/>
              </w:rPr>
              <w:t>Director - Administration</w:t>
            </w:r>
          </w:p>
        </w:tc>
        <w:tc>
          <w:tcPr>
            <w:tcW w:w="4006" w:type="dxa"/>
          </w:tcPr>
          <w:p w:rsidR="00F45119" w:rsidRPr="004F4952" w:rsidRDefault="000D7CB2" w:rsidP="002A6F53">
            <w:pPr>
              <w:pStyle w:val="BodyText"/>
              <w:jc w:val="center"/>
              <w:rPr>
                <w:rFonts w:ascii="Arial Narrow" w:hAnsi="Arial Narrow"/>
                <w:sz w:val="28"/>
                <w:szCs w:val="28"/>
                <w:u w:val="single"/>
              </w:rPr>
            </w:pPr>
            <w:hyperlink r:id="rId8">
              <w:r w:rsidR="00F45119" w:rsidRPr="004F4952">
                <w:rPr>
                  <w:rFonts w:ascii="Arial Narrow" w:hAnsi="Arial Narrow"/>
                  <w:sz w:val="28"/>
                  <w:szCs w:val="28"/>
                  <w:u w:val="single"/>
                </w:rPr>
                <w:t>csuperiorvb@gmail.com</w:t>
              </w:r>
            </w:hyperlink>
            <w:r w:rsidR="00F45119" w:rsidRPr="004F4952">
              <w:rPr>
                <w:rFonts w:ascii="Arial Narrow" w:hAnsi="Arial Narrow"/>
                <w:sz w:val="28"/>
                <w:szCs w:val="28"/>
                <w:u w:val="single"/>
              </w:rPr>
              <w:t xml:space="preserve"> </w:t>
            </w:r>
            <w:hyperlink r:id="rId9" w:history="1">
              <w:r w:rsidR="00F45119" w:rsidRPr="004F4952">
                <w:rPr>
                  <w:rStyle w:val="Hyperlink"/>
                  <w:rFonts w:ascii="Arial Narrow" w:hAnsi="Arial Narrow"/>
                  <w:color w:val="auto"/>
                  <w:sz w:val="28"/>
                  <w:szCs w:val="28"/>
                </w:rPr>
                <w:t>dustytaz15@yahoo.com</w:t>
              </w:r>
            </w:hyperlink>
          </w:p>
        </w:tc>
      </w:tr>
      <w:tr w:rsidR="00C42192" w:rsidRPr="004F4952" w:rsidTr="00C42192">
        <w:trPr>
          <w:trHeight w:val="812"/>
        </w:trPr>
        <w:tc>
          <w:tcPr>
            <w:tcW w:w="2587" w:type="dxa"/>
            <w:shd w:val="clear" w:color="auto" w:fill="D9D9D9"/>
          </w:tcPr>
          <w:p w:rsidR="00C42192" w:rsidRPr="004F4952" w:rsidRDefault="00C42192" w:rsidP="00C42192">
            <w:pPr>
              <w:pStyle w:val="TableParagraph"/>
              <w:spacing w:before="0"/>
              <w:jc w:val="center"/>
              <w:rPr>
                <w:rFonts w:ascii="Arial Narrow" w:hAnsi="Arial Narrow"/>
                <w:sz w:val="32"/>
                <w:szCs w:val="32"/>
              </w:rPr>
            </w:pPr>
            <w:r w:rsidRPr="004F4952">
              <w:rPr>
                <w:rFonts w:ascii="Arial Narrow" w:hAnsi="Arial Narrow"/>
                <w:sz w:val="32"/>
                <w:szCs w:val="32"/>
              </w:rPr>
              <w:t>Sherry Lohman</w:t>
            </w:r>
          </w:p>
        </w:tc>
        <w:tc>
          <w:tcPr>
            <w:tcW w:w="3739" w:type="dxa"/>
            <w:shd w:val="clear" w:color="auto" w:fill="D9D9D9"/>
            <w:vAlign w:val="center"/>
          </w:tcPr>
          <w:p w:rsidR="00C42192" w:rsidRPr="004F4952" w:rsidRDefault="00C42192" w:rsidP="00C42192">
            <w:pPr>
              <w:pStyle w:val="TableParagraph"/>
              <w:spacing w:before="0"/>
              <w:jc w:val="center"/>
              <w:rPr>
                <w:rFonts w:ascii="Arial Narrow" w:hAnsi="Arial Narrow"/>
                <w:b/>
                <w:sz w:val="28"/>
                <w:szCs w:val="28"/>
              </w:rPr>
            </w:pPr>
            <w:r w:rsidRPr="004F4952">
              <w:rPr>
                <w:rFonts w:ascii="Arial Narrow" w:hAnsi="Arial Narrow"/>
                <w:b/>
                <w:sz w:val="28"/>
                <w:szCs w:val="28"/>
              </w:rPr>
              <w:t>Website – Secretary – Treasurer</w:t>
            </w:r>
          </w:p>
        </w:tc>
        <w:tc>
          <w:tcPr>
            <w:tcW w:w="4006" w:type="dxa"/>
            <w:shd w:val="clear" w:color="auto" w:fill="D9D9D9"/>
          </w:tcPr>
          <w:p w:rsidR="00C42192" w:rsidRPr="004F4952" w:rsidRDefault="00C42192" w:rsidP="00C42192">
            <w:pPr>
              <w:pStyle w:val="BodyText"/>
              <w:jc w:val="center"/>
              <w:rPr>
                <w:rFonts w:ascii="Arial Narrow" w:hAnsi="Arial Narrow"/>
                <w:sz w:val="28"/>
                <w:szCs w:val="28"/>
                <w:u w:val="single"/>
              </w:rPr>
            </w:pPr>
          </w:p>
          <w:p w:rsidR="00C42192" w:rsidRPr="004F4952" w:rsidRDefault="00C42192" w:rsidP="00C42192">
            <w:pPr>
              <w:pStyle w:val="BodyText"/>
              <w:jc w:val="center"/>
              <w:rPr>
                <w:rFonts w:ascii="Arial Narrow" w:hAnsi="Arial Narrow"/>
                <w:sz w:val="28"/>
                <w:szCs w:val="28"/>
                <w:u w:val="single"/>
              </w:rPr>
            </w:pPr>
            <w:r w:rsidRPr="004F4952">
              <w:rPr>
                <w:rFonts w:ascii="Arial Narrow" w:hAnsi="Arial Narrow"/>
                <w:sz w:val="28"/>
                <w:szCs w:val="28"/>
                <w:u w:val="single"/>
              </w:rPr>
              <w:t>sherkevdog@hotmail.com</w:t>
            </w:r>
          </w:p>
        </w:tc>
      </w:tr>
      <w:tr w:rsidR="00C42192" w:rsidRPr="004F4952" w:rsidTr="00C42192">
        <w:trPr>
          <w:trHeight w:val="812"/>
        </w:trPr>
        <w:tc>
          <w:tcPr>
            <w:tcW w:w="2587" w:type="dxa"/>
          </w:tcPr>
          <w:p w:rsidR="00C42192" w:rsidRPr="004F4952" w:rsidRDefault="00C42192" w:rsidP="00C42192">
            <w:pPr>
              <w:pStyle w:val="TableParagraph"/>
              <w:jc w:val="center"/>
              <w:rPr>
                <w:rFonts w:ascii="Arial Narrow" w:hAnsi="Arial Narrow"/>
                <w:sz w:val="32"/>
                <w:szCs w:val="32"/>
              </w:rPr>
            </w:pPr>
            <w:r w:rsidRPr="004F4952">
              <w:rPr>
                <w:rFonts w:ascii="Arial Narrow" w:hAnsi="Arial Narrow"/>
                <w:sz w:val="32"/>
                <w:szCs w:val="32"/>
              </w:rPr>
              <w:t>Jessica Linden</w:t>
            </w:r>
          </w:p>
        </w:tc>
        <w:tc>
          <w:tcPr>
            <w:tcW w:w="3739" w:type="dxa"/>
            <w:vAlign w:val="center"/>
          </w:tcPr>
          <w:p w:rsidR="00C42192" w:rsidRPr="004F4952" w:rsidRDefault="00C42192" w:rsidP="00C42192">
            <w:pPr>
              <w:pStyle w:val="TableParagraph"/>
              <w:jc w:val="center"/>
              <w:rPr>
                <w:rFonts w:ascii="Arial Narrow" w:hAnsi="Arial Narrow"/>
                <w:b/>
                <w:sz w:val="28"/>
                <w:szCs w:val="28"/>
              </w:rPr>
            </w:pPr>
            <w:r w:rsidRPr="004F4952">
              <w:rPr>
                <w:rFonts w:ascii="Arial Narrow" w:hAnsi="Arial Narrow"/>
                <w:b/>
                <w:sz w:val="28"/>
                <w:szCs w:val="28"/>
              </w:rPr>
              <w:t>Assistant Director-Tournaments</w:t>
            </w:r>
          </w:p>
        </w:tc>
        <w:tc>
          <w:tcPr>
            <w:tcW w:w="4006" w:type="dxa"/>
          </w:tcPr>
          <w:p w:rsidR="00C42192" w:rsidRPr="004F4952" w:rsidRDefault="00C42192" w:rsidP="00C42192">
            <w:pPr>
              <w:pStyle w:val="BodyText"/>
              <w:jc w:val="center"/>
              <w:rPr>
                <w:rFonts w:ascii="Arial Narrow" w:hAnsi="Arial Narrow"/>
                <w:sz w:val="28"/>
                <w:szCs w:val="28"/>
                <w:u w:val="single"/>
              </w:rPr>
            </w:pPr>
          </w:p>
          <w:p w:rsidR="00C42192" w:rsidRPr="004F4952" w:rsidRDefault="000D7CB2" w:rsidP="00C42192">
            <w:pPr>
              <w:pStyle w:val="BodyText"/>
              <w:jc w:val="center"/>
              <w:rPr>
                <w:rFonts w:ascii="Arial Narrow" w:hAnsi="Arial Narrow"/>
                <w:sz w:val="28"/>
                <w:szCs w:val="28"/>
                <w:u w:val="single"/>
              </w:rPr>
            </w:pPr>
            <w:hyperlink r:id="rId10">
              <w:r w:rsidR="00C42192" w:rsidRPr="004F4952">
                <w:rPr>
                  <w:rFonts w:ascii="Arial Narrow" w:hAnsi="Arial Narrow"/>
                  <w:sz w:val="28"/>
                  <w:szCs w:val="28"/>
                  <w:u w:val="single"/>
                </w:rPr>
                <w:t>jlinden@maurices.com</w:t>
              </w:r>
            </w:hyperlink>
          </w:p>
        </w:tc>
      </w:tr>
      <w:tr w:rsidR="00C42192" w:rsidRPr="004F4952" w:rsidTr="00C42192">
        <w:trPr>
          <w:trHeight w:val="812"/>
        </w:trPr>
        <w:tc>
          <w:tcPr>
            <w:tcW w:w="2587" w:type="dxa"/>
            <w:shd w:val="clear" w:color="auto" w:fill="D9D9D9"/>
          </w:tcPr>
          <w:p w:rsidR="00C42192" w:rsidRPr="004F4952" w:rsidRDefault="00C42192" w:rsidP="00C42192">
            <w:pPr>
              <w:pStyle w:val="TableParagraph"/>
              <w:jc w:val="center"/>
              <w:rPr>
                <w:rFonts w:ascii="Arial Narrow" w:hAnsi="Arial Narrow"/>
                <w:sz w:val="32"/>
                <w:szCs w:val="32"/>
              </w:rPr>
            </w:pPr>
            <w:r w:rsidRPr="004F4952">
              <w:rPr>
                <w:rFonts w:ascii="Arial Narrow" w:hAnsi="Arial Narrow"/>
                <w:sz w:val="32"/>
                <w:szCs w:val="32"/>
              </w:rPr>
              <w:t>Heather Ramel</w:t>
            </w:r>
          </w:p>
        </w:tc>
        <w:tc>
          <w:tcPr>
            <w:tcW w:w="3739" w:type="dxa"/>
            <w:shd w:val="clear" w:color="auto" w:fill="D9D9D9"/>
            <w:vAlign w:val="center"/>
          </w:tcPr>
          <w:p w:rsidR="00C42192" w:rsidRPr="004F4952" w:rsidRDefault="00C42192" w:rsidP="00C42192">
            <w:pPr>
              <w:pStyle w:val="TableParagraph"/>
              <w:jc w:val="center"/>
              <w:rPr>
                <w:rFonts w:ascii="Arial Narrow" w:hAnsi="Arial Narrow"/>
                <w:b/>
                <w:sz w:val="28"/>
                <w:szCs w:val="28"/>
              </w:rPr>
            </w:pPr>
            <w:r w:rsidRPr="004F4952">
              <w:rPr>
                <w:rFonts w:ascii="Arial Narrow" w:hAnsi="Arial Narrow"/>
                <w:b/>
                <w:sz w:val="28"/>
                <w:szCs w:val="28"/>
              </w:rPr>
              <w:t>Event Planning – Fundraising- Facebook</w:t>
            </w:r>
          </w:p>
        </w:tc>
        <w:tc>
          <w:tcPr>
            <w:tcW w:w="4006" w:type="dxa"/>
            <w:shd w:val="clear" w:color="auto" w:fill="D9D9D9"/>
          </w:tcPr>
          <w:p w:rsidR="00C42192" w:rsidRPr="004F4952" w:rsidRDefault="00C42192" w:rsidP="00C42192">
            <w:pPr>
              <w:pStyle w:val="BodyText"/>
              <w:jc w:val="center"/>
              <w:rPr>
                <w:rFonts w:ascii="Arial Narrow" w:hAnsi="Arial Narrow"/>
                <w:sz w:val="28"/>
                <w:szCs w:val="28"/>
                <w:u w:val="single"/>
              </w:rPr>
            </w:pPr>
            <w:r w:rsidRPr="004F4952">
              <w:rPr>
                <w:rFonts w:ascii="Arial Narrow" w:hAnsi="Arial Narrow"/>
                <w:sz w:val="28"/>
                <w:szCs w:val="28"/>
                <w:u w:val="single"/>
              </w:rPr>
              <w:t>Hcouture26@yahoo.com</w:t>
            </w:r>
          </w:p>
        </w:tc>
      </w:tr>
      <w:tr w:rsidR="00C42192" w:rsidRPr="004F4952" w:rsidTr="00C42192">
        <w:trPr>
          <w:trHeight w:val="742"/>
        </w:trPr>
        <w:tc>
          <w:tcPr>
            <w:tcW w:w="2587" w:type="dxa"/>
          </w:tcPr>
          <w:p w:rsidR="00C42192" w:rsidRPr="002F3570" w:rsidRDefault="00C42192" w:rsidP="00C42192">
            <w:pPr>
              <w:pStyle w:val="TableParagraph"/>
              <w:jc w:val="center"/>
              <w:rPr>
                <w:rFonts w:ascii="Arial Narrow" w:hAnsi="Arial Narrow"/>
                <w:sz w:val="32"/>
                <w:szCs w:val="32"/>
              </w:rPr>
            </w:pPr>
            <w:r w:rsidRPr="002F3570">
              <w:rPr>
                <w:rFonts w:ascii="Arial Narrow" w:hAnsi="Arial Narrow"/>
                <w:sz w:val="32"/>
                <w:szCs w:val="32"/>
              </w:rPr>
              <w:t>Pete James</w:t>
            </w:r>
          </w:p>
        </w:tc>
        <w:tc>
          <w:tcPr>
            <w:tcW w:w="3739" w:type="dxa"/>
            <w:vAlign w:val="center"/>
          </w:tcPr>
          <w:p w:rsidR="00C42192" w:rsidRPr="004F4952" w:rsidRDefault="00C42192" w:rsidP="00C42192">
            <w:pPr>
              <w:pStyle w:val="TableParagraph"/>
              <w:jc w:val="center"/>
              <w:rPr>
                <w:rFonts w:ascii="Arial Narrow" w:hAnsi="Arial Narrow"/>
                <w:b/>
                <w:sz w:val="28"/>
                <w:szCs w:val="28"/>
              </w:rPr>
            </w:pPr>
            <w:r w:rsidRPr="004F4952">
              <w:rPr>
                <w:rFonts w:ascii="Arial Narrow" w:hAnsi="Arial Narrow"/>
                <w:b/>
                <w:sz w:val="28"/>
                <w:szCs w:val="28"/>
              </w:rPr>
              <w:t>Coaching Director – Equipment-Parent Liaison- Facilities Coordinator</w:t>
            </w:r>
          </w:p>
        </w:tc>
        <w:tc>
          <w:tcPr>
            <w:tcW w:w="4006" w:type="dxa"/>
          </w:tcPr>
          <w:p w:rsidR="00C42192" w:rsidRPr="004F4952" w:rsidRDefault="00C42192" w:rsidP="00C42192">
            <w:pPr>
              <w:pStyle w:val="BodyText"/>
              <w:jc w:val="center"/>
              <w:rPr>
                <w:rFonts w:ascii="Arial Narrow" w:hAnsi="Arial Narrow"/>
                <w:sz w:val="28"/>
                <w:szCs w:val="28"/>
                <w:u w:val="single"/>
              </w:rPr>
            </w:pPr>
          </w:p>
          <w:p w:rsidR="00C42192" w:rsidRPr="004F4952" w:rsidRDefault="00C42192" w:rsidP="00C42192">
            <w:pPr>
              <w:pStyle w:val="BodyText"/>
              <w:jc w:val="center"/>
              <w:rPr>
                <w:rFonts w:ascii="Arial Narrow" w:hAnsi="Arial Narrow"/>
                <w:sz w:val="28"/>
                <w:szCs w:val="28"/>
                <w:u w:val="single"/>
              </w:rPr>
            </w:pPr>
            <w:r w:rsidRPr="004F4952">
              <w:rPr>
                <w:rFonts w:ascii="Arial Narrow" w:hAnsi="Arial Narrow"/>
                <w:sz w:val="28"/>
                <w:szCs w:val="28"/>
                <w:u w:val="single"/>
              </w:rPr>
              <w:t>Pete.james2superior.k12.wi.us</w:t>
            </w:r>
          </w:p>
        </w:tc>
      </w:tr>
      <w:tr w:rsidR="00C42192" w:rsidRPr="004F4952" w:rsidTr="00C42192">
        <w:trPr>
          <w:trHeight w:val="683"/>
        </w:trPr>
        <w:tc>
          <w:tcPr>
            <w:tcW w:w="2587" w:type="dxa"/>
            <w:shd w:val="clear" w:color="auto" w:fill="D9D9D9"/>
          </w:tcPr>
          <w:p w:rsidR="00C42192" w:rsidRPr="004F4952" w:rsidRDefault="009872DA" w:rsidP="00C42192">
            <w:pPr>
              <w:pStyle w:val="TableParagraph"/>
              <w:jc w:val="center"/>
              <w:rPr>
                <w:rFonts w:ascii="Arial Narrow" w:hAnsi="Arial Narrow"/>
                <w:sz w:val="32"/>
                <w:szCs w:val="32"/>
              </w:rPr>
            </w:pPr>
            <w:proofErr w:type="spellStart"/>
            <w:r>
              <w:rPr>
                <w:rFonts w:ascii="Arial Narrow" w:hAnsi="Arial Narrow"/>
                <w:sz w:val="32"/>
                <w:szCs w:val="32"/>
              </w:rPr>
              <w:t>Becka</w:t>
            </w:r>
            <w:proofErr w:type="spellEnd"/>
            <w:r>
              <w:rPr>
                <w:rFonts w:ascii="Arial Narrow" w:hAnsi="Arial Narrow"/>
                <w:sz w:val="32"/>
                <w:szCs w:val="32"/>
              </w:rPr>
              <w:t xml:space="preserve"> </w:t>
            </w:r>
            <w:proofErr w:type="spellStart"/>
            <w:r>
              <w:rPr>
                <w:rFonts w:ascii="Arial Narrow" w:hAnsi="Arial Narrow"/>
                <w:sz w:val="32"/>
                <w:szCs w:val="32"/>
              </w:rPr>
              <w:t>Tuinei</w:t>
            </w:r>
            <w:proofErr w:type="spellEnd"/>
            <w:r>
              <w:rPr>
                <w:rFonts w:ascii="Arial Narrow" w:hAnsi="Arial Narrow"/>
                <w:sz w:val="32"/>
                <w:szCs w:val="32"/>
              </w:rPr>
              <w:t>-Williams</w:t>
            </w:r>
          </w:p>
        </w:tc>
        <w:tc>
          <w:tcPr>
            <w:tcW w:w="3739" w:type="dxa"/>
            <w:shd w:val="clear" w:color="auto" w:fill="D9D9D9"/>
            <w:vAlign w:val="center"/>
          </w:tcPr>
          <w:p w:rsidR="00C42192" w:rsidRPr="004F4952" w:rsidRDefault="00C42192" w:rsidP="00C42192">
            <w:pPr>
              <w:pStyle w:val="TableParagraph"/>
              <w:jc w:val="center"/>
              <w:rPr>
                <w:rFonts w:ascii="Arial Narrow" w:hAnsi="Arial Narrow"/>
                <w:b/>
                <w:sz w:val="28"/>
                <w:szCs w:val="28"/>
              </w:rPr>
            </w:pPr>
            <w:r w:rsidRPr="004F4952">
              <w:rPr>
                <w:rFonts w:ascii="Arial Narrow" w:hAnsi="Arial Narrow"/>
                <w:b/>
                <w:sz w:val="28"/>
                <w:szCs w:val="28"/>
              </w:rPr>
              <w:t>Partnerships / Sponsors- Apparel – Uniforms – Store</w:t>
            </w:r>
          </w:p>
        </w:tc>
        <w:tc>
          <w:tcPr>
            <w:tcW w:w="4006" w:type="dxa"/>
            <w:shd w:val="clear" w:color="auto" w:fill="D9D9D9"/>
          </w:tcPr>
          <w:p w:rsidR="00C42192" w:rsidRPr="004F4952" w:rsidRDefault="00C42192" w:rsidP="00C42192">
            <w:pPr>
              <w:pStyle w:val="BodyText"/>
              <w:jc w:val="center"/>
              <w:rPr>
                <w:rFonts w:ascii="Arial Narrow" w:hAnsi="Arial Narrow"/>
                <w:sz w:val="28"/>
                <w:szCs w:val="28"/>
                <w:u w:val="single"/>
              </w:rPr>
            </w:pPr>
          </w:p>
          <w:p w:rsidR="00C42192" w:rsidRPr="009872DA" w:rsidRDefault="000D7CB2" w:rsidP="00C42192">
            <w:pPr>
              <w:pStyle w:val="BodyText"/>
              <w:jc w:val="center"/>
              <w:rPr>
                <w:rFonts w:ascii="Arial Narrow" w:hAnsi="Arial Narrow"/>
                <w:sz w:val="28"/>
                <w:szCs w:val="28"/>
                <w:u w:val="single"/>
              </w:rPr>
            </w:pPr>
            <w:hyperlink r:id="rId11" w:tgtFrame="_blank" w:history="1">
              <w:r w:rsidR="009872DA" w:rsidRPr="00CA3E5A">
                <w:rPr>
                  <w:rFonts w:ascii="Arial Narrow" w:hAnsi="Arial Narrow"/>
                  <w:sz w:val="28"/>
                  <w:szCs w:val="28"/>
                  <w:u w:val="single"/>
                </w:rPr>
                <w:t>rtuinei-williams@mentornorth.org</w:t>
              </w:r>
            </w:hyperlink>
            <w:r w:rsidR="009872DA" w:rsidRPr="009872DA">
              <w:rPr>
                <w:rFonts w:ascii="Arial Narrow" w:hAnsi="Arial Narrow"/>
                <w:sz w:val="28"/>
                <w:szCs w:val="28"/>
                <w:u w:val="single"/>
              </w:rPr>
              <w:t xml:space="preserve"> </w:t>
            </w:r>
          </w:p>
        </w:tc>
      </w:tr>
      <w:tr w:rsidR="00C42192" w:rsidRPr="004F4952" w:rsidTr="00C42192">
        <w:trPr>
          <w:trHeight w:val="812"/>
        </w:trPr>
        <w:tc>
          <w:tcPr>
            <w:tcW w:w="2587" w:type="dxa"/>
          </w:tcPr>
          <w:p w:rsidR="00C42192" w:rsidRPr="004F4952" w:rsidRDefault="00394AA2" w:rsidP="00C42192">
            <w:pPr>
              <w:pStyle w:val="TableParagraph"/>
              <w:jc w:val="center"/>
              <w:rPr>
                <w:rFonts w:ascii="Arial Narrow" w:hAnsi="Arial Narrow"/>
                <w:sz w:val="32"/>
                <w:szCs w:val="32"/>
              </w:rPr>
            </w:pPr>
            <w:r>
              <w:rPr>
                <w:rFonts w:ascii="Arial Narrow" w:hAnsi="Arial Narrow"/>
                <w:sz w:val="32"/>
                <w:szCs w:val="32"/>
              </w:rPr>
              <w:t>Marnie Christopherson</w:t>
            </w:r>
          </w:p>
        </w:tc>
        <w:tc>
          <w:tcPr>
            <w:tcW w:w="3739" w:type="dxa"/>
            <w:vAlign w:val="center"/>
          </w:tcPr>
          <w:p w:rsidR="00C42192" w:rsidRPr="004F4952" w:rsidRDefault="002F3570" w:rsidP="00C42192">
            <w:pPr>
              <w:pStyle w:val="TableParagraph"/>
              <w:jc w:val="center"/>
              <w:rPr>
                <w:rFonts w:ascii="Arial Narrow" w:hAnsi="Arial Narrow"/>
                <w:b/>
                <w:sz w:val="28"/>
                <w:szCs w:val="28"/>
              </w:rPr>
            </w:pPr>
            <w:r>
              <w:rPr>
                <w:rFonts w:ascii="Arial Narrow" w:hAnsi="Arial Narrow"/>
                <w:b/>
                <w:sz w:val="28"/>
                <w:szCs w:val="28"/>
              </w:rPr>
              <w:t>Member</w:t>
            </w:r>
          </w:p>
        </w:tc>
        <w:tc>
          <w:tcPr>
            <w:tcW w:w="4006" w:type="dxa"/>
          </w:tcPr>
          <w:p w:rsidR="00394AA2" w:rsidRDefault="00394AA2" w:rsidP="00C42192">
            <w:pPr>
              <w:pStyle w:val="BodyText"/>
              <w:jc w:val="center"/>
              <w:rPr>
                <w:rFonts w:ascii="Arial Narrow" w:hAnsi="Arial Narrow"/>
                <w:sz w:val="28"/>
                <w:szCs w:val="28"/>
                <w:u w:val="single"/>
              </w:rPr>
            </w:pPr>
          </w:p>
          <w:p w:rsidR="00C42192" w:rsidRPr="004F4952" w:rsidRDefault="001508FD" w:rsidP="00C42192">
            <w:pPr>
              <w:pStyle w:val="BodyText"/>
              <w:jc w:val="center"/>
              <w:rPr>
                <w:rFonts w:ascii="Arial Narrow" w:hAnsi="Arial Narrow"/>
                <w:sz w:val="28"/>
                <w:szCs w:val="28"/>
                <w:u w:val="single"/>
              </w:rPr>
            </w:pPr>
            <w:r>
              <w:rPr>
                <w:rFonts w:ascii="Arial Narrow" w:hAnsi="Arial Narrow"/>
                <w:sz w:val="28"/>
                <w:szCs w:val="28"/>
                <w:u w:val="single"/>
              </w:rPr>
              <w:t>Mchristopherson07@gmail.com</w:t>
            </w:r>
          </w:p>
        </w:tc>
      </w:tr>
    </w:tbl>
    <w:p w:rsidR="00F45119" w:rsidRDefault="00F45119" w:rsidP="00F45119">
      <w:pPr>
        <w:pStyle w:val="NoSpacing"/>
        <w:jc w:val="center"/>
        <w:rPr>
          <w:rFonts w:ascii="Arial Narrow" w:hAnsi="Arial Narrow"/>
          <w:b/>
          <w:color w:val="00B050"/>
          <w:sz w:val="32"/>
          <w:szCs w:val="32"/>
        </w:rPr>
      </w:pPr>
    </w:p>
    <w:p w:rsidR="001725EB" w:rsidRDefault="001725EB" w:rsidP="00F45119">
      <w:pPr>
        <w:pStyle w:val="NoSpacing"/>
        <w:jc w:val="center"/>
        <w:rPr>
          <w:rFonts w:ascii="Arial Narrow" w:hAnsi="Arial Narrow"/>
          <w:b/>
          <w:color w:val="00B050"/>
          <w:sz w:val="32"/>
          <w:szCs w:val="32"/>
        </w:rPr>
      </w:pPr>
    </w:p>
    <w:p w:rsidR="004F4952" w:rsidRDefault="000D7CB2" w:rsidP="00F45119">
      <w:pPr>
        <w:pStyle w:val="NoSpacing"/>
        <w:jc w:val="center"/>
        <w:rPr>
          <w:rFonts w:ascii="Arial Narrow" w:hAnsi="Arial Narrow"/>
          <w:sz w:val="36"/>
          <w:szCs w:val="36"/>
        </w:rPr>
      </w:pPr>
      <w:r w:rsidRPr="000D7CB2">
        <w:rPr>
          <w:rFonts w:ascii="Arial Narrow" w:hAnsi="Arial Narrow"/>
          <w:b/>
          <w:noProof/>
          <w:color w:val="00B050"/>
          <w:sz w:val="32"/>
          <w:szCs w:val="32"/>
        </w:rPr>
      </w:r>
      <w:r w:rsidR="004C2734" w:rsidRPr="000D7CB2">
        <w:rPr>
          <w:rFonts w:ascii="Arial Narrow" w:hAnsi="Arial Narrow"/>
          <w:b/>
          <w:noProof/>
          <w:color w:val="00B050"/>
          <w:sz w:val="32"/>
          <w:szCs w:val="32"/>
        </w:rPr>
        <w:pict>
          <v:shape id="Text Box 3" o:spid="_x0000_s1028" type="#_x0000_t202" style="width:337.2pt;height:69.15pt;visibility:visible;mso-position-horizontal-relative:char;mso-position-vertical-relative:line" filled="f" stroked="f">
            <o:lock v:ext="edit" shapetype="t"/>
            <v:textbox style="mso-fit-shape-to-text:t">
              <w:txbxContent>
                <w:p w:rsidR="004F4952" w:rsidRDefault="004F4952" w:rsidP="004F4952">
                  <w:pPr>
                    <w:jc w:val="center"/>
                    <w:rPr>
                      <w:rFonts w:ascii="Arial Narrow" w:hAnsi="Arial Narrow"/>
                      <w:color w:val="00B050"/>
                      <w:sz w:val="36"/>
                      <w:szCs w:val="36"/>
                    </w:rPr>
                  </w:pPr>
                </w:p>
                <w:p w:rsidR="004F4952" w:rsidRPr="004F4952" w:rsidRDefault="004F4952" w:rsidP="004F4952">
                  <w:pPr>
                    <w:jc w:val="center"/>
                    <w:rPr>
                      <w:sz w:val="32"/>
                      <w:szCs w:val="32"/>
                    </w:rPr>
                  </w:pPr>
                  <w:r w:rsidRPr="004F4952">
                    <w:rPr>
                      <w:rFonts w:ascii="Arial Narrow" w:hAnsi="Arial Narrow"/>
                      <w:sz w:val="32"/>
                      <w:szCs w:val="32"/>
                    </w:rPr>
                    <w:t>Parents-Guardians and Players - Welcome to</w:t>
                  </w:r>
                  <w:r w:rsidRPr="004F4952">
                    <w:rPr>
                      <w:rFonts w:ascii="Arial Narrow" w:hAnsi="Arial Narrow"/>
                      <w:color w:val="00B050"/>
                      <w:sz w:val="32"/>
                      <w:szCs w:val="32"/>
                    </w:rPr>
                    <w:t xml:space="preserve"> </w:t>
                  </w:r>
                  <w:r w:rsidRPr="004F4952">
                    <w:rPr>
                      <w:rFonts w:ascii="Arial Narrow" w:hAnsi="Arial Narrow"/>
                      <w:sz w:val="32"/>
                      <w:szCs w:val="32"/>
                    </w:rPr>
                    <w:t>CSVB!</w:t>
                  </w:r>
                </w:p>
              </w:txbxContent>
            </v:textbox>
            <w10:wrap type="none"/>
            <w10:anchorlock/>
          </v:shape>
        </w:pict>
      </w:r>
    </w:p>
    <w:p w:rsidR="00F45119" w:rsidRDefault="00F45119" w:rsidP="00F45119">
      <w:pPr>
        <w:pStyle w:val="NoSpacing"/>
        <w:jc w:val="center"/>
        <w:rPr>
          <w:rFonts w:ascii="Arial Narrow" w:hAnsi="Arial Narrow"/>
          <w:b/>
          <w:color w:val="00B050"/>
          <w:sz w:val="32"/>
          <w:szCs w:val="32"/>
        </w:rPr>
      </w:pPr>
    </w:p>
    <w:p w:rsidR="002F3570" w:rsidRDefault="00F45119" w:rsidP="00F45119">
      <w:pPr>
        <w:pStyle w:val="NoSpacing"/>
        <w:rPr>
          <w:rFonts w:ascii="Arial Narrow" w:hAnsi="Arial Narrow"/>
          <w:sz w:val="24"/>
          <w:szCs w:val="24"/>
        </w:rPr>
      </w:pPr>
      <w:r w:rsidRPr="004F4952">
        <w:rPr>
          <w:rFonts w:ascii="Arial Narrow" w:hAnsi="Arial Narrow"/>
          <w:sz w:val="24"/>
          <w:szCs w:val="24"/>
        </w:rPr>
        <w:t xml:space="preserve">The </w:t>
      </w:r>
      <w:r w:rsidRPr="002F3570">
        <w:rPr>
          <w:rFonts w:ascii="Arial Narrow" w:hAnsi="Arial Narrow"/>
          <w:b/>
          <w:sz w:val="24"/>
          <w:szCs w:val="24"/>
        </w:rPr>
        <w:t>20</w:t>
      </w:r>
      <w:r w:rsidR="005466FA" w:rsidRPr="002F3570">
        <w:rPr>
          <w:rFonts w:ascii="Arial Narrow" w:hAnsi="Arial Narrow"/>
          <w:b/>
          <w:sz w:val="24"/>
          <w:szCs w:val="24"/>
        </w:rPr>
        <w:t>2</w:t>
      </w:r>
      <w:r w:rsidR="009872DA" w:rsidRPr="002F3570">
        <w:rPr>
          <w:rFonts w:ascii="Arial Narrow" w:hAnsi="Arial Narrow"/>
          <w:b/>
          <w:sz w:val="24"/>
          <w:szCs w:val="24"/>
        </w:rPr>
        <w:t>2-</w:t>
      </w:r>
      <w:r w:rsidR="000D6F15" w:rsidRPr="002F3570">
        <w:rPr>
          <w:rFonts w:ascii="Arial Narrow" w:hAnsi="Arial Narrow"/>
          <w:b/>
          <w:sz w:val="24"/>
          <w:szCs w:val="24"/>
        </w:rPr>
        <w:t>2</w:t>
      </w:r>
      <w:r w:rsidR="009872DA" w:rsidRPr="002F3570">
        <w:rPr>
          <w:rFonts w:ascii="Arial Narrow" w:hAnsi="Arial Narrow"/>
          <w:b/>
          <w:sz w:val="24"/>
          <w:szCs w:val="24"/>
        </w:rPr>
        <w:t>3</w:t>
      </w:r>
      <w:r w:rsidRPr="002F3570">
        <w:rPr>
          <w:rFonts w:ascii="Arial Narrow" w:hAnsi="Arial Narrow"/>
          <w:b/>
          <w:sz w:val="24"/>
          <w:szCs w:val="24"/>
        </w:rPr>
        <w:t xml:space="preserve"> Season is our 1</w:t>
      </w:r>
      <w:r w:rsidR="009872DA" w:rsidRPr="002F3570">
        <w:rPr>
          <w:rFonts w:ascii="Arial Narrow" w:hAnsi="Arial Narrow"/>
          <w:b/>
          <w:sz w:val="24"/>
          <w:szCs w:val="24"/>
        </w:rPr>
        <w:t>9</w:t>
      </w:r>
      <w:r w:rsidRPr="002F3570">
        <w:rPr>
          <w:rFonts w:ascii="Arial Narrow" w:hAnsi="Arial Narrow"/>
          <w:b/>
          <w:sz w:val="24"/>
          <w:szCs w:val="24"/>
        </w:rPr>
        <w:t xml:space="preserve">th year of </w:t>
      </w:r>
      <w:r w:rsidR="00F80754" w:rsidRPr="002F3570">
        <w:rPr>
          <w:rFonts w:ascii="Arial Narrow" w:hAnsi="Arial Narrow"/>
          <w:b/>
          <w:sz w:val="24"/>
          <w:szCs w:val="24"/>
        </w:rPr>
        <w:t>existence,</w:t>
      </w:r>
      <w:r w:rsidRPr="004F4952">
        <w:rPr>
          <w:rFonts w:ascii="Arial Narrow" w:hAnsi="Arial Narrow"/>
          <w:sz w:val="24"/>
          <w:szCs w:val="24"/>
        </w:rPr>
        <w:t xml:space="preserve"> and we are excited you are interested in playing! </w:t>
      </w:r>
    </w:p>
    <w:p w:rsidR="002F3570" w:rsidRDefault="002F3570" w:rsidP="00F45119">
      <w:pPr>
        <w:pStyle w:val="NoSpacing"/>
        <w:rPr>
          <w:rFonts w:ascii="Arial Narrow" w:hAnsi="Arial Narrow"/>
          <w:sz w:val="24"/>
          <w:szCs w:val="24"/>
        </w:rPr>
      </w:pPr>
    </w:p>
    <w:p w:rsidR="00F45119" w:rsidRPr="004F4952" w:rsidRDefault="00F45119" w:rsidP="00F45119">
      <w:pPr>
        <w:pStyle w:val="NoSpacing"/>
        <w:rPr>
          <w:rFonts w:ascii="Arial Narrow" w:hAnsi="Arial Narrow"/>
          <w:sz w:val="24"/>
          <w:szCs w:val="24"/>
        </w:rPr>
      </w:pPr>
      <w:r w:rsidRPr="004F4952">
        <w:rPr>
          <w:rFonts w:ascii="Arial Narrow" w:hAnsi="Arial Narrow"/>
          <w:sz w:val="24"/>
          <w:szCs w:val="24"/>
        </w:rPr>
        <w:t xml:space="preserve">This is </w:t>
      </w:r>
      <w:r w:rsidRPr="004F4952">
        <w:rPr>
          <w:rFonts w:ascii="Arial Narrow" w:hAnsi="Arial Narrow"/>
          <w:b/>
          <w:sz w:val="24"/>
          <w:szCs w:val="24"/>
          <w:u w:val="single"/>
        </w:rPr>
        <w:t>NOT</w:t>
      </w:r>
      <w:r w:rsidRPr="004F4952">
        <w:rPr>
          <w:rFonts w:ascii="Arial Narrow" w:hAnsi="Arial Narrow"/>
          <w:sz w:val="24"/>
          <w:szCs w:val="24"/>
        </w:rPr>
        <w:t xml:space="preserve"> an intramural or non-competitive club. CSVB is a competitive sports club for </w:t>
      </w:r>
      <w:r w:rsidRPr="00CB5412">
        <w:rPr>
          <w:rFonts w:ascii="Arial Narrow" w:hAnsi="Arial Narrow"/>
          <w:sz w:val="24"/>
          <w:szCs w:val="24"/>
        </w:rPr>
        <w:t>girls</w:t>
      </w:r>
      <w:r w:rsidRPr="004F4952">
        <w:rPr>
          <w:rFonts w:ascii="Arial Narrow" w:hAnsi="Arial Narrow"/>
          <w:sz w:val="24"/>
          <w:szCs w:val="24"/>
        </w:rPr>
        <w:t xml:space="preserve">, designed to develop each player, through a multifaceted approach of practices, </w:t>
      </w:r>
      <w:r w:rsidR="00F80754" w:rsidRPr="004F4952">
        <w:rPr>
          <w:rFonts w:ascii="Arial Narrow" w:hAnsi="Arial Narrow"/>
          <w:sz w:val="24"/>
          <w:szCs w:val="24"/>
        </w:rPr>
        <w:t>scrimmages,</w:t>
      </w:r>
      <w:r w:rsidRPr="004F4952">
        <w:rPr>
          <w:rFonts w:ascii="Arial Narrow" w:hAnsi="Arial Narrow"/>
          <w:sz w:val="24"/>
          <w:szCs w:val="24"/>
        </w:rPr>
        <w:t xml:space="preserve"> and competition within a team framework. Players learn a different aspect of the sport by learning to officiate at tournaments. CSVB is a positive, hard working</w:t>
      </w:r>
      <w:r w:rsidRPr="004F4952">
        <w:rPr>
          <w:rFonts w:ascii="Arial Narrow" w:hAnsi="Arial Narrow"/>
          <w:i/>
          <w:sz w:val="24"/>
          <w:szCs w:val="24"/>
        </w:rPr>
        <w:t xml:space="preserve"> </w:t>
      </w:r>
      <w:r w:rsidRPr="004F4952">
        <w:rPr>
          <w:rFonts w:ascii="Arial Narrow" w:hAnsi="Arial Narrow"/>
          <w:sz w:val="24"/>
          <w:szCs w:val="24"/>
        </w:rPr>
        <w:t xml:space="preserve">environment where girls learn about volleyball, sportsmanship, teamwork, </w:t>
      </w:r>
      <w:r w:rsidR="00F80754" w:rsidRPr="004F4952">
        <w:rPr>
          <w:rFonts w:ascii="Arial Narrow" w:hAnsi="Arial Narrow"/>
          <w:sz w:val="24"/>
          <w:szCs w:val="24"/>
        </w:rPr>
        <w:t>discipline,</w:t>
      </w:r>
      <w:r w:rsidRPr="004F4952">
        <w:rPr>
          <w:rFonts w:ascii="Arial Narrow" w:hAnsi="Arial Narrow"/>
          <w:sz w:val="24"/>
          <w:szCs w:val="24"/>
        </w:rPr>
        <w:t xml:space="preserve"> and responsibility. This handbook is a Contract for Participation and developed to clarify CSVB player, </w:t>
      </w:r>
      <w:r w:rsidR="00F80754" w:rsidRPr="004F4952">
        <w:rPr>
          <w:rFonts w:ascii="Arial Narrow" w:hAnsi="Arial Narrow"/>
          <w:sz w:val="24"/>
          <w:szCs w:val="24"/>
        </w:rPr>
        <w:t>coach,</w:t>
      </w:r>
      <w:r w:rsidRPr="004F4952">
        <w:rPr>
          <w:rFonts w:ascii="Arial Narrow" w:hAnsi="Arial Narrow"/>
          <w:sz w:val="24"/>
          <w:szCs w:val="24"/>
        </w:rPr>
        <w:t xml:space="preserve"> and team expectations. Please read the contract carefully. It is your responsibility to ask for </w:t>
      </w:r>
      <w:r w:rsidR="0043223E" w:rsidRPr="004F4952">
        <w:rPr>
          <w:rFonts w:ascii="Arial Narrow" w:hAnsi="Arial Narrow"/>
          <w:sz w:val="24"/>
          <w:szCs w:val="24"/>
        </w:rPr>
        <w:t>clarification,</w:t>
      </w:r>
      <w:r w:rsidRPr="004F4952">
        <w:rPr>
          <w:rFonts w:ascii="Arial Narrow" w:hAnsi="Arial Narrow"/>
          <w:sz w:val="24"/>
          <w:szCs w:val="24"/>
        </w:rPr>
        <w:t xml:space="preserve"> so you understand the rules and policies completely. All players of CSVB will be held accountable to these rules and policies. Selection to a team is contingent on agreeing to the terms of this contract.</w:t>
      </w:r>
    </w:p>
    <w:p w:rsidR="00F45119" w:rsidRDefault="00F45119" w:rsidP="00F45119">
      <w:pPr>
        <w:pStyle w:val="NoSpacing"/>
        <w:rPr>
          <w:rFonts w:ascii="Arial Narrow" w:hAnsi="Arial Narrow"/>
          <w:sz w:val="24"/>
          <w:szCs w:val="24"/>
        </w:rPr>
      </w:pPr>
    </w:p>
    <w:p w:rsidR="00CB5412" w:rsidRDefault="00CB5412" w:rsidP="00F45119">
      <w:pPr>
        <w:pStyle w:val="NoSpacing"/>
        <w:rPr>
          <w:rFonts w:ascii="Arial Narrow" w:hAnsi="Arial Narrow"/>
          <w:sz w:val="24"/>
          <w:szCs w:val="24"/>
        </w:rPr>
      </w:pPr>
    </w:p>
    <w:p w:rsidR="00CB5412" w:rsidRPr="004F4952" w:rsidRDefault="00CB5412" w:rsidP="00F45119">
      <w:pPr>
        <w:pStyle w:val="NoSpacing"/>
        <w:rPr>
          <w:rFonts w:ascii="Arial Narrow" w:hAnsi="Arial Narrow"/>
          <w:sz w:val="24"/>
          <w:szCs w:val="24"/>
        </w:rPr>
      </w:pPr>
    </w:p>
    <w:p w:rsidR="004F4952" w:rsidRPr="004F4952" w:rsidRDefault="000D7CB2" w:rsidP="00F45119">
      <w:pPr>
        <w:spacing w:before="93" w:line="276" w:lineRule="auto"/>
        <w:ind w:left="168"/>
        <w:jc w:val="center"/>
        <w:rPr>
          <w:sz w:val="20"/>
        </w:rPr>
      </w:pPr>
      <w:r w:rsidRPr="000D7CB2">
        <w:rPr>
          <w:rFonts w:ascii="Arial Narrow" w:hAnsi="Arial Narrow"/>
          <w:b/>
          <w:noProof/>
          <w:sz w:val="36"/>
          <w:szCs w:val="36"/>
        </w:rPr>
      </w:r>
      <w:r w:rsidR="004C2734" w:rsidRPr="000D7CB2">
        <w:rPr>
          <w:rFonts w:ascii="Arial Narrow" w:hAnsi="Arial Narrow"/>
          <w:b/>
          <w:noProof/>
          <w:sz w:val="36"/>
          <w:szCs w:val="36"/>
        </w:rPr>
        <w:pict>
          <v:shape id="Text Box 2" o:spid="_x0000_s1027" type="#_x0000_t202" style="width:160.2pt;height:48.5pt;visibility:visible;mso-position-horizontal-relative:char;mso-position-vertical-relative:line" filled="f" stroked="f">
            <o:lock v:ext="edit" shapetype="t"/>
            <v:textbox style="mso-fit-shape-to-text:t">
              <w:txbxContent>
                <w:p w:rsidR="00F45119" w:rsidRPr="004F4952" w:rsidRDefault="00F45119" w:rsidP="00F45119">
                  <w:pPr>
                    <w:jc w:val="center"/>
                    <w:rPr>
                      <w:sz w:val="24"/>
                      <w:szCs w:val="24"/>
                    </w:rPr>
                  </w:pPr>
                  <w:r w:rsidRPr="004F4952">
                    <w:rPr>
                      <w:rFonts w:ascii="Arial Narrow" w:hAnsi="Arial Narrow"/>
                      <w:sz w:val="36"/>
                      <w:szCs w:val="36"/>
                    </w:rPr>
                    <w:t>Table of Contents</w:t>
                  </w:r>
                </w:p>
              </w:txbxContent>
            </v:textbox>
            <w10:wrap type="none"/>
            <w10:anchorlock/>
          </v:shape>
        </w:pict>
      </w:r>
    </w:p>
    <w:p w:rsidR="00F45119" w:rsidRPr="0038435E" w:rsidRDefault="00F45119" w:rsidP="00F45119">
      <w:pPr>
        <w:rPr>
          <w:rStyle w:val="Hyperlink"/>
          <w:rFonts w:ascii="Arial Narrow" w:hAnsi="Arial Narrow"/>
          <w:u w:color="0000FF"/>
        </w:rPr>
      </w:pPr>
      <w:bookmarkStart w:id="1" w:name="_Hlk22804036"/>
      <w:bookmarkEnd w:id="0"/>
      <w:r w:rsidRPr="0038435E">
        <w:rPr>
          <w:rFonts w:ascii="Arial Narrow" w:hAnsi="Arial Narrow"/>
        </w:rPr>
        <w:t xml:space="preserve">The following information is found within this handbook. Players and Parents should read this material carefully. All questions can be sent to the CSVB Board at </w:t>
      </w:r>
      <w:hyperlink r:id="rId12" w:history="1">
        <w:r w:rsidRPr="005F7F7B">
          <w:rPr>
            <w:rStyle w:val="Hyperlink"/>
            <w:rFonts w:ascii="Arial Narrow" w:hAnsi="Arial Narrow"/>
          </w:rPr>
          <w:t>csuperiorvb@gmail.com</w:t>
        </w:r>
      </w:hyperlink>
    </w:p>
    <w:bookmarkEnd w:id="1"/>
    <w:p w:rsidR="001314FA" w:rsidRDefault="001314FA" w:rsidP="00F45119"/>
    <w:p w:rsidR="00CB5412" w:rsidRDefault="00CB5412" w:rsidP="00F45119"/>
    <w:p w:rsidR="00CB5412" w:rsidRDefault="00CB5412" w:rsidP="00F45119"/>
    <w:p w:rsidR="00F45119" w:rsidRPr="00F45119" w:rsidRDefault="00F45119" w:rsidP="00F45119">
      <w:pPr>
        <w:pStyle w:val="ListParagraph"/>
        <w:numPr>
          <w:ilvl w:val="0"/>
          <w:numId w:val="8"/>
        </w:numPr>
        <w:rPr>
          <w:rFonts w:ascii="Arial Narrow" w:hAnsi="Arial Narrow"/>
          <w:b/>
          <w:color w:val="000000"/>
          <w:sz w:val="36"/>
          <w:szCs w:val="36"/>
          <w:u w:val="single"/>
        </w:rPr>
      </w:pPr>
      <w:r>
        <w:rPr>
          <w:rFonts w:ascii="Arial Narrow" w:hAnsi="Arial Narrow"/>
          <w:b/>
          <w:color w:val="000000"/>
          <w:sz w:val="36"/>
          <w:szCs w:val="36"/>
        </w:rPr>
        <w:t>Club Philosophy</w:t>
      </w:r>
    </w:p>
    <w:p w:rsidR="00F45119" w:rsidRPr="00F45119" w:rsidRDefault="00F45119" w:rsidP="00F45119">
      <w:pPr>
        <w:pStyle w:val="ListParagraph"/>
        <w:numPr>
          <w:ilvl w:val="0"/>
          <w:numId w:val="8"/>
        </w:numPr>
        <w:rPr>
          <w:rFonts w:ascii="Arial Narrow" w:hAnsi="Arial Narrow"/>
          <w:b/>
          <w:color w:val="000000"/>
          <w:sz w:val="36"/>
          <w:szCs w:val="36"/>
          <w:u w:val="single"/>
        </w:rPr>
      </w:pPr>
      <w:r>
        <w:rPr>
          <w:rFonts w:ascii="Arial Narrow" w:hAnsi="Arial Narrow"/>
          <w:b/>
          <w:color w:val="000000"/>
          <w:sz w:val="36"/>
          <w:szCs w:val="36"/>
        </w:rPr>
        <w:t>Discipline Policy</w:t>
      </w:r>
    </w:p>
    <w:p w:rsidR="00F45119" w:rsidRPr="00F45119" w:rsidRDefault="00F45119" w:rsidP="00F45119">
      <w:pPr>
        <w:pStyle w:val="ListParagraph"/>
        <w:numPr>
          <w:ilvl w:val="0"/>
          <w:numId w:val="8"/>
        </w:numPr>
        <w:rPr>
          <w:rFonts w:ascii="Arial Narrow" w:hAnsi="Arial Narrow"/>
          <w:b/>
          <w:color w:val="000000"/>
          <w:sz w:val="36"/>
          <w:szCs w:val="36"/>
          <w:u w:val="single"/>
        </w:rPr>
      </w:pPr>
      <w:r>
        <w:rPr>
          <w:rFonts w:ascii="Arial Narrow" w:hAnsi="Arial Narrow"/>
          <w:b/>
          <w:color w:val="000000"/>
          <w:sz w:val="36"/>
          <w:szCs w:val="36"/>
        </w:rPr>
        <w:t>Fees</w:t>
      </w:r>
    </w:p>
    <w:p w:rsidR="00F45119" w:rsidRPr="00F45119" w:rsidRDefault="00F45119" w:rsidP="00F45119">
      <w:pPr>
        <w:pStyle w:val="ListParagraph"/>
        <w:numPr>
          <w:ilvl w:val="0"/>
          <w:numId w:val="8"/>
        </w:numPr>
        <w:rPr>
          <w:rFonts w:ascii="Arial Narrow" w:hAnsi="Arial Narrow"/>
          <w:b/>
          <w:color w:val="000000"/>
          <w:sz w:val="36"/>
          <w:szCs w:val="36"/>
          <w:u w:val="single"/>
        </w:rPr>
      </w:pPr>
      <w:r>
        <w:rPr>
          <w:rFonts w:ascii="Arial Narrow" w:hAnsi="Arial Narrow"/>
          <w:b/>
          <w:color w:val="000000"/>
          <w:sz w:val="36"/>
          <w:szCs w:val="36"/>
        </w:rPr>
        <w:t>Tournaments</w:t>
      </w:r>
    </w:p>
    <w:p w:rsidR="00F45119" w:rsidRPr="00F45119" w:rsidRDefault="00F45119" w:rsidP="00F45119">
      <w:pPr>
        <w:pStyle w:val="ListParagraph"/>
        <w:numPr>
          <w:ilvl w:val="0"/>
          <w:numId w:val="8"/>
        </w:numPr>
        <w:rPr>
          <w:rFonts w:ascii="Arial Narrow" w:hAnsi="Arial Narrow"/>
          <w:b/>
          <w:color w:val="000000"/>
          <w:sz w:val="36"/>
          <w:szCs w:val="36"/>
          <w:u w:val="single"/>
        </w:rPr>
      </w:pPr>
      <w:r>
        <w:rPr>
          <w:rFonts w:ascii="Arial Narrow" w:hAnsi="Arial Narrow"/>
          <w:b/>
          <w:color w:val="000000"/>
          <w:sz w:val="36"/>
          <w:szCs w:val="36"/>
        </w:rPr>
        <w:t>Code of Ethics</w:t>
      </w:r>
    </w:p>
    <w:p w:rsidR="00F45119" w:rsidRPr="00F45119" w:rsidRDefault="00F45119" w:rsidP="00F45119">
      <w:pPr>
        <w:pStyle w:val="ListParagraph"/>
        <w:numPr>
          <w:ilvl w:val="0"/>
          <w:numId w:val="8"/>
        </w:numPr>
        <w:rPr>
          <w:rFonts w:ascii="Arial Narrow" w:hAnsi="Arial Narrow"/>
          <w:b/>
          <w:color w:val="000000"/>
          <w:sz w:val="36"/>
          <w:szCs w:val="36"/>
          <w:u w:val="single"/>
        </w:rPr>
      </w:pPr>
      <w:r>
        <w:rPr>
          <w:rFonts w:ascii="Arial Narrow" w:hAnsi="Arial Narrow"/>
          <w:b/>
          <w:color w:val="000000"/>
          <w:sz w:val="36"/>
          <w:szCs w:val="36"/>
        </w:rPr>
        <w:t>Player Responsibility</w:t>
      </w:r>
    </w:p>
    <w:p w:rsidR="00F45119" w:rsidRPr="00F45119" w:rsidRDefault="00F45119" w:rsidP="00F45119">
      <w:pPr>
        <w:pStyle w:val="ListParagraph"/>
        <w:numPr>
          <w:ilvl w:val="0"/>
          <w:numId w:val="8"/>
        </w:numPr>
        <w:rPr>
          <w:rFonts w:ascii="Arial Narrow" w:hAnsi="Arial Narrow"/>
          <w:b/>
          <w:color w:val="000000"/>
          <w:sz w:val="36"/>
          <w:szCs w:val="36"/>
          <w:u w:val="single"/>
        </w:rPr>
      </w:pPr>
      <w:r>
        <w:rPr>
          <w:rFonts w:ascii="Arial Narrow" w:hAnsi="Arial Narrow"/>
          <w:b/>
          <w:color w:val="000000"/>
          <w:sz w:val="36"/>
          <w:szCs w:val="36"/>
        </w:rPr>
        <w:t>Playing Time</w:t>
      </w:r>
    </w:p>
    <w:p w:rsidR="00F45119" w:rsidRPr="00F45119" w:rsidRDefault="00F45119" w:rsidP="00F45119">
      <w:pPr>
        <w:pStyle w:val="ListParagraph"/>
        <w:numPr>
          <w:ilvl w:val="0"/>
          <w:numId w:val="8"/>
        </w:numPr>
        <w:rPr>
          <w:rFonts w:ascii="Arial Narrow" w:hAnsi="Arial Narrow"/>
          <w:b/>
          <w:color w:val="000000"/>
          <w:sz w:val="36"/>
          <w:szCs w:val="36"/>
          <w:u w:val="single"/>
        </w:rPr>
      </w:pPr>
      <w:r>
        <w:rPr>
          <w:rFonts w:ascii="Arial Narrow" w:hAnsi="Arial Narrow"/>
          <w:b/>
          <w:color w:val="000000"/>
          <w:sz w:val="36"/>
          <w:szCs w:val="36"/>
        </w:rPr>
        <w:t>Absences</w:t>
      </w:r>
    </w:p>
    <w:p w:rsidR="00F45119" w:rsidRPr="00F45119" w:rsidRDefault="00F45119" w:rsidP="00F45119">
      <w:pPr>
        <w:pStyle w:val="ListParagraph"/>
        <w:numPr>
          <w:ilvl w:val="0"/>
          <w:numId w:val="8"/>
        </w:numPr>
        <w:rPr>
          <w:rFonts w:ascii="Arial Narrow" w:hAnsi="Arial Narrow"/>
          <w:b/>
          <w:color w:val="000000"/>
          <w:sz w:val="36"/>
          <w:szCs w:val="36"/>
          <w:u w:val="single"/>
        </w:rPr>
      </w:pPr>
      <w:r>
        <w:rPr>
          <w:rFonts w:ascii="Arial Narrow" w:hAnsi="Arial Narrow"/>
          <w:b/>
          <w:color w:val="000000"/>
          <w:sz w:val="36"/>
          <w:szCs w:val="36"/>
        </w:rPr>
        <w:t>Practices</w:t>
      </w:r>
    </w:p>
    <w:p w:rsidR="00F45119" w:rsidRPr="00F45119" w:rsidRDefault="00F45119" w:rsidP="00F45119">
      <w:pPr>
        <w:pStyle w:val="ListParagraph"/>
        <w:numPr>
          <w:ilvl w:val="0"/>
          <w:numId w:val="8"/>
        </w:numPr>
        <w:rPr>
          <w:rFonts w:ascii="Arial Narrow" w:hAnsi="Arial Narrow"/>
          <w:b/>
          <w:color w:val="000000"/>
          <w:sz w:val="36"/>
          <w:szCs w:val="36"/>
          <w:u w:val="single"/>
        </w:rPr>
      </w:pPr>
      <w:r>
        <w:rPr>
          <w:rFonts w:ascii="Arial Narrow" w:hAnsi="Arial Narrow"/>
          <w:b/>
          <w:color w:val="000000"/>
          <w:sz w:val="36"/>
          <w:szCs w:val="36"/>
        </w:rPr>
        <w:t>Parent Expectations</w:t>
      </w:r>
    </w:p>
    <w:p w:rsidR="00F45119" w:rsidRPr="00F45119" w:rsidRDefault="00F45119" w:rsidP="00F45119">
      <w:pPr>
        <w:pStyle w:val="ListParagraph"/>
        <w:numPr>
          <w:ilvl w:val="0"/>
          <w:numId w:val="8"/>
        </w:numPr>
        <w:rPr>
          <w:rFonts w:ascii="Arial Narrow" w:hAnsi="Arial Narrow"/>
          <w:b/>
          <w:color w:val="000000"/>
          <w:sz w:val="36"/>
          <w:szCs w:val="36"/>
          <w:u w:val="single"/>
        </w:rPr>
      </w:pPr>
      <w:r>
        <w:rPr>
          <w:rFonts w:ascii="Arial Narrow" w:hAnsi="Arial Narrow"/>
          <w:b/>
          <w:color w:val="000000"/>
          <w:sz w:val="36"/>
          <w:szCs w:val="36"/>
        </w:rPr>
        <w:t>Team Selection Process</w:t>
      </w:r>
    </w:p>
    <w:p w:rsidR="00F45119" w:rsidRDefault="00F45119" w:rsidP="00F45119">
      <w:pPr>
        <w:rPr>
          <w:rFonts w:ascii="Arial Narrow" w:hAnsi="Arial Narrow"/>
          <w:b/>
          <w:color w:val="000000"/>
          <w:sz w:val="36"/>
          <w:szCs w:val="36"/>
          <w:u w:val="single"/>
        </w:rPr>
      </w:pPr>
    </w:p>
    <w:p w:rsidR="005B7D84" w:rsidRDefault="005B7D84" w:rsidP="00F45119">
      <w:pPr>
        <w:rPr>
          <w:rFonts w:ascii="Arial Narrow" w:hAnsi="Arial Narrow"/>
          <w:b/>
          <w:color w:val="000000"/>
          <w:sz w:val="36"/>
          <w:szCs w:val="36"/>
          <w:u w:val="single"/>
        </w:rPr>
      </w:pPr>
    </w:p>
    <w:p w:rsidR="005B7D84" w:rsidRDefault="005B7D84" w:rsidP="00F45119">
      <w:pPr>
        <w:rPr>
          <w:rFonts w:ascii="Arial Narrow" w:hAnsi="Arial Narrow"/>
          <w:b/>
          <w:color w:val="000000"/>
          <w:sz w:val="36"/>
          <w:szCs w:val="36"/>
          <w:u w:val="single"/>
        </w:rPr>
      </w:pPr>
    </w:p>
    <w:p w:rsidR="00CA3E5A" w:rsidRDefault="00CA3E5A" w:rsidP="00F45119">
      <w:pPr>
        <w:rPr>
          <w:rFonts w:ascii="Arial Narrow" w:hAnsi="Arial Narrow"/>
          <w:b/>
          <w:color w:val="000000"/>
          <w:sz w:val="36"/>
          <w:szCs w:val="36"/>
          <w:u w:val="single"/>
        </w:rPr>
      </w:pPr>
    </w:p>
    <w:p w:rsidR="00F45119" w:rsidRDefault="00F45119" w:rsidP="00F45119">
      <w:pPr>
        <w:rPr>
          <w:rFonts w:ascii="Arial Narrow" w:hAnsi="Arial Narrow"/>
          <w:b/>
          <w:color w:val="000000"/>
          <w:sz w:val="36"/>
          <w:szCs w:val="36"/>
          <w:u w:val="single"/>
        </w:rPr>
      </w:pPr>
      <w:r>
        <w:rPr>
          <w:rFonts w:ascii="Arial Narrow" w:hAnsi="Arial Narrow"/>
          <w:b/>
          <w:color w:val="000000"/>
          <w:sz w:val="36"/>
          <w:szCs w:val="36"/>
          <w:u w:val="single"/>
        </w:rPr>
        <w:t>Club Philosophy</w:t>
      </w:r>
    </w:p>
    <w:p w:rsidR="00F45119" w:rsidRPr="00CA3E5A" w:rsidRDefault="00F45119" w:rsidP="00F45119">
      <w:pPr>
        <w:rPr>
          <w:rFonts w:ascii="Arial Narrow" w:hAnsi="Arial Narrow"/>
          <w:b/>
          <w:color w:val="212121"/>
          <w:sz w:val="24"/>
          <w:szCs w:val="24"/>
        </w:rPr>
      </w:pPr>
      <w:r w:rsidRPr="00CA3E5A">
        <w:rPr>
          <w:rFonts w:ascii="Arial Narrow" w:eastAsia="Arial Unicode MS" w:hAnsi="Arial Narrow"/>
          <w:b/>
          <w:sz w:val="24"/>
          <w:szCs w:val="24"/>
        </w:rPr>
        <w:t>To develop team players of advanced skills and to create</w:t>
      </w:r>
      <w:r w:rsidRPr="00CA3E5A">
        <w:rPr>
          <w:rFonts w:ascii="Arial Narrow" w:hAnsi="Arial Narrow"/>
          <w:b/>
          <w:sz w:val="24"/>
          <w:szCs w:val="24"/>
        </w:rPr>
        <w:t xml:space="preserve"> an affordable, enjoyable, challenging experience for youth volleyball in the Superior area</w:t>
      </w:r>
      <w:r w:rsidRPr="00CA3E5A">
        <w:rPr>
          <w:rFonts w:ascii="Arial Narrow" w:hAnsi="Arial Narrow"/>
          <w:b/>
          <w:color w:val="212121"/>
          <w:sz w:val="24"/>
          <w:szCs w:val="24"/>
        </w:rPr>
        <w:t>. This will be accomplished through the development of individual skills, athletic development and the instruction of volleyball strategies through structured practices and competitive play in tournaments</w:t>
      </w:r>
      <w:r w:rsidR="00CA3E5A">
        <w:rPr>
          <w:rFonts w:ascii="Arial Narrow" w:hAnsi="Arial Narrow"/>
          <w:b/>
          <w:color w:val="212121"/>
          <w:sz w:val="24"/>
          <w:szCs w:val="24"/>
        </w:rPr>
        <w:t>.</w:t>
      </w:r>
    </w:p>
    <w:p w:rsidR="00F45119" w:rsidRDefault="00F45119" w:rsidP="00F45119">
      <w:pPr>
        <w:rPr>
          <w:color w:val="000000"/>
          <w:sz w:val="36"/>
          <w:szCs w:val="36"/>
        </w:rPr>
      </w:pPr>
    </w:p>
    <w:p w:rsidR="00CA3E5A" w:rsidRPr="00F45119" w:rsidRDefault="00CA3E5A" w:rsidP="00F45119">
      <w:pPr>
        <w:rPr>
          <w:color w:val="000000"/>
          <w:sz w:val="36"/>
          <w:szCs w:val="36"/>
        </w:rPr>
      </w:pPr>
    </w:p>
    <w:p w:rsidR="00F45119" w:rsidRDefault="00F45119" w:rsidP="00F45119">
      <w:pPr>
        <w:rPr>
          <w:rFonts w:ascii="Arial Narrow" w:hAnsi="Arial Narrow"/>
          <w:b/>
          <w:color w:val="000000"/>
          <w:sz w:val="36"/>
          <w:szCs w:val="36"/>
          <w:u w:val="single"/>
        </w:rPr>
      </w:pPr>
      <w:r>
        <w:rPr>
          <w:rFonts w:ascii="Arial Narrow" w:hAnsi="Arial Narrow"/>
          <w:b/>
          <w:color w:val="000000"/>
          <w:sz w:val="36"/>
          <w:szCs w:val="36"/>
          <w:u w:val="single"/>
        </w:rPr>
        <w:t>Discipline Policy</w:t>
      </w:r>
    </w:p>
    <w:p w:rsidR="00F45119" w:rsidRPr="00E33B6E" w:rsidRDefault="00F45119" w:rsidP="00F45119">
      <w:pPr>
        <w:rPr>
          <w:rFonts w:ascii="Arial Narrow" w:hAnsi="Arial Narrow"/>
        </w:rPr>
      </w:pPr>
      <w:r w:rsidRPr="00E33B6E">
        <w:rPr>
          <w:rFonts w:ascii="Arial Narrow" w:hAnsi="Arial Narrow"/>
        </w:rPr>
        <w:t xml:space="preserve">Players are expected to uphold the Code of Ethics at all practices, </w:t>
      </w:r>
      <w:r w:rsidR="00F80754" w:rsidRPr="00E33B6E">
        <w:rPr>
          <w:rFonts w:ascii="Arial Narrow" w:hAnsi="Arial Narrow"/>
        </w:rPr>
        <w:t>tournaments,</w:t>
      </w:r>
      <w:r w:rsidRPr="00E33B6E">
        <w:rPr>
          <w:rFonts w:ascii="Arial Narrow" w:hAnsi="Arial Narrow"/>
        </w:rPr>
        <w:t xml:space="preserve"> and events.</w:t>
      </w:r>
    </w:p>
    <w:p w:rsidR="00F45119" w:rsidRPr="00E33B6E" w:rsidRDefault="00F45119" w:rsidP="00F45119">
      <w:pPr>
        <w:pStyle w:val="BodyText"/>
        <w:rPr>
          <w:rFonts w:ascii="Arial Narrow" w:hAnsi="Arial Narrow"/>
          <w:sz w:val="22"/>
          <w:szCs w:val="22"/>
        </w:rPr>
      </w:pPr>
      <w:r w:rsidRPr="00E33B6E">
        <w:rPr>
          <w:rFonts w:ascii="Arial Narrow" w:hAnsi="Arial Narrow"/>
          <w:sz w:val="22"/>
          <w:szCs w:val="22"/>
        </w:rPr>
        <w:t>Disciplinary action will be taken as a result of inappropriate behavior.</w:t>
      </w:r>
    </w:p>
    <w:p w:rsidR="00E33B6E" w:rsidRPr="00E33B6E" w:rsidRDefault="00E33B6E" w:rsidP="00F45119">
      <w:pPr>
        <w:pStyle w:val="BodyText"/>
        <w:rPr>
          <w:rFonts w:ascii="Arial Narrow" w:hAnsi="Arial Narrow"/>
          <w:sz w:val="22"/>
          <w:szCs w:val="22"/>
        </w:rPr>
      </w:pPr>
    </w:p>
    <w:p w:rsidR="00E33B6E" w:rsidRDefault="00E33B6E" w:rsidP="00F45119">
      <w:pPr>
        <w:pStyle w:val="BodyText"/>
        <w:numPr>
          <w:ilvl w:val="0"/>
          <w:numId w:val="20"/>
        </w:numPr>
        <w:rPr>
          <w:rFonts w:ascii="Arial Narrow" w:hAnsi="Arial Narrow"/>
          <w:sz w:val="22"/>
          <w:szCs w:val="22"/>
        </w:rPr>
      </w:pPr>
      <w:r w:rsidRPr="00E33B6E">
        <w:rPr>
          <w:rFonts w:ascii="Arial Narrow" w:hAnsi="Arial Narrow"/>
          <w:sz w:val="22"/>
          <w:szCs w:val="22"/>
        </w:rPr>
        <w:t xml:space="preserve">When a player has received </w:t>
      </w:r>
      <w:r>
        <w:rPr>
          <w:rFonts w:ascii="Arial Narrow" w:hAnsi="Arial Narrow"/>
          <w:sz w:val="22"/>
          <w:szCs w:val="22"/>
        </w:rPr>
        <w:t xml:space="preserve">two discipline warnings from a CSVB coach or official, she and her parent/guardian will be required to meet with the Coach and Director.  Depending on the results of the meeting, the player may be placed on probation or suspension with set goals for each. </w:t>
      </w:r>
      <w:r w:rsidR="00062315">
        <w:rPr>
          <w:rFonts w:ascii="Arial Narrow" w:hAnsi="Arial Narrow"/>
          <w:sz w:val="22"/>
          <w:szCs w:val="22"/>
        </w:rPr>
        <w:t xml:space="preserve">  </w:t>
      </w:r>
    </w:p>
    <w:p w:rsidR="00062315" w:rsidRDefault="00062315" w:rsidP="00F45119">
      <w:pPr>
        <w:pStyle w:val="BodyText"/>
        <w:numPr>
          <w:ilvl w:val="0"/>
          <w:numId w:val="20"/>
        </w:numPr>
        <w:rPr>
          <w:rFonts w:ascii="Arial Narrow" w:hAnsi="Arial Narrow"/>
          <w:sz w:val="22"/>
          <w:szCs w:val="22"/>
        </w:rPr>
      </w:pPr>
      <w:r>
        <w:rPr>
          <w:rFonts w:ascii="Arial Narrow" w:hAnsi="Arial Narrow"/>
          <w:sz w:val="22"/>
          <w:szCs w:val="22"/>
        </w:rPr>
        <w:t>If additional warnings are given during the probation period, the player will be dismissed from CSVB and all fees forfeited.</w:t>
      </w:r>
    </w:p>
    <w:p w:rsidR="00062315" w:rsidRDefault="00062315" w:rsidP="00F45119">
      <w:pPr>
        <w:pStyle w:val="BodyText"/>
        <w:numPr>
          <w:ilvl w:val="0"/>
          <w:numId w:val="20"/>
        </w:numPr>
        <w:rPr>
          <w:rFonts w:ascii="Arial Narrow" w:hAnsi="Arial Narrow"/>
          <w:b/>
          <w:sz w:val="22"/>
          <w:szCs w:val="22"/>
        </w:rPr>
      </w:pPr>
      <w:r w:rsidRPr="00062315">
        <w:rPr>
          <w:rFonts w:ascii="Arial Narrow" w:hAnsi="Arial Narrow"/>
          <w:b/>
          <w:sz w:val="22"/>
          <w:szCs w:val="22"/>
        </w:rPr>
        <w:t xml:space="preserve">The following violations will be grounds for </w:t>
      </w:r>
      <w:r w:rsidR="00B85C4D">
        <w:rPr>
          <w:rFonts w:ascii="Arial Narrow" w:hAnsi="Arial Narrow"/>
          <w:b/>
          <w:sz w:val="22"/>
          <w:szCs w:val="22"/>
        </w:rPr>
        <w:t>the following penalties</w:t>
      </w:r>
      <w:r w:rsidRPr="00062315">
        <w:rPr>
          <w:rFonts w:ascii="Arial Narrow" w:hAnsi="Arial Narrow"/>
          <w:b/>
          <w:sz w:val="22"/>
          <w:szCs w:val="22"/>
        </w:rPr>
        <w:t xml:space="preserve"> from CSVB:</w:t>
      </w:r>
    </w:p>
    <w:p w:rsidR="00062315" w:rsidRDefault="00062315" w:rsidP="00062315">
      <w:pPr>
        <w:pStyle w:val="BodyText"/>
        <w:numPr>
          <w:ilvl w:val="1"/>
          <w:numId w:val="20"/>
        </w:numPr>
        <w:rPr>
          <w:rFonts w:ascii="Arial Narrow" w:hAnsi="Arial Narrow"/>
          <w:sz w:val="22"/>
          <w:szCs w:val="22"/>
        </w:rPr>
      </w:pPr>
      <w:r w:rsidRPr="00062315">
        <w:rPr>
          <w:rFonts w:ascii="Arial Narrow" w:hAnsi="Arial Narrow"/>
          <w:sz w:val="22"/>
          <w:szCs w:val="22"/>
        </w:rPr>
        <w:t>Underage alcohol consumption</w:t>
      </w:r>
    </w:p>
    <w:p w:rsidR="00062315" w:rsidRDefault="00062315" w:rsidP="00062315">
      <w:pPr>
        <w:pStyle w:val="BodyText"/>
        <w:numPr>
          <w:ilvl w:val="1"/>
          <w:numId w:val="20"/>
        </w:numPr>
        <w:rPr>
          <w:rFonts w:ascii="Arial Narrow" w:hAnsi="Arial Narrow"/>
          <w:sz w:val="22"/>
          <w:szCs w:val="22"/>
        </w:rPr>
      </w:pPr>
      <w:r>
        <w:rPr>
          <w:rFonts w:ascii="Arial Narrow" w:hAnsi="Arial Narrow"/>
          <w:sz w:val="22"/>
          <w:szCs w:val="22"/>
        </w:rPr>
        <w:t>Recreational drug use and/or use of tobacco products to include vaping</w:t>
      </w:r>
    </w:p>
    <w:p w:rsidR="00062315" w:rsidRDefault="00062315" w:rsidP="00062315">
      <w:pPr>
        <w:pStyle w:val="BodyText"/>
        <w:numPr>
          <w:ilvl w:val="1"/>
          <w:numId w:val="20"/>
        </w:numPr>
        <w:rPr>
          <w:rFonts w:ascii="Arial Narrow" w:hAnsi="Arial Narrow"/>
          <w:sz w:val="22"/>
          <w:szCs w:val="22"/>
        </w:rPr>
      </w:pPr>
      <w:r>
        <w:rPr>
          <w:rFonts w:ascii="Arial Narrow" w:hAnsi="Arial Narrow"/>
          <w:sz w:val="22"/>
          <w:szCs w:val="22"/>
        </w:rPr>
        <w:t>Suspension from school</w:t>
      </w:r>
    </w:p>
    <w:p w:rsidR="00062315" w:rsidRDefault="00062315" w:rsidP="00062315">
      <w:pPr>
        <w:pStyle w:val="BodyText"/>
        <w:numPr>
          <w:ilvl w:val="1"/>
          <w:numId w:val="20"/>
        </w:numPr>
        <w:rPr>
          <w:rFonts w:ascii="Arial Narrow" w:hAnsi="Arial Narrow"/>
          <w:sz w:val="22"/>
          <w:szCs w:val="22"/>
        </w:rPr>
      </w:pPr>
      <w:r>
        <w:rPr>
          <w:rFonts w:ascii="Arial Narrow" w:hAnsi="Arial Narrow"/>
          <w:sz w:val="22"/>
          <w:szCs w:val="22"/>
        </w:rPr>
        <w:t>Inappropriate actions towards another player that may be harmful</w:t>
      </w:r>
    </w:p>
    <w:p w:rsidR="00062315" w:rsidRDefault="00062315" w:rsidP="00062315">
      <w:pPr>
        <w:pStyle w:val="BodyText"/>
        <w:numPr>
          <w:ilvl w:val="0"/>
          <w:numId w:val="20"/>
        </w:numPr>
        <w:rPr>
          <w:rFonts w:ascii="Arial Narrow" w:hAnsi="Arial Narrow"/>
          <w:sz w:val="22"/>
          <w:szCs w:val="22"/>
        </w:rPr>
      </w:pPr>
      <w:r>
        <w:rPr>
          <w:rFonts w:ascii="Arial Narrow" w:hAnsi="Arial Narrow"/>
          <w:sz w:val="22"/>
          <w:szCs w:val="22"/>
        </w:rPr>
        <w:t xml:space="preserve">Players dismissed from CSVB will </w:t>
      </w:r>
      <w:r w:rsidRPr="005B7D84">
        <w:rPr>
          <w:rFonts w:ascii="Arial Narrow" w:hAnsi="Arial Narrow"/>
          <w:b/>
          <w:bCs/>
          <w:sz w:val="22"/>
          <w:szCs w:val="22"/>
          <w:u w:val="single"/>
        </w:rPr>
        <w:t>forfeit</w:t>
      </w:r>
      <w:r>
        <w:rPr>
          <w:rFonts w:ascii="Arial Narrow" w:hAnsi="Arial Narrow"/>
          <w:sz w:val="22"/>
          <w:szCs w:val="22"/>
        </w:rPr>
        <w:t xml:space="preserve"> all monies paid to CSVB and </w:t>
      </w:r>
      <w:r w:rsidR="00F453C3">
        <w:rPr>
          <w:rFonts w:ascii="Arial Narrow" w:hAnsi="Arial Narrow"/>
          <w:sz w:val="22"/>
          <w:szCs w:val="22"/>
        </w:rPr>
        <w:t>JVA</w:t>
      </w:r>
      <w:r>
        <w:rPr>
          <w:rFonts w:ascii="Arial Narrow" w:hAnsi="Arial Narrow"/>
          <w:sz w:val="22"/>
          <w:szCs w:val="22"/>
        </w:rPr>
        <w:t>.</w:t>
      </w:r>
    </w:p>
    <w:p w:rsidR="00062315" w:rsidRDefault="00062315" w:rsidP="00062315">
      <w:pPr>
        <w:pStyle w:val="BodyText"/>
        <w:numPr>
          <w:ilvl w:val="0"/>
          <w:numId w:val="20"/>
        </w:numPr>
        <w:rPr>
          <w:rFonts w:ascii="Arial Narrow" w:hAnsi="Arial Narrow"/>
          <w:sz w:val="22"/>
          <w:szCs w:val="22"/>
        </w:rPr>
      </w:pPr>
      <w:r>
        <w:rPr>
          <w:rFonts w:ascii="Arial Narrow" w:hAnsi="Arial Narrow"/>
          <w:sz w:val="22"/>
          <w:szCs w:val="22"/>
        </w:rPr>
        <w:t>Final decision on dismissal will be determined by the CSVB Board.</w:t>
      </w:r>
    </w:p>
    <w:p w:rsidR="005B7D84" w:rsidRDefault="00F2440B" w:rsidP="005B7D84">
      <w:pPr>
        <w:pStyle w:val="ListParagraph"/>
        <w:numPr>
          <w:ilvl w:val="0"/>
          <w:numId w:val="20"/>
        </w:numPr>
        <w:spacing w:after="291"/>
        <w:ind w:right="114"/>
        <w:rPr>
          <w:rFonts w:ascii="Arial Narrow" w:hAnsi="Arial Narrow"/>
        </w:rPr>
      </w:pPr>
      <w:r w:rsidRPr="00F2440B">
        <w:rPr>
          <w:rFonts w:ascii="Arial Narrow" w:hAnsi="Arial Narrow"/>
        </w:rPr>
        <w:t>Out-</w:t>
      </w:r>
      <w:r>
        <w:rPr>
          <w:rFonts w:ascii="Arial Narrow" w:hAnsi="Arial Narrow"/>
        </w:rPr>
        <w:t>of</w:t>
      </w:r>
      <w:r w:rsidRPr="00F2440B">
        <w:rPr>
          <w:rFonts w:ascii="Arial Narrow" w:hAnsi="Arial Narrow"/>
        </w:rPr>
        <w:t>-School Suspension</w:t>
      </w:r>
      <w:r w:rsidRPr="00F2440B">
        <w:rPr>
          <w:rFonts w:ascii="Arial Narrow" w:hAnsi="Arial Narrow"/>
          <w:u w:val="single" w:color="000000"/>
        </w:rPr>
        <w:t xml:space="preserve"> (OSS):</w:t>
      </w:r>
      <w:r w:rsidRPr="00F2440B">
        <w:rPr>
          <w:rFonts w:ascii="Arial Narrow" w:hAnsi="Arial Narrow"/>
        </w:rPr>
        <w:t xml:space="preserve"> A </w:t>
      </w:r>
      <w:r w:rsidR="005B7D84">
        <w:rPr>
          <w:rFonts w:ascii="Arial Narrow" w:hAnsi="Arial Narrow"/>
        </w:rPr>
        <w:t>player</w:t>
      </w:r>
      <w:r w:rsidRPr="00F2440B">
        <w:rPr>
          <w:rFonts w:ascii="Arial Narrow" w:hAnsi="Arial Narrow"/>
        </w:rPr>
        <w:t xml:space="preserve"> suspended from school will not be eligible to participate in </w:t>
      </w:r>
      <w:r w:rsidR="005B7D84" w:rsidRPr="00F2440B">
        <w:rPr>
          <w:rFonts w:ascii="Arial Narrow" w:hAnsi="Arial Narrow"/>
        </w:rPr>
        <w:t>one tournament</w:t>
      </w:r>
      <w:r w:rsidRPr="00F2440B">
        <w:rPr>
          <w:rFonts w:ascii="Arial Narrow" w:hAnsi="Arial Narrow"/>
        </w:rPr>
        <w:t xml:space="preserve">. </w:t>
      </w:r>
      <w:r w:rsidRPr="00F2440B">
        <w:rPr>
          <w:rFonts w:ascii="Arial Narrow" w:eastAsia="Times New Roman" w:hAnsi="Arial Narrow" w:cs="Times New Roman"/>
        </w:rPr>
        <w:t>If an OSS is the result of a code violation, the greater of the penalties will be enforced.</w:t>
      </w:r>
      <w:r w:rsidRPr="00F2440B">
        <w:rPr>
          <w:rFonts w:ascii="Arial Narrow" w:hAnsi="Arial Narrow"/>
        </w:rPr>
        <w:t xml:space="preserve"> </w:t>
      </w:r>
    </w:p>
    <w:p w:rsidR="00F2440B" w:rsidRPr="005B7D84" w:rsidRDefault="00F2440B" w:rsidP="005B7D84">
      <w:pPr>
        <w:pStyle w:val="ListParagraph"/>
        <w:numPr>
          <w:ilvl w:val="0"/>
          <w:numId w:val="20"/>
        </w:numPr>
        <w:spacing w:after="291"/>
        <w:ind w:right="114"/>
        <w:rPr>
          <w:rFonts w:ascii="Arial Narrow" w:hAnsi="Arial Narrow"/>
        </w:rPr>
      </w:pPr>
      <w:r w:rsidRPr="005B7D84">
        <w:rPr>
          <w:rFonts w:ascii="Arial Narrow" w:hAnsi="Arial Narrow"/>
        </w:rPr>
        <w:t xml:space="preserve">Players will not </w:t>
      </w:r>
      <w:r w:rsidRPr="005B7D84">
        <w:rPr>
          <w:rFonts w:ascii="Arial Narrow" w:eastAsia="Times New Roman" w:hAnsi="Arial Narrow" w:cs="Times New Roman"/>
        </w:rPr>
        <w:t xml:space="preserve">use, possess, </w:t>
      </w:r>
      <w:r w:rsidR="005B7D84" w:rsidRPr="005B7D84">
        <w:rPr>
          <w:rFonts w:ascii="Arial Narrow" w:eastAsia="Times New Roman" w:hAnsi="Arial Narrow" w:cs="Times New Roman"/>
        </w:rPr>
        <w:t>distribute,</w:t>
      </w:r>
      <w:r w:rsidRPr="005B7D84">
        <w:rPr>
          <w:rFonts w:ascii="Arial Narrow" w:eastAsia="Times New Roman" w:hAnsi="Arial Narrow" w:cs="Times New Roman"/>
        </w:rPr>
        <w:t xml:space="preserve"> or sell alcoholic beverages, controlled substances, tobacco, e cigs or e cig product (even if not nicotine), anabolic-androgenic steroids, performance enhancing substances, street drugs or any look-alike products.</w:t>
      </w:r>
    </w:p>
    <w:p w:rsidR="00F2440B" w:rsidRPr="00F2440B" w:rsidRDefault="00F2440B" w:rsidP="00F2440B">
      <w:pPr>
        <w:pStyle w:val="ListParagraph"/>
        <w:numPr>
          <w:ilvl w:val="0"/>
          <w:numId w:val="20"/>
        </w:numPr>
        <w:spacing w:after="291"/>
        <w:ind w:right="114"/>
        <w:rPr>
          <w:rFonts w:ascii="Arial Narrow" w:hAnsi="Arial Narrow"/>
        </w:rPr>
      </w:pPr>
      <w:r>
        <w:rPr>
          <w:rFonts w:ascii="Arial Narrow" w:eastAsia="Times New Roman" w:hAnsi="Arial Narrow" w:cs="Times New Roman"/>
        </w:rPr>
        <w:t>Players will not c</w:t>
      </w:r>
      <w:r w:rsidRPr="00F2440B">
        <w:rPr>
          <w:rFonts w:ascii="Arial Narrow" w:eastAsia="Times New Roman" w:hAnsi="Arial Narrow" w:cs="Times New Roman"/>
        </w:rPr>
        <w:t xml:space="preserve">onduct themselves in a manner which is contrary to the ideals, principles, and standards of the </w:t>
      </w:r>
      <w:r>
        <w:rPr>
          <w:rFonts w:ascii="Arial Narrow" w:eastAsia="Times New Roman" w:hAnsi="Arial Narrow" w:cs="Times New Roman"/>
        </w:rPr>
        <w:t>club</w:t>
      </w:r>
      <w:r w:rsidRPr="00F2440B">
        <w:rPr>
          <w:rFonts w:ascii="Arial Narrow" w:eastAsia="Times New Roman" w:hAnsi="Arial Narrow" w:cs="Times New Roman"/>
        </w:rPr>
        <w:t xml:space="preserve">, violate any civil or criminal law, or be involved in hazing, </w:t>
      </w:r>
      <w:r w:rsidR="005B7D84" w:rsidRPr="00F2440B">
        <w:rPr>
          <w:rFonts w:ascii="Arial Narrow" w:eastAsia="Times New Roman" w:hAnsi="Arial Narrow" w:cs="Times New Roman"/>
        </w:rPr>
        <w:t>harassment,</w:t>
      </w:r>
      <w:r w:rsidRPr="00F2440B">
        <w:rPr>
          <w:rFonts w:ascii="Arial Narrow" w:eastAsia="Times New Roman" w:hAnsi="Arial Narrow" w:cs="Times New Roman"/>
        </w:rPr>
        <w:t xml:space="preserve"> or discrimination, including posts or responses on social media</w:t>
      </w:r>
      <w:r>
        <w:rPr>
          <w:rFonts w:ascii="Arial Narrow" w:eastAsia="Times New Roman" w:hAnsi="Arial Narrow" w:cs="Times New Roman"/>
        </w:rPr>
        <w:t>.</w:t>
      </w:r>
    </w:p>
    <w:p w:rsidR="00F2440B" w:rsidRPr="00F2440B" w:rsidRDefault="00F2440B" w:rsidP="00F2440B">
      <w:pPr>
        <w:pStyle w:val="ListParagraph"/>
        <w:numPr>
          <w:ilvl w:val="0"/>
          <w:numId w:val="20"/>
        </w:numPr>
        <w:spacing w:after="291"/>
        <w:ind w:right="114"/>
        <w:rPr>
          <w:rFonts w:ascii="Arial Narrow" w:hAnsi="Arial Narrow"/>
        </w:rPr>
      </w:pPr>
      <w:r>
        <w:rPr>
          <w:rFonts w:ascii="Arial Narrow" w:eastAsia="Times New Roman" w:hAnsi="Arial Narrow" w:cs="Times New Roman"/>
        </w:rPr>
        <w:t>Players will not a</w:t>
      </w:r>
      <w:r w:rsidRPr="00F2440B">
        <w:rPr>
          <w:rFonts w:ascii="Arial Narrow" w:eastAsia="Times New Roman" w:hAnsi="Arial Narrow" w:cs="Times New Roman"/>
        </w:rPr>
        <w:t>ttend and knowingly remain at a party or gathering of any individuals involving the illegal use of alcohol, controlled substances, tobacco, e cigs or e cig product (even if not nicotine), anabolic-androgenic steroids, performance enhancing substances, street drugs or any look-a-like products even though he/she are not consuming/using alcohol, controlled substances, tobacco, e cigs or e cig product (even if not nicotine)anabolic-androgenic steroids, performance enhancing substances, street drugs or look-a-like products</w:t>
      </w:r>
      <w:r>
        <w:rPr>
          <w:rFonts w:ascii="Arial Narrow" w:eastAsia="Times New Roman" w:hAnsi="Arial Narrow" w:cs="Times New Roman"/>
        </w:rPr>
        <w:t>.</w:t>
      </w:r>
    </w:p>
    <w:p w:rsidR="00F2440B" w:rsidRPr="00F2440B" w:rsidRDefault="00F2440B" w:rsidP="00F2440B">
      <w:pPr>
        <w:pStyle w:val="ListParagraph"/>
        <w:numPr>
          <w:ilvl w:val="0"/>
          <w:numId w:val="20"/>
        </w:numPr>
        <w:spacing w:after="291"/>
        <w:ind w:right="114"/>
        <w:rPr>
          <w:rFonts w:ascii="Arial Narrow" w:eastAsia="Times New Roman" w:hAnsi="Arial Narrow" w:cs="Times New Roman"/>
          <w:u w:val="single"/>
        </w:rPr>
      </w:pPr>
      <w:r>
        <w:rPr>
          <w:rFonts w:ascii="Arial Narrow" w:eastAsia="Times New Roman" w:hAnsi="Arial Narrow" w:cs="Times New Roman"/>
        </w:rPr>
        <w:t>Players will not b</w:t>
      </w:r>
      <w:r w:rsidRPr="00F2440B">
        <w:rPr>
          <w:rFonts w:ascii="Arial Narrow" w:eastAsia="Times New Roman" w:hAnsi="Arial Narrow" w:cs="Times New Roman"/>
        </w:rPr>
        <w:t xml:space="preserve">e in or on any type of a motorized vehicle alone or with other individuals where </w:t>
      </w:r>
      <w:r w:rsidRPr="00F2440B">
        <w:rPr>
          <w:noProof/>
        </w:rPr>
        <w:drawing>
          <wp:inline distT="0" distB="0" distL="0" distR="0">
            <wp:extent cx="6044" cy="6045"/>
            <wp:effectExtent l="0" t="0" r="0" b="0"/>
            <wp:docPr id="6483" name="Picture 6483"/>
            <wp:cNvGraphicFramePr/>
            <a:graphic xmlns:a="http://schemas.openxmlformats.org/drawingml/2006/main">
              <a:graphicData uri="http://schemas.openxmlformats.org/drawingml/2006/picture">
                <pic:pic xmlns:pic="http://schemas.openxmlformats.org/drawingml/2006/picture">
                  <pic:nvPicPr>
                    <pic:cNvPr id="6483" name="Picture 6483"/>
                    <pic:cNvPicPr/>
                  </pic:nvPicPr>
                  <pic:blipFill>
                    <a:blip r:embed="rId13"/>
                    <a:stretch>
                      <a:fillRect/>
                    </a:stretch>
                  </pic:blipFill>
                  <pic:spPr>
                    <a:xfrm>
                      <a:off x="0" y="0"/>
                      <a:ext cx="6044" cy="6045"/>
                    </a:xfrm>
                    <a:prstGeom prst="rect">
                      <a:avLst/>
                    </a:prstGeom>
                  </pic:spPr>
                </pic:pic>
              </a:graphicData>
            </a:graphic>
          </wp:inline>
        </w:drawing>
      </w:r>
      <w:r w:rsidRPr="00F2440B">
        <w:rPr>
          <w:rFonts w:ascii="Arial Narrow" w:eastAsia="Times New Roman" w:hAnsi="Arial Narrow" w:cs="Times New Roman"/>
        </w:rPr>
        <w:t>alcohol, controlled substances, tobacco, anabolic-androgenic steroids, other performance enhancing substances</w:t>
      </w:r>
      <w:r>
        <w:rPr>
          <w:rFonts w:ascii="Arial Narrow" w:eastAsia="Times New Roman" w:hAnsi="Arial Narrow" w:cs="Times New Roman"/>
        </w:rPr>
        <w:t xml:space="preserve">, or street drugs are present. </w:t>
      </w:r>
    </w:p>
    <w:p w:rsidR="00CA3E5A" w:rsidRDefault="00CA3E5A" w:rsidP="00F2440B">
      <w:pPr>
        <w:spacing w:after="291"/>
        <w:ind w:right="114"/>
        <w:rPr>
          <w:rFonts w:ascii="Arial Narrow" w:eastAsia="Times New Roman" w:hAnsi="Arial Narrow" w:cs="Times New Roman"/>
          <w:b/>
          <w:bCs/>
        </w:rPr>
      </w:pPr>
    </w:p>
    <w:p w:rsidR="00CA3E5A" w:rsidRDefault="00CA3E5A" w:rsidP="00F2440B">
      <w:pPr>
        <w:spacing w:after="291"/>
        <w:ind w:right="114"/>
        <w:rPr>
          <w:rFonts w:ascii="Arial Narrow" w:eastAsia="Times New Roman" w:hAnsi="Arial Narrow" w:cs="Times New Roman"/>
          <w:b/>
          <w:bCs/>
        </w:rPr>
      </w:pPr>
    </w:p>
    <w:p w:rsidR="00CA3E5A" w:rsidRDefault="00CA3E5A" w:rsidP="00F2440B">
      <w:pPr>
        <w:spacing w:after="291"/>
        <w:ind w:right="114"/>
        <w:rPr>
          <w:rFonts w:ascii="Arial Narrow" w:eastAsia="Times New Roman" w:hAnsi="Arial Narrow" w:cs="Times New Roman"/>
          <w:b/>
          <w:bCs/>
        </w:rPr>
      </w:pPr>
    </w:p>
    <w:p w:rsidR="00F2440B" w:rsidRDefault="00F2440B" w:rsidP="00F2440B">
      <w:pPr>
        <w:spacing w:after="291"/>
        <w:ind w:right="114"/>
        <w:rPr>
          <w:rFonts w:ascii="Arial Narrow" w:eastAsia="Times New Roman" w:hAnsi="Arial Narrow" w:cs="Times New Roman"/>
          <w:b/>
          <w:bCs/>
        </w:rPr>
      </w:pPr>
      <w:r>
        <w:rPr>
          <w:rFonts w:ascii="Arial Narrow" w:eastAsia="Times New Roman" w:hAnsi="Arial Narrow" w:cs="Times New Roman"/>
          <w:b/>
          <w:bCs/>
        </w:rPr>
        <w:lastRenderedPageBreak/>
        <w:t>Pen</w:t>
      </w:r>
      <w:r w:rsidR="00F32359">
        <w:rPr>
          <w:rFonts w:ascii="Arial Narrow" w:eastAsia="Times New Roman" w:hAnsi="Arial Narrow" w:cs="Times New Roman"/>
          <w:b/>
          <w:bCs/>
        </w:rPr>
        <w:t>alties for violation will include:</w:t>
      </w:r>
    </w:p>
    <w:p w:rsidR="00F32359" w:rsidRPr="00F2440B" w:rsidRDefault="00F32359" w:rsidP="00F32359">
      <w:pPr>
        <w:pStyle w:val="ListParagraph"/>
        <w:numPr>
          <w:ilvl w:val="0"/>
          <w:numId w:val="29"/>
        </w:numPr>
        <w:spacing w:after="291"/>
        <w:ind w:right="114"/>
        <w:rPr>
          <w:rFonts w:ascii="Arial Narrow" w:eastAsia="Times New Roman" w:hAnsi="Arial Narrow" w:cs="Times New Roman"/>
        </w:rPr>
      </w:pPr>
      <w:r w:rsidRPr="00F32359">
        <w:rPr>
          <w:rFonts w:ascii="Arial Narrow" w:eastAsia="Times New Roman" w:hAnsi="Arial Narrow" w:cs="Times New Roman"/>
          <w:b/>
          <w:bCs/>
        </w:rPr>
        <w:t>1</w:t>
      </w:r>
      <w:r w:rsidRPr="00F32359">
        <w:rPr>
          <w:rFonts w:ascii="Arial Narrow" w:eastAsia="Times New Roman" w:hAnsi="Arial Narrow" w:cs="Times New Roman"/>
          <w:b/>
          <w:bCs/>
          <w:vertAlign w:val="superscript"/>
        </w:rPr>
        <w:t>st</w:t>
      </w:r>
      <w:r w:rsidRPr="00F32359">
        <w:rPr>
          <w:rFonts w:ascii="Arial Narrow" w:eastAsia="Times New Roman" w:hAnsi="Arial Narrow" w:cs="Times New Roman"/>
          <w:b/>
          <w:bCs/>
        </w:rPr>
        <w:t xml:space="preserve"> Offence</w:t>
      </w:r>
      <w:r>
        <w:rPr>
          <w:rFonts w:ascii="Arial Narrow" w:eastAsia="Times New Roman" w:hAnsi="Arial Narrow" w:cs="Times New Roman"/>
        </w:rPr>
        <w:t xml:space="preserve">: </w:t>
      </w:r>
      <w:r w:rsidRPr="00F2440B">
        <w:rPr>
          <w:rFonts w:asciiTheme="minorHAnsi" w:eastAsia="Times New Roman" w:hAnsiTheme="minorHAnsi" w:cstheme="minorHAnsi"/>
        </w:rPr>
        <w:t>Suspension from athletic competition for one fourth (1/4</w:t>
      </w:r>
      <w:r w:rsidRPr="00F2440B">
        <w:rPr>
          <w:rFonts w:asciiTheme="minorHAnsi" w:eastAsia="Times New Roman" w:hAnsiTheme="minorHAnsi" w:cstheme="minorHAnsi"/>
          <w:vertAlign w:val="superscript"/>
        </w:rPr>
        <w:t>1h</w:t>
      </w:r>
      <w:r w:rsidRPr="00F2440B">
        <w:rPr>
          <w:rFonts w:asciiTheme="minorHAnsi" w:eastAsia="Times New Roman" w:hAnsiTheme="minorHAnsi" w:cstheme="minorHAnsi"/>
        </w:rPr>
        <w:t>) of the season</w:t>
      </w:r>
      <w:r w:rsidRPr="00F2440B">
        <w:rPr>
          <w:rFonts w:ascii="Arial Narrow" w:eastAsia="Times New Roman" w:hAnsi="Arial Narrow" w:cs="Times New Roman"/>
        </w:rPr>
        <w:t xml:space="preserve">. If the number is a fraction, the suspension will round up to the next whole number. If the suspension is not completely served in the current season, the percentage of the suspension remaining will be carried over to the next </w:t>
      </w:r>
      <w:r>
        <w:rPr>
          <w:rFonts w:ascii="Arial Narrow" w:eastAsia="Times New Roman" w:hAnsi="Arial Narrow" w:cs="Times New Roman"/>
        </w:rPr>
        <w:t>season</w:t>
      </w:r>
      <w:r w:rsidRPr="00F2440B">
        <w:rPr>
          <w:rFonts w:ascii="Arial Narrow" w:eastAsia="Times New Roman" w:hAnsi="Arial Narrow" w:cs="Times New Roman"/>
        </w:rPr>
        <w:t>.</w:t>
      </w:r>
    </w:p>
    <w:p w:rsidR="00F32359" w:rsidRPr="00F2440B" w:rsidRDefault="00F32359" w:rsidP="00F32359">
      <w:pPr>
        <w:pStyle w:val="ListParagraph"/>
        <w:numPr>
          <w:ilvl w:val="0"/>
          <w:numId w:val="20"/>
        </w:numPr>
        <w:spacing w:after="291"/>
        <w:ind w:right="114"/>
        <w:rPr>
          <w:rFonts w:ascii="Arial Narrow" w:eastAsia="Times New Roman" w:hAnsi="Arial Narrow" w:cs="Times New Roman"/>
        </w:rPr>
      </w:pPr>
      <w:r>
        <w:rPr>
          <w:rFonts w:ascii="Arial Narrow" w:eastAsia="Times New Roman" w:hAnsi="Arial Narrow" w:cs="Times New Roman"/>
          <w:b/>
          <w:bCs/>
        </w:rPr>
        <w:t>2</w:t>
      </w:r>
      <w:r w:rsidRPr="00F32359">
        <w:rPr>
          <w:rFonts w:ascii="Arial Narrow" w:eastAsia="Times New Roman" w:hAnsi="Arial Narrow" w:cs="Times New Roman"/>
          <w:b/>
          <w:bCs/>
          <w:vertAlign w:val="superscript"/>
        </w:rPr>
        <w:t>nd</w:t>
      </w:r>
      <w:r>
        <w:rPr>
          <w:rFonts w:ascii="Arial Narrow" w:eastAsia="Times New Roman" w:hAnsi="Arial Narrow" w:cs="Times New Roman"/>
          <w:b/>
          <w:bCs/>
        </w:rPr>
        <w:t xml:space="preserve"> Offence: </w:t>
      </w:r>
      <w:r w:rsidRPr="00F2440B">
        <w:rPr>
          <w:rFonts w:asciiTheme="minorHAnsi" w:eastAsia="Times New Roman" w:hAnsiTheme="minorHAnsi" w:cstheme="minorHAnsi"/>
        </w:rPr>
        <w:t>Suspension from athletic competition for one half (1/2) of</w:t>
      </w:r>
      <w:r w:rsidRPr="00F32359">
        <w:rPr>
          <w:rFonts w:asciiTheme="minorHAnsi" w:eastAsia="Times New Roman" w:hAnsiTheme="minorHAnsi" w:cstheme="minorHAnsi"/>
        </w:rPr>
        <w:t xml:space="preserve"> </w:t>
      </w:r>
      <w:r w:rsidRPr="00F2440B">
        <w:rPr>
          <w:rFonts w:asciiTheme="minorHAnsi" w:eastAsia="Times New Roman" w:hAnsiTheme="minorHAnsi" w:cstheme="minorHAnsi"/>
        </w:rPr>
        <w:t>the season</w:t>
      </w:r>
      <w:r w:rsidRPr="00F2440B">
        <w:rPr>
          <w:rFonts w:ascii="Arial Narrow" w:eastAsia="Times New Roman" w:hAnsi="Arial Narrow" w:cs="Times New Roman"/>
        </w:rPr>
        <w:t>.</w:t>
      </w:r>
    </w:p>
    <w:p w:rsidR="00F32359" w:rsidRDefault="00F32359" w:rsidP="00F32359">
      <w:pPr>
        <w:pStyle w:val="ListParagraph"/>
        <w:spacing w:after="291"/>
        <w:ind w:right="114"/>
        <w:rPr>
          <w:rFonts w:ascii="Arial Narrow" w:eastAsia="Times New Roman" w:hAnsi="Arial Narrow" w:cs="Times New Roman"/>
        </w:rPr>
      </w:pPr>
      <w:r w:rsidRPr="00F2440B">
        <w:rPr>
          <w:rFonts w:ascii="Arial Narrow" w:eastAsia="Times New Roman" w:hAnsi="Arial Narrow" w:cs="Times New Roman"/>
        </w:rPr>
        <w:t xml:space="preserve">If the number is a fraction, the suspension will round up to the next whole number. If the suspension is not completely served in the current season, the percentage of the suspension remaining will be carried over to the next </w:t>
      </w:r>
      <w:r>
        <w:rPr>
          <w:rFonts w:ascii="Arial Narrow" w:eastAsia="Times New Roman" w:hAnsi="Arial Narrow" w:cs="Times New Roman"/>
        </w:rPr>
        <w:t>season</w:t>
      </w:r>
      <w:r w:rsidRPr="00F2440B">
        <w:rPr>
          <w:rFonts w:ascii="Arial Narrow" w:eastAsia="Times New Roman" w:hAnsi="Arial Narrow" w:cs="Times New Roman"/>
        </w:rPr>
        <w:t>.</w:t>
      </w:r>
    </w:p>
    <w:p w:rsidR="00F32359" w:rsidRDefault="00F32359" w:rsidP="00F32359">
      <w:pPr>
        <w:pStyle w:val="ListParagraph"/>
        <w:numPr>
          <w:ilvl w:val="0"/>
          <w:numId w:val="20"/>
        </w:numPr>
        <w:spacing w:after="291"/>
        <w:ind w:right="114"/>
        <w:rPr>
          <w:rFonts w:ascii="Arial Narrow" w:eastAsia="Times New Roman" w:hAnsi="Arial Narrow" w:cs="Times New Roman"/>
        </w:rPr>
      </w:pPr>
      <w:r>
        <w:rPr>
          <w:rFonts w:ascii="Arial Narrow" w:eastAsia="Times New Roman" w:hAnsi="Arial Narrow" w:cs="Times New Roman"/>
          <w:b/>
          <w:bCs/>
        </w:rPr>
        <w:t>3</w:t>
      </w:r>
      <w:r w:rsidRPr="00F32359">
        <w:rPr>
          <w:rFonts w:ascii="Arial Narrow" w:eastAsia="Times New Roman" w:hAnsi="Arial Narrow" w:cs="Times New Roman"/>
          <w:b/>
          <w:bCs/>
          <w:vertAlign w:val="superscript"/>
        </w:rPr>
        <w:t>rd</w:t>
      </w:r>
      <w:r>
        <w:rPr>
          <w:rFonts w:ascii="Arial Narrow" w:eastAsia="Times New Roman" w:hAnsi="Arial Narrow" w:cs="Times New Roman"/>
          <w:b/>
          <w:bCs/>
        </w:rPr>
        <w:t xml:space="preserve"> Offence: </w:t>
      </w:r>
      <w:r w:rsidRPr="00F2440B">
        <w:rPr>
          <w:rFonts w:asciiTheme="minorHAnsi" w:eastAsia="Times New Roman" w:hAnsiTheme="minorHAnsi" w:cstheme="minorHAnsi"/>
        </w:rPr>
        <w:t xml:space="preserve">Suspension from </w:t>
      </w:r>
      <w:r w:rsidRPr="000408D0">
        <w:rPr>
          <w:rFonts w:asciiTheme="minorHAnsi" w:eastAsia="Times New Roman" w:hAnsiTheme="minorHAnsi" w:cstheme="minorHAnsi"/>
        </w:rPr>
        <w:t>the Club</w:t>
      </w:r>
      <w:r w:rsidRPr="00F2440B">
        <w:rPr>
          <w:rFonts w:asciiTheme="minorHAnsi" w:eastAsia="Times New Roman" w:hAnsiTheme="minorHAnsi" w:cstheme="minorHAnsi"/>
        </w:rPr>
        <w:t xml:space="preserve"> participation for</w:t>
      </w:r>
      <w:r w:rsidR="000408D0">
        <w:rPr>
          <w:rFonts w:asciiTheme="minorHAnsi" w:eastAsia="Times New Roman" w:hAnsiTheme="minorHAnsi" w:cstheme="minorHAnsi"/>
        </w:rPr>
        <w:t xml:space="preserve"> the remainder of the season.</w:t>
      </w:r>
    </w:p>
    <w:p w:rsidR="00F32359" w:rsidRPr="00F2440B" w:rsidRDefault="00F32359" w:rsidP="00F32359">
      <w:pPr>
        <w:pStyle w:val="ListParagraph"/>
        <w:numPr>
          <w:ilvl w:val="0"/>
          <w:numId w:val="20"/>
        </w:numPr>
        <w:spacing w:after="291"/>
        <w:ind w:right="114"/>
        <w:rPr>
          <w:rFonts w:ascii="Arial Narrow" w:eastAsia="Times New Roman" w:hAnsi="Arial Narrow" w:cs="Times New Roman"/>
        </w:rPr>
      </w:pPr>
      <w:r>
        <w:rPr>
          <w:rFonts w:ascii="Arial Narrow" w:eastAsia="Times New Roman" w:hAnsi="Arial Narrow" w:cs="Times New Roman"/>
          <w:b/>
          <w:bCs/>
        </w:rPr>
        <w:t>4</w:t>
      </w:r>
      <w:r w:rsidRPr="00F32359">
        <w:rPr>
          <w:rFonts w:ascii="Arial Narrow" w:eastAsia="Times New Roman" w:hAnsi="Arial Narrow" w:cs="Times New Roman"/>
          <w:b/>
          <w:bCs/>
          <w:vertAlign w:val="superscript"/>
        </w:rPr>
        <w:t>th</w:t>
      </w:r>
      <w:r>
        <w:rPr>
          <w:rFonts w:ascii="Arial Narrow" w:eastAsia="Times New Roman" w:hAnsi="Arial Narrow" w:cs="Times New Roman"/>
          <w:b/>
          <w:bCs/>
        </w:rPr>
        <w:t xml:space="preserve"> Offence:</w:t>
      </w:r>
      <w:r>
        <w:rPr>
          <w:rFonts w:ascii="Arial Narrow" w:eastAsia="Times New Roman" w:hAnsi="Arial Narrow" w:cs="Times New Roman"/>
        </w:rPr>
        <w:t xml:space="preserve"> </w:t>
      </w:r>
      <w:r w:rsidR="000408D0" w:rsidRPr="00F2440B">
        <w:rPr>
          <w:rFonts w:ascii="Arial Narrow" w:eastAsia="Times New Roman" w:hAnsi="Arial Narrow" w:cs="Times New Roman"/>
        </w:rPr>
        <w:t>Suspended</w:t>
      </w:r>
      <w:r w:rsidR="000408D0">
        <w:rPr>
          <w:rFonts w:ascii="Arial Narrow" w:eastAsia="Times New Roman" w:hAnsi="Arial Narrow" w:cs="Times New Roman"/>
        </w:rPr>
        <w:t xml:space="preserve"> </w:t>
      </w:r>
      <w:r w:rsidR="000408D0" w:rsidRPr="00F2440B">
        <w:rPr>
          <w:rFonts w:ascii="Arial Narrow" w:eastAsia="Times New Roman" w:hAnsi="Arial Narrow" w:cs="Times New Roman"/>
        </w:rPr>
        <w:t>from all co-curricular activities for the remainder of</w:t>
      </w:r>
      <w:r w:rsidR="000408D0">
        <w:rPr>
          <w:rFonts w:ascii="Arial Narrow" w:eastAsia="Times New Roman" w:hAnsi="Arial Narrow" w:cs="Times New Roman"/>
        </w:rPr>
        <w:t xml:space="preserve"> </w:t>
      </w:r>
      <w:r w:rsidR="000408D0" w:rsidRPr="00F2440B">
        <w:rPr>
          <w:rFonts w:ascii="Arial Narrow" w:eastAsia="Times New Roman" w:hAnsi="Arial Narrow" w:cs="Times New Roman"/>
        </w:rPr>
        <w:t>their high school career.</w:t>
      </w:r>
    </w:p>
    <w:p w:rsidR="00E33B6E" w:rsidRDefault="00E33B6E" w:rsidP="000408D0">
      <w:pPr>
        <w:pStyle w:val="ListParagraph"/>
        <w:spacing w:after="291"/>
        <w:ind w:right="114"/>
        <w:rPr>
          <w:rFonts w:ascii="Arial Narrow" w:eastAsia="Times New Roman" w:hAnsi="Arial Narrow" w:cs="Times New Roman"/>
        </w:rPr>
      </w:pPr>
    </w:p>
    <w:p w:rsidR="00CA3E5A" w:rsidRPr="000408D0" w:rsidRDefault="00CA3E5A" w:rsidP="000408D0">
      <w:pPr>
        <w:pStyle w:val="ListParagraph"/>
        <w:spacing w:after="291"/>
        <w:ind w:right="114"/>
        <w:rPr>
          <w:rFonts w:ascii="Arial Narrow" w:eastAsia="Times New Roman" w:hAnsi="Arial Narrow" w:cs="Times New Roman"/>
        </w:rPr>
      </w:pPr>
    </w:p>
    <w:p w:rsidR="00F45119" w:rsidRDefault="00F45119" w:rsidP="00F45119">
      <w:pPr>
        <w:rPr>
          <w:rFonts w:ascii="Arial Narrow" w:hAnsi="Arial Narrow"/>
          <w:b/>
          <w:color w:val="000000"/>
          <w:sz w:val="36"/>
          <w:szCs w:val="36"/>
          <w:u w:val="single"/>
        </w:rPr>
      </w:pPr>
      <w:r>
        <w:rPr>
          <w:rFonts w:ascii="Arial Narrow" w:hAnsi="Arial Narrow"/>
          <w:b/>
          <w:color w:val="000000"/>
          <w:sz w:val="36"/>
          <w:szCs w:val="36"/>
          <w:u w:val="single"/>
        </w:rPr>
        <w:t>Fees</w:t>
      </w:r>
    </w:p>
    <w:p w:rsidR="00F45119" w:rsidRPr="00062315" w:rsidRDefault="00F45119" w:rsidP="00F45119">
      <w:pPr>
        <w:rPr>
          <w:rFonts w:ascii="Arial Narrow" w:hAnsi="Arial Narrow"/>
        </w:rPr>
      </w:pPr>
      <w:r w:rsidRPr="00062315">
        <w:rPr>
          <w:rFonts w:ascii="Arial Narrow" w:hAnsi="Arial Narrow"/>
          <w:b/>
          <w:u w:val="single"/>
        </w:rPr>
        <w:t>Tryout</w:t>
      </w:r>
      <w:r w:rsidRPr="00062315">
        <w:rPr>
          <w:rFonts w:ascii="Arial Narrow" w:hAnsi="Arial Narrow"/>
          <w:b/>
          <w:spacing w:val="33"/>
          <w:u w:val="single"/>
        </w:rPr>
        <w:t xml:space="preserve"> </w:t>
      </w:r>
      <w:r w:rsidRPr="00062315">
        <w:rPr>
          <w:rFonts w:ascii="Arial Narrow" w:hAnsi="Arial Narrow"/>
          <w:b/>
          <w:u w:val="single"/>
        </w:rPr>
        <w:t>Fee</w:t>
      </w:r>
      <w:r w:rsidRPr="00062315">
        <w:rPr>
          <w:rFonts w:ascii="Arial Narrow" w:hAnsi="Arial Narrow"/>
          <w:b/>
        </w:rPr>
        <w:t xml:space="preserve">: </w:t>
      </w:r>
      <w:r w:rsidR="009872DA">
        <w:rPr>
          <w:rFonts w:ascii="Arial Narrow" w:hAnsi="Arial Narrow"/>
        </w:rPr>
        <w:t>$15</w:t>
      </w:r>
      <w:r w:rsidR="00F41352" w:rsidRPr="00062315">
        <w:rPr>
          <w:rFonts w:ascii="Arial Narrow" w:hAnsi="Arial Narrow"/>
        </w:rPr>
        <w:t>0</w:t>
      </w:r>
      <w:r w:rsidRPr="00062315">
        <w:rPr>
          <w:rFonts w:ascii="Arial Narrow" w:hAnsi="Arial Narrow"/>
          <w:b/>
        </w:rPr>
        <w:t xml:space="preserve"> </w:t>
      </w:r>
      <w:r w:rsidR="00613ABE" w:rsidRPr="00062315">
        <w:rPr>
          <w:rFonts w:ascii="Arial Narrow" w:hAnsi="Arial Narrow"/>
        </w:rPr>
        <w:t>($</w:t>
      </w:r>
      <w:r w:rsidR="009872DA">
        <w:rPr>
          <w:rFonts w:ascii="Arial Narrow" w:hAnsi="Arial Narrow"/>
        </w:rPr>
        <w:t>50.00 insurance</w:t>
      </w:r>
      <w:r w:rsidRPr="00062315">
        <w:rPr>
          <w:rFonts w:ascii="Arial Narrow" w:hAnsi="Arial Narrow"/>
        </w:rPr>
        <w:t xml:space="preserve"> + $100 to CSVB)</w:t>
      </w:r>
      <w:r w:rsidRPr="00062315">
        <w:rPr>
          <w:rFonts w:ascii="Arial Narrow" w:hAnsi="Arial Narrow"/>
          <w:spacing w:val="23"/>
        </w:rPr>
        <w:t xml:space="preserve"> </w:t>
      </w:r>
      <w:r w:rsidRPr="00062315">
        <w:rPr>
          <w:rFonts w:ascii="Arial Narrow" w:hAnsi="Arial Narrow"/>
          <w:b/>
          <w:sz w:val="24"/>
          <w:szCs w:val="24"/>
          <w:u w:val="single"/>
        </w:rPr>
        <w:t>Due</w:t>
      </w:r>
      <w:r w:rsidRPr="00062315">
        <w:rPr>
          <w:rFonts w:ascii="Arial Narrow" w:hAnsi="Arial Narrow"/>
          <w:b/>
          <w:w w:val="99"/>
          <w:sz w:val="24"/>
          <w:szCs w:val="24"/>
          <w:u w:val="single"/>
        </w:rPr>
        <w:t xml:space="preserve"> </w:t>
      </w:r>
      <w:r w:rsidR="00613ABE" w:rsidRPr="00062315">
        <w:rPr>
          <w:rFonts w:ascii="Arial Narrow" w:hAnsi="Arial Narrow"/>
          <w:b/>
          <w:w w:val="99"/>
          <w:sz w:val="24"/>
          <w:szCs w:val="24"/>
          <w:u w:val="single"/>
        </w:rPr>
        <w:t>November 1</w:t>
      </w:r>
      <w:r w:rsidR="009872DA">
        <w:rPr>
          <w:rFonts w:ascii="Arial Narrow" w:hAnsi="Arial Narrow"/>
          <w:b/>
          <w:w w:val="99"/>
          <w:sz w:val="24"/>
          <w:szCs w:val="24"/>
          <w:u w:val="single"/>
        </w:rPr>
        <w:t>2</w:t>
      </w:r>
      <w:r w:rsidR="00F80754" w:rsidRPr="00062315">
        <w:rPr>
          <w:rFonts w:ascii="Arial Narrow" w:hAnsi="Arial Narrow"/>
          <w:b/>
          <w:w w:val="99"/>
          <w:sz w:val="24"/>
          <w:szCs w:val="24"/>
          <w:u w:val="single"/>
        </w:rPr>
        <w:t>, 2022,</w:t>
      </w:r>
      <w:r w:rsidRPr="00062315">
        <w:rPr>
          <w:rFonts w:ascii="Arial Narrow" w:hAnsi="Arial Narrow"/>
          <w:b/>
          <w:w w:val="99"/>
          <w:sz w:val="24"/>
          <w:szCs w:val="24"/>
          <w:u w:val="single"/>
        </w:rPr>
        <w:t xml:space="preserve"> </w:t>
      </w:r>
      <w:r w:rsidRPr="00062315">
        <w:rPr>
          <w:rFonts w:ascii="Arial Narrow" w:hAnsi="Arial Narrow"/>
          <w:b/>
          <w:sz w:val="24"/>
          <w:szCs w:val="24"/>
          <w:u w:val="single"/>
        </w:rPr>
        <w:t>before the start of Tryouts.</w:t>
      </w:r>
      <w:r w:rsidRPr="00062315">
        <w:rPr>
          <w:rFonts w:ascii="Arial Narrow" w:hAnsi="Arial Narrow"/>
        </w:rPr>
        <w:t xml:space="preserve"> If</w:t>
      </w:r>
      <w:r w:rsidRPr="00062315">
        <w:rPr>
          <w:rFonts w:ascii="Arial Narrow" w:hAnsi="Arial Narrow"/>
          <w:spacing w:val="20"/>
        </w:rPr>
        <w:t xml:space="preserve"> </w:t>
      </w:r>
      <w:r w:rsidRPr="00062315">
        <w:rPr>
          <w:rFonts w:ascii="Arial Narrow" w:hAnsi="Arial Narrow"/>
        </w:rPr>
        <w:t>a</w:t>
      </w:r>
      <w:r w:rsidRPr="00062315">
        <w:rPr>
          <w:rFonts w:ascii="Arial Narrow" w:hAnsi="Arial Narrow"/>
          <w:w w:val="99"/>
        </w:rPr>
        <w:t xml:space="preserve"> </w:t>
      </w:r>
      <w:r w:rsidRPr="00062315">
        <w:rPr>
          <w:rFonts w:ascii="Arial Narrow" w:hAnsi="Arial Narrow"/>
        </w:rPr>
        <w:t>player</w:t>
      </w:r>
      <w:r w:rsidRPr="00062315">
        <w:rPr>
          <w:rFonts w:ascii="Arial Narrow" w:hAnsi="Arial Narrow"/>
          <w:spacing w:val="50"/>
        </w:rPr>
        <w:t xml:space="preserve"> </w:t>
      </w:r>
      <w:r w:rsidRPr="00062315">
        <w:rPr>
          <w:rFonts w:ascii="Arial Narrow" w:hAnsi="Arial Narrow"/>
        </w:rPr>
        <w:t>is</w:t>
      </w:r>
      <w:r w:rsidRPr="00062315">
        <w:rPr>
          <w:rFonts w:ascii="Arial Narrow" w:hAnsi="Arial Narrow"/>
          <w:spacing w:val="50"/>
        </w:rPr>
        <w:t xml:space="preserve"> </w:t>
      </w:r>
      <w:r w:rsidRPr="00062315">
        <w:rPr>
          <w:rFonts w:ascii="Arial Narrow" w:hAnsi="Arial Narrow"/>
          <w:b/>
        </w:rPr>
        <w:t>cut</w:t>
      </w:r>
      <w:r w:rsidRPr="00062315">
        <w:rPr>
          <w:rFonts w:ascii="Arial Narrow" w:hAnsi="Arial Narrow"/>
          <w:spacing w:val="50"/>
        </w:rPr>
        <w:t xml:space="preserve"> </w:t>
      </w:r>
      <w:r w:rsidRPr="00062315">
        <w:rPr>
          <w:rFonts w:ascii="Arial Narrow" w:hAnsi="Arial Narrow"/>
        </w:rPr>
        <w:t>from CSVB, $</w:t>
      </w:r>
      <w:r w:rsidR="009872DA">
        <w:rPr>
          <w:rFonts w:ascii="Arial Narrow" w:hAnsi="Arial Narrow"/>
        </w:rPr>
        <w:t>100.</w:t>
      </w:r>
      <w:r w:rsidRPr="00062315">
        <w:rPr>
          <w:rFonts w:ascii="Arial Narrow" w:hAnsi="Arial Narrow"/>
          <w:spacing w:val="50"/>
        </w:rPr>
        <w:t xml:space="preserve"> </w:t>
      </w:r>
      <w:r w:rsidRPr="00062315">
        <w:rPr>
          <w:rFonts w:ascii="Arial Narrow" w:hAnsi="Arial Narrow"/>
        </w:rPr>
        <w:t>will</w:t>
      </w:r>
      <w:r w:rsidRPr="00062315">
        <w:rPr>
          <w:rFonts w:ascii="Arial Narrow" w:hAnsi="Arial Narrow"/>
          <w:spacing w:val="50"/>
        </w:rPr>
        <w:t xml:space="preserve"> </w:t>
      </w:r>
      <w:r w:rsidRPr="00062315">
        <w:rPr>
          <w:rFonts w:ascii="Arial Narrow" w:hAnsi="Arial Narrow"/>
        </w:rPr>
        <w:t>be</w:t>
      </w:r>
      <w:r w:rsidRPr="00062315">
        <w:rPr>
          <w:rFonts w:ascii="Arial Narrow" w:hAnsi="Arial Narrow"/>
          <w:spacing w:val="50"/>
        </w:rPr>
        <w:t xml:space="preserve"> </w:t>
      </w:r>
      <w:r w:rsidRPr="00062315">
        <w:rPr>
          <w:rFonts w:ascii="Arial Narrow" w:hAnsi="Arial Narrow"/>
        </w:rPr>
        <w:t xml:space="preserve">returned. </w:t>
      </w:r>
    </w:p>
    <w:p w:rsidR="00F45119" w:rsidRPr="00062315" w:rsidRDefault="00F45119" w:rsidP="00F45119">
      <w:pPr>
        <w:rPr>
          <w:rFonts w:ascii="Arial Narrow" w:hAnsi="Arial Narrow"/>
        </w:rPr>
      </w:pPr>
      <w:r w:rsidRPr="00062315">
        <w:rPr>
          <w:rFonts w:ascii="Arial Narrow" w:hAnsi="Arial Narrow"/>
          <w:b/>
          <w:u w:val="single"/>
        </w:rPr>
        <w:t>Select Fee</w:t>
      </w:r>
      <w:r w:rsidRPr="00062315">
        <w:rPr>
          <w:rFonts w:ascii="Arial Narrow" w:hAnsi="Arial Narrow"/>
          <w:b/>
        </w:rPr>
        <w:t xml:space="preserve">: </w:t>
      </w:r>
      <w:r w:rsidRPr="00062315">
        <w:rPr>
          <w:rFonts w:ascii="Arial Narrow" w:hAnsi="Arial Narrow"/>
        </w:rPr>
        <w:t>$750 total cost per player. A 2</w:t>
      </w:r>
      <w:r w:rsidRPr="00062315">
        <w:rPr>
          <w:rFonts w:ascii="Arial Narrow" w:hAnsi="Arial Narrow"/>
          <w:vertAlign w:val="superscript"/>
        </w:rPr>
        <w:t>nd</w:t>
      </w:r>
      <w:r w:rsidRPr="00062315">
        <w:rPr>
          <w:rFonts w:ascii="Arial Narrow" w:hAnsi="Arial Narrow"/>
        </w:rPr>
        <w:t xml:space="preserve"> $300 payment due on </w:t>
      </w:r>
      <w:r w:rsidR="005B7D84" w:rsidRPr="00062315">
        <w:rPr>
          <w:rFonts w:ascii="Arial Narrow" w:hAnsi="Arial Narrow"/>
        </w:rPr>
        <w:t>December 5</w:t>
      </w:r>
      <w:r w:rsidRPr="00062315">
        <w:rPr>
          <w:rFonts w:ascii="Arial Narrow" w:hAnsi="Arial Narrow"/>
        </w:rPr>
        <w:t>, 20</w:t>
      </w:r>
      <w:r w:rsidR="009872DA">
        <w:rPr>
          <w:rFonts w:ascii="Arial Narrow" w:hAnsi="Arial Narrow"/>
        </w:rPr>
        <w:t>22</w:t>
      </w:r>
      <w:r w:rsidRPr="00062315">
        <w:rPr>
          <w:rFonts w:ascii="Arial Narrow" w:hAnsi="Arial Narrow"/>
        </w:rPr>
        <w:t xml:space="preserve"> &amp; a $300 payment due on </w:t>
      </w:r>
      <w:r w:rsidR="00613ABE" w:rsidRPr="00062315">
        <w:rPr>
          <w:rFonts w:ascii="Arial Narrow" w:hAnsi="Arial Narrow"/>
        </w:rPr>
        <w:t xml:space="preserve">January </w:t>
      </w:r>
      <w:r w:rsidR="009872DA">
        <w:rPr>
          <w:rFonts w:ascii="Arial Narrow" w:hAnsi="Arial Narrow"/>
        </w:rPr>
        <w:t>9</w:t>
      </w:r>
      <w:r w:rsidRPr="00062315">
        <w:rPr>
          <w:rFonts w:ascii="Arial Narrow" w:hAnsi="Arial Narrow"/>
        </w:rPr>
        <w:t>, 202</w:t>
      </w:r>
      <w:r w:rsidR="009872DA">
        <w:rPr>
          <w:rFonts w:ascii="Arial Narrow" w:hAnsi="Arial Narrow"/>
        </w:rPr>
        <w:t>3</w:t>
      </w:r>
      <w:r w:rsidRPr="00062315">
        <w:rPr>
          <w:rFonts w:ascii="Arial Narrow" w:hAnsi="Arial Narrow"/>
        </w:rPr>
        <w:t xml:space="preserve">. </w:t>
      </w:r>
    </w:p>
    <w:p w:rsidR="00613ABE" w:rsidRPr="00062315" w:rsidRDefault="00F45119" w:rsidP="00F45119">
      <w:pPr>
        <w:rPr>
          <w:rFonts w:ascii="Arial Narrow" w:hAnsi="Arial Narrow"/>
        </w:rPr>
      </w:pPr>
      <w:r w:rsidRPr="00062315">
        <w:rPr>
          <w:rFonts w:ascii="Arial Narrow" w:hAnsi="Arial Narrow"/>
          <w:b/>
          <w:u w:val="single"/>
        </w:rPr>
        <w:t>Club Fee</w:t>
      </w:r>
      <w:r w:rsidRPr="00062315">
        <w:rPr>
          <w:rFonts w:ascii="Arial Narrow" w:hAnsi="Arial Narrow"/>
          <w:b/>
        </w:rPr>
        <w:t xml:space="preserve">: </w:t>
      </w:r>
      <w:r w:rsidRPr="00062315">
        <w:rPr>
          <w:rFonts w:ascii="Arial Narrow" w:hAnsi="Arial Narrow"/>
        </w:rPr>
        <w:t>$</w:t>
      </w:r>
      <w:r w:rsidR="00F41352" w:rsidRPr="00062315">
        <w:rPr>
          <w:rFonts w:ascii="Arial Narrow" w:hAnsi="Arial Narrow"/>
        </w:rPr>
        <w:t>450</w:t>
      </w:r>
      <w:r w:rsidRPr="00062315">
        <w:rPr>
          <w:rFonts w:ascii="Arial Narrow" w:hAnsi="Arial Narrow"/>
        </w:rPr>
        <w:t xml:space="preserve"> total cost per player. A 2</w:t>
      </w:r>
      <w:r w:rsidRPr="00062315">
        <w:rPr>
          <w:rFonts w:ascii="Arial Narrow" w:hAnsi="Arial Narrow"/>
          <w:vertAlign w:val="superscript"/>
        </w:rPr>
        <w:t>nd</w:t>
      </w:r>
      <w:r w:rsidRPr="00062315">
        <w:rPr>
          <w:rFonts w:ascii="Arial Narrow" w:hAnsi="Arial Narrow"/>
        </w:rPr>
        <w:t xml:space="preserve"> $1</w:t>
      </w:r>
      <w:r w:rsidR="00F41352" w:rsidRPr="00062315">
        <w:rPr>
          <w:rFonts w:ascii="Arial Narrow" w:hAnsi="Arial Narrow"/>
        </w:rPr>
        <w:t>50</w:t>
      </w:r>
      <w:r w:rsidRPr="00062315">
        <w:rPr>
          <w:rFonts w:ascii="Arial Narrow" w:hAnsi="Arial Narrow"/>
        </w:rPr>
        <w:t xml:space="preserve"> payment due on </w:t>
      </w:r>
      <w:r w:rsidR="005B7D84" w:rsidRPr="00062315">
        <w:rPr>
          <w:rFonts w:ascii="Arial Narrow" w:hAnsi="Arial Narrow"/>
        </w:rPr>
        <w:t xml:space="preserve">December </w:t>
      </w:r>
      <w:r w:rsidR="005B7D84">
        <w:rPr>
          <w:rFonts w:ascii="Arial Narrow" w:hAnsi="Arial Narrow"/>
        </w:rPr>
        <w:t>5</w:t>
      </w:r>
      <w:r w:rsidRPr="00062315">
        <w:rPr>
          <w:rFonts w:ascii="Arial Narrow" w:hAnsi="Arial Narrow"/>
        </w:rPr>
        <w:t>, 20</w:t>
      </w:r>
      <w:r w:rsidR="009872DA">
        <w:rPr>
          <w:rFonts w:ascii="Arial Narrow" w:hAnsi="Arial Narrow"/>
        </w:rPr>
        <w:t>22</w:t>
      </w:r>
      <w:r w:rsidRPr="00062315">
        <w:rPr>
          <w:rFonts w:ascii="Arial Narrow" w:hAnsi="Arial Narrow"/>
        </w:rPr>
        <w:t xml:space="preserve"> &amp; a $1</w:t>
      </w:r>
      <w:r w:rsidR="00F41352" w:rsidRPr="00062315">
        <w:rPr>
          <w:rFonts w:ascii="Arial Narrow" w:hAnsi="Arial Narrow"/>
        </w:rPr>
        <w:t>50</w:t>
      </w:r>
      <w:r w:rsidRPr="00062315">
        <w:rPr>
          <w:rFonts w:ascii="Arial Narrow" w:hAnsi="Arial Narrow"/>
        </w:rPr>
        <w:t xml:space="preserve"> payment due on </w:t>
      </w:r>
      <w:r w:rsidR="009872DA">
        <w:rPr>
          <w:rFonts w:ascii="Arial Narrow" w:hAnsi="Arial Narrow"/>
        </w:rPr>
        <w:t>January 9</w:t>
      </w:r>
      <w:r w:rsidR="00613ABE" w:rsidRPr="00062315">
        <w:rPr>
          <w:rFonts w:ascii="Arial Narrow" w:hAnsi="Arial Narrow"/>
        </w:rPr>
        <w:t>, 202</w:t>
      </w:r>
      <w:r w:rsidR="009872DA">
        <w:rPr>
          <w:rFonts w:ascii="Arial Narrow" w:hAnsi="Arial Narrow"/>
        </w:rPr>
        <w:t>3</w:t>
      </w:r>
      <w:r w:rsidRPr="00062315">
        <w:rPr>
          <w:rFonts w:ascii="Arial Narrow" w:hAnsi="Arial Narrow"/>
        </w:rPr>
        <w:t>.</w:t>
      </w:r>
    </w:p>
    <w:p w:rsidR="00F45119" w:rsidRDefault="00F45119" w:rsidP="00F45119">
      <w:pPr>
        <w:rPr>
          <w:rFonts w:ascii="Arial Narrow" w:hAnsi="Arial Narrow"/>
        </w:rPr>
      </w:pPr>
      <w:r w:rsidRPr="004622D6">
        <w:rPr>
          <w:rFonts w:ascii="Arial Narrow" w:hAnsi="Arial Narrow"/>
        </w:rPr>
        <w:t xml:space="preserve"> </w:t>
      </w:r>
    </w:p>
    <w:p w:rsidR="00F45119" w:rsidRPr="00062315" w:rsidRDefault="00F45119" w:rsidP="00F45119">
      <w:pPr>
        <w:rPr>
          <w:rFonts w:ascii="Arial Narrow" w:hAnsi="Arial Narrow"/>
        </w:rPr>
      </w:pPr>
      <w:r w:rsidRPr="00062315">
        <w:rPr>
          <w:rFonts w:ascii="Arial Narrow" w:hAnsi="Arial Narrow"/>
        </w:rPr>
        <w:t xml:space="preserve">There is a $50 discount for additional child in same family. Fees are due in full on </w:t>
      </w:r>
      <w:r w:rsidR="00613ABE" w:rsidRPr="00062315">
        <w:rPr>
          <w:rFonts w:ascii="Arial Narrow" w:hAnsi="Arial Narrow"/>
        </w:rPr>
        <w:t xml:space="preserve">January </w:t>
      </w:r>
      <w:r w:rsidR="009872DA">
        <w:rPr>
          <w:rFonts w:ascii="Arial Narrow" w:hAnsi="Arial Narrow"/>
        </w:rPr>
        <w:t>9</w:t>
      </w:r>
      <w:r w:rsidRPr="00062315">
        <w:rPr>
          <w:rFonts w:ascii="Arial Narrow" w:hAnsi="Arial Narrow"/>
        </w:rPr>
        <w:t>, 202</w:t>
      </w:r>
      <w:r w:rsidR="009872DA">
        <w:rPr>
          <w:rFonts w:ascii="Arial Narrow" w:hAnsi="Arial Narrow"/>
        </w:rPr>
        <w:t>3</w:t>
      </w:r>
      <w:r w:rsidRPr="00062315">
        <w:rPr>
          <w:rFonts w:ascii="Arial Narrow" w:hAnsi="Arial Narrow"/>
        </w:rPr>
        <w:t xml:space="preserve">. Fees include jersey, court time, tournament entry fees, equipment, </w:t>
      </w:r>
      <w:r w:rsidR="00F453C3">
        <w:rPr>
          <w:rFonts w:ascii="Arial Narrow" w:hAnsi="Arial Narrow"/>
        </w:rPr>
        <w:t>JVA</w:t>
      </w:r>
      <w:r w:rsidRPr="00062315">
        <w:rPr>
          <w:rFonts w:ascii="Arial Narrow" w:hAnsi="Arial Narrow"/>
        </w:rPr>
        <w:t xml:space="preserve"> sanctioning, coaches’ salaries, coaches training and </w:t>
      </w:r>
      <w:r w:rsidR="00F453C3" w:rsidRPr="00062315">
        <w:rPr>
          <w:rFonts w:ascii="Arial Narrow" w:hAnsi="Arial Narrow"/>
        </w:rPr>
        <w:t>apparel</w:t>
      </w:r>
      <w:r w:rsidR="00F41352" w:rsidRPr="00062315">
        <w:rPr>
          <w:rFonts w:ascii="Arial Narrow" w:hAnsi="Arial Narrow"/>
        </w:rPr>
        <w:t xml:space="preserve"> (one piece)</w:t>
      </w:r>
      <w:r w:rsidRPr="00062315">
        <w:rPr>
          <w:rFonts w:ascii="Arial Narrow" w:hAnsi="Arial Narrow"/>
        </w:rPr>
        <w:t>, website, banquet, 1</w:t>
      </w:r>
      <w:r w:rsidRPr="00062315">
        <w:rPr>
          <w:rFonts w:ascii="Arial Narrow" w:hAnsi="Arial Narrow"/>
          <w:vertAlign w:val="superscript"/>
        </w:rPr>
        <w:t>st</w:t>
      </w:r>
      <w:r w:rsidRPr="00062315">
        <w:rPr>
          <w:rFonts w:ascii="Arial Narrow" w:hAnsi="Arial Narrow"/>
        </w:rPr>
        <w:t xml:space="preserve"> aid kits and other necessary</w:t>
      </w:r>
      <w:r w:rsidRPr="00062315">
        <w:rPr>
          <w:rFonts w:ascii="Arial Narrow" w:hAnsi="Arial Narrow"/>
          <w:spacing w:val="-11"/>
        </w:rPr>
        <w:t xml:space="preserve"> </w:t>
      </w:r>
      <w:r w:rsidRPr="00062315">
        <w:rPr>
          <w:rFonts w:ascii="Arial Narrow" w:hAnsi="Arial Narrow"/>
        </w:rPr>
        <w:t>expenses.</w:t>
      </w:r>
      <w:r w:rsidRPr="00062315">
        <w:rPr>
          <w:rFonts w:ascii="Arial Narrow" w:hAnsi="Arial Narrow"/>
          <w:b/>
        </w:rPr>
        <w:t xml:space="preserve"> Players will receive a team jersey.</w:t>
      </w:r>
      <w:r w:rsidRPr="00062315">
        <w:rPr>
          <w:rFonts w:ascii="Arial Narrow" w:hAnsi="Arial Narrow"/>
        </w:rPr>
        <w:t xml:space="preserve"> Jerseys must be worn at every tournament. Each player must purchase her own black spandex shorts, court shoes, </w:t>
      </w:r>
      <w:r w:rsidR="00F80754" w:rsidRPr="00062315">
        <w:rPr>
          <w:rFonts w:ascii="Arial Narrow" w:hAnsi="Arial Narrow"/>
        </w:rPr>
        <w:t>socks,</w:t>
      </w:r>
      <w:r w:rsidRPr="00062315">
        <w:rPr>
          <w:rFonts w:ascii="Arial Narrow" w:hAnsi="Arial Narrow"/>
        </w:rPr>
        <w:t xml:space="preserve"> and knee pads.</w:t>
      </w:r>
    </w:p>
    <w:p w:rsidR="00F45119" w:rsidRDefault="00F45119" w:rsidP="00F45119">
      <w:pPr>
        <w:rPr>
          <w:color w:val="000000"/>
        </w:rPr>
      </w:pPr>
    </w:p>
    <w:p w:rsidR="00CA3E5A" w:rsidRPr="00F45119" w:rsidRDefault="00CA3E5A" w:rsidP="00F45119">
      <w:pPr>
        <w:rPr>
          <w:color w:val="000000"/>
        </w:rPr>
      </w:pPr>
    </w:p>
    <w:p w:rsidR="00F45119" w:rsidRDefault="00F45119" w:rsidP="00F45119">
      <w:pPr>
        <w:rPr>
          <w:rFonts w:ascii="Arial Narrow" w:hAnsi="Arial Narrow"/>
          <w:b/>
          <w:color w:val="000000"/>
          <w:sz w:val="36"/>
          <w:szCs w:val="36"/>
          <w:u w:val="single"/>
        </w:rPr>
      </w:pPr>
      <w:r>
        <w:rPr>
          <w:rFonts w:ascii="Arial Narrow" w:hAnsi="Arial Narrow"/>
          <w:b/>
          <w:color w:val="000000"/>
          <w:sz w:val="36"/>
          <w:szCs w:val="36"/>
          <w:u w:val="single"/>
        </w:rPr>
        <w:t>Tournaments</w:t>
      </w:r>
    </w:p>
    <w:p w:rsidR="00F45119" w:rsidRPr="00F45119" w:rsidRDefault="00F45119" w:rsidP="00F45119">
      <w:pPr>
        <w:rPr>
          <w:color w:val="000000"/>
        </w:rPr>
      </w:pPr>
      <w:r w:rsidRPr="00C15CE4">
        <w:rPr>
          <w:rFonts w:ascii="Arial Narrow" w:hAnsi="Arial Narrow"/>
        </w:rPr>
        <w:t>Typically, 9 tournaments will be scheduled during the season.</w:t>
      </w:r>
      <w:r>
        <w:rPr>
          <w:rFonts w:ascii="Arial Narrow" w:hAnsi="Arial Narrow"/>
        </w:rPr>
        <w:t xml:space="preserve"> (12 for select teams)</w:t>
      </w:r>
      <w:r w:rsidRPr="00C15CE4">
        <w:rPr>
          <w:rFonts w:ascii="Arial Narrow" w:hAnsi="Arial Narrow"/>
        </w:rPr>
        <w:t xml:space="preserve"> Most tournaments are local (within 1.5 hours) with </w:t>
      </w:r>
      <w:r>
        <w:rPr>
          <w:rFonts w:ascii="Arial Narrow" w:hAnsi="Arial Narrow"/>
        </w:rPr>
        <w:t>4</w:t>
      </w:r>
      <w:r w:rsidRPr="00C15CE4">
        <w:rPr>
          <w:rFonts w:ascii="Arial Narrow" w:hAnsi="Arial Narrow"/>
        </w:rPr>
        <w:t xml:space="preserve"> </w:t>
      </w:r>
      <w:r>
        <w:rPr>
          <w:rFonts w:ascii="Arial Narrow" w:hAnsi="Arial Narrow"/>
        </w:rPr>
        <w:t>or more</w:t>
      </w:r>
      <w:r w:rsidRPr="00C15CE4">
        <w:rPr>
          <w:rFonts w:ascii="Arial Narrow" w:hAnsi="Arial Narrow"/>
        </w:rPr>
        <w:t xml:space="preserve"> being out of town (2 - 4 hours away). Teams will play, </w:t>
      </w:r>
      <w:r w:rsidR="00F80754" w:rsidRPr="00C15CE4">
        <w:rPr>
          <w:rFonts w:ascii="Arial Narrow" w:hAnsi="Arial Narrow"/>
        </w:rPr>
        <w:t>ref,</w:t>
      </w:r>
      <w:r w:rsidRPr="00C15CE4">
        <w:rPr>
          <w:rFonts w:ascii="Arial Narrow" w:hAnsi="Arial Narrow"/>
        </w:rPr>
        <w:t xml:space="preserve"> and sit throughout the morning (pool play) and then move into playoffs based on the pool play finish. A tournament day can run from 7:00am - 6:00pm.</w:t>
      </w:r>
      <w:r w:rsidRPr="007A641F">
        <w:rPr>
          <w:rFonts w:ascii="Arial Narrow" w:hAnsi="Arial Narrow"/>
          <w:sz w:val="24"/>
          <w:szCs w:val="24"/>
        </w:rPr>
        <w:t xml:space="preserve">  </w:t>
      </w:r>
    </w:p>
    <w:p w:rsidR="005B7D84" w:rsidRDefault="005B7D84" w:rsidP="00F45119">
      <w:pPr>
        <w:rPr>
          <w:rFonts w:ascii="Arial Narrow" w:hAnsi="Arial Narrow"/>
          <w:b/>
          <w:sz w:val="36"/>
          <w:szCs w:val="36"/>
          <w:u w:val="single"/>
        </w:rPr>
      </w:pPr>
    </w:p>
    <w:p w:rsidR="00CA3E5A" w:rsidRDefault="00CA3E5A" w:rsidP="00F45119">
      <w:pPr>
        <w:rPr>
          <w:rFonts w:ascii="Arial Narrow" w:hAnsi="Arial Narrow"/>
          <w:b/>
          <w:sz w:val="36"/>
          <w:szCs w:val="36"/>
          <w:u w:val="single"/>
        </w:rPr>
      </w:pPr>
    </w:p>
    <w:p w:rsidR="00F45119" w:rsidRPr="00062315" w:rsidRDefault="00F45119" w:rsidP="00F45119">
      <w:pPr>
        <w:rPr>
          <w:rFonts w:ascii="Arial Narrow" w:hAnsi="Arial Narrow"/>
          <w:b/>
          <w:sz w:val="36"/>
          <w:szCs w:val="36"/>
          <w:u w:val="single"/>
        </w:rPr>
      </w:pPr>
      <w:r w:rsidRPr="00062315">
        <w:rPr>
          <w:rFonts w:ascii="Arial Narrow" w:hAnsi="Arial Narrow"/>
          <w:b/>
          <w:sz w:val="36"/>
          <w:szCs w:val="36"/>
          <w:u w:val="single"/>
        </w:rPr>
        <w:t>Code of Ethics</w:t>
      </w:r>
    </w:p>
    <w:p w:rsidR="00F45119" w:rsidRPr="00062315" w:rsidRDefault="00F45119" w:rsidP="00F45119">
      <w:pPr>
        <w:rPr>
          <w:rFonts w:ascii="Arial Narrow" w:hAnsi="Arial Narrow"/>
        </w:rPr>
      </w:pPr>
      <w:r w:rsidRPr="00062315">
        <w:rPr>
          <w:rFonts w:ascii="Arial Narrow" w:hAnsi="Arial Narrow"/>
        </w:rPr>
        <w:t xml:space="preserve">Intent is to promote lawful and ethical behavior by all players, </w:t>
      </w:r>
      <w:r w:rsidR="00F80754" w:rsidRPr="00062315">
        <w:rPr>
          <w:rFonts w:ascii="Arial Narrow" w:hAnsi="Arial Narrow"/>
        </w:rPr>
        <w:t>coaches,</w:t>
      </w:r>
      <w:r w:rsidRPr="00062315">
        <w:rPr>
          <w:rFonts w:ascii="Arial Narrow" w:hAnsi="Arial Narrow"/>
        </w:rPr>
        <w:t xml:space="preserve"> and parents. This policy applies to all Players, Parents, Coaches and Board Members</w:t>
      </w:r>
      <w:r w:rsidRPr="00062315">
        <w:rPr>
          <w:rFonts w:ascii="Arial Narrow" w:hAnsi="Arial Narrow"/>
          <w:b/>
        </w:rPr>
        <w:t xml:space="preserve"> </w:t>
      </w:r>
      <w:r w:rsidRPr="00062315">
        <w:rPr>
          <w:rFonts w:ascii="Arial Narrow" w:hAnsi="Arial Narrow"/>
        </w:rPr>
        <w:t xml:space="preserve">of CSVB. CSVB is committed to conducting its club ethically and with integrity. The ethical conduct of CSVB depends on the collective conduct of its Players, Parents, Coaches and Board Members. CSVB has adopted principles in the following areas to guide Players, Parents, Coaches and Board Members on behaving with respect, </w:t>
      </w:r>
      <w:r w:rsidR="00F80754" w:rsidRPr="00062315">
        <w:rPr>
          <w:rFonts w:ascii="Arial Narrow" w:hAnsi="Arial Narrow"/>
        </w:rPr>
        <w:t>honesty,</w:t>
      </w:r>
      <w:r w:rsidRPr="00062315">
        <w:rPr>
          <w:rFonts w:ascii="Arial Narrow" w:hAnsi="Arial Narrow"/>
        </w:rPr>
        <w:t xml:space="preserve"> and decency towards everyone affected by CSVB:</w:t>
      </w:r>
    </w:p>
    <w:p w:rsidR="00F45119" w:rsidRPr="00C15CE4" w:rsidRDefault="00F45119" w:rsidP="00062315">
      <w:pPr>
        <w:pStyle w:val="ListParagraph"/>
        <w:numPr>
          <w:ilvl w:val="1"/>
          <w:numId w:val="21"/>
        </w:numPr>
        <w:tabs>
          <w:tab w:val="left" w:pos="1261"/>
        </w:tabs>
        <w:spacing w:before="100"/>
        <w:ind w:right="118"/>
        <w:contextualSpacing w:val="0"/>
        <w:rPr>
          <w:rFonts w:ascii="Arial Narrow" w:hAnsi="Arial Narrow"/>
        </w:rPr>
      </w:pPr>
      <w:r w:rsidRPr="00C15CE4">
        <w:rPr>
          <w:rFonts w:ascii="Arial Narrow" w:hAnsi="Arial Narrow"/>
        </w:rPr>
        <w:t>Ensure equal opportunity to all players without regard to gender, race, religious creed, color, national origin, ancestry, or sexual</w:t>
      </w:r>
      <w:r w:rsidRPr="00C15CE4">
        <w:rPr>
          <w:rFonts w:ascii="Arial Narrow" w:hAnsi="Arial Narrow"/>
          <w:spacing w:val="-14"/>
        </w:rPr>
        <w:t xml:space="preserve"> </w:t>
      </w:r>
      <w:r w:rsidRPr="00C15CE4">
        <w:rPr>
          <w:rFonts w:ascii="Arial Narrow" w:hAnsi="Arial Narrow"/>
        </w:rPr>
        <w:t>orientation.</w:t>
      </w:r>
    </w:p>
    <w:p w:rsidR="00F45119" w:rsidRPr="00C15CE4" w:rsidRDefault="00F45119" w:rsidP="00062315">
      <w:pPr>
        <w:pStyle w:val="ListParagraph"/>
        <w:numPr>
          <w:ilvl w:val="1"/>
          <w:numId w:val="21"/>
        </w:numPr>
        <w:tabs>
          <w:tab w:val="left" w:pos="1261"/>
        </w:tabs>
        <w:spacing w:before="1"/>
        <w:contextualSpacing w:val="0"/>
        <w:rPr>
          <w:rFonts w:ascii="Arial Narrow" w:hAnsi="Arial Narrow"/>
        </w:rPr>
      </w:pPr>
      <w:r w:rsidRPr="00C15CE4">
        <w:rPr>
          <w:rFonts w:ascii="Arial Narrow" w:hAnsi="Arial Narrow"/>
        </w:rPr>
        <w:t>Show courtesy to all teams, competitors, hosts, fans and officials</w:t>
      </w:r>
      <w:r>
        <w:rPr>
          <w:rFonts w:ascii="Arial Narrow" w:hAnsi="Arial Narrow"/>
        </w:rPr>
        <w:t xml:space="preserve"> and r</w:t>
      </w:r>
      <w:r w:rsidRPr="00C15CE4">
        <w:rPr>
          <w:rFonts w:ascii="Arial Narrow" w:hAnsi="Arial Narrow"/>
        </w:rPr>
        <w:t>espect the integrity and judgment of the</w:t>
      </w:r>
      <w:r w:rsidRPr="00C15CE4">
        <w:rPr>
          <w:rFonts w:ascii="Arial Narrow" w:hAnsi="Arial Narrow"/>
          <w:spacing w:val="-10"/>
        </w:rPr>
        <w:t xml:space="preserve"> </w:t>
      </w:r>
      <w:r w:rsidRPr="00C15CE4">
        <w:rPr>
          <w:rFonts w:ascii="Arial Narrow" w:hAnsi="Arial Narrow"/>
        </w:rPr>
        <w:t>officials.</w:t>
      </w:r>
    </w:p>
    <w:p w:rsidR="00F45119" w:rsidRPr="00C15CE4" w:rsidRDefault="00F45119" w:rsidP="00062315">
      <w:pPr>
        <w:pStyle w:val="ListParagraph"/>
        <w:numPr>
          <w:ilvl w:val="1"/>
          <w:numId w:val="21"/>
        </w:numPr>
        <w:tabs>
          <w:tab w:val="left" w:pos="1261"/>
        </w:tabs>
        <w:ind w:right="117"/>
        <w:contextualSpacing w:val="0"/>
        <w:rPr>
          <w:rFonts w:ascii="Arial Narrow" w:hAnsi="Arial Narrow"/>
        </w:rPr>
      </w:pPr>
      <w:r w:rsidRPr="00C15CE4">
        <w:rPr>
          <w:rFonts w:ascii="Arial Narrow" w:hAnsi="Arial Narrow"/>
        </w:rPr>
        <w:t xml:space="preserve">Emphasize the ideals of sportsmanship, ethical conduct, integrity, </w:t>
      </w:r>
      <w:r w:rsidR="00F80754" w:rsidRPr="00C15CE4">
        <w:rPr>
          <w:rFonts w:ascii="Arial Narrow" w:hAnsi="Arial Narrow"/>
        </w:rPr>
        <w:t>accountability,</w:t>
      </w:r>
      <w:r w:rsidRPr="00C15CE4">
        <w:rPr>
          <w:rFonts w:ascii="Arial Narrow" w:hAnsi="Arial Narrow"/>
        </w:rPr>
        <w:t xml:space="preserve"> and fair</w:t>
      </w:r>
      <w:r w:rsidRPr="00C15CE4">
        <w:rPr>
          <w:rFonts w:ascii="Arial Narrow" w:hAnsi="Arial Narrow"/>
          <w:spacing w:val="-3"/>
        </w:rPr>
        <w:t xml:space="preserve"> </w:t>
      </w:r>
      <w:r w:rsidRPr="00C15CE4">
        <w:rPr>
          <w:rFonts w:ascii="Arial Narrow" w:hAnsi="Arial Narrow"/>
        </w:rPr>
        <w:t>play.</w:t>
      </w:r>
    </w:p>
    <w:p w:rsidR="00F45119" w:rsidRPr="00C15CE4" w:rsidRDefault="00F45119" w:rsidP="00062315">
      <w:pPr>
        <w:pStyle w:val="ListParagraph"/>
        <w:numPr>
          <w:ilvl w:val="1"/>
          <w:numId w:val="21"/>
        </w:numPr>
        <w:tabs>
          <w:tab w:val="left" w:pos="1261"/>
        </w:tabs>
        <w:ind w:right="119"/>
        <w:contextualSpacing w:val="0"/>
        <w:rPr>
          <w:rFonts w:ascii="Arial Narrow" w:hAnsi="Arial Narrow"/>
        </w:rPr>
      </w:pPr>
      <w:r w:rsidRPr="00C15CE4">
        <w:rPr>
          <w:rFonts w:ascii="Arial Narrow" w:hAnsi="Arial Narrow"/>
        </w:rPr>
        <w:lastRenderedPageBreak/>
        <w:t>Each player</w:t>
      </w:r>
      <w:r>
        <w:rPr>
          <w:rFonts w:ascii="Arial Narrow" w:hAnsi="Arial Narrow"/>
        </w:rPr>
        <w:t xml:space="preserve"> and </w:t>
      </w:r>
      <w:r w:rsidRPr="00C15CE4">
        <w:rPr>
          <w:rFonts w:ascii="Arial Narrow" w:hAnsi="Arial Narrow"/>
        </w:rPr>
        <w:t>parent have a responsibility not only to do the right thing but also to avoid behavior that could be perceived as failing to do the right</w:t>
      </w:r>
      <w:r w:rsidRPr="00C15CE4">
        <w:rPr>
          <w:rFonts w:ascii="Arial Narrow" w:hAnsi="Arial Narrow"/>
          <w:spacing w:val="-13"/>
        </w:rPr>
        <w:t xml:space="preserve"> </w:t>
      </w:r>
      <w:r w:rsidRPr="00C15CE4">
        <w:rPr>
          <w:rFonts w:ascii="Arial Narrow" w:hAnsi="Arial Narrow"/>
        </w:rPr>
        <w:t>thing.</w:t>
      </w:r>
    </w:p>
    <w:p w:rsidR="00F45119" w:rsidRPr="00087B8D" w:rsidRDefault="00F45119" w:rsidP="00062315">
      <w:pPr>
        <w:pStyle w:val="ListParagraph"/>
        <w:numPr>
          <w:ilvl w:val="1"/>
          <w:numId w:val="21"/>
        </w:numPr>
        <w:tabs>
          <w:tab w:val="left" w:pos="1261"/>
        </w:tabs>
        <w:contextualSpacing w:val="0"/>
        <w:rPr>
          <w:rFonts w:ascii="Arial Narrow" w:hAnsi="Arial Narrow"/>
        </w:rPr>
      </w:pPr>
      <w:r w:rsidRPr="00087B8D">
        <w:rPr>
          <w:rFonts w:ascii="Arial Narrow" w:hAnsi="Arial Narrow"/>
        </w:rPr>
        <w:t>Strive for continuous improvement and maximize efficiency in</w:t>
      </w:r>
      <w:r w:rsidRPr="00087B8D">
        <w:rPr>
          <w:rFonts w:ascii="Arial Narrow" w:hAnsi="Arial Narrow"/>
          <w:spacing w:val="-16"/>
        </w:rPr>
        <w:t xml:space="preserve"> </w:t>
      </w:r>
      <w:r w:rsidRPr="00087B8D">
        <w:rPr>
          <w:rFonts w:ascii="Arial Narrow" w:hAnsi="Arial Narrow"/>
        </w:rPr>
        <w:t>play and work with others to achieve a common</w:t>
      </w:r>
      <w:r w:rsidRPr="00087B8D">
        <w:rPr>
          <w:rFonts w:ascii="Arial Narrow" w:hAnsi="Arial Narrow"/>
          <w:spacing w:val="-14"/>
        </w:rPr>
        <w:t xml:space="preserve"> </w:t>
      </w:r>
      <w:r w:rsidRPr="00087B8D">
        <w:rPr>
          <w:rFonts w:ascii="Arial Narrow" w:hAnsi="Arial Narrow"/>
        </w:rPr>
        <w:t>goal.</w:t>
      </w:r>
    </w:p>
    <w:p w:rsidR="00F45119" w:rsidRPr="00FF30E0" w:rsidRDefault="00F45119" w:rsidP="00062315">
      <w:pPr>
        <w:pStyle w:val="ListParagraph"/>
        <w:numPr>
          <w:ilvl w:val="1"/>
          <w:numId w:val="21"/>
        </w:numPr>
        <w:tabs>
          <w:tab w:val="left" w:pos="1261"/>
        </w:tabs>
        <w:ind w:right="117"/>
        <w:contextualSpacing w:val="0"/>
        <w:rPr>
          <w:rFonts w:ascii="Arial Narrow" w:hAnsi="Arial Narrow"/>
        </w:rPr>
      </w:pPr>
      <w:r w:rsidRPr="00C15CE4">
        <w:rPr>
          <w:rFonts w:ascii="Arial Narrow" w:hAnsi="Arial Narrow"/>
        </w:rPr>
        <w:t>Promoting good sportsmanship by way of example is required at all times. Players</w:t>
      </w:r>
      <w:r>
        <w:rPr>
          <w:rFonts w:ascii="Arial Narrow" w:hAnsi="Arial Narrow"/>
        </w:rPr>
        <w:t xml:space="preserve"> and</w:t>
      </w:r>
      <w:r w:rsidRPr="00C15CE4">
        <w:rPr>
          <w:rFonts w:ascii="Arial Narrow" w:hAnsi="Arial Narrow"/>
        </w:rPr>
        <w:t xml:space="preserve"> Parents cannot use foul language at practice, tournaments or any other time while representing CSVB. </w:t>
      </w:r>
      <w:r w:rsidRPr="00FF30E0">
        <w:rPr>
          <w:rFonts w:ascii="Arial Narrow" w:hAnsi="Arial Narrow"/>
        </w:rPr>
        <w:t>Shouting at officials and coaches is unacceptable.</w:t>
      </w:r>
    </w:p>
    <w:p w:rsidR="00F45119" w:rsidRPr="00087B8D" w:rsidRDefault="00F45119" w:rsidP="00062315">
      <w:pPr>
        <w:pStyle w:val="ListParagraph"/>
        <w:numPr>
          <w:ilvl w:val="1"/>
          <w:numId w:val="21"/>
        </w:numPr>
        <w:tabs>
          <w:tab w:val="left" w:pos="1261"/>
        </w:tabs>
        <w:spacing w:before="1"/>
        <w:ind w:right="119"/>
        <w:contextualSpacing w:val="0"/>
        <w:rPr>
          <w:rFonts w:ascii="Arial Narrow" w:hAnsi="Arial Narrow"/>
        </w:rPr>
      </w:pPr>
      <w:r w:rsidRPr="00087B8D">
        <w:rPr>
          <w:rFonts w:ascii="Arial Narrow" w:hAnsi="Arial Narrow"/>
        </w:rPr>
        <w:t>Exemplary behavior is mandatory at all times, in community and at all functions where you are recognized as a representative of CSVB. Represent CSVB with</w:t>
      </w:r>
      <w:r w:rsidRPr="00087B8D">
        <w:rPr>
          <w:rFonts w:ascii="Arial Narrow" w:hAnsi="Arial Narrow"/>
          <w:spacing w:val="-6"/>
        </w:rPr>
        <w:t xml:space="preserve"> </w:t>
      </w:r>
      <w:r w:rsidRPr="00087B8D">
        <w:rPr>
          <w:rFonts w:ascii="Arial Narrow" w:hAnsi="Arial Narrow"/>
        </w:rPr>
        <w:t>dignity.</w:t>
      </w:r>
    </w:p>
    <w:p w:rsidR="00F45119" w:rsidRDefault="00F45119" w:rsidP="00062315">
      <w:pPr>
        <w:pStyle w:val="ListParagraph"/>
        <w:numPr>
          <w:ilvl w:val="1"/>
          <w:numId w:val="21"/>
        </w:numPr>
        <w:tabs>
          <w:tab w:val="left" w:pos="1261"/>
        </w:tabs>
        <w:ind w:right="117"/>
        <w:contextualSpacing w:val="0"/>
        <w:rPr>
          <w:rFonts w:ascii="Arial Narrow" w:hAnsi="Arial Narrow"/>
        </w:rPr>
      </w:pPr>
      <w:r w:rsidRPr="00C15CE4">
        <w:rPr>
          <w:rFonts w:ascii="Arial Narrow" w:hAnsi="Arial Narrow"/>
        </w:rPr>
        <w:t xml:space="preserve">CSVB Board of Directors, with the assistance of the </w:t>
      </w:r>
      <w:r w:rsidR="00F80754" w:rsidRPr="00C15CE4">
        <w:rPr>
          <w:rFonts w:ascii="Arial Narrow" w:hAnsi="Arial Narrow"/>
        </w:rPr>
        <w:t>Coach,</w:t>
      </w:r>
      <w:r w:rsidRPr="00C15CE4">
        <w:rPr>
          <w:rFonts w:ascii="Arial Narrow" w:hAnsi="Arial Narrow"/>
        </w:rPr>
        <w:t xml:space="preserve"> if necessary, has the final decision in any discipline </w:t>
      </w:r>
      <w:r w:rsidRPr="00062315">
        <w:rPr>
          <w:rFonts w:ascii="Arial Narrow" w:hAnsi="Arial Narrow"/>
        </w:rPr>
        <w:t>situation. Each situation will be handled on a case-by-case basis.</w:t>
      </w:r>
    </w:p>
    <w:p w:rsidR="00CA3E5A" w:rsidRPr="00062315" w:rsidRDefault="00CA3E5A" w:rsidP="00062315">
      <w:pPr>
        <w:pStyle w:val="ListParagraph"/>
        <w:numPr>
          <w:ilvl w:val="1"/>
          <w:numId w:val="21"/>
        </w:numPr>
        <w:tabs>
          <w:tab w:val="left" w:pos="1261"/>
        </w:tabs>
        <w:ind w:right="117"/>
        <w:contextualSpacing w:val="0"/>
        <w:rPr>
          <w:rFonts w:ascii="Arial Narrow" w:hAnsi="Arial Narrow"/>
        </w:rPr>
      </w:pPr>
    </w:p>
    <w:p w:rsidR="00062315" w:rsidRPr="00C15CE4" w:rsidRDefault="00062315" w:rsidP="00062315">
      <w:pPr>
        <w:pStyle w:val="ListParagraph"/>
        <w:tabs>
          <w:tab w:val="left" w:pos="1261"/>
        </w:tabs>
        <w:ind w:left="1710" w:right="117"/>
        <w:contextualSpacing w:val="0"/>
        <w:rPr>
          <w:rFonts w:ascii="Arial Narrow" w:hAnsi="Arial Narrow"/>
        </w:rPr>
      </w:pPr>
    </w:p>
    <w:p w:rsidR="00F45119" w:rsidRDefault="00F45119" w:rsidP="00F45119">
      <w:pPr>
        <w:tabs>
          <w:tab w:val="left" w:pos="1261"/>
        </w:tabs>
        <w:spacing w:before="1"/>
        <w:ind w:left="113" w:right="117"/>
        <w:rPr>
          <w:rFonts w:ascii="Arial Narrow" w:hAnsi="Arial Narrow"/>
        </w:rPr>
      </w:pPr>
      <w:r w:rsidRPr="00C15CE4">
        <w:rPr>
          <w:rFonts w:ascii="Arial Narrow" w:hAnsi="Arial Narrow"/>
        </w:rPr>
        <w:t>Discipline will be fair and equal. Parent will be notified of all disciplinary action. Breaking of any federal, state, city or school</w:t>
      </w:r>
      <w:r>
        <w:rPr>
          <w:rFonts w:ascii="Arial Narrow" w:hAnsi="Arial Narrow"/>
        </w:rPr>
        <w:t xml:space="preserve"> </w:t>
      </w:r>
      <w:r w:rsidRPr="00C15CE4">
        <w:rPr>
          <w:rFonts w:ascii="Arial Narrow" w:hAnsi="Arial Narrow"/>
        </w:rPr>
        <w:t xml:space="preserve">district law may result in dismissal from CSVB. All decisions and discussions will be </w:t>
      </w:r>
      <w:r>
        <w:rPr>
          <w:rFonts w:ascii="Arial Narrow" w:hAnsi="Arial Narrow"/>
        </w:rPr>
        <w:t>in</w:t>
      </w:r>
      <w:r w:rsidRPr="00C15CE4">
        <w:rPr>
          <w:rFonts w:ascii="Arial Narrow" w:hAnsi="Arial Narrow"/>
        </w:rPr>
        <w:t xml:space="preserve"> the best interest of the player, team and CSVB. </w:t>
      </w:r>
      <w:r w:rsidRPr="009C6330">
        <w:rPr>
          <w:rFonts w:ascii="Arial Narrow" w:hAnsi="Arial Narrow"/>
        </w:rPr>
        <w:t>CSVB board can dismiss players, coaches, and board members without following the following process without notice if it is deemed necessary for the physical and emotional safety of others.</w:t>
      </w:r>
      <w:r>
        <w:rPr>
          <w:rFonts w:ascii="Arial Narrow" w:hAnsi="Arial Narrow"/>
        </w:rPr>
        <w:t xml:space="preserve"> </w:t>
      </w:r>
    </w:p>
    <w:p w:rsidR="00F45119" w:rsidRPr="00062315" w:rsidRDefault="00F45119" w:rsidP="00F45119">
      <w:pPr>
        <w:tabs>
          <w:tab w:val="left" w:pos="1261"/>
        </w:tabs>
        <w:spacing w:before="1"/>
        <w:ind w:left="113" w:right="117"/>
        <w:rPr>
          <w:rFonts w:ascii="Arial Narrow" w:hAnsi="Arial Narrow"/>
        </w:rPr>
      </w:pPr>
      <w:r w:rsidRPr="00062315">
        <w:rPr>
          <w:rFonts w:ascii="Arial Narrow" w:hAnsi="Arial Narrow"/>
          <w:b/>
        </w:rPr>
        <w:t>Follow the process below to resolve any type of conflict or concerns</w:t>
      </w:r>
      <w:r w:rsidRPr="00062315">
        <w:rPr>
          <w:rFonts w:ascii="Arial Narrow" w:hAnsi="Arial Narrow"/>
          <w:b/>
          <w:spacing w:val="-42"/>
        </w:rPr>
        <w:t xml:space="preserve">   </w:t>
      </w:r>
      <w:r w:rsidRPr="00062315">
        <w:rPr>
          <w:rFonts w:ascii="Arial Narrow" w:hAnsi="Arial Narrow"/>
          <w:b/>
        </w:rPr>
        <w:t>:</w:t>
      </w:r>
    </w:p>
    <w:p w:rsidR="00F45119" w:rsidRPr="00062315" w:rsidRDefault="00F45119" w:rsidP="00F45119">
      <w:pPr>
        <w:pStyle w:val="ListParagraph"/>
        <w:numPr>
          <w:ilvl w:val="0"/>
          <w:numId w:val="10"/>
        </w:numPr>
        <w:tabs>
          <w:tab w:val="left" w:pos="900"/>
        </w:tabs>
        <w:contextualSpacing w:val="0"/>
        <w:rPr>
          <w:rFonts w:ascii="Arial Narrow" w:hAnsi="Arial Narrow"/>
          <w:b/>
          <w:bCs/>
          <w:u w:val="single"/>
        </w:rPr>
      </w:pPr>
      <w:r w:rsidRPr="00062315">
        <w:rPr>
          <w:rFonts w:ascii="Arial Narrow" w:hAnsi="Arial Narrow"/>
        </w:rPr>
        <w:t xml:space="preserve">Discussion between Coach and Player (face to face or in writing) </w:t>
      </w:r>
      <w:r w:rsidRPr="00062315">
        <w:rPr>
          <w:rFonts w:ascii="Arial Narrow" w:hAnsi="Arial Narrow"/>
          <w:b/>
          <w:bCs/>
          <w:u w:val="single"/>
        </w:rPr>
        <w:t xml:space="preserve">Please allow 24 hours for a cool off period and not to occur at a tournament. </w:t>
      </w:r>
    </w:p>
    <w:p w:rsidR="00F45119" w:rsidRPr="00062315" w:rsidRDefault="00F45119" w:rsidP="00F45119">
      <w:pPr>
        <w:pStyle w:val="ListParagraph"/>
        <w:numPr>
          <w:ilvl w:val="0"/>
          <w:numId w:val="10"/>
        </w:numPr>
        <w:tabs>
          <w:tab w:val="left" w:pos="900"/>
        </w:tabs>
        <w:ind w:left="899" w:hanging="359"/>
        <w:contextualSpacing w:val="0"/>
        <w:rPr>
          <w:rFonts w:ascii="Arial Narrow" w:hAnsi="Arial Narrow"/>
        </w:rPr>
      </w:pPr>
      <w:r w:rsidRPr="00062315">
        <w:rPr>
          <w:rFonts w:ascii="Arial Narrow" w:hAnsi="Arial Narrow"/>
        </w:rPr>
        <w:t>Discussion between Coach, Player, Parent, Parent Liaison/Coaching Director (must be face to face)</w:t>
      </w:r>
    </w:p>
    <w:p w:rsidR="00F45119" w:rsidRPr="00062315" w:rsidRDefault="00F45119" w:rsidP="00F45119">
      <w:r w:rsidRPr="00062315">
        <w:rPr>
          <w:rFonts w:ascii="Arial Narrow" w:hAnsi="Arial Narrow"/>
        </w:rPr>
        <w:t xml:space="preserve">If not resolved, a final face to face meeting will be made with all above parties and the Director to make a final decision. </w:t>
      </w:r>
      <w:r w:rsidRPr="00062315">
        <w:rPr>
          <w:rFonts w:ascii="Arial Narrow" w:hAnsi="Arial Narrow"/>
          <w:u w:val="single"/>
        </w:rPr>
        <w:t xml:space="preserve">Steps 1 and 2 </w:t>
      </w:r>
      <w:r w:rsidRPr="00062315">
        <w:rPr>
          <w:rFonts w:ascii="Arial Narrow" w:hAnsi="Arial Narrow"/>
          <w:b/>
          <w:u w:val="single"/>
        </w:rPr>
        <w:t>MUST HAPPEN FIRST</w:t>
      </w:r>
      <w:r w:rsidRPr="00062315">
        <w:rPr>
          <w:rFonts w:ascii="Arial Narrow" w:hAnsi="Arial Narrow"/>
        </w:rPr>
        <w:t xml:space="preserve"> before the Director will be</w:t>
      </w:r>
      <w:r w:rsidRPr="00062315">
        <w:rPr>
          <w:rFonts w:ascii="Arial Narrow" w:hAnsi="Arial Narrow"/>
          <w:spacing w:val="-27"/>
        </w:rPr>
        <w:t xml:space="preserve"> </w:t>
      </w:r>
      <w:r w:rsidRPr="00062315">
        <w:rPr>
          <w:rFonts w:ascii="Arial Narrow" w:hAnsi="Arial Narrow"/>
        </w:rPr>
        <w:t xml:space="preserve">involved unless it is of immediate concern to the board members regarding physical/emotional </w:t>
      </w:r>
      <w:r w:rsidR="00CB5412" w:rsidRPr="00062315">
        <w:rPr>
          <w:rFonts w:ascii="Arial Narrow" w:hAnsi="Arial Narrow"/>
        </w:rPr>
        <w:t>well</w:t>
      </w:r>
      <w:r w:rsidR="00CB5412">
        <w:rPr>
          <w:rFonts w:ascii="Arial Narrow" w:hAnsi="Arial Narrow"/>
        </w:rPr>
        <w:t>-</w:t>
      </w:r>
      <w:r w:rsidR="00CB5412" w:rsidRPr="00062315">
        <w:rPr>
          <w:rFonts w:ascii="Arial Narrow" w:hAnsi="Arial Narrow"/>
        </w:rPr>
        <w:t>being</w:t>
      </w:r>
      <w:r w:rsidR="00CB5412">
        <w:rPr>
          <w:rFonts w:ascii="Arial Narrow" w:hAnsi="Arial Narrow"/>
        </w:rPr>
        <w:t>.</w:t>
      </w:r>
    </w:p>
    <w:p w:rsidR="005B7D84" w:rsidRDefault="005B7D84" w:rsidP="00F45119">
      <w:pPr>
        <w:rPr>
          <w:rFonts w:ascii="Arial Narrow" w:hAnsi="Arial Narrow"/>
          <w:b/>
          <w:sz w:val="36"/>
          <w:szCs w:val="36"/>
          <w:u w:val="single"/>
        </w:rPr>
      </w:pPr>
    </w:p>
    <w:p w:rsidR="00CA3E5A" w:rsidRDefault="00CA3E5A" w:rsidP="00F45119">
      <w:pPr>
        <w:rPr>
          <w:rFonts w:ascii="Arial Narrow" w:hAnsi="Arial Narrow"/>
          <w:b/>
          <w:sz w:val="36"/>
          <w:szCs w:val="36"/>
          <w:u w:val="single"/>
        </w:rPr>
      </w:pPr>
    </w:p>
    <w:p w:rsidR="00F45119" w:rsidRPr="00062315" w:rsidRDefault="00F45119" w:rsidP="00F45119">
      <w:pPr>
        <w:rPr>
          <w:rFonts w:ascii="Arial Narrow" w:hAnsi="Arial Narrow"/>
          <w:b/>
          <w:sz w:val="36"/>
          <w:szCs w:val="36"/>
          <w:u w:val="single"/>
        </w:rPr>
      </w:pPr>
      <w:r w:rsidRPr="00062315">
        <w:rPr>
          <w:rFonts w:ascii="Arial Narrow" w:hAnsi="Arial Narrow"/>
          <w:b/>
          <w:sz w:val="36"/>
          <w:szCs w:val="36"/>
          <w:u w:val="single"/>
        </w:rPr>
        <w:t>Player Responsibility</w:t>
      </w:r>
    </w:p>
    <w:p w:rsidR="00F45119" w:rsidRPr="00CB5412" w:rsidRDefault="00F45119" w:rsidP="00F45119">
      <w:pPr>
        <w:pStyle w:val="BodyText"/>
        <w:rPr>
          <w:rFonts w:ascii="Arial Narrow" w:hAnsi="Arial Narrow"/>
          <w:sz w:val="22"/>
          <w:szCs w:val="22"/>
        </w:rPr>
      </w:pPr>
      <w:r w:rsidRPr="00CB5412">
        <w:rPr>
          <w:rFonts w:ascii="Arial Narrow" w:hAnsi="Arial Narrow"/>
          <w:sz w:val="22"/>
          <w:szCs w:val="22"/>
        </w:rPr>
        <w:t>Skills, Commitment, Determination, Respect and Attitude make a great player.</w:t>
      </w:r>
    </w:p>
    <w:p w:rsidR="00062315" w:rsidRDefault="00062315" w:rsidP="00F45119">
      <w:pPr>
        <w:pStyle w:val="BodyText"/>
        <w:rPr>
          <w:rFonts w:ascii="Arial Narrow" w:hAnsi="Arial Narrow"/>
          <w:sz w:val="24"/>
          <w:szCs w:val="24"/>
        </w:rPr>
      </w:pPr>
    </w:p>
    <w:p w:rsidR="00062315" w:rsidRDefault="00062315" w:rsidP="00062315">
      <w:pPr>
        <w:pStyle w:val="BodyText"/>
        <w:numPr>
          <w:ilvl w:val="0"/>
          <w:numId w:val="22"/>
        </w:numPr>
        <w:rPr>
          <w:rFonts w:ascii="Arial Narrow" w:hAnsi="Arial Narrow"/>
          <w:sz w:val="22"/>
          <w:szCs w:val="22"/>
        </w:rPr>
      </w:pPr>
      <w:r>
        <w:rPr>
          <w:rFonts w:ascii="Arial Narrow" w:hAnsi="Arial Narrow"/>
          <w:sz w:val="22"/>
          <w:szCs w:val="22"/>
        </w:rPr>
        <w:t xml:space="preserve">All players are expected to help with setup and take down of court equipment at practice.  Arrive at practice 15 minutes early and you will be on time! Arrive at practice </w:t>
      </w:r>
      <w:r w:rsidR="00F453C3">
        <w:rPr>
          <w:rFonts w:ascii="Arial Narrow" w:hAnsi="Arial Narrow"/>
          <w:sz w:val="22"/>
          <w:szCs w:val="22"/>
        </w:rPr>
        <w:t>at the scheduled</w:t>
      </w:r>
      <w:r>
        <w:rPr>
          <w:rFonts w:ascii="Arial Narrow" w:hAnsi="Arial Narrow"/>
          <w:sz w:val="22"/>
          <w:szCs w:val="22"/>
        </w:rPr>
        <w:t xml:space="preserve"> time and you will be late!</w:t>
      </w:r>
    </w:p>
    <w:p w:rsidR="00062315" w:rsidRDefault="00062315" w:rsidP="00062315">
      <w:pPr>
        <w:pStyle w:val="BodyText"/>
        <w:numPr>
          <w:ilvl w:val="0"/>
          <w:numId w:val="22"/>
        </w:numPr>
        <w:rPr>
          <w:rFonts w:ascii="Arial Narrow" w:hAnsi="Arial Narrow"/>
          <w:sz w:val="22"/>
          <w:szCs w:val="22"/>
        </w:rPr>
      </w:pPr>
      <w:r>
        <w:rPr>
          <w:rFonts w:ascii="Arial Narrow" w:hAnsi="Arial Narrow"/>
          <w:sz w:val="22"/>
          <w:szCs w:val="22"/>
        </w:rPr>
        <w:t>All players are expected to participate in officiating at games including score keeping, line judging and refereeing.  Each player is required to attend an officiating and score keeping clinic offered before the start of the season.</w:t>
      </w:r>
    </w:p>
    <w:p w:rsidR="00062315" w:rsidRDefault="00062315" w:rsidP="00062315">
      <w:pPr>
        <w:pStyle w:val="BodyText"/>
        <w:numPr>
          <w:ilvl w:val="0"/>
          <w:numId w:val="22"/>
        </w:numPr>
        <w:rPr>
          <w:rFonts w:ascii="Arial Narrow" w:hAnsi="Arial Narrow"/>
          <w:sz w:val="22"/>
          <w:szCs w:val="22"/>
        </w:rPr>
      </w:pPr>
      <w:r>
        <w:rPr>
          <w:rFonts w:ascii="Arial Narrow" w:hAnsi="Arial Narrow"/>
          <w:sz w:val="22"/>
          <w:szCs w:val="22"/>
        </w:rPr>
        <w:t xml:space="preserve">Tournaments require players to officiate, sometimes </w:t>
      </w:r>
      <w:r w:rsidR="00F453C3">
        <w:rPr>
          <w:rFonts w:ascii="Arial Narrow" w:hAnsi="Arial Narrow"/>
          <w:sz w:val="22"/>
          <w:szCs w:val="22"/>
        </w:rPr>
        <w:t>immediately after</w:t>
      </w:r>
      <w:r>
        <w:rPr>
          <w:rFonts w:ascii="Arial Narrow" w:hAnsi="Arial Narrow"/>
          <w:sz w:val="22"/>
          <w:szCs w:val="22"/>
        </w:rPr>
        <w:t xml:space="preserve"> the last game for your team.  All players will stay at the tournament until the entire team is done for the day.</w:t>
      </w:r>
    </w:p>
    <w:p w:rsidR="00062315" w:rsidRDefault="00FD7342" w:rsidP="00062315">
      <w:pPr>
        <w:pStyle w:val="BodyText"/>
        <w:numPr>
          <w:ilvl w:val="0"/>
          <w:numId w:val="22"/>
        </w:numPr>
        <w:rPr>
          <w:rFonts w:ascii="Arial Narrow" w:hAnsi="Arial Narrow"/>
          <w:sz w:val="22"/>
          <w:szCs w:val="22"/>
        </w:rPr>
      </w:pPr>
      <w:r>
        <w:rPr>
          <w:rFonts w:ascii="Arial Narrow" w:hAnsi="Arial Narrow"/>
          <w:sz w:val="22"/>
          <w:szCs w:val="22"/>
        </w:rPr>
        <w:t xml:space="preserve">If a player will miss a practice, leave early or be late, it is their responsibility to contact the coach </w:t>
      </w:r>
      <w:r w:rsidR="00F453C3" w:rsidRPr="00F453C3">
        <w:rPr>
          <w:rFonts w:ascii="Arial Narrow" w:hAnsi="Arial Narrow"/>
          <w:b/>
          <w:bCs/>
          <w:sz w:val="22"/>
          <w:szCs w:val="22"/>
        </w:rPr>
        <w:t>BEFORE</w:t>
      </w:r>
      <w:r w:rsidR="00F453C3">
        <w:rPr>
          <w:rFonts w:ascii="Arial Narrow" w:hAnsi="Arial Narrow"/>
          <w:sz w:val="22"/>
          <w:szCs w:val="22"/>
        </w:rPr>
        <w:t xml:space="preserve"> </w:t>
      </w:r>
      <w:r>
        <w:rPr>
          <w:rFonts w:ascii="Arial Narrow" w:hAnsi="Arial Narrow"/>
          <w:sz w:val="22"/>
          <w:szCs w:val="22"/>
        </w:rPr>
        <w:t>practice.</w:t>
      </w:r>
    </w:p>
    <w:p w:rsidR="00FD7342" w:rsidRDefault="00FD7342" w:rsidP="00062315">
      <w:pPr>
        <w:pStyle w:val="BodyText"/>
        <w:numPr>
          <w:ilvl w:val="0"/>
          <w:numId w:val="22"/>
        </w:numPr>
        <w:rPr>
          <w:rFonts w:ascii="Arial Narrow" w:hAnsi="Arial Narrow"/>
          <w:sz w:val="22"/>
          <w:szCs w:val="22"/>
        </w:rPr>
      </w:pPr>
      <w:r>
        <w:rPr>
          <w:rFonts w:ascii="Arial Narrow" w:hAnsi="Arial Narrow"/>
          <w:sz w:val="22"/>
          <w:szCs w:val="22"/>
        </w:rPr>
        <w:t xml:space="preserve">If a player will miss a tournament, a </w:t>
      </w:r>
      <w:r w:rsidR="00F453C3" w:rsidRPr="00F453C3">
        <w:rPr>
          <w:rFonts w:ascii="Arial Narrow" w:hAnsi="Arial Narrow"/>
          <w:b/>
          <w:bCs/>
          <w:sz w:val="22"/>
          <w:szCs w:val="22"/>
        </w:rPr>
        <w:t>one-week</w:t>
      </w:r>
      <w:r w:rsidRPr="00F453C3">
        <w:rPr>
          <w:rFonts w:ascii="Arial Narrow" w:hAnsi="Arial Narrow"/>
          <w:b/>
          <w:bCs/>
          <w:sz w:val="22"/>
          <w:szCs w:val="22"/>
        </w:rPr>
        <w:t xml:space="preserve"> notice</w:t>
      </w:r>
      <w:r>
        <w:rPr>
          <w:rFonts w:ascii="Arial Narrow" w:hAnsi="Arial Narrow"/>
          <w:sz w:val="22"/>
          <w:szCs w:val="22"/>
        </w:rPr>
        <w:t xml:space="preserve"> is required to the coach with a confirmation reply from the coach.</w:t>
      </w:r>
    </w:p>
    <w:p w:rsidR="00FD7342" w:rsidRDefault="00FD7342" w:rsidP="00062315">
      <w:pPr>
        <w:pStyle w:val="BodyText"/>
        <w:numPr>
          <w:ilvl w:val="0"/>
          <w:numId w:val="22"/>
        </w:numPr>
        <w:rPr>
          <w:rFonts w:ascii="Arial Narrow" w:hAnsi="Arial Narrow"/>
          <w:sz w:val="22"/>
          <w:szCs w:val="22"/>
        </w:rPr>
      </w:pPr>
      <w:r>
        <w:rPr>
          <w:rFonts w:ascii="Arial Narrow" w:hAnsi="Arial Narrow"/>
          <w:sz w:val="22"/>
          <w:szCs w:val="22"/>
        </w:rPr>
        <w:t>All players much read and agree to the Player Code of Conduct.</w:t>
      </w:r>
    </w:p>
    <w:p w:rsidR="00FD7342" w:rsidRPr="00062315" w:rsidRDefault="00FD7342" w:rsidP="00062315">
      <w:pPr>
        <w:pStyle w:val="BodyText"/>
        <w:numPr>
          <w:ilvl w:val="0"/>
          <w:numId w:val="22"/>
        </w:numPr>
        <w:rPr>
          <w:rFonts w:ascii="Arial Narrow" w:hAnsi="Arial Narrow"/>
          <w:sz w:val="22"/>
          <w:szCs w:val="22"/>
        </w:rPr>
      </w:pPr>
      <w:r>
        <w:rPr>
          <w:rFonts w:ascii="Arial Narrow" w:hAnsi="Arial Narrow"/>
          <w:sz w:val="22"/>
          <w:szCs w:val="22"/>
        </w:rPr>
        <w:t>All players are required to participate in a CSVB run tournament.  During a CSVB run tournament all players are required to support the tournament fundraising efforts by volunteering to work, set up, concessions, gate collections, clean up or other duties needed.</w:t>
      </w:r>
    </w:p>
    <w:p w:rsidR="00FD7342" w:rsidRDefault="00FD7342" w:rsidP="00FD7342">
      <w:pPr>
        <w:pStyle w:val="ListParagraph"/>
        <w:tabs>
          <w:tab w:val="left" w:pos="641"/>
        </w:tabs>
        <w:ind w:left="634" w:right="115"/>
        <w:contextualSpacing w:val="0"/>
        <w:rPr>
          <w:rFonts w:ascii="Arial Narrow" w:hAnsi="Arial Narrow"/>
        </w:rPr>
      </w:pPr>
    </w:p>
    <w:p w:rsidR="00F45119" w:rsidRPr="00FD7342" w:rsidRDefault="00F45119" w:rsidP="00F45119">
      <w:pPr>
        <w:pStyle w:val="ListParagraph"/>
        <w:numPr>
          <w:ilvl w:val="0"/>
          <w:numId w:val="15"/>
        </w:numPr>
        <w:tabs>
          <w:tab w:val="left" w:pos="641"/>
        </w:tabs>
        <w:ind w:left="634" w:right="115" w:hanging="360"/>
        <w:contextualSpacing w:val="0"/>
        <w:rPr>
          <w:rFonts w:ascii="Arial Narrow" w:hAnsi="Arial Narrow"/>
        </w:rPr>
      </w:pPr>
      <w:r w:rsidRPr="00FD7342">
        <w:rPr>
          <w:rFonts w:ascii="Arial Narrow" w:hAnsi="Arial Narrow"/>
        </w:rPr>
        <w:t xml:space="preserve">Any concerns a player or parent has will be first discussed between the player and their coach. The player is expected to arrange a time agreed upon with the Coach. </w:t>
      </w:r>
      <w:r w:rsidRPr="00FD7342">
        <w:rPr>
          <w:rFonts w:ascii="Arial Narrow" w:hAnsi="Arial Narrow"/>
          <w:b/>
        </w:rPr>
        <w:t>Follow the process below to resolve any type of conflict or concerns</w:t>
      </w:r>
      <w:r w:rsidRPr="00FD7342">
        <w:rPr>
          <w:rFonts w:ascii="Arial Narrow" w:hAnsi="Arial Narrow"/>
          <w:b/>
          <w:spacing w:val="-42"/>
        </w:rPr>
        <w:t xml:space="preserve">   </w:t>
      </w:r>
      <w:r w:rsidRPr="00FD7342">
        <w:rPr>
          <w:rFonts w:ascii="Arial Narrow" w:hAnsi="Arial Narrow"/>
          <w:b/>
        </w:rPr>
        <w:t>:</w:t>
      </w:r>
    </w:p>
    <w:p w:rsidR="00F45119" w:rsidRPr="00FD7342" w:rsidRDefault="00F45119" w:rsidP="00F45119">
      <w:pPr>
        <w:tabs>
          <w:tab w:val="left" w:pos="641"/>
        </w:tabs>
        <w:ind w:right="115"/>
        <w:rPr>
          <w:rFonts w:ascii="Arial Narrow" w:hAnsi="Arial Narrow"/>
        </w:rPr>
      </w:pPr>
    </w:p>
    <w:p w:rsidR="00F45119" w:rsidRPr="00FD7342" w:rsidRDefault="00F45119" w:rsidP="00F45119">
      <w:pPr>
        <w:pStyle w:val="ListParagraph"/>
        <w:numPr>
          <w:ilvl w:val="0"/>
          <w:numId w:val="13"/>
        </w:numPr>
        <w:tabs>
          <w:tab w:val="left" w:pos="949"/>
          <w:tab w:val="left" w:pos="950"/>
        </w:tabs>
        <w:spacing w:before="43"/>
        <w:ind w:right="118"/>
        <w:contextualSpacing w:val="0"/>
        <w:rPr>
          <w:rFonts w:ascii="Arial Narrow" w:hAnsi="Arial Narrow"/>
          <w:b/>
          <w:bCs/>
          <w:u w:val="single"/>
        </w:rPr>
      </w:pPr>
      <w:r w:rsidRPr="00FD7342">
        <w:rPr>
          <w:rFonts w:ascii="Arial Narrow" w:hAnsi="Arial Narrow"/>
        </w:rPr>
        <w:lastRenderedPageBreak/>
        <w:t xml:space="preserve">Discussion between Coach and Player (face to face or in writing) </w:t>
      </w:r>
      <w:r w:rsidRPr="00FD7342">
        <w:rPr>
          <w:rFonts w:ascii="Arial Narrow" w:hAnsi="Arial Narrow"/>
          <w:b/>
          <w:bCs/>
          <w:u w:val="single"/>
        </w:rPr>
        <w:t xml:space="preserve">Please allow 24 hours for a cool off period and not to occur at a tournament. </w:t>
      </w:r>
    </w:p>
    <w:p w:rsidR="00F45119" w:rsidRPr="00FD7342" w:rsidRDefault="00F45119" w:rsidP="00F45119">
      <w:pPr>
        <w:pStyle w:val="ListParagraph"/>
        <w:numPr>
          <w:ilvl w:val="0"/>
          <w:numId w:val="13"/>
        </w:numPr>
        <w:tabs>
          <w:tab w:val="left" w:pos="820"/>
        </w:tabs>
        <w:ind w:right="117"/>
        <w:contextualSpacing w:val="0"/>
        <w:rPr>
          <w:rFonts w:ascii="Arial Narrow" w:hAnsi="Arial Narrow"/>
        </w:rPr>
      </w:pPr>
      <w:r w:rsidRPr="00FD7342">
        <w:rPr>
          <w:rFonts w:ascii="Arial Narrow" w:hAnsi="Arial Narrow"/>
        </w:rPr>
        <w:t xml:space="preserve">   Discussion between Coach, Player, Parent, Parent Liaison and/or Coaching Director (must be face to face)                                   </w:t>
      </w:r>
    </w:p>
    <w:p w:rsidR="00F45119" w:rsidRPr="00FD7342" w:rsidRDefault="00F45119" w:rsidP="00F45119">
      <w:pPr>
        <w:pStyle w:val="ListParagraph"/>
        <w:numPr>
          <w:ilvl w:val="0"/>
          <w:numId w:val="13"/>
        </w:numPr>
        <w:tabs>
          <w:tab w:val="left" w:pos="820"/>
        </w:tabs>
        <w:ind w:right="117"/>
        <w:contextualSpacing w:val="0"/>
        <w:rPr>
          <w:rFonts w:ascii="Arial Narrow" w:hAnsi="Arial Narrow"/>
        </w:rPr>
      </w:pPr>
      <w:r w:rsidRPr="00FD7342">
        <w:rPr>
          <w:rFonts w:ascii="Arial Narrow" w:hAnsi="Arial Narrow"/>
        </w:rPr>
        <w:t xml:space="preserve">   If not resolved, a final face to face meeting will be held with all above parties and the Director to make a final decision. </w:t>
      </w:r>
      <w:r w:rsidRPr="00FD7342">
        <w:rPr>
          <w:rFonts w:ascii="Arial Narrow" w:hAnsi="Arial Narrow"/>
          <w:u w:val="single"/>
        </w:rPr>
        <w:t xml:space="preserve">Steps 1 and 2 </w:t>
      </w:r>
      <w:r w:rsidRPr="00FD7342">
        <w:rPr>
          <w:rFonts w:ascii="Arial Narrow" w:hAnsi="Arial Narrow"/>
          <w:b/>
          <w:u w:val="single"/>
        </w:rPr>
        <w:t>MUST HAPPEN FIRST</w:t>
      </w:r>
      <w:r w:rsidRPr="00FD7342">
        <w:rPr>
          <w:rFonts w:ascii="Arial Narrow" w:hAnsi="Arial Narrow"/>
        </w:rPr>
        <w:t xml:space="preserve"> before the Director will be involved unless it is of immediate concern to the board members regarding physical/emotional </w:t>
      </w:r>
      <w:r w:rsidR="00F80754" w:rsidRPr="00FD7342">
        <w:rPr>
          <w:rFonts w:ascii="Arial Narrow" w:hAnsi="Arial Narrow"/>
        </w:rPr>
        <w:t>wellbeing</w:t>
      </w:r>
      <w:r w:rsidRPr="00FD7342">
        <w:rPr>
          <w:rFonts w:ascii="Arial Narrow" w:hAnsi="Arial Narrow"/>
        </w:rPr>
        <w:t>.</w:t>
      </w:r>
    </w:p>
    <w:p w:rsidR="00F45119" w:rsidRDefault="00F45119" w:rsidP="00F45119">
      <w:pPr>
        <w:rPr>
          <w:rFonts w:ascii="Arial Narrow" w:hAnsi="Arial Narrow"/>
        </w:rPr>
      </w:pPr>
      <w:r w:rsidRPr="00FD7342">
        <w:rPr>
          <w:rFonts w:ascii="Arial Narrow" w:hAnsi="Arial Narrow"/>
        </w:rPr>
        <w:t xml:space="preserve">  An entire team meeting may be required if a concern is valid and impacting the entire team. Parents may or may not be involved with an </w:t>
      </w:r>
      <w:r w:rsidR="00F80754" w:rsidRPr="00FD7342">
        <w:rPr>
          <w:rFonts w:ascii="Arial Narrow" w:hAnsi="Arial Narrow"/>
        </w:rPr>
        <w:t>all-team</w:t>
      </w:r>
      <w:r w:rsidRPr="00FD7342">
        <w:rPr>
          <w:rFonts w:ascii="Arial Narrow" w:hAnsi="Arial Narrow"/>
        </w:rPr>
        <w:t xml:space="preserve"> meeting during the season and that will be based on the severity of the issue or the</w:t>
      </w:r>
      <w:r w:rsidRPr="009D2235">
        <w:rPr>
          <w:rFonts w:ascii="Arial Narrow" w:hAnsi="Arial Narrow"/>
        </w:rPr>
        <w:t xml:space="preserve"> impact of the behavior on the team. This will be at the discretion of the Coach and the Director</w:t>
      </w:r>
      <w:r>
        <w:rPr>
          <w:rFonts w:ascii="Arial Narrow" w:hAnsi="Arial Narrow"/>
        </w:rPr>
        <w:t>.</w:t>
      </w:r>
    </w:p>
    <w:p w:rsidR="00CB5412" w:rsidRDefault="00CB5412" w:rsidP="00F45119">
      <w:pPr>
        <w:rPr>
          <w:rFonts w:ascii="Arial Narrow" w:hAnsi="Arial Narrow"/>
        </w:rPr>
      </w:pPr>
    </w:p>
    <w:p w:rsidR="00CA3E5A" w:rsidRDefault="00CA3E5A" w:rsidP="00F45119">
      <w:pPr>
        <w:rPr>
          <w:rFonts w:ascii="Arial Narrow" w:hAnsi="Arial Narrow"/>
        </w:rPr>
      </w:pPr>
    </w:p>
    <w:p w:rsidR="00F45119" w:rsidRPr="00F45119" w:rsidRDefault="00F45119" w:rsidP="00F45119">
      <w:pPr>
        <w:rPr>
          <w:color w:val="000000"/>
        </w:rPr>
      </w:pPr>
    </w:p>
    <w:p w:rsidR="00F45119" w:rsidRDefault="00F45119" w:rsidP="00F45119">
      <w:pPr>
        <w:rPr>
          <w:rFonts w:ascii="Arial Narrow" w:hAnsi="Arial Narrow"/>
          <w:b/>
          <w:color w:val="000000"/>
          <w:sz w:val="36"/>
          <w:szCs w:val="36"/>
          <w:u w:val="single"/>
        </w:rPr>
      </w:pPr>
      <w:r>
        <w:rPr>
          <w:rFonts w:ascii="Arial Narrow" w:hAnsi="Arial Narrow"/>
          <w:b/>
          <w:color w:val="000000"/>
          <w:sz w:val="36"/>
          <w:szCs w:val="36"/>
          <w:u w:val="single"/>
        </w:rPr>
        <w:t>Playing Time</w:t>
      </w:r>
    </w:p>
    <w:p w:rsidR="00F45119" w:rsidRDefault="00F45119" w:rsidP="00F45119">
      <w:pPr>
        <w:rPr>
          <w:rFonts w:ascii="Arial Narrow" w:hAnsi="Arial Narrow"/>
        </w:rPr>
      </w:pPr>
      <w:r w:rsidRPr="00C15CE4">
        <w:rPr>
          <w:rFonts w:ascii="Arial Narrow" w:hAnsi="Arial Narrow"/>
        </w:rPr>
        <w:t>Selection to a CSVB team does not guarantee equal playing time at tournaments. The amount of playing time</w:t>
      </w:r>
      <w:r w:rsidR="00F453C3">
        <w:rPr>
          <w:rFonts w:ascii="Arial Narrow" w:hAnsi="Arial Narrow"/>
        </w:rPr>
        <w:t xml:space="preserve"> </w:t>
      </w:r>
      <w:r w:rsidRPr="00C15CE4">
        <w:rPr>
          <w:rFonts w:ascii="Arial Narrow" w:hAnsi="Arial Narrow"/>
        </w:rPr>
        <w:t xml:space="preserve">for each player is based on a range of factors. Skill, commitment, attitude, </w:t>
      </w:r>
      <w:r w:rsidR="00F80754" w:rsidRPr="00C15CE4">
        <w:rPr>
          <w:rFonts w:ascii="Arial Narrow" w:hAnsi="Arial Narrow"/>
        </w:rPr>
        <w:t>sportsmanship,</w:t>
      </w:r>
      <w:r w:rsidRPr="00C15CE4">
        <w:rPr>
          <w:rFonts w:ascii="Arial Narrow" w:hAnsi="Arial Narrow"/>
        </w:rPr>
        <w:t xml:space="preserve"> and position needs. Final determination of playing time is the decision of the Coach, </w:t>
      </w:r>
      <w:r w:rsidRPr="00FF30E0">
        <w:rPr>
          <w:rFonts w:ascii="Arial Narrow" w:hAnsi="Arial Narrow"/>
        </w:rPr>
        <w:t>acting under the direction of the CSVB board.</w:t>
      </w:r>
    </w:p>
    <w:p w:rsidR="00CA3E5A" w:rsidRDefault="00CA3E5A" w:rsidP="00F45119">
      <w:pPr>
        <w:rPr>
          <w:rFonts w:ascii="Arial Narrow" w:hAnsi="Arial Narrow"/>
        </w:rPr>
      </w:pPr>
    </w:p>
    <w:p w:rsidR="00CB5412" w:rsidRDefault="00CB5412" w:rsidP="00F45119">
      <w:pPr>
        <w:rPr>
          <w:rFonts w:ascii="Arial Narrow" w:hAnsi="Arial Narrow"/>
        </w:rPr>
      </w:pPr>
    </w:p>
    <w:p w:rsidR="00F45119" w:rsidRPr="00F45119" w:rsidRDefault="00F45119" w:rsidP="00F45119">
      <w:pPr>
        <w:rPr>
          <w:color w:val="000000"/>
        </w:rPr>
      </w:pPr>
    </w:p>
    <w:p w:rsidR="00F45119" w:rsidRDefault="00F45119" w:rsidP="00F45119">
      <w:pPr>
        <w:rPr>
          <w:rFonts w:ascii="Arial Narrow" w:hAnsi="Arial Narrow"/>
          <w:b/>
          <w:color w:val="000000"/>
          <w:sz w:val="36"/>
          <w:szCs w:val="36"/>
          <w:u w:val="single"/>
        </w:rPr>
      </w:pPr>
      <w:r>
        <w:rPr>
          <w:rFonts w:ascii="Arial Narrow" w:hAnsi="Arial Narrow"/>
          <w:b/>
          <w:color w:val="000000"/>
          <w:sz w:val="36"/>
          <w:szCs w:val="36"/>
          <w:u w:val="single"/>
        </w:rPr>
        <w:t>Absences</w:t>
      </w:r>
    </w:p>
    <w:p w:rsidR="00F45119" w:rsidRDefault="00F45119" w:rsidP="00F45119">
      <w:pPr>
        <w:rPr>
          <w:rFonts w:ascii="Arial Narrow" w:hAnsi="Arial Narrow"/>
        </w:rPr>
      </w:pPr>
      <w:r w:rsidRPr="00FD7342">
        <w:rPr>
          <w:rFonts w:ascii="Arial Narrow" w:hAnsi="Arial Narrow"/>
        </w:rPr>
        <w:t>One player’s absence affects the entire team. It is important to make every effort you can to attend all practices</w:t>
      </w:r>
      <w:r w:rsidR="00F453C3">
        <w:rPr>
          <w:rFonts w:ascii="Arial Narrow" w:hAnsi="Arial Narrow"/>
        </w:rPr>
        <w:t xml:space="preserve"> and tournaments</w:t>
      </w:r>
      <w:r w:rsidRPr="00FD7342">
        <w:rPr>
          <w:rFonts w:ascii="Arial Narrow" w:hAnsi="Arial Narrow"/>
        </w:rPr>
        <w:t xml:space="preserve">. Failure to notify the Coach in advance of missing a practice (or coming late-leaving early) will result in the player sitting 1 set at the next tournament. Failure to notify the Coach of any tournament absence one week prior will result in the player not playing during the first 2 sets of the next tournament. </w:t>
      </w:r>
      <w:r w:rsidRPr="00FD7342">
        <w:rPr>
          <w:rFonts w:ascii="Arial Narrow" w:hAnsi="Arial Narrow"/>
          <w:b/>
        </w:rPr>
        <w:t>(</w:t>
      </w:r>
      <w:r w:rsidR="00F453C3" w:rsidRPr="00FD7342">
        <w:rPr>
          <w:rFonts w:ascii="Arial Narrow" w:hAnsi="Arial Narrow"/>
          <w:b/>
        </w:rPr>
        <w:t>Illness</w:t>
      </w:r>
      <w:r w:rsidRPr="00FD7342">
        <w:rPr>
          <w:rFonts w:ascii="Arial Narrow" w:hAnsi="Arial Narrow"/>
          <w:b/>
        </w:rPr>
        <w:t xml:space="preserve"> is the only exception)</w:t>
      </w:r>
      <w:r w:rsidRPr="00FD7342">
        <w:rPr>
          <w:rFonts w:ascii="Arial Narrow" w:hAnsi="Arial Narrow"/>
        </w:rPr>
        <w:t xml:space="preserve"> Excessive absences or tardiness from practices and/or tournaments will result in the player losing extended playing time. (The Director will make the final determination)</w:t>
      </w:r>
      <w:r w:rsidR="00CA3E5A">
        <w:rPr>
          <w:rFonts w:ascii="Arial Narrow" w:hAnsi="Arial Narrow"/>
        </w:rPr>
        <w:t>.</w:t>
      </w:r>
    </w:p>
    <w:p w:rsidR="00CB5412" w:rsidRDefault="00CB5412" w:rsidP="00F45119">
      <w:pPr>
        <w:rPr>
          <w:rFonts w:ascii="Arial Narrow" w:hAnsi="Arial Narrow"/>
        </w:rPr>
      </w:pPr>
    </w:p>
    <w:p w:rsidR="00CA3E5A" w:rsidRPr="00FD7342" w:rsidRDefault="00CA3E5A" w:rsidP="00F45119">
      <w:pPr>
        <w:rPr>
          <w:rFonts w:ascii="Arial Narrow" w:hAnsi="Arial Narrow"/>
        </w:rPr>
      </w:pPr>
    </w:p>
    <w:p w:rsidR="00F45119" w:rsidRPr="00F45119" w:rsidRDefault="00F45119" w:rsidP="00F45119">
      <w:pPr>
        <w:rPr>
          <w:color w:val="000000"/>
        </w:rPr>
      </w:pPr>
    </w:p>
    <w:p w:rsidR="00F45119" w:rsidRDefault="00F45119" w:rsidP="00F45119">
      <w:pPr>
        <w:rPr>
          <w:rFonts w:ascii="Arial Narrow" w:hAnsi="Arial Narrow"/>
          <w:b/>
          <w:color w:val="000000"/>
          <w:sz w:val="36"/>
          <w:szCs w:val="36"/>
          <w:u w:val="single"/>
        </w:rPr>
      </w:pPr>
      <w:r>
        <w:rPr>
          <w:rFonts w:ascii="Arial Narrow" w:hAnsi="Arial Narrow"/>
          <w:b/>
          <w:color w:val="000000"/>
          <w:sz w:val="36"/>
          <w:szCs w:val="36"/>
          <w:u w:val="single"/>
        </w:rPr>
        <w:t>Practices</w:t>
      </w:r>
    </w:p>
    <w:p w:rsidR="00F45119" w:rsidRDefault="00F45119" w:rsidP="00F45119">
      <w:pPr>
        <w:pStyle w:val="BodyText"/>
        <w:rPr>
          <w:rFonts w:ascii="Arial Narrow" w:hAnsi="Arial Narrow"/>
          <w:sz w:val="22"/>
          <w:szCs w:val="22"/>
        </w:rPr>
      </w:pPr>
      <w:r w:rsidRPr="00C15CE4">
        <w:rPr>
          <w:rFonts w:ascii="Arial Narrow" w:hAnsi="Arial Narrow"/>
          <w:sz w:val="22"/>
          <w:szCs w:val="22"/>
        </w:rPr>
        <w:t xml:space="preserve">Practices begin in </w:t>
      </w:r>
      <w:r>
        <w:rPr>
          <w:rFonts w:ascii="Arial Narrow" w:hAnsi="Arial Narrow"/>
          <w:sz w:val="22"/>
          <w:szCs w:val="22"/>
        </w:rPr>
        <w:t>late November</w:t>
      </w:r>
      <w:r w:rsidRPr="00C15CE4">
        <w:rPr>
          <w:rFonts w:ascii="Arial Narrow" w:hAnsi="Arial Narrow"/>
          <w:sz w:val="22"/>
          <w:szCs w:val="22"/>
        </w:rPr>
        <w:t xml:space="preserve"> </w:t>
      </w:r>
      <w:r>
        <w:rPr>
          <w:rFonts w:ascii="Arial Narrow" w:hAnsi="Arial Narrow"/>
          <w:sz w:val="22"/>
          <w:szCs w:val="22"/>
        </w:rPr>
        <w:t>to early</w:t>
      </w:r>
      <w:r w:rsidRPr="00C15CE4">
        <w:rPr>
          <w:rFonts w:ascii="Arial Narrow" w:hAnsi="Arial Narrow"/>
          <w:sz w:val="22"/>
          <w:szCs w:val="22"/>
        </w:rPr>
        <w:t xml:space="preserve"> </w:t>
      </w:r>
      <w:r>
        <w:rPr>
          <w:rFonts w:ascii="Arial Narrow" w:hAnsi="Arial Narrow"/>
          <w:sz w:val="22"/>
          <w:szCs w:val="22"/>
        </w:rPr>
        <w:t>December</w:t>
      </w:r>
      <w:r w:rsidRPr="00C15CE4">
        <w:rPr>
          <w:rFonts w:ascii="Arial Narrow" w:hAnsi="Arial Narrow"/>
          <w:sz w:val="22"/>
          <w:szCs w:val="22"/>
        </w:rPr>
        <w:t xml:space="preserve"> and will continue throughout the season 2 times per week. Players must arrive to practice at least 15 minutes prior to the start time. This allows for putting shoes on, knee pads, stretching, etc.</w:t>
      </w:r>
    </w:p>
    <w:p w:rsidR="00BE4F9C" w:rsidRPr="00C15CE4" w:rsidRDefault="00BE4F9C" w:rsidP="00BE4F9C">
      <w:pPr>
        <w:pStyle w:val="BodyText"/>
        <w:numPr>
          <w:ilvl w:val="0"/>
          <w:numId w:val="27"/>
        </w:numPr>
        <w:rPr>
          <w:rFonts w:ascii="Arial Narrow" w:hAnsi="Arial Narrow"/>
          <w:sz w:val="22"/>
          <w:szCs w:val="22"/>
        </w:rPr>
      </w:pPr>
      <w:r>
        <w:rPr>
          <w:rFonts w:ascii="Arial Narrow" w:hAnsi="Arial Narrow"/>
          <w:sz w:val="22"/>
          <w:szCs w:val="22"/>
        </w:rPr>
        <w:t xml:space="preserve">A full day of attendance in school is mandatory on the day of a practice or event, only excused absences will be considered. </w:t>
      </w:r>
    </w:p>
    <w:p w:rsidR="00F45119" w:rsidRPr="00C15CE4" w:rsidRDefault="00F45119" w:rsidP="00F45119">
      <w:pPr>
        <w:pStyle w:val="ListParagraph"/>
        <w:numPr>
          <w:ilvl w:val="1"/>
          <w:numId w:val="17"/>
        </w:numPr>
        <w:tabs>
          <w:tab w:val="left" w:pos="1321"/>
        </w:tabs>
        <w:spacing w:before="44"/>
        <w:ind w:right="119"/>
        <w:contextualSpacing w:val="0"/>
        <w:rPr>
          <w:rFonts w:ascii="Arial Narrow" w:hAnsi="Arial Narrow"/>
        </w:rPr>
      </w:pPr>
      <w:r w:rsidRPr="00C15CE4">
        <w:rPr>
          <w:rFonts w:ascii="Arial Narrow" w:hAnsi="Arial Narrow"/>
        </w:rPr>
        <w:t xml:space="preserve">Cell phones should be turned off and are not allowed during the entire practice </w:t>
      </w:r>
    </w:p>
    <w:p w:rsidR="00F45119" w:rsidRPr="00C15CE4" w:rsidRDefault="00F45119" w:rsidP="00F45119">
      <w:pPr>
        <w:pStyle w:val="ListParagraph"/>
        <w:numPr>
          <w:ilvl w:val="1"/>
          <w:numId w:val="17"/>
        </w:numPr>
        <w:tabs>
          <w:tab w:val="left" w:pos="1321"/>
        </w:tabs>
        <w:ind w:right="117"/>
        <w:contextualSpacing w:val="0"/>
        <w:rPr>
          <w:rFonts w:ascii="Arial Narrow" w:hAnsi="Arial Narrow"/>
        </w:rPr>
      </w:pPr>
      <w:r w:rsidRPr="00C15CE4">
        <w:rPr>
          <w:rFonts w:ascii="Arial Narrow" w:hAnsi="Arial Narrow"/>
        </w:rPr>
        <w:t xml:space="preserve">Once the practice schedules are set, they will be on the website: </w:t>
      </w:r>
      <w:hyperlink r:id="rId14" w:history="1">
        <w:r w:rsidRPr="00C15CE4">
          <w:rPr>
            <w:rStyle w:val="Hyperlink"/>
            <w:rFonts w:ascii="Arial Narrow" w:hAnsi="Arial Narrow"/>
            <w:color w:val="00B050"/>
          </w:rPr>
          <w:t>www.csvb.org.</w:t>
        </w:r>
      </w:hyperlink>
    </w:p>
    <w:p w:rsidR="00F45119" w:rsidRPr="00C15CE4" w:rsidRDefault="00F45119" w:rsidP="00F45119">
      <w:pPr>
        <w:pStyle w:val="ListParagraph"/>
        <w:numPr>
          <w:ilvl w:val="1"/>
          <w:numId w:val="17"/>
        </w:numPr>
        <w:tabs>
          <w:tab w:val="left" w:pos="1321"/>
        </w:tabs>
        <w:ind w:right="116"/>
        <w:contextualSpacing w:val="0"/>
        <w:rPr>
          <w:rFonts w:ascii="Arial Narrow" w:hAnsi="Arial Narrow"/>
        </w:rPr>
      </w:pPr>
      <w:r w:rsidRPr="00C15CE4">
        <w:rPr>
          <w:rFonts w:ascii="Arial Narrow" w:hAnsi="Arial Narrow"/>
        </w:rPr>
        <w:t>The practice times may vary monthly, based on availability of courts and other factors.  It is the</w:t>
      </w:r>
      <w:r w:rsidR="00FD7342">
        <w:rPr>
          <w:rFonts w:ascii="Arial Narrow" w:hAnsi="Arial Narrow"/>
        </w:rPr>
        <w:t xml:space="preserve"> </w:t>
      </w:r>
      <w:r w:rsidRPr="00C15CE4">
        <w:rPr>
          <w:rFonts w:ascii="Arial Narrow" w:hAnsi="Arial Narrow"/>
        </w:rPr>
        <w:t xml:space="preserve">player and parent’s responsibility to check the website </w:t>
      </w:r>
      <w:r w:rsidR="00F80754" w:rsidRPr="00C15CE4">
        <w:rPr>
          <w:rFonts w:ascii="Arial Narrow" w:hAnsi="Arial Narrow"/>
        </w:rPr>
        <w:t>for</w:t>
      </w:r>
      <w:r w:rsidR="00F80754" w:rsidRPr="00C15CE4">
        <w:rPr>
          <w:rFonts w:ascii="Arial Narrow" w:hAnsi="Arial Narrow"/>
          <w:spacing w:val="-18"/>
        </w:rPr>
        <w:t xml:space="preserve"> </w:t>
      </w:r>
      <w:r w:rsidR="00F80754">
        <w:rPr>
          <w:rFonts w:ascii="Arial Narrow" w:hAnsi="Arial Narrow"/>
          <w:spacing w:val="-18"/>
        </w:rPr>
        <w:t>updates</w:t>
      </w:r>
      <w:r w:rsidRPr="00C15CE4">
        <w:rPr>
          <w:rFonts w:ascii="Arial Narrow" w:hAnsi="Arial Narrow"/>
        </w:rPr>
        <w:t>.</w:t>
      </w:r>
    </w:p>
    <w:p w:rsidR="00F45119" w:rsidRDefault="00F45119" w:rsidP="00F45119">
      <w:pPr>
        <w:pStyle w:val="ListParagraph"/>
        <w:numPr>
          <w:ilvl w:val="0"/>
          <w:numId w:val="16"/>
        </w:numPr>
        <w:tabs>
          <w:tab w:val="left" w:pos="1221"/>
        </w:tabs>
        <w:contextualSpacing w:val="0"/>
        <w:rPr>
          <w:rFonts w:ascii="Arial Narrow" w:hAnsi="Arial Narrow"/>
        </w:rPr>
      </w:pPr>
      <w:r w:rsidRPr="00C15CE4">
        <w:rPr>
          <w:rFonts w:ascii="Arial Narrow" w:hAnsi="Arial Narrow"/>
        </w:rPr>
        <w:t>Players may only practice with their team unless otherwise decided by the</w:t>
      </w:r>
      <w:r w:rsidRPr="00C15CE4">
        <w:rPr>
          <w:rFonts w:ascii="Arial Narrow" w:hAnsi="Arial Narrow"/>
          <w:spacing w:val="-25"/>
        </w:rPr>
        <w:t xml:space="preserve"> D</w:t>
      </w:r>
      <w:r w:rsidRPr="00C15CE4">
        <w:rPr>
          <w:rFonts w:ascii="Arial Narrow" w:hAnsi="Arial Narrow"/>
        </w:rPr>
        <w:t>irector.</w:t>
      </w:r>
    </w:p>
    <w:p w:rsidR="00CA3E5A" w:rsidRDefault="00CA3E5A" w:rsidP="00CA3E5A">
      <w:pPr>
        <w:tabs>
          <w:tab w:val="left" w:pos="1221"/>
        </w:tabs>
        <w:rPr>
          <w:rFonts w:ascii="Arial Narrow" w:hAnsi="Arial Narrow"/>
        </w:rPr>
      </w:pPr>
    </w:p>
    <w:p w:rsidR="00CA3E5A" w:rsidRDefault="00CA3E5A" w:rsidP="00CA3E5A">
      <w:pPr>
        <w:tabs>
          <w:tab w:val="left" w:pos="1221"/>
        </w:tabs>
        <w:rPr>
          <w:rFonts w:ascii="Arial Narrow" w:hAnsi="Arial Narrow"/>
        </w:rPr>
      </w:pPr>
    </w:p>
    <w:p w:rsidR="00CA3E5A" w:rsidRDefault="00CA3E5A" w:rsidP="00CA3E5A">
      <w:pPr>
        <w:tabs>
          <w:tab w:val="left" w:pos="1221"/>
        </w:tabs>
        <w:rPr>
          <w:rFonts w:ascii="Arial Narrow" w:hAnsi="Arial Narrow"/>
        </w:rPr>
      </w:pPr>
    </w:p>
    <w:p w:rsidR="00CA3E5A" w:rsidRDefault="00CA3E5A" w:rsidP="00CA3E5A">
      <w:pPr>
        <w:tabs>
          <w:tab w:val="left" w:pos="1221"/>
        </w:tabs>
        <w:rPr>
          <w:rFonts w:ascii="Arial Narrow" w:hAnsi="Arial Narrow"/>
        </w:rPr>
      </w:pPr>
    </w:p>
    <w:p w:rsidR="00CB5412" w:rsidRDefault="00CB5412" w:rsidP="00CA3E5A">
      <w:pPr>
        <w:tabs>
          <w:tab w:val="left" w:pos="1221"/>
        </w:tabs>
        <w:rPr>
          <w:rFonts w:ascii="Arial Narrow" w:hAnsi="Arial Narrow"/>
        </w:rPr>
      </w:pPr>
    </w:p>
    <w:p w:rsidR="00CB5412" w:rsidRDefault="00CB5412" w:rsidP="00CA3E5A">
      <w:pPr>
        <w:tabs>
          <w:tab w:val="left" w:pos="1221"/>
        </w:tabs>
        <w:rPr>
          <w:rFonts w:ascii="Arial Narrow" w:hAnsi="Arial Narrow"/>
        </w:rPr>
      </w:pPr>
    </w:p>
    <w:p w:rsidR="00CB5412" w:rsidRDefault="00CB5412" w:rsidP="00CA3E5A">
      <w:pPr>
        <w:tabs>
          <w:tab w:val="left" w:pos="1221"/>
        </w:tabs>
        <w:rPr>
          <w:rFonts w:ascii="Arial Narrow" w:hAnsi="Arial Narrow"/>
        </w:rPr>
      </w:pPr>
    </w:p>
    <w:p w:rsidR="00CA3E5A" w:rsidRPr="00CA3E5A" w:rsidRDefault="00CA3E5A" w:rsidP="00CA3E5A">
      <w:pPr>
        <w:tabs>
          <w:tab w:val="left" w:pos="1221"/>
        </w:tabs>
        <w:rPr>
          <w:rFonts w:ascii="Arial Narrow" w:hAnsi="Arial Narrow"/>
        </w:rPr>
      </w:pPr>
    </w:p>
    <w:p w:rsidR="00F45119" w:rsidRPr="00F45119" w:rsidRDefault="00F45119" w:rsidP="00F45119">
      <w:pPr>
        <w:rPr>
          <w:color w:val="000000"/>
        </w:rPr>
      </w:pPr>
    </w:p>
    <w:p w:rsidR="00F45119" w:rsidRDefault="00F45119" w:rsidP="00F45119">
      <w:pPr>
        <w:rPr>
          <w:rFonts w:ascii="Arial Narrow" w:hAnsi="Arial Narrow"/>
          <w:b/>
          <w:color w:val="000000"/>
          <w:sz w:val="36"/>
          <w:szCs w:val="36"/>
          <w:u w:val="single"/>
        </w:rPr>
      </w:pPr>
      <w:r>
        <w:rPr>
          <w:rFonts w:ascii="Arial Narrow" w:hAnsi="Arial Narrow"/>
          <w:b/>
          <w:color w:val="000000"/>
          <w:sz w:val="36"/>
          <w:szCs w:val="36"/>
          <w:u w:val="single"/>
        </w:rPr>
        <w:lastRenderedPageBreak/>
        <w:t>Expectations of Parent-Guardian</w:t>
      </w:r>
    </w:p>
    <w:p w:rsidR="00F45119" w:rsidRDefault="00F45119" w:rsidP="00F45119">
      <w:pPr>
        <w:pStyle w:val="BodyText"/>
        <w:rPr>
          <w:rFonts w:ascii="Arial Narrow" w:hAnsi="Arial Narrow"/>
          <w:sz w:val="22"/>
          <w:szCs w:val="22"/>
        </w:rPr>
      </w:pPr>
      <w:r w:rsidRPr="00C15CE4">
        <w:rPr>
          <w:rFonts w:ascii="Arial Narrow" w:hAnsi="Arial Narrow"/>
          <w:sz w:val="22"/>
          <w:szCs w:val="22"/>
        </w:rPr>
        <w:t xml:space="preserve">Transportation of your child to and from tournaments and practices </w:t>
      </w:r>
      <w:r>
        <w:rPr>
          <w:rFonts w:ascii="Arial Narrow" w:hAnsi="Arial Narrow"/>
          <w:sz w:val="22"/>
          <w:szCs w:val="22"/>
        </w:rPr>
        <w:t xml:space="preserve">are </w:t>
      </w:r>
      <w:r w:rsidRPr="00C15CE4">
        <w:rPr>
          <w:rFonts w:ascii="Arial Narrow" w:hAnsi="Arial Narrow"/>
          <w:sz w:val="22"/>
          <w:szCs w:val="22"/>
        </w:rPr>
        <w:t>the responsibility of the parent-guardian. Coaches are not allowed to provide</w:t>
      </w:r>
      <w:r>
        <w:rPr>
          <w:rFonts w:ascii="Arial Narrow" w:hAnsi="Arial Narrow"/>
        </w:rPr>
        <w:t xml:space="preserve"> </w:t>
      </w:r>
      <w:r w:rsidRPr="00C15CE4">
        <w:rPr>
          <w:rFonts w:ascii="Arial Narrow" w:hAnsi="Arial Narrow"/>
          <w:sz w:val="22"/>
          <w:szCs w:val="22"/>
        </w:rPr>
        <w:t>transportation to any of his-her players unless it is an emergency and has consent from the parent-guardian.</w:t>
      </w:r>
    </w:p>
    <w:p w:rsidR="00FD7342" w:rsidRDefault="00FD7342" w:rsidP="00F45119">
      <w:pPr>
        <w:pStyle w:val="BodyText"/>
        <w:rPr>
          <w:rFonts w:ascii="Arial Narrow" w:hAnsi="Arial Narrow"/>
          <w:sz w:val="22"/>
          <w:szCs w:val="22"/>
        </w:rPr>
      </w:pPr>
    </w:p>
    <w:p w:rsidR="00FD7342" w:rsidRDefault="00FD7342" w:rsidP="00F45119">
      <w:pPr>
        <w:pStyle w:val="BodyText"/>
        <w:rPr>
          <w:rFonts w:ascii="Arial Narrow" w:hAnsi="Arial Narrow"/>
          <w:sz w:val="22"/>
          <w:szCs w:val="22"/>
        </w:rPr>
      </w:pPr>
    </w:p>
    <w:p w:rsidR="00F45119" w:rsidRDefault="00FD7342" w:rsidP="00FD7342">
      <w:pPr>
        <w:pStyle w:val="BodyText"/>
        <w:numPr>
          <w:ilvl w:val="0"/>
          <w:numId w:val="23"/>
        </w:numPr>
        <w:rPr>
          <w:rFonts w:ascii="Arial Narrow" w:hAnsi="Arial Narrow"/>
          <w:sz w:val="22"/>
          <w:szCs w:val="22"/>
        </w:rPr>
      </w:pPr>
      <w:r>
        <w:rPr>
          <w:rFonts w:ascii="Arial Narrow" w:hAnsi="Arial Narrow"/>
          <w:sz w:val="22"/>
          <w:szCs w:val="22"/>
        </w:rPr>
        <w:t>All parents/guardians will be required to assist with home tournaments as needed.  Court setup, take down, concessions, and gate collection will be coordinated.  CSVB will try to ensure parents aren’t working when their child is playing</w:t>
      </w:r>
    </w:p>
    <w:p w:rsidR="00FD7342" w:rsidRDefault="00FD7342" w:rsidP="00FD7342">
      <w:pPr>
        <w:pStyle w:val="BodyText"/>
        <w:numPr>
          <w:ilvl w:val="0"/>
          <w:numId w:val="23"/>
        </w:numPr>
        <w:rPr>
          <w:rFonts w:ascii="Arial Narrow" w:hAnsi="Arial Narrow"/>
          <w:sz w:val="22"/>
          <w:szCs w:val="22"/>
        </w:rPr>
      </w:pPr>
      <w:r>
        <w:rPr>
          <w:rFonts w:ascii="Arial Narrow" w:hAnsi="Arial Narrow"/>
          <w:sz w:val="22"/>
          <w:szCs w:val="22"/>
        </w:rPr>
        <w:t>Parents/Guardians must complete all</w:t>
      </w:r>
      <w:r w:rsidR="00BE4F9C">
        <w:rPr>
          <w:rFonts w:ascii="Arial Narrow" w:hAnsi="Arial Narrow"/>
          <w:sz w:val="22"/>
          <w:szCs w:val="22"/>
        </w:rPr>
        <w:t xml:space="preserve"> </w:t>
      </w:r>
      <w:r>
        <w:rPr>
          <w:rFonts w:ascii="Arial Narrow" w:hAnsi="Arial Narrow"/>
          <w:sz w:val="22"/>
          <w:szCs w:val="22"/>
        </w:rPr>
        <w:t xml:space="preserve">official USA Volleyball forms. </w:t>
      </w:r>
    </w:p>
    <w:p w:rsidR="004F4952" w:rsidRDefault="004F4952" w:rsidP="00FD7342">
      <w:pPr>
        <w:pStyle w:val="BodyText"/>
        <w:numPr>
          <w:ilvl w:val="0"/>
          <w:numId w:val="23"/>
        </w:numPr>
        <w:rPr>
          <w:rFonts w:ascii="Arial Narrow" w:hAnsi="Arial Narrow"/>
          <w:sz w:val="22"/>
          <w:szCs w:val="22"/>
        </w:rPr>
      </w:pPr>
      <w:r>
        <w:rPr>
          <w:rFonts w:ascii="Arial Narrow" w:hAnsi="Arial Narrow"/>
          <w:sz w:val="22"/>
          <w:szCs w:val="22"/>
        </w:rPr>
        <w:t>Parents/Guardians are expected to pay CSVB fees by the stated deadlines</w:t>
      </w:r>
      <w:r w:rsidR="00BE4F9C">
        <w:rPr>
          <w:rFonts w:ascii="Arial Narrow" w:hAnsi="Arial Narrow"/>
          <w:sz w:val="22"/>
          <w:szCs w:val="22"/>
        </w:rPr>
        <w:t xml:space="preserve"> or make arrangements with the treasurer</w:t>
      </w:r>
      <w:r>
        <w:rPr>
          <w:rFonts w:ascii="Arial Narrow" w:hAnsi="Arial Narrow"/>
          <w:sz w:val="22"/>
          <w:szCs w:val="22"/>
        </w:rPr>
        <w:t>.</w:t>
      </w:r>
    </w:p>
    <w:p w:rsidR="004F4952" w:rsidRDefault="004F4952" w:rsidP="00FD7342">
      <w:pPr>
        <w:pStyle w:val="BodyText"/>
        <w:numPr>
          <w:ilvl w:val="0"/>
          <w:numId w:val="23"/>
        </w:numPr>
        <w:rPr>
          <w:rFonts w:ascii="Arial Narrow" w:hAnsi="Arial Narrow"/>
          <w:sz w:val="22"/>
          <w:szCs w:val="22"/>
        </w:rPr>
      </w:pPr>
      <w:r>
        <w:rPr>
          <w:rFonts w:ascii="Arial Narrow" w:hAnsi="Arial Narrow"/>
          <w:sz w:val="22"/>
          <w:szCs w:val="22"/>
        </w:rPr>
        <w:t>Parents/Guardians who are confrontational with coaches at tournaments or practice will be suspended.</w:t>
      </w:r>
    </w:p>
    <w:p w:rsidR="004F4952" w:rsidRDefault="004F4952" w:rsidP="00FD7342">
      <w:pPr>
        <w:pStyle w:val="BodyText"/>
        <w:numPr>
          <w:ilvl w:val="0"/>
          <w:numId w:val="23"/>
        </w:numPr>
        <w:rPr>
          <w:rFonts w:ascii="Arial Narrow" w:hAnsi="Arial Narrow"/>
          <w:sz w:val="22"/>
          <w:szCs w:val="22"/>
        </w:rPr>
      </w:pPr>
      <w:r>
        <w:rPr>
          <w:rFonts w:ascii="Arial Narrow" w:hAnsi="Arial Narrow"/>
          <w:sz w:val="22"/>
          <w:szCs w:val="22"/>
        </w:rPr>
        <w:t xml:space="preserve">Parents/Guardians may have an opportunity to become more involved in CSVB as a Team Rep. The need for a team rep will be at the discretion of the coach.  The duties may </w:t>
      </w:r>
      <w:r w:rsidR="00F80754">
        <w:rPr>
          <w:rFonts w:ascii="Arial Narrow" w:hAnsi="Arial Narrow"/>
          <w:sz w:val="22"/>
          <w:szCs w:val="22"/>
        </w:rPr>
        <w:t>include</w:t>
      </w:r>
      <w:r>
        <w:rPr>
          <w:rFonts w:ascii="Arial Narrow" w:hAnsi="Arial Narrow"/>
          <w:sz w:val="22"/>
          <w:szCs w:val="22"/>
        </w:rPr>
        <w:t xml:space="preserve"> </w:t>
      </w:r>
      <w:r w:rsidR="00F80754">
        <w:rPr>
          <w:rFonts w:ascii="Arial Narrow" w:hAnsi="Arial Narrow"/>
          <w:sz w:val="22"/>
          <w:szCs w:val="22"/>
        </w:rPr>
        <w:t>a</w:t>
      </w:r>
      <w:r>
        <w:rPr>
          <w:rFonts w:ascii="Arial Narrow" w:hAnsi="Arial Narrow"/>
          <w:sz w:val="22"/>
          <w:szCs w:val="22"/>
        </w:rPr>
        <w:t>ssisting with communication between coach, players, other parents/guardians and the CSVB board.  Organizing team participation in required duties for CSVB run tournament.</w:t>
      </w:r>
    </w:p>
    <w:p w:rsidR="004F4952" w:rsidRDefault="004F4952" w:rsidP="00F45119">
      <w:pPr>
        <w:rPr>
          <w:rFonts w:ascii="Arial Narrow" w:hAnsi="Arial Narrow"/>
          <w:b/>
          <w:color w:val="00B050"/>
        </w:rPr>
      </w:pPr>
    </w:p>
    <w:p w:rsidR="00F45119" w:rsidRPr="004F4952" w:rsidRDefault="00F45119" w:rsidP="00F45119">
      <w:pPr>
        <w:rPr>
          <w:rFonts w:ascii="Arial Narrow" w:hAnsi="Arial Narrow"/>
          <w:b/>
        </w:rPr>
      </w:pPr>
      <w:r w:rsidRPr="004F4952">
        <w:rPr>
          <w:rFonts w:ascii="Arial Narrow" w:hAnsi="Arial Narrow"/>
          <w:b/>
        </w:rPr>
        <w:t xml:space="preserve">Parents-Guardians </w:t>
      </w:r>
      <w:r w:rsidR="00BE4F9C">
        <w:rPr>
          <w:rFonts w:ascii="Arial Narrow" w:hAnsi="Arial Narrow"/>
          <w:b/>
        </w:rPr>
        <w:t xml:space="preserve">along with players </w:t>
      </w:r>
      <w:r w:rsidRPr="004F4952">
        <w:rPr>
          <w:rFonts w:ascii="Arial Narrow" w:hAnsi="Arial Narrow"/>
          <w:b/>
        </w:rPr>
        <w:t>are fully bound by the terms and conditions of this</w:t>
      </w:r>
      <w:r w:rsidRPr="004F4952">
        <w:rPr>
          <w:rFonts w:ascii="Arial Narrow" w:hAnsi="Arial Narrow"/>
          <w:b/>
          <w:spacing w:val="-21"/>
        </w:rPr>
        <w:t xml:space="preserve"> </w:t>
      </w:r>
      <w:r w:rsidRPr="004F4952">
        <w:rPr>
          <w:rFonts w:ascii="Arial Narrow" w:hAnsi="Arial Narrow"/>
          <w:b/>
        </w:rPr>
        <w:t>handbook-contract.</w:t>
      </w:r>
    </w:p>
    <w:p w:rsidR="001508FD" w:rsidRDefault="001508FD" w:rsidP="00F45119"/>
    <w:p w:rsidR="001508FD" w:rsidRDefault="001508FD" w:rsidP="00F45119"/>
    <w:p w:rsidR="00CA3E5A" w:rsidRDefault="00CA3E5A" w:rsidP="00F45119"/>
    <w:p w:rsidR="001508FD" w:rsidRDefault="001508FD" w:rsidP="00F45119"/>
    <w:p w:rsidR="00F45119" w:rsidRPr="004F4952" w:rsidRDefault="00F45119" w:rsidP="00F45119">
      <w:pPr>
        <w:rPr>
          <w:rFonts w:ascii="Arial Narrow" w:hAnsi="Arial Narrow"/>
          <w:b/>
          <w:sz w:val="36"/>
          <w:szCs w:val="36"/>
          <w:u w:val="single"/>
        </w:rPr>
      </w:pPr>
      <w:r w:rsidRPr="004F4952">
        <w:rPr>
          <w:rFonts w:ascii="Arial Narrow" w:hAnsi="Arial Narrow"/>
          <w:b/>
          <w:sz w:val="36"/>
          <w:szCs w:val="36"/>
          <w:u w:val="single"/>
        </w:rPr>
        <w:t>Selection Process</w:t>
      </w:r>
    </w:p>
    <w:p w:rsidR="00F45119" w:rsidRPr="004F4952" w:rsidRDefault="00F45119" w:rsidP="00F45119"/>
    <w:p w:rsidR="00F45119" w:rsidRPr="004F4952" w:rsidRDefault="00F45119" w:rsidP="00F45119">
      <w:pPr>
        <w:pStyle w:val="BodyText"/>
        <w:ind w:left="132" w:right="369"/>
        <w:rPr>
          <w:rFonts w:ascii="Arial Narrow" w:hAnsi="Arial Narrow"/>
          <w:sz w:val="22"/>
          <w:szCs w:val="22"/>
          <w:u w:val="single"/>
        </w:rPr>
      </w:pPr>
      <w:r w:rsidRPr="004F4952">
        <w:rPr>
          <w:rFonts w:ascii="Arial Narrow" w:hAnsi="Arial Narrow"/>
          <w:sz w:val="22"/>
          <w:szCs w:val="22"/>
        </w:rPr>
        <w:t xml:space="preserve">A </w:t>
      </w:r>
      <w:r w:rsidR="00F80754">
        <w:rPr>
          <w:rFonts w:ascii="Arial Narrow" w:hAnsi="Arial Narrow"/>
          <w:sz w:val="22"/>
          <w:szCs w:val="22"/>
        </w:rPr>
        <w:t>one-day</w:t>
      </w:r>
      <w:r w:rsidRPr="004F4952">
        <w:rPr>
          <w:rFonts w:ascii="Arial Narrow" w:hAnsi="Arial Narrow"/>
          <w:sz w:val="22"/>
          <w:szCs w:val="22"/>
        </w:rPr>
        <w:t xml:space="preserve"> tryout is scheduled. Dates-Times available on </w:t>
      </w:r>
      <w:hyperlink r:id="rId15">
        <w:r w:rsidRPr="004F4952">
          <w:rPr>
            <w:rFonts w:ascii="Arial Narrow" w:hAnsi="Arial Narrow"/>
            <w:sz w:val="22"/>
            <w:szCs w:val="22"/>
            <w:u w:val="single"/>
          </w:rPr>
          <w:t xml:space="preserve">www.csvb.org </w:t>
        </w:r>
      </w:hyperlink>
      <w:r w:rsidRPr="004F4952">
        <w:rPr>
          <w:rFonts w:ascii="Arial Narrow" w:hAnsi="Arial Narrow"/>
          <w:sz w:val="22"/>
          <w:szCs w:val="22"/>
        </w:rPr>
        <w:t xml:space="preserve"> </w:t>
      </w:r>
      <w:r w:rsidR="007B2C80">
        <w:rPr>
          <w:rFonts w:ascii="Arial Narrow" w:hAnsi="Arial Narrow"/>
          <w:sz w:val="22"/>
          <w:szCs w:val="22"/>
        </w:rPr>
        <w:t>$15</w:t>
      </w:r>
      <w:r w:rsidR="00E77FC3">
        <w:rPr>
          <w:rFonts w:ascii="Arial Narrow" w:hAnsi="Arial Narrow"/>
          <w:sz w:val="22"/>
          <w:szCs w:val="22"/>
        </w:rPr>
        <w:t>0</w:t>
      </w:r>
      <w:r w:rsidRPr="004F4952">
        <w:rPr>
          <w:rFonts w:ascii="Arial Narrow" w:hAnsi="Arial Narrow"/>
          <w:sz w:val="22"/>
          <w:szCs w:val="22"/>
        </w:rPr>
        <w:t xml:space="preserve"> is required and payable </w:t>
      </w:r>
      <w:r w:rsidRPr="004F4952">
        <w:rPr>
          <w:rFonts w:ascii="Arial Narrow" w:hAnsi="Arial Narrow"/>
          <w:b/>
          <w:sz w:val="22"/>
          <w:szCs w:val="22"/>
        </w:rPr>
        <w:t>prior</w:t>
      </w:r>
      <w:r w:rsidRPr="004F4952">
        <w:rPr>
          <w:rFonts w:ascii="Arial Narrow" w:hAnsi="Arial Narrow"/>
          <w:sz w:val="22"/>
          <w:szCs w:val="22"/>
        </w:rPr>
        <w:t xml:space="preserve"> </w:t>
      </w:r>
      <w:r w:rsidRPr="004F4952">
        <w:rPr>
          <w:rFonts w:ascii="Arial Narrow" w:hAnsi="Arial Narrow"/>
          <w:b/>
          <w:sz w:val="22"/>
          <w:szCs w:val="22"/>
        </w:rPr>
        <w:t>to the conclusion of tryouts</w:t>
      </w:r>
      <w:r w:rsidR="00613ABE" w:rsidRPr="004F4952">
        <w:rPr>
          <w:rFonts w:ascii="Arial Narrow" w:hAnsi="Arial Narrow"/>
          <w:sz w:val="22"/>
          <w:szCs w:val="22"/>
        </w:rPr>
        <w:t xml:space="preserve"> ($</w:t>
      </w:r>
      <w:r w:rsidR="007B2C80">
        <w:rPr>
          <w:rFonts w:ascii="Arial Narrow" w:hAnsi="Arial Narrow"/>
          <w:sz w:val="22"/>
          <w:szCs w:val="22"/>
        </w:rPr>
        <w:t xml:space="preserve">50. For insurance </w:t>
      </w:r>
      <w:r w:rsidRPr="004F4952">
        <w:rPr>
          <w:rFonts w:ascii="Arial Narrow" w:hAnsi="Arial Narrow"/>
          <w:sz w:val="22"/>
          <w:szCs w:val="22"/>
        </w:rPr>
        <w:t>plus $100 deposit to CSVB).</w:t>
      </w:r>
      <w:r w:rsidRPr="004F4952">
        <w:rPr>
          <w:rFonts w:ascii="Arial Narrow" w:hAnsi="Arial Narrow"/>
          <w:b/>
          <w:sz w:val="22"/>
          <w:szCs w:val="22"/>
        </w:rPr>
        <w:t xml:space="preserve"> </w:t>
      </w:r>
      <w:r w:rsidRPr="004F4952">
        <w:rPr>
          <w:rFonts w:ascii="Arial Narrow" w:hAnsi="Arial Narrow"/>
          <w:sz w:val="22"/>
          <w:szCs w:val="22"/>
        </w:rPr>
        <w:t xml:space="preserve">Pre-registration is available online at </w:t>
      </w:r>
      <w:hyperlink r:id="rId16">
        <w:r w:rsidRPr="004F4952">
          <w:rPr>
            <w:rFonts w:ascii="Arial Narrow" w:hAnsi="Arial Narrow"/>
            <w:sz w:val="22"/>
            <w:szCs w:val="22"/>
            <w:u w:val="single"/>
          </w:rPr>
          <w:t>www.csvb.org</w:t>
        </w:r>
      </w:hyperlink>
      <w:r w:rsidRPr="004F4952">
        <w:rPr>
          <w:rFonts w:ascii="Arial Narrow" w:hAnsi="Arial Narrow"/>
          <w:sz w:val="22"/>
          <w:szCs w:val="22"/>
        </w:rPr>
        <w:t xml:space="preserve">  </w:t>
      </w:r>
      <w:r w:rsidRPr="004F4952">
        <w:rPr>
          <w:rFonts w:ascii="Arial Narrow" w:hAnsi="Arial Narrow"/>
          <w:b/>
          <w:sz w:val="22"/>
          <w:szCs w:val="22"/>
        </w:rPr>
        <w:t xml:space="preserve">Players are </w:t>
      </w:r>
      <w:r w:rsidR="009C6330" w:rsidRPr="004F4952">
        <w:rPr>
          <w:rFonts w:ascii="Arial Narrow" w:hAnsi="Arial Narrow"/>
          <w:b/>
          <w:sz w:val="22"/>
          <w:szCs w:val="22"/>
        </w:rPr>
        <w:t xml:space="preserve">strongly encouraged to </w:t>
      </w:r>
      <w:r w:rsidR="00BE4F9C" w:rsidRPr="004F4952">
        <w:rPr>
          <w:rFonts w:ascii="Arial Narrow" w:hAnsi="Arial Narrow"/>
          <w:b/>
          <w:sz w:val="22"/>
          <w:szCs w:val="22"/>
        </w:rPr>
        <w:t>tryout unless</w:t>
      </w:r>
      <w:r w:rsidR="009C6330" w:rsidRPr="004F4952">
        <w:rPr>
          <w:rFonts w:ascii="Arial Narrow" w:hAnsi="Arial Narrow"/>
          <w:b/>
          <w:sz w:val="22"/>
          <w:szCs w:val="22"/>
        </w:rPr>
        <w:t xml:space="preserve"> unforeseen circumstances arrive and must be approved by the board.</w:t>
      </w:r>
      <w:r w:rsidRPr="004F4952">
        <w:rPr>
          <w:rFonts w:ascii="Arial Narrow" w:hAnsi="Arial Narrow"/>
          <w:b/>
          <w:sz w:val="22"/>
          <w:szCs w:val="22"/>
        </w:rPr>
        <w:t xml:space="preserve"> </w:t>
      </w:r>
      <w:r w:rsidRPr="004F4952">
        <w:rPr>
          <w:rFonts w:ascii="Arial Narrow" w:hAnsi="Arial Narrow"/>
          <w:sz w:val="22"/>
          <w:szCs w:val="22"/>
        </w:rPr>
        <w:t xml:space="preserve"> During the 1</w:t>
      </w:r>
      <w:r w:rsidRPr="004F4952">
        <w:rPr>
          <w:rFonts w:ascii="Arial Narrow" w:hAnsi="Arial Narrow"/>
          <w:sz w:val="22"/>
          <w:szCs w:val="22"/>
          <w:vertAlign w:val="superscript"/>
        </w:rPr>
        <w:t>st</w:t>
      </w:r>
      <w:r w:rsidRPr="004F4952">
        <w:rPr>
          <w:rFonts w:ascii="Arial Narrow" w:hAnsi="Arial Narrow"/>
          <w:sz w:val="22"/>
          <w:szCs w:val="22"/>
        </w:rPr>
        <w:t xml:space="preserve"> month of practices, evaluations may continue, and players may be moved to other teams based on skill, ability, commitment, </w:t>
      </w:r>
      <w:r w:rsidR="00F80754" w:rsidRPr="004F4952">
        <w:rPr>
          <w:rFonts w:ascii="Arial Narrow" w:hAnsi="Arial Narrow"/>
          <w:sz w:val="22"/>
          <w:szCs w:val="22"/>
        </w:rPr>
        <w:t>position,</w:t>
      </w:r>
      <w:r w:rsidRPr="004F4952">
        <w:rPr>
          <w:rFonts w:ascii="Arial Narrow" w:hAnsi="Arial Narrow"/>
          <w:sz w:val="22"/>
          <w:szCs w:val="22"/>
        </w:rPr>
        <w:t xml:space="preserve"> and attitude. Age caps will be observed, although younger players with </w:t>
      </w:r>
      <w:r w:rsidRPr="004F4952">
        <w:rPr>
          <w:rFonts w:ascii="Arial Narrow" w:hAnsi="Arial Narrow"/>
          <w:b/>
          <w:sz w:val="22"/>
          <w:szCs w:val="22"/>
        </w:rPr>
        <w:t>clear</w:t>
      </w:r>
      <w:r w:rsidRPr="004F4952">
        <w:rPr>
          <w:rFonts w:ascii="Arial Narrow" w:hAnsi="Arial Narrow"/>
          <w:sz w:val="22"/>
          <w:szCs w:val="22"/>
        </w:rPr>
        <w:t xml:space="preserve"> advanced skill may be put on a higher</w:t>
      </w:r>
      <w:r w:rsidRPr="004F4952">
        <w:rPr>
          <w:rFonts w:ascii="Arial Narrow" w:hAnsi="Arial Narrow"/>
          <w:spacing w:val="-6"/>
          <w:sz w:val="22"/>
          <w:szCs w:val="22"/>
        </w:rPr>
        <w:t xml:space="preserve"> </w:t>
      </w:r>
      <w:r w:rsidRPr="004F4952">
        <w:rPr>
          <w:rFonts w:ascii="Arial Narrow" w:hAnsi="Arial Narrow"/>
          <w:sz w:val="22"/>
          <w:szCs w:val="22"/>
        </w:rPr>
        <w:t>team. There is a possibility that players may be switched from team to team during the season.</w:t>
      </w:r>
    </w:p>
    <w:p w:rsidR="00F45119" w:rsidRPr="004F4952" w:rsidRDefault="00F45119" w:rsidP="00F45119">
      <w:pPr>
        <w:pStyle w:val="BodyText"/>
        <w:rPr>
          <w:rFonts w:ascii="Arial Narrow" w:hAnsi="Arial Narrow"/>
          <w:b/>
          <w:sz w:val="22"/>
          <w:szCs w:val="22"/>
        </w:rPr>
      </w:pPr>
    </w:p>
    <w:p w:rsidR="009C6330" w:rsidRPr="004F4952" w:rsidRDefault="007B2C80" w:rsidP="00F45119">
      <w:pPr>
        <w:pStyle w:val="BodyText"/>
        <w:ind w:left="132" w:right="117" w:hanging="1"/>
        <w:rPr>
          <w:rFonts w:ascii="Arial Narrow" w:hAnsi="Arial Narrow"/>
          <w:sz w:val="22"/>
          <w:szCs w:val="22"/>
        </w:rPr>
      </w:pPr>
      <w:r>
        <w:rPr>
          <w:rFonts w:ascii="Arial Narrow" w:hAnsi="Arial Narrow"/>
          <w:sz w:val="22"/>
          <w:szCs w:val="22"/>
        </w:rPr>
        <w:t xml:space="preserve"> </w:t>
      </w:r>
    </w:p>
    <w:p w:rsidR="00F45119" w:rsidRPr="004F4952" w:rsidRDefault="007B2C80" w:rsidP="00F45119">
      <w:pPr>
        <w:pStyle w:val="BodyText"/>
        <w:ind w:left="132" w:right="117"/>
        <w:rPr>
          <w:rFonts w:ascii="Arial Narrow" w:hAnsi="Arial Narrow"/>
          <w:sz w:val="22"/>
          <w:szCs w:val="22"/>
        </w:rPr>
      </w:pPr>
      <w:r w:rsidRPr="004F4952">
        <w:rPr>
          <w:rFonts w:ascii="Arial Narrow" w:hAnsi="Arial Narrow"/>
          <w:b/>
          <w:sz w:val="22"/>
          <w:szCs w:val="22"/>
        </w:rPr>
        <w:t>U10, U11 &amp; U</w:t>
      </w:r>
      <w:r w:rsidR="00BE4F9C" w:rsidRPr="004F4952">
        <w:rPr>
          <w:rFonts w:ascii="Arial Narrow" w:hAnsi="Arial Narrow"/>
          <w:b/>
          <w:sz w:val="22"/>
          <w:szCs w:val="22"/>
        </w:rPr>
        <w:t>12,</w:t>
      </w:r>
      <w:r>
        <w:rPr>
          <w:rFonts w:ascii="Arial Narrow" w:hAnsi="Arial Narrow"/>
          <w:b/>
          <w:sz w:val="22"/>
          <w:szCs w:val="22"/>
        </w:rPr>
        <w:t xml:space="preserve"> </w:t>
      </w:r>
      <w:r w:rsidR="00F45119" w:rsidRPr="004F4952">
        <w:rPr>
          <w:rFonts w:ascii="Arial Narrow" w:hAnsi="Arial Narrow"/>
          <w:b/>
          <w:sz w:val="22"/>
          <w:szCs w:val="22"/>
        </w:rPr>
        <w:t xml:space="preserve">U13, U14, U15, U16, U17 &amp; U18 </w:t>
      </w:r>
      <w:r>
        <w:rPr>
          <w:rFonts w:ascii="Arial Narrow" w:hAnsi="Arial Narrow"/>
          <w:sz w:val="22"/>
          <w:szCs w:val="22"/>
        </w:rPr>
        <w:t>Players will have 1</w:t>
      </w:r>
      <w:r w:rsidR="00F45119" w:rsidRPr="004F4952">
        <w:rPr>
          <w:rFonts w:ascii="Arial Narrow" w:hAnsi="Arial Narrow"/>
          <w:sz w:val="22"/>
          <w:szCs w:val="22"/>
        </w:rPr>
        <w:t xml:space="preserve"> day to show skills through drills and game play. All players will be ranked by a group of evaluators. Player commitment level and attitude will also be considered for team selection.</w:t>
      </w:r>
    </w:p>
    <w:p w:rsidR="00F45119" w:rsidRPr="004F4952" w:rsidRDefault="00F45119" w:rsidP="00F45119">
      <w:pPr>
        <w:pStyle w:val="BodyText"/>
        <w:ind w:left="132" w:right="117"/>
        <w:rPr>
          <w:rFonts w:ascii="Arial Narrow" w:hAnsi="Arial Narrow"/>
          <w:sz w:val="22"/>
          <w:szCs w:val="22"/>
        </w:rPr>
      </w:pPr>
    </w:p>
    <w:p w:rsidR="00F45119" w:rsidRDefault="00F45119" w:rsidP="00F45119">
      <w:pPr>
        <w:pStyle w:val="BodyText"/>
        <w:ind w:left="132" w:right="117"/>
        <w:rPr>
          <w:rFonts w:ascii="Arial Narrow" w:hAnsi="Arial Narrow"/>
          <w:sz w:val="22"/>
          <w:szCs w:val="22"/>
        </w:rPr>
      </w:pPr>
    </w:p>
    <w:p w:rsidR="001508FD" w:rsidRPr="00CB5412" w:rsidRDefault="001508FD" w:rsidP="00F45119">
      <w:pPr>
        <w:pStyle w:val="BodyText"/>
        <w:ind w:left="132" w:right="117"/>
        <w:rPr>
          <w:rFonts w:ascii="Arial Narrow" w:hAnsi="Arial Narrow"/>
          <w:sz w:val="32"/>
          <w:szCs w:val="32"/>
        </w:rPr>
      </w:pPr>
    </w:p>
    <w:p w:rsidR="001508FD" w:rsidRPr="00CB5412" w:rsidRDefault="001508FD" w:rsidP="00F45119">
      <w:pPr>
        <w:pStyle w:val="BodyText"/>
        <w:ind w:left="132" w:right="117"/>
        <w:rPr>
          <w:rFonts w:ascii="Arial Narrow" w:hAnsi="Arial Narrow"/>
          <w:sz w:val="32"/>
          <w:szCs w:val="32"/>
        </w:rPr>
      </w:pPr>
      <w:r w:rsidRPr="00CB5412">
        <w:rPr>
          <w:rFonts w:ascii="Arial Narrow" w:hAnsi="Arial Narrow"/>
          <w:sz w:val="32"/>
          <w:szCs w:val="32"/>
        </w:rPr>
        <w:t xml:space="preserve">Please have the parent/guardian and player sign and date the next sheet and turn in the first day of practice. This form is required to participate. </w:t>
      </w:r>
    </w:p>
    <w:p w:rsidR="00F45119" w:rsidRPr="004F4952" w:rsidRDefault="00F45119" w:rsidP="00F45119">
      <w:pPr>
        <w:tabs>
          <w:tab w:val="left" w:pos="461"/>
        </w:tabs>
        <w:ind w:right="116"/>
        <w:jc w:val="center"/>
        <w:rPr>
          <w:rFonts w:ascii="Arial Narrow" w:hAnsi="Arial Narrow"/>
          <w:b/>
          <w:sz w:val="24"/>
          <w:szCs w:val="24"/>
        </w:rPr>
      </w:pPr>
    </w:p>
    <w:p w:rsidR="001508FD" w:rsidRDefault="001508FD" w:rsidP="00F45119">
      <w:pPr>
        <w:tabs>
          <w:tab w:val="left" w:pos="461"/>
        </w:tabs>
        <w:ind w:right="116"/>
        <w:jc w:val="center"/>
        <w:rPr>
          <w:rFonts w:ascii="Arial Narrow" w:hAnsi="Arial Narrow"/>
          <w:b/>
          <w:sz w:val="28"/>
          <w:szCs w:val="28"/>
        </w:rPr>
      </w:pPr>
    </w:p>
    <w:p w:rsidR="001508FD" w:rsidRDefault="001508FD" w:rsidP="00F45119">
      <w:pPr>
        <w:tabs>
          <w:tab w:val="left" w:pos="461"/>
        </w:tabs>
        <w:ind w:right="116"/>
        <w:jc w:val="center"/>
        <w:rPr>
          <w:rFonts w:ascii="Arial Narrow" w:hAnsi="Arial Narrow"/>
          <w:b/>
          <w:sz w:val="28"/>
          <w:szCs w:val="28"/>
        </w:rPr>
      </w:pPr>
    </w:p>
    <w:p w:rsidR="001508FD" w:rsidRDefault="001508FD" w:rsidP="00F45119">
      <w:pPr>
        <w:tabs>
          <w:tab w:val="left" w:pos="461"/>
        </w:tabs>
        <w:ind w:right="116"/>
        <w:jc w:val="center"/>
        <w:rPr>
          <w:rFonts w:ascii="Arial Narrow" w:hAnsi="Arial Narrow"/>
          <w:b/>
          <w:sz w:val="28"/>
          <w:szCs w:val="28"/>
        </w:rPr>
      </w:pPr>
    </w:p>
    <w:p w:rsidR="001508FD" w:rsidRDefault="001508FD" w:rsidP="00F45119">
      <w:pPr>
        <w:tabs>
          <w:tab w:val="left" w:pos="461"/>
        </w:tabs>
        <w:ind w:right="116"/>
        <w:jc w:val="center"/>
        <w:rPr>
          <w:rFonts w:ascii="Arial Narrow" w:hAnsi="Arial Narrow"/>
          <w:b/>
          <w:sz w:val="28"/>
          <w:szCs w:val="28"/>
        </w:rPr>
      </w:pPr>
    </w:p>
    <w:p w:rsidR="001508FD" w:rsidRDefault="001508FD" w:rsidP="001508FD">
      <w:pPr>
        <w:tabs>
          <w:tab w:val="left" w:pos="461"/>
        </w:tabs>
        <w:ind w:right="116"/>
        <w:rPr>
          <w:rFonts w:ascii="Arial Narrow" w:hAnsi="Arial Narrow"/>
          <w:b/>
          <w:sz w:val="28"/>
          <w:szCs w:val="28"/>
        </w:rPr>
      </w:pPr>
    </w:p>
    <w:p w:rsidR="00CA3E5A" w:rsidRDefault="00CA3E5A" w:rsidP="001508FD">
      <w:pPr>
        <w:tabs>
          <w:tab w:val="left" w:pos="461"/>
        </w:tabs>
        <w:ind w:right="116"/>
        <w:jc w:val="center"/>
        <w:rPr>
          <w:rFonts w:ascii="Arial Narrow" w:hAnsi="Arial Narrow"/>
          <w:b/>
          <w:sz w:val="28"/>
          <w:szCs w:val="28"/>
        </w:rPr>
      </w:pPr>
      <w:r>
        <w:rPr>
          <w:rFonts w:ascii="Times New Roman"/>
          <w:noProof/>
          <w:sz w:val="20"/>
        </w:rPr>
        <w:drawing>
          <wp:inline distT="0" distB="0" distL="0" distR="0">
            <wp:extent cx="3249294" cy="130492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lub Superior 2022 New black logo.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78126" cy="1316504"/>
                    </a:xfrm>
                    <a:prstGeom prst="rect">
                      <a:avLst/>
                    </a:prstGeom>
                  </pic:spPr>
                </pic:pic>
              </a:graphicData>
            </a:graphic>
          </wp:inline>
        </w:drawing>
      </w:r>
    </w:p>
    <w:p w:rsidR="007F644B" w:rsidRDefault="007F644B" w:rsidP="001508FD">
      <w:pPr>
        <w:tabs>
          <w:tab w:val="left" w:pos="461"/>
        </w:tabs>
        <w:ind w:right="116"/>
        <w:jc w:val="center"/>
        <w:rPr>
          <w:rFonts w:ascii="Arial Narrow" w:hAnsi="Arial Narrow"/>
          <w:b/>
          <w:sz w:val="28"/>
          <w:szCs w:val="28"/>
        </w:rPr>
      </w:pPr>
    </w:p>
    <w:p w:rsidR="007F644B" w:rsidRDefault="007F644B" w:rsidP="001508FD">
      <w:pPr>
        <w:tabs>
          <w:tab w:val="left" w:pos="461"/>
        </w:tabs>
        <w:ind w:right="116"/>
        <w:jc w:val="center"/>
        <w:rPr>
          <w:rFonts w:ascii="Arial Narrow" w:hAnsi="Arial Narrow"/>
          <w:b/>
          <w:sz w:val="28"/>
          <w:szCs w:val="28"/>
        </w:rPr>
      </w:pPr>
    </w:p>
    <w:p w:rsidR="00F45119" w:rsidRDefault="00931DE8" w:rsidP="00931DE8">
      <w:pPr>
        <w:tabs>
          <w:tab w:val="left" w:pos="461"/>
        </w:tabs>
        <w:ind w:right="116"/>
        <w:rPr>
          <w:rFonts w:ascii="Arial Narrow" w:hAnsi="Arial Narrow"/>
          <w:b/>
          <w:sz w:val="28"/>
          <w:szCs w:val="28"/>
        </w:rPr>
      </w:pP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sidR="00F45119" w:rsidRPr="004F4952">
        <w:rPr>
          <w:rFonts w:ascii="Arial Narrow" w:hAnsi="Arial Narrow"/>
          <w:b/>
          <w:sz w:val="28"/>
          <w:szCs w:val="28"/>
        </w:rPr>
        <w:t>I fully accept the CSVB terms and conditions of this handbook.</w:t>
      </w:r>
    </w:p>
    <w:p w:rsidR="00CB0CA6" w:rsidRDefault="00CB0CA6" w:rsidP="001508FD">
      <w:pPr>
        <w:tabs>
          <w:tab w:val="left" w:pos="461"/>
        </w:tabs>
        <w:ind w:right="116"/>
        <w:jc w:val="center"/>
        <w:rPr>
          <w:rFonts w:ascii="Arial Narrow" w:hAnsi="Arial Narrow"/>
          <w:b/>
          <w:sz w:val="28"/>
          <w:szCs w:val="28"/>
        </w:rPr>
      </w:pPr>
    </w:p>
    <w:p w:rsidR="00CB0CA6" w:rsidRPr="004F4952" w:rsidRDefault="00CB0CA6" w:rsidP="001508FD">
      <w:pPr>
        <w:tabs>
          <w:tab w:val="left" w:pos="461"/>
        </w:tabs>
        <w:ind w:right="116"/>
        <w:jc w:val="center"/>
        <w:rPr>
          <w:rFonts w:ascii="Arial Narrow" w:hAnsi="Arial Narrow"/>
          <w:b/>
          <w:sz w:val="28"/>
          <w:szCs w:val="28"/>
        </w:rPr>
      </w:pPr>
    </w:p>
    <w:p w:rsidR="00F45119" w:rsidRPr="004F4952" w:rsidRDefault="00F45119" w:rsidP="00F45119">
      <w:pPr>
        <w:tabs>
          <w:tab w:val="left" w:pos="461"/>
        </w:tabs>
        <w:ind w:right="116"/>
        <w:jc w:val="center"/>
        <w:rPr>
          <w:rFonts w:ascii="Arial Narrow" w:hAnsi="Arial Narrow"/>
          <w:b/>
          <w:sz w:val="24"/>
          <w:szCs w:val="24"/>
        </w:rPr>
      </w:pPr>
    </w:p>
    <w:p w:rsidR="001508FD" w:rsidRPr="00D0104C" w:rsidRDefault="00F45119" w:rsidP="00D0104C">
      <w:pPr>
        <w:pStyle w:val="BodyText"/>
        <w:ind w:left="132" w:right="117"/>
        <w:rPr>
          <w:rFonts w:ascii="Arial Narrow" w:hAnsi="Arial Narrow"/>
          <w:color w:val="212121"/>
          <w:sz w:val="22"/>
          <w:szCs w:val="22"/>
          <w:u w:val="single"/>
        </w:rPr>
      </w:pPr>
      <w:r w:rsidRPr="00FF30E0">
        <w:rPr>
          <w:rFonts w:ascii="Arial Narrow" w:hAnsi="Arial Narrow"/>
          <w:color w:val="212121"/>
          <w:sz w:val="22"/>
          <w:szCs w:val="22"/>
          <w:u w:val="single"/>
        </w:rPr>
        <w:t xml:space="preserve">                                           </w:t>
      </w:r>
      <w:r>
        <w:rPr>
          <w:rFonts w:ascii="Arial Narrow" w:hAnsi="Arial Narrow"/>
          <w:color w:val="212121"/>
          <w:sz w:val="22"/>
          <w:szCs w:val="22"/>
          <w:u w:val="single"/>
        </w:rPr>
        <w:t xml:space="preserve">       </w:t>
      </w:r>
      <w:r w:rsidRPr="00FF30E0">
        <w:rPr>
          <w:rFonts w:ascii="Arial Narrow" w:hAnsi="Arial Narrow"/>
          <w:color w:val="212121"/>
          <w:sz w:val="22"/>
          <w:szCs w:val="22"/>
          <w:u w:val="single"/>
        </w:rPr>
        <w:t xml:space="preserve"> </w:t>
      </w:r>
      <w:r w:rsidRPr="00FF30E0">
        <w:rPr>
          <w:rFonts w:ascii="Arial Narrow" w:hAnsi="Arial Narrow"/>
          <w:color w:val="212121"/>
          <w:sz w:val="22"/>
          <w:szCs w:val="22"/>
        </w:rPr>
        <w:t xml:space="preserve">                          </w:t>
      </w:r>
      <w:r w:rsidRPr="00FF30E0">
        <w:rPr>
          <w:rFonts w:ascii="Arial Narrow" w:hAnsi="Arial Narrow"/>
          <w:color w:val="212121"/>
          <w:sz w:val="22"/>
          <w:szCs w:val="22"/>
          <w:u w:val="single"/>
        </w:rPr>
        <w:t xml:space="preserve">                           </w:t>
      </w:r>
      <w:r>
        <w:rPr>
          <w:rFonts w:ascii="Arial Narrow" w:hAnsi="Arial Narrow"/>
          <w:color w:val="212121"/>
          <w:sz w:val="22"/>
          <w:szCs w:val="22"/>
          <w:u w:val="single"/>
        </w:rPr>
        <w:t xml:space="preserve"> </w:t>
      </w:r>
      <w:r w:rsidRPr="00FF30E0">
        <w:rPr>
          <w:rFonts w:ascii="Arial Narrow" w:hAnsi="Arial Narrow"/>
          <w:color w:val="212121"/>
          <w:sz w:val="22"/>
          <w:szCs w:val="22"/>
          <w:u w:val="single"/>
        </w:rPr>
        <w:t xml:space="preserve"> </w:t>
      </w:r>
      <w:r>
        <w:rPr>
          <w:rFonts w:ascii="Arial Narrow" w:hAnsi="Arial Narrow"/>
          <w:color w:val="212121"/>
          <w:sz w:val="22"/>
          <w:szCs w:val="22"/>
          <w:u w:val="single"/>
        </w:rPr>
        <w:t xml:space="preserve">  </w:t>
      </w:r>
      <w:r w:rsidRPr="00FF30E0">
        <w:rPr>
          <w:rFonts w:ascii="Arial Narrow" w:hAnsi="Arial Narrow"/>
          <w:color w:val="212121"/>
          <w:sz w:val="22"/>
          <w:szCs w:val="22"/>
        </w:rPr>
        <w:t xml:space="preserve">                                             </w:t>
      </w:r>
      <w:r w:rsidRPr="00FF30E0">
        <w:rPr>
          <w:rFonts w:ascii="Arial Narrow" w:hAnsi="Arial Narrow"/>
          <w:color w:val="212121"/>
          <w:sz w:val="22"/>
          <w:szCs w:val="22"/>
          <w:u w:val="single"/>
        </w:rPr>
        <w:t xml:space="preserve">                                        </w:t>
      </w:r>
      <w:r>
        <w:rPr>
          <w:rFonts w:ascii="Arial Narrow" w:hAnsi="Arial Narrow"/>
          <w:sz w:val="24"/>
          <w:szCs w:val="24"/>
        </w:rPr>
        <w:t>Parent</w:t>
      </w:r>
      <w:r w:rsidR="001508FD">
        <w:rPr>
          <w:rFonts w:ascii="Arial Narrow" w:hAnsi="Arial Narrow"/>
          <w:sz w:val="24"/>
          <w:szCs w:val="24"/>
        </w:rPr>
        <w:t>/Guardian</w:t>
      </w:r>
      <w:r>
        <w:rPr>
          <w:rFonts w:ascii="Arial Narrow" w:hAnsi="Arial Narrow"/>
          <w:sz w:val="24"/>
          <w:szCs w:val="24"/>
        </w:rPr>
        <w:t xml:space="preserve"> Signature _______________</w:t>
      </w:r>
      <w:r w:rsidR="006C3096">
        <w:rPr>
          <w:rFonts w:ascii="Arial Narrow" w:hAnsi="Arial Narrow"/>
          <w:sz w:val="24"/>
          <w:szCs w:val="24"/>
        </w:rPr>
        <w:t>_______</w:t>
      </w:r>
      <w:r>
        <w:rPr>
          <w:rFonts w:ascii="Arial Narrow" w:hAnsi="Arial Narrow"/>
          <w:sz w:val="24"/>
          <w:szCs w:val="24"/>
        </w:rPr>
        <w:t>__________</w:t>
      </w:r>
      <w:r w:rsidR="001508FD">
        <w:rPr>
          <w:rFonts w:ascii="Arial Narrow" w:hAnsi="Arial Narrow"/>
          <w:sz w:val="24"/>
          <w:szCs w:val="24"/>
        </w:rPr>
        <w:t>_ Date__________________</w:t>
      </w:r>
    </w:p>
    <w:p w:rsidR="001508FD" w:rsidRDefault="001508FD" w:rsidP="00F45119">
      <w:pPr>
        <w:tabs>
          <w:tab w:val="left" w:pos="461"/>
        </w:tabs>
        <w:ind w:right="116"/>
        <w:rPr>
          <w:rFonts w:ascii="Arial Narrow" w:hAnsi="Arial Narrow"/>
          <w:sz w:val="24"/>
          <w:szCs w:val="24"/>
        </w:rPr>
      </w:pPr>
    </w:p>
    <w:p w:rsidR="00F45119" w:rsidRDefault="00931DE8" w:rsidP="00F45119">
      <w:pPr>
        <w:tabs>
          <w:tab w:val="left" w:pos="461"/>
        </w:tabs>
        <w:ind w:right="116"/>
        <w:rPr>
          <w:rFonts w:ascii="Arial Narrow" w:hAnsi="Arial Narrow"/>
          <w:sz w:val="24"/>
          <w:szCs w:val="24"/>
        </w:rPr>
      </w:pPr>
      <w:r>
        <w:rPr>
          <w:rFonts w:ascii="Arial Narrow" w:hAnsi="Arial Narrow"/>
          <w:sz w:val="24"/>
          <w:szCs w:val="24"/>
        </w:rPr>
        <w:t xml:space="preserve">  </w:t>
      </w:r>
      <w:r w:rsidR="006C3096">
        <w:rPr>
          <w:rFonts w:ascii="Arial Narrow" w:hAnsi="Arial Narrow"/>
          <w:sz w:val="24"/>
          <w:szCs w:val="24"/>
        </w:rPr>
        <w:t xml:space="preserve"> </w:t>
      </w:r>
      <w:r w:rsidR="00F45119">
        <w:rPr>
          <w:rFonts w:ascii="Arial Narrow" w:hAnsi="Arial Narrow"/>
          <w:sz w:val="24"/>
          <w:szCs w:val="24"/>
        </w:rPr>
        <w:t>Player Signature ____________</w:t>
      </w:r>
      <w:r w:rsidR="006C3096">
        <w:rPr>
          <w:rFonts w:ascii="Arial Narrow" w:hAnsi="Arial Narrow"/>
          <w:sz w:val="24"/>
          <w:szCs w:val="24"/>
        </w:rPr>
        <w:t>________</w:t>
      </w:r>
      <w:r w:rsidR="00F45119">
        <w:rPr>
          <w:rFonts w:ascii="Arial Narrow" w:hAnsi="Arial Narrow"/>
          <w:sz w:val="24"/>
          <w:szCs w:val="24"/>
        </w:rPr>
        <w:t>_________________</w:t>
      </w:r>
      <w:r w:rsidR="001508FD">
        <w:rPr>
          <w:rFonts w:ascii="Arial Narrow" w:hAnsi="Arial Narrow"/>
          <w:sz w:val="24"/>
          <w:szCs w:val="24"/>
        </w:rPr>
        <w:t>_____Date__________________</w:t>
      </w:r>
    </w:p>
    <w:p w:rsidR="00F45119" w:rsidRDefault="00F45119" w:rsidP="00F45119">
      <w:pPr>
        <w:tabs>
          <w:tab w:val="left" w:pos="461"/>
        </w:tabs>
        <w:ind w:right="116"/>
        <w:rPr>
          <w:rFonts w:ascii="Arial Narrow" w:hAnsi="Arial Narrow"/>
          <w:color w:val="212121"/>
        </w:rPr>
      </w:pPr>
    </w:p>
    <w:p w:rsidR="00931DE8" w:rsidRDefault="00931DE8" w:rsidP="00F45119">
      <w:pPr>
        <w:tabs>
          <w:tab w:val="left" w:pos="461"/>
        </w:tabs>
        <w:ind w:right="116"/>
        <w:rPr>
          <w:rFonts w:ascii="Arial Narrow" w:hAnsi="Arial Narrow"/>
          <w:color w:val="212121"/>
        </w:rPr>
      </w:pPr>
    </w:p>
    <w:p w:rsidR="00931DE8" w:rsidRDefault="00931DE8" w:rsidP="00F45119">
      <w:pPr>
        <w:tabs>
          <w:tab w:val="left" w:pos="461"/>
        </w:tabs>
        <w:ind w:right="116"/>
        <w:rPr>
          <w:rFonts w:ascii="Arial Narrow" w:hAnsi="Arial Narrow"/>
          <w:color w:val="212121"/>
        </w:rPr>
      </w:pPr>
    </w:p>
    <w:p w:rsidR="00931DE8" w:rsidRDefault="00931DE8" w:rsidP="00F45119">
      <w:pPr>
        <w:tabs>
          <w:tab w:val="left" w:pos="461"/>
        </w:tabs>
        <w:ind w:right="116"/>
        <w:rPr>
          <w:rFonts w:ascii="Arial Narrow" w:hAnsi="Arial Narrow"/>
          <w:color w:val="212121"/>
        </w:rPr>
      </w:pPr>
    </w:p>
    <w:p w:rsidR="00931DE8" w:rsidRDefault="00931DE8" w:rsidP="00931DE8">
      <w:pPr>
        <w:rPr>
          <w:b/>
          <w:bCs/>
          <w:color w:val="000000"/>
        </w:rPr>
      </w:pPr>
    </w:p>
    <w:p w:rsidR="00931DE8" w:rsidRDefault="00931DE8" w:rsidP="00931DE8">
      <w:pPr>
        <w:rPr>
          <w:b/>
          <w:bCs/>
          <w:color w:val="000000"/>
        </w:rPr>
      </w:pPr>
    </w:p>
    <w:p w:rsidR="00931DE8" w:rsidRDefault="00931DE8" w:rsidP="00931DE8">
      <w:pPr>
        <w:rPr>
          <w:b/>
          <w:bCs/>
          <w:color w:val="000000"/>
        </w:rPr>
      </w:pPr>
    </w:p>
    <w:p w:rsidR="00931DE8" w:rsidRDefault="00931DE8" w:rsidP="00931DE8">
      <w:pPr>
        <w:rPr>
          <w:b/>
          <w:bCs/>
          <w:color w:val="000000"/>
        </w:rPr>
      </w:pPr>
    </w:p>
    <w:p w:rsidR="00931DE8" w:rsidRDefault="00931DE8" w:rsidP="00931DE8">
      <w:pPr>
        <w:rPr>
          <w:b/>
          <w:bCs/>
          <w:color w:val="000000"/>
        </w:rPr>
      </w:pPr>
    </w:p>
    <w:p w:rsidR="00931DE8" w:rsidRPr="00931DE8" w:rsidRDefault="00931DE8" w:rsidP="00931DE8">
      <w:pPr>
        <w:rPr>
          <w:b/>
          <w:bCs/>
          <w:color w:val="000000"/>
        </w:rPr>
      </w:pPr>
      <w:r w:rsidRPr="00931DE8">
        <w:rPr>
          <w:b/>
          <w:bCs/>
          <w:color w:val="000000"/>
        </w:rPr>
        <w:t>MINOR (CHILD) PHOTO RELEASE FORM</w:t>
      </w:r>
    </w:p>
    <w:p w:rsidR="00931DE8" w:rsidRPr="00931DE8" w:rsidRDefault="00931DE8" w:rsidP="00931DE8">
      <w:pPr>
        <w:rPr>
          <w:color w:val="000000"/>
        </w:rPr>
      </w:pPr>
    </w:p>
    <w:p w:rsidR="00931DE8" w:rsidRPr="00931DE8" w:rsidRDefault="00931DE8" w:rsidP="00931DE8">
      <w:pPr>
        <w:rPr>
          <w:color w:val="000000"/>
        </w:rPr>
      </w:pPr>
    </w:p>
    <w:p w:rsidR="00931DE8" w:rsidRPr="00931DE8" w:rsidRDefault="00931DE8" w:rsidP="00931DE8">
      <w:pPr>
        <w:rPr>
          <w:color w:val="000000"/>
        </w:rPr>
      </w:pPr>
    </w:p>
    <w:p w:rsidR="00931DE8" w:rsidRPr="00931DE8" w:rsidRDefault="00931DE8" w:rsidP="00931DE8">
      <w:pPr>
        <w:rPr>
          <w:color w:val="000000"/>
        </w:rPr>
      </w:pPr>
      <w:r w:rsidRPr="00931DE8">
        <w:rPr>
          <w:color w:val="000000"/>
        </w:rPr>
        <w:t>I, _____________________________, the parent or legal guardian of _____________________________ [Child] grant _____________________________ [Party Receiving Permission] my permission to use the photographs described as</w:t>
      </w:r>
    </w:p>
    <w:p w:rsidR="00931DE8" w:rsidRPr="00931DE8" w:rsidRDefault="00931DE8" w:rsidP="00931DE8">
      <w:pPr>
        <w:rPr>
          <w:color w:val="000000"/>
        </w:rPr>
      </w:pPr>
      <w:r w:rsidRPr="00931DE8">
        <w:rPr>
          <w:color w:val="000000"/>
        </w:rPr>
        <w:t>___________________________________ [Describe Photographs] for any legal use, including but not limited to</w:t>
      </w:r>
      <w:r>
        <w:rPr>
          <w:color w:val="000000"/>
        </w:rPr>
        <w:t>:</w:t>
      </w:r>
      <w:r w:rsidRPr="00931DE8">
        <w:rPr>
          <w:color w:val="000000"/>
        </w:rPr>
        <w:t xml:space="preserve"> publicity, copyright purposes, illustration, advertising, and web content. </w:t>
      </w:r>
    </w:p>
    <w:p w:rsidR="00931DE8" w:rsidRPr="00931DE8" w:rsidRDefault="00931DE8" w:rsidP="00931DE8">
      <w:pPr>
        <w:rPr>
          <w:color w:val="000000"/>
        </w:rPr>
      </w:pPr>
    </w:p>
    <w:p w:rsidR="00931DE8" w:rsidRPr="00931DE8" w:rsidRDefault="00931DE8" w:rsidP="00931DE8">
      <w:pPr>
        <w:rPr>
          <w:color w:val="000000"/>
        </w:rPr>
      </w:pPr>
      <w:r w:rsidRPr="00931DE8">
        <w:rPr>
          <w:color w:val="000000"/>
        </w:rPr>
        <w:t>Furthermore, I understand that no royalty, fee or other compensation shall become payable to me by reason of such use.</w:t>
      </w:r>
    </w:p>
    <w:p w:rsidR="00931DE8" w:rsidRPr="00931DE8" w:rsidRDefault="00931DE8" w:rsidP="00931DE8">
      <w:pPr>
        <w:rPr>
          <w:color w:val="000000"/>
        </w:rPr>
      </w:pPr>
    </w:p>
    <w:p w:rsidR="00931DE8" w:rsidRPr="00931DE8" w:rsidRDefault="00931DE8" w:rsidP="00931DE8">
      <w:pPr>
        <w:rPr>
          <w:color w:val="000000"/>
        </w:rPr>
      </w:pPr>
    </w:p>
    <w:p w:rsidR="00931DE8" w:rsidRPr="00931DE8" w:rsidRDefault="00931DE8" w:rsidP="00931DE8">
      <w:pPr>
        <w:rPr>
          <w:color w:val="000000"/>
        </w:rPr>
      </w:pPr>
      <w:r w:rsidRPr="00931DE8">
        <w:rPr>
          <w:b/>
          <w:color w:val="000000"/>
        </w:rPr>
        <w:t>Parent/Guardian’s Signature</w:t>
      </w:r>
      <w:r w:rsidRPr="00931DE8">
        <w:rPr>
          <w:color w:val="000000"/>
        </w:rPr>
        <w:t xml:space="preserve">: </w:t>
      </w:r>
      <w:hyperlink r:id="rId17" w:history="1">
        <w:r w:rsidRPr="00931DE8">
          <w:rPr>
            <w:rStyle w:val="Hyperlink"/>
          </w:rPr>
          <w:softHyphen/>
        </w:r>
        <w:r w:rsidRPr="00931DE8">
          <w:rPr>
            <w:rStyle w:val="Hyperlink"/>
          </w:rPr>
          <w:softHyphen/>
        </w:r>
        <w:r w:rsidRPr="00931DE8">
          <w:rPr>
            <w:rStyle w:val="Hyperlink"/>
          </w:rPr>
          <w:softHyphen/>
        </w:r>
        <w:r w:rsidRPr="00931DE8">
          <w:rPr>
            <w:rStyle w:val="Hyperlink"/>
          </w:rPr>
          <w:softHyphen/>
        </w:r>
        <w:r w:rsidRPr="00931DE8">
          <w:rPr>
            <w:rStyle w:val="Hyperlink"/>
          </w:rPr>
          <w:softHyphen/>
        </w:r>
        <w:r w:rsidRPr="00931DE8">
          <w:rPr>
            <w:rStyle w:val="Hyperlink"/>
          </w:rPr>
          <w:softHyphen/>
        </w:r>
        <w:r w:rsidRPr="00931DE8">
          <w:rPr>
            <w:rStyle w:val="Hyperlink"/>
          </w:rPr>
          <w:softHyphen/>
        </w:r>
        <w:r w:rsidRPr="00931DE8">
          <w:rPr>
            <w:rStyle w:val="Hyperlink"/>
          </w:rPr>
          <w:softHyphen/>
        </w:r>
        <w:r w:rsidRPr="00931DE8">
          <w:rPr>
            <w:rStyle w:val="Hyperlink"/>
          </w:rPr>
          <w:softHyphen/>
        </w:r>
        <w:r w:rsidRPr="00931DE8">
          <w:rPr>
            <w:rStyle w:val="Hyperlink"/>
          </w:rPr>
          <w:softHyphen/>
        </w:r>
        <w:r w:rsidRPr="00931DE8">
          <w:rPr>
            <w:rStyle w:val="Hyperlink"/>
          </w:rPr>
          <w:softHyphen/>
        </w:r>
        <w:r w:rsidRPr="00931DE8">
          <w:rPr>
            <w:rStyle w:val="Hyperlink"/>
          </w:rPr>
          <w:softHyphen/>
        </w:r>
        <w:r w:rsidRPr="00931DE8">
          <w:rPr>
            <w:rStyle w:val="Hyperlink"/>
          </w:rPr>
          <w:softHyphen/>
          <w:t>___________________________</w:t>
        </w:r>
      </w:hyperlink>
      <w:r w:rsidRPr="00931DE8">
        <w:rPr>
          <w:color w:val="000000"/>
        </w:rPr>
        <w:t xml:space="preserve"> Date ________</w:t>
      </w:r>
    </w:p>
    <w:p w:rsidR="00931DE8" w:rsidRPr="00931DE8" w:rsidRDefault="00931DE8" w:rsidP="00931DE8">
      <w:pPr>
        <w:rPr>
          <w:color w:val="000000"/>
        </w:rPr>
      </w:pPr>
    </w:p>
    <w:p w:rsidR="00931DE8" w:rsidRPr="00931DE8" w:rsidRDefault="00931DE8" w:rsidP="00931DE8">
      <w:pPr>
        <w:rPr>
          <w:color w:val="000000"/>
        </w:rPr>
      </w:pPr>
      <w:r w:rsidRPr="00931DE8">
        <w:rPr>
          <w:color w:val="000000"/>
        </w:rPr>
        <w:t>Parent/Guardian’s Name:</w:t>
      </w:r>
      <w:r w:rsidRPr="00931DE8">
        <w:rPr>
          <w:color w:val="000000"/>
        </w:rPr>
        <w:softHyphen/>
      </w:r>
      <w:r w:rsidRPr="00931DE8">
        <w:rPr>
          <w:color w:val="000000"/>
        </w:rPr>
        <w:softHyphen/>
      </w:r>
      <w:r w:rsidRPr="00931DE8">
        <w:rPr>
          <w:color w:val="000000"/>
        </w:rPr>
        <w:softHyphen/>
      </w:r>
      <w:r w:rsidRPr="00931DE8">
        <w:rPr>
          <w:color w:val="000000"/>
        </w:rPr>
        <w:softHyphen/>
      </w:r>
      <w:r w:rsidRPr="00931DE8">
        <w:rPr>
          <w:color w:val="000000"/>
        </w:rPr>
        <w:softHyphen/>
      </w:r>
      <w:r w:rsidRPr="00931DE8">
        <w:rPr>
          <w:color w:val="000000"/>
        </w:rPr>
        <w:softHyphen/>
      </w:r>
      <w:r w:rsidRPr="00931DE8">
        <w:rPr>
          <w:color w:val="000000"/>
        </w:rPr>
        <w:softHyphen/>
      </w:r>
      <w:r w:rsidRPr="00931DE8">
        <w:rPr>
          <w:color w:val="000000"/>
        </w:rPr>
        <w:softHyphen/>
      </w:r>
      <w:r w:rsidRPr="00931DE8">
        <w:rPr>
          <w:color w:val="000000"/>
        </w:rPr>
        <w:softHyphen/>
      </w:r>
      <w:r w:rsidRPr="00931DE8">
        <w:rPr>
          <w:color w:val="000000"/>
        </w:rPr>
        <w:softHyphen/>
        <w:t xml:space="preserve"> _________________________________________</w:t>
      </w:r>
    </w:p>
    <w:p w:rsidR="00931DE8" w:rsidRPr="00931DE8" w:rsidRDefault="00931DE8" w:rsidP="00931DE8">
      <w:pPr>
        <w:rPr>
          <w:color w:val="000000"/>
        </w:rPr>
      </w:pPr>
    </w:p>
    <w:p w:rsidR="00931DE8" w:rsidRPr="00931DE8" w:rsidRDefault="00931DE8" w:rsidP="00931DE8">
      <w:pPr>
        <w:rPr>
          <w:color w:val="000000"/>
        </w:rPr>
      </w:pPr>
      <w:r w:rsidRPr="00931DE8">
        <w:rPr>
          <w:color w:val="000000"/>
        </w:rPr>
        <w:t>Child’s Name: _________________________________________</w:t>
      </w:r>
    </w:p>
    <w:p w:rsidR="00F45119" w:rsidRPr="00F45119" w:rsidRDefault="00F45119" w:rsidP="00F45119">
      <w:pPr>
        <w:rPr>
          <w:color w:val="000000"/>
        </w:rPr>
      </w:pPr>
    </w:p>
    <w:sectPr w:rsidR="00F45119" w:rsidRPr="00F45119" w:rsidSect="00CA3E5A">
      <w:pgSz w:w="12240" w:h="15840"/>
      <w:pgMar w:top="1440" w:right="1080" w:bottom="1440" w:left="108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1CB" w:rsidRDefault="000361CB" w:rsidP="00CA3E5A">
      <w:r>
        <w:separator/>
      </w:r>
    </w:p>
  </w:endnote>
  <w:endnote w:type="continuationSeparator" w:id="0">
    <w:p w:rsidR="000361CB" w:rsidRDefault="000361CB" w:rsidP="00CA3E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1CB" w:rsidRDefault="000361CB" w:rsidP="00CA3E5A">
      <w:r>
        <w:separator/>
      </w:r>
    </w:p>
  </w:footnote>
  <w:footnote w:type="continuationSeparator" w:id="0">
    <w:p w:rsidR="000361CB" w:rsidRDefault="000361CB" w:rsidP="00CA3E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4559"/>
    <w:multiLevelType w:val="multilevel"/>
    <w:tmpl w:val="4D8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57360"/>
    <w:multiLevelType w:val="hybridMultilevel"/>
    <w:tmpl w:val="5F804EDC"/>
    <w:lvl w:ilvl="0" w:tplc="B2DC17A2">
      <w:start w:val="1"/>
      <w:numFmt w:val="decimal"/>
      <w:lvlText w:val="%1."/>
      <w:lvlJc w:val="left"/>
      <w:pPr>
        <w:ind w:left="900" w:hanging="360"/>
      </w:pPr>
      <w:rPr>
        <w:rFonts w:ascii="Arial Narrow" w:eastAsia="Arial" w:hAnsi="Arial Narrow" w:cs="Arial" w:hint="default"/>
        <w:w w:val="99"/>
        <w:sz w:val="22"/>
        <w:szCs w:val="22"/>
      </w:rPr>
    </w:lvl>
    <w:lvl w:ilvl="1" w:tplc="43FC9E7C">
      <w:numFmt w:val="bullet"/>
      <w:lvlText w:val=""/>
      <w:lvlJc w:val="left"/>
      <w:pPr>
        <w:ind w:left="960" w:hanging="361"/>
      </w:pPr>
      <w:rPr>
        <w:rFonts w:ascii="Wingdings" w:eastAsia="Wingdings" w:hAnsi="Wingdings" w:cs="Wingdings" w:hint="default"/>
        <w:w w:val="99"/>
        <w:sz w:val="26"/>
        <w:szCs w:val="26"/>
      </w:rPr>
    </w:lvl>
    <w:lvl w:ilvl="2" w:tplc="9A680336">
      <w:numFmt w:val="bullet"/>
      <w:lvlText w:val="•"/>
      <w:lvlJc w:val="left"/>
      <w:pPr>
        <w:ind w:left="2086" w:hanging="361"/>
      </w:pPr>
      <w:rPr>
        <w:rFonts w:hint="default"/>
      </w:rPr>
    </w:lvl>
    <w:lvl w:ilvl="3" w:tplc="6BE21734">
      <w:numFmt w:val="bullet"/>
      <w:lvlText w:val="•"/>
      <w:lvlJc w:val="left"/>
      <w:pPr>
        <w:ind w:left="3213" w:hanging="361"/>
      </w:pPr>
      <w:rPr>
        <w:rFonts w:hint="default"/>
      </w:rPr>
    </w:lvl>
    <w:lvl w:ilvl="4" w:tplc="6A968E1A">
      <w:numFmt w:val="bullet"/>
      <w:lvlText w:val="•"/>
      <w:lvlJc w:val="left"/>
      <w:pPr>
        <w:ind w:left="4340" w:hanging="361"/>
      </w:pPr>
      <w:rPr>
        <w:rFonts w:hint="default"/>
      </w:rPr>
    </w:lvl>
    <w:lvl w:ilvl="5" w:tplc="0964984E">
      <w:numFmt w:val="bullet"/>
      <w:lvlText w:val="•"/>
      <w:lvlJc w:val="left"/>
      <w:pPr>
        <w:ind w:left="5466" w:hanging="361"/>
      </w:pPr>
      <w:rPr>
        <w:rFonts w:hint="default"/>
      </w:rPr>
    </w:lvl>
    <w:lvl w:ilvl="6" w:tplc="80C8D7F8">
      <w:numFmt w:val="bullet"/>
      <w:lvlText w:val="•"/>
      <w:lvlJc w:val="left"/>
      <w:pPr>
        <w:ind w:left="6593" w:hanging="361"/>
      </w:pPr>
      <w:rPr>
        <w:rFonts w:hint="default"/>
      </w:rPr>
    </w:lvl>
    <w:lvl w:ilvl="7" w:tplc="D018A7E6">
      <w:numFmt w:val="bullet"/>
      <w:lvlText w:val="•"/>
      <w:lvlJc w:val="left"/>
      <w:pPr>
        <w:ind w:left="7720" w:hanging="361"/>
      </w:pPr>
      <w:rPr>
        <w:rFonts w:hint="default"/>
      </w:rPr>
    </w:lvl>
    <w:lvl w:ilvl="8" w:tplc="D1B6D6E0">
      <w:numFmt w:val="bullet"/>
      <w:lvlText w:val="•"/>
      <w:lvlJc w:val="left"/>
      <w:pPr>
        <w:ind w:left="8846" w:hanging="361"/>
      </w:pPr>
      <w:rPr>
        <w:rFonts w:hint="default"/>
      </w:rPr>
    </w:lvl>
  </w:abstractNum>
  <w:abstractNum w:abstractNumId="2">
    <w:nsid w:val="06FF0337"/>
    <w:multiLevelType w:val="multilevel"/>
    <w:tmpl w:val="19E6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05D81"/>
    <w:multiLevelType w:val="hybridMultilevel"/>
    <w:tmpl w:val="0BAAF628"/>
    <w:lvl w:ilvl="0" w:tplc="6B88B9A0">
      <w:numFmt w:val="bullet"/>
      <w:lvlText w:val=""/>
      <w:lvlJc w:val="left"/>
      <w:pPr>
        <w:ind w:left="859" w:hanging="361"/>
      </w:pPr>
      <w:rPr>
        <w:rFonts w:hint="default"/>
        <w:w w:val="99"/>
      </w:rPr>
    </w:lvl>
    <w:lvl w:ilvl="1" w:tplc="5DCA60BC">
      <w:numFmt w:val="bullet"/>
      <w:lvlText w:val="•"/>
      <w:lvlJc w:val="left"/>
      <w:pPr>
        <w:ind w:left="631" w:hanging="361"/>
      </w:pPr>
      <w:rPr>
        <w:rFonts w:hint="default"/>
        <w:w w:val="99"/>
        <w:sz w:val="26"/>
        <w:szCs w:val="26"/>
      </w:rPr>
    </w:lvl>
    <w:lvl w:ilvl="2" w:tplc="8D069A44">
      <w:numFmt w:val="bullet"/>
      <w:lvlText w:val="•"/>
      <w:lvlJc w:val="left"/>
      <w:pPr>
        <w:ind w:left="1260" w:hanging="361"/>
      </w:pPr>
      <w:rPr>
        <w:rFonts w:hint="default"/>
      </w:rPr>
    </w:lvl>
    <w:lvl w:ilvl="3" w:tplc="A6D47E5A">
      <w:numFmt w:val="bullet"/>
      <w:lvlText w:val="•"/>
      <w:lvlJc w:val="left"/>
      <w:pPr>
        <w:ind w:left="3020" w:hanging="361"/>
      </w:pPr>
      <w:rPr>
        <w:rFonts w:hint="default"/>
      </w:rPr>
    </w:lvl>
    <w:lvl w:ilvl="4" w:tplc="E432F2E0">
      <w:numFmt w:val="bullet"/>
      <w:lvlText w:val="•"/>
      <w:lvlJc w:val="left"/>
      <w:pPr>
        <w:ind w:left="4168" w:hanging="361"/>
      </w:pPr>
      <w:rPr>
        <w:rFonts w:hint="default"/>
      </w:rPr>
    </w:lvl>
    <w:lvl w:ilvl="5" w:tplc="0E1222EA">
      <w:numFmt w:val="bullet"/>
      <w:lvlText w:val="•"/>
      <w:lvlJc w:val="left"/>
      <w:pPr>
        <w:ind w:left="5317" w:hanging="361"/>
      </w:pPr>
      <w:rPr>
        <w:rFonts w:hint="default"/>
      </w:rPr>
    </w:lvl>
    <w:lvl w:ilvl="6" w:tplc="B82CE348">
      <w:numFmt w:val="bullet"/>
      <w:lvlText w:val="•"/>
      <w:lvlJc w:val="left"/>
      <w:pPr>
        <w:ind w:left="6465" w:hanging="361"/>
      </w:pPr>
      <w:rPr>
        <w:rFonts w:hint="default"/>
      </w:rPr>
    </w:lvl>
    <w:lvl w:ilvl="7" w:tplc="D514E574">
      <w:numFmt w:val="bullet"/>
      <w:lvlText w:val="•"/>
      <w:lvlJc w:val="left"/>
      <w:pPr>
        <w:ind w:left="7614" w:hanging="361"/>
      </w:pPr>
      <w:rPr>
        <w:rFonts w:hint="default"/>
      </w:rPr>
    </w:lvl>
    <w:lvl w:ilvl="8" w:tplc="27AE868E">
      <w:numFmt w:val="bullet"/>
      <w:lvlText w:val="•"/>
      <w:lvlJc w:val="left"/>
      <w:pPr>
        <w:ind w:left="8762" w:hanging="361"/>
      </w:pPr>
      <w:rPr>
        <w:rFonts w:hint="default"/>
      </w:rPr>
    </w:lvl>
  </w:abstractNum>
  <w:abstractNum w:abstractNumId="4">
    <w:nsid w:val="0DC03E17"/>
    <w:multiLevelType w:val="multilevel"/>
    <w:tmpl w:val="7D68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AB28A2"/>
    <w:multiLevelType w:val="hybridMultilevel"/>
    <w:tmpl w:val="FEC0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445305"/>
    <w:multiLevelType w:val="hybridMultilevel"/>
    <w:tmpl w:val="734A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11950"/>
    <w:multiLevelType w:val="hybridMultilevel"/>
    <w:tmpl w:val="718E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061D1E"/>
    <w:multiLevelType w:val="hybridMultilevel"/>
    <w:tmpl w:val="70E20B9A"/>
    <w:lvl w:ilvl="0" w:tplc="759200DC">
      <w:start w:val="1"/>
      <w:numFmt w:val="decimal"/>
      <w:lvlText w:val="(%1)"/>
      <w:lvlJc w:val="left"/>
      <w:pPr>
        <w:ind w:left="1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F89412">
      <w:start w:val="1"/>
      <w:numFmt w:val="lowerLetter"/>
      <w:lvlText w:val="%2"/>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062A3C">
      <w:start w:val="1"/>
      <w:numFmt w:val="lowerRoman"/>
      <w:lvlText w:val="%3"/>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E432C0">
      <w:start w:val="1"/>
      <w:numFmt w:val="decimal"/>
      <w:lvlText w:val="%4"/>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C657CA">
      <w:start w:val="1"/>
      <w:numFmt w:val="lowerLetter"/>
      <w:lvlText w:val="%5"/>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543702">
      <w:start w:val="1"/>
      <w:numFmt w:val="lowerRoman"/>
      <w:lvlText w:val="%6"/>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7AE978">
      <w:start w:val="1"/>
      <w:numFmt w:val="decimal"/>
      <w:lvlText w:val="%7"/>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1CBF7C">
      <w:start w:val="1"/>
      <w:numFmt w:val="lowerLetter"/>
      <w:lvlText w:val="%8"/>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5454DC">
      <w:start w:val="1"/>
      <w:numFmt w:val="lowerRoman"/>
      <w:lvlText w:val="%9"/>
      <w:lvlJc w:val="left"/>
      <w:pPr>
        <w:ind w:left="6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16572E1A"/>
    <w:multiLevelType w:val="hybridMultilevel"/>
    <w:tmpl w:val="9DC06C6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17D16B19"/>
    <w:multiLevelType w:val="hybridMultilevel"/>
    <w:tmpl w:val="ED382AF0"/>
    <w:lvl w:ilvl="0" w:tplc="9BEEA370">
      <w:start w:val="1"/>
      <w:numFmt w:val="decimal"/>
      <w:lvlText w:val="%1."/>
      <w:lvlJc w:val="left"/>
      <w:pPr>
        <w:ind w:left="1030" w:hanging="490"/>
      </w:pPr>
      <w:rPr>
        <w:rFonts w:ascii="Arial Narrow" w:eastAsia="Arial" w:hAnsi="Arial Narrow" w:cs="Arial" w:hint="default"/>
        <w:w w:val="100"/>
        <w:sz w:val="22"/>
        <w:szCs w:val="22"/>
      </w:rPr>
    </w:lvl>
    <w:lvl w:ilvl="1" w:tplc="5DCA60BC">
      <w:numFmt w:val="bullet"/>
      <w:lvlText w:val="•"/>
      <w:lvlJc w:val="left"/>
      <w:pPr>
        <w:ind w:left="1480" w:hanging="490"/>
      </w:pPr>
      <w:rPr>
        <w:rFonts w:hint="default"/>
      </w:rPr>
    </w:lvl>
    <w:lvl w:ilvl="2" w:tplc="9E42CAAA">
      <w:numFmt w:val="bullet"/>
      <w:lvlText w:val="•"/>
      <w:lvlJc w:val="left"/>
      <w:pPr>
        <w:ind w:left="2500" w:hanging="490"/>
      </w:pPr>
      <w:rPr>
        <w:rFonts w:hint="default"/>
      </w:rPr>
    </w:lvl>
    <w:lvl w:ilvl="3" w:tplc="7FB60DA4">
      <w:numFmt w:val="bullet"/>
      <w:lvlText w:val="•"/>
      <w:lvlJc w:val="left"/>
      <w:pPr>
        <w:ind w:left="3520" w:hanging="490"/>
      </w:pPr>
      <w:rPr>
        <w:rFonts w:hint="default"/>
      </w:rPr>
    </w:lvl>
    <w:lvl w:ilvl="4" w:tplc="A2088182">
      <w:numFmt w:val="bullet"/>
      <w:lvlText w:val="•"/>
      <w:lvlJc w:val="left"/>
      <w:pPr>
        <w:ind w:left="4540" w:hanging="490"/>
      </w:pPr>
      <w:rPr>
        <w:rFonts w:hint="default"/>
      </w:rPr>
    </w:lvl>
    <w:lvl w:ilvl="5" w:tplc="DDEC61EA">
      <w:numFmt w:val="bullet"/>
      <w:lvlText w:val="•"/>
      <w:lvlJc w:val="left"/>
      <w:pPr>
        <w:ind w:left="5560" w:hanging="490"/>
      </w:pPr>
      <w:rPr>
        <w:rFonts w:hint="default"/>
      </w:rPr>
    </w:lvl>
    <w:lvl w:ilvl="6" w:tplc="DE8A04F8">
      <w:numFmt w:val="bullet"/>
      <w:lvlText w:val="•"/>
      <w:lvlJc w:val="left"/>
      <w:pPr>
        <w:ind w:left="6580" w:hanging="490"/>
      </w:pPr>
      <w:rPr>
        <w:rFonts w:hint="default"/>
      </w:rPr>
    </w:lvl>
    <w:lvl w:ilvl="7" w:tplc="1D8AA318">
      <w:numFmt w:val="bullet"/>
      <w:lvlText w:val="•"/>
      <w:lvlJc w:val="left"/>
      <w:pPr>
        <w:ind w:left="7600" w:hanging="490"/>
      </w:pPr>
      <w:rPr>
        <w:rFonts w:hint="default"/>
      </w:rPr>
    </w:lvl>
    <w:lvl w:ilvl="8" w:tplc="3FE82AD0">
      <w:numFmt w:val="bullet"/>
      <w:lvlText w:val="•"/>
      <w:lvlJc w:val="left"/>
      <w:pPr>
        <w:ind w:left="8620" w:hanging="490"/>
      </w:pPr>
      <w:rPr>
        <w:rFonts w:hint="default"/>
      </w:rPr>
    </w:lvl>
  </w:abstractNum>
  <w:abstractNum w:abstractNumId="11">
    <w:nsid w:val="1EE276F7"/>
    <w:multiLevelType w:val="multilevel"/>
    <w:tmpl w:val="726A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C147C4"/>
    <w:multiLevelType w:val="multilevel"/>
    <w:tmpl w:val="EDF6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084D18"/>
    <w:multiLevelType w:val="hybridMultilevel"/>
    <w:tmpl w:val="27ECD77A"/>
    <w:lvl w:ilvl="0" w:tplc="6B88B9A0">
      <w:numFmt w:val="bullet"/>
      <w:lvlText w:val=""/>
      <w:lvlJc w:val="left"/>
      <w:pPr>
        <w:ind w:left="859" w:hanging="361"/>
      </w:pPr>
      <w:rPr>
        <w:rFonts w:hint="default"/>
        <w:w w:val="99"/>
      </w:rPr>
    </w:lvl>
    <w:lvl w:ilvl="1" w:tplc="5DCA60BC">
      <w:numFmt w:val="bullet"/>
      <w:lvlText w:val="•"/>
      <w:lvlJc w:val="left"/>
      <w:pPr>
        <w:ind w:left="631" w:hanging="361"/>
      </w:pPr>
      <w:rPr>
        <w:rFonts w:hint="default"/>
        <w:w w:val="99"/>
        <w:sz w:val="26"/>
        <w:szCs w:val="26"/>
      </w:rPr>
    </w:lvl>
    <w:lvl w:ilvl="2" w:tplc="8D069A44">
      <w:numFmt w:val="bullet"/>
      <w:lvlText w:val="•"/>
      <w:lvlJc w:val="left"/>
      <w:pPr>
        <w:ind w:left="1260" w:hanging="361"/>
      </w:pPr>
      <w:rPr>
        <w:rFonts w:hint="default"/>
      </w:rPr>
    </w:lvl>
    <w:lvl w:ilvl="3" w:tplc="A6D47E5A">
      <w:numFmt w:val="bullet"/>
      <w:lvlText w:val="•"/>
      <w:lvlJc w:val="left"/>
      <w:pPr>
        <w:ind w:left="3020" w:hanging="361"/>
      </w:pPr>
      <w:rPr>
        <w:rFonts w:hint="default"/>
      </w:rPr>
    </w:lvl>
    <w:lvl w:ilvl="4" w:tplc="E432F2E0">
      <w:numFmt w:val="bullet"/>
      <w:lvlText w:val="•"/>
      <w:lvlJc w:val="left"/>
      <w:pPr>
        <w:ind w:left="4168" w:hanging="361"/>
      </w:pPr>
      <w:rPr>
        <w:rFonts w:hint="default"/>
      </w:rPr>
    </w:lvl>
    <w:lvl w:ilvl="5" w:tplc="0E1222EA">
      <w:numFmt w:val="bullet"/>
      <w:lvlText w:val="•"/>
      <w:lvlJc w:val="left"/>
      <w:pPr>
        <w:ind w:left="5317" w:hanging="361"/>
      </w:pPr>
      <w:rPr>
        <w:rFonts w:hint="default"/>
      </w:rPr>
    </w:lvl>
    <w:lvl w:ilvl="6" w:tplc="B82CE348">
      <w:numFmt w:val="bullet"/>
      <w:lvlText w:val="•"/>
      <w:lvlJc w:val="left"/>
      <w:pPr>
        <w:ind w:left="6465" w:hanging="361"/>
      </w:pPr>
      <w:rPr>
        <w:rFonts w:hint="default"/>
      </w:rPr>
    </w:lvl>
    <w:lvl w:ilvl="7" w:tplc="D514E574">
      <w:numFmt w:val="bullet"/>
      <w:lvlText w:val="•"/>
      <w:lvlJc w:val="left"/>
      <w:pPr>
        <w:ind w:left="7614" w:hanging="361"/>
      </w:pPr>
      <w:rPr>
        <w:rFonts w:hint="default"/>
      </w:rPr>
    </w:lvl>
    <w:lvl w:ilvl="8" w:tplc="27AE868E">
      <w:numFmt w:val="bullet"/>
      <w:lvlText w:val="•"/>
      <w:lvlJc w:val="left"/>
      <w:pPr>
        <w:ind w:left="8762" w:hanging="361"/>
      </w:pPr>
      <w:rPr>
        <w:rFonts w:hint="default"/>
      </w:rPr>
    </w:lvl>
  </w:abstractNum>
  <w:abstractNum w:abstractNumId="14">
    <w:nsid w:val="3E0D3335"/>
    <w:multiLevelType w:val="multilevel"/>
    <w:tmpl w:val="5600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7D14C0"/>
    <w:multiLevelType w:val="hybridMultilevel"/>
    <w:tmpl w:val="6CDE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D46FCE"/>
    <w:multiLevelType w:val="hybridMultilevel"/>
    <w:tmpl w:val="5980DF1A"/>
    <w:lvl w:ilvl="0" w:tplc="04090001">
      <w:start w:val="1"/>
      <w:numFmt w:val="bullet"/>
      <w:lvlText w:val=""/>
      <w:lvlJc w:val="left"/>
      <w:pPr>
        <w:ind w:left="720" w:hanging="360"/>
      </w:pPr>
      <w:rPr>
        <w:rFonts w:ascii="Symbol" w:hAnsi="Symbol" w:hint="default"/>
      </w:rPr>
    </w:lvl>
    <w:lvl w:ilvl="1" w:tplc="5DCA60BC">
      <w:numFmt w:val="bullet"/>
      <w:lvlText w:val="•"/>
      <w:lvlJc w:val="left"/>
      <w:pPr>
        <w:ind w:left="63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834E18"/>
    <w:multiLevelType w:val="hybridMultilevel"/>
    <w:tmpl w:val="888E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7E154D"/>
    <w:multiLevelType w:val="hybridMultilevel"/>
    <w:tmpl w:val="F0CC4D36"/>
    <w:lvl w:ilvl="0" w:tplc="5DCA60B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497877"/>
    <w:multiLevelType w:val="hybridMultilevel"/>
    <w:tmpl w:val="690C8F60"/>
    <w:lvl w:ilvl="0" w:tplc="5DCA60BC">
      <w:numFmt w:val="bullet"/>
      <w:lvlText w:val="•"/>
      <w:lvlJc w:val="left"/>
      <w:pPr>
        <w:ind w:left="63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55613946"/>
    <w:multiLevelType w:val="multilevel"/>
    <w:tmpl w:val="D60A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B30265"/>
    <w:multiLevelType w:val="hybridMultilevel"/>
    <w:tmpl w:val="08AA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A844B0"/>
    <w:multiLevelType w:val="hybridMultilevel"/>
    <w:tmpl w:val="BA48C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587101"/>
    <w:multiLevelType w:val="hybridMultilevel"/>
    <w:tmpl w:val="DE6C98F4"/>
    <w:lvl w:ilvl="0" w:tplc="04090001">
      <w:start w:val="1"/>
      <w:numFmt w:val="bullet"/>
      <w:lvlText w:val=""/>
      <w:lvlJc w:val="left"/>
      <w:pPr>
        <w:ind w:left="720" w:hanging="360"/>
      </w:pPr>
      <w:rPr>
        <w:rFonts w:ascii="Symbol" w:hAnsi="Symbol" w:hint="default"/>
      </w:rPr>
    </w:lvl>
    <w:lvl w:ilvl="1" w:tplc="5DCA60BC">
      <w:numFmt w:val="bullet"/>
      <w:lvlText w:val="•"/>
      <w:lvlJc w:val="left"/>
      <w:pPr>
        <w:ind w:left="63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77691E"/>
    <w:multiLevelType w:val="hybridMultilevel"/>
    <w:tmpl w:val="F120E2D0"/>
    <w:lvl w:ilvl="0" w:tplc="5DCA60BC">
      <w:numFmt w:val="bullet"/>
      <w:lvlText w:val="•"/>
      <w:lvlJc w:val="left"/>
      <w:pPr>
        <w:ind w:left="640" w:hanging="361"/>
      </w:pPr>
      <w:rPr>
        <w:rFonts w:hint="default"/>
        <w:w w:val="100"/>
        <w:sz w:val="26"/>
        <w:szCs w:val="26"/>
      </w:rPr>
    </w:lvl>
    <w:lvl w:ilvl="1" w:tplc="AAAE4816">
      <w:numFmt w:val="bullet"/>
      <w:lvlText w:val="•"/>
      <w:lvlJc w:val="left"/>
      <w:pPr>
        <w:ind w:left="1642" w:hanging="361"/>
      </w:pPr>
      <w:rPr>
        <w:rFonts w:hint="default"/>
      </w:rPr>
    </w:lvl>
    <w:lvl w:ilvl="2" w:tplc="F776FE4E">
      <w:numFmt w:val="bullet"/>
      <w:lvlText w:val="•"/>
      <w:lvlJc w:val="left"/>
      <w:pPr>
        <w:ind w:left="2644" w:hanging="361"/>
      </w:pPr>
      <w:rPr>
        <w:rFonts w:hint="default"/>
      </w:rPr>
    </w:lvl>
    <w:lvl w:ilvl="3" w:tplc="C2B8B346">
      <w:numFmt w:val="bullet"/>
      <w:lvlText w:val="•"/>
      <w:lvlJc w:val="left"/>
      <w:pPr>
        <w:ind w:left="3646" w:hanging="361"/>
      </w:pPr>
      <w:rPr>
        <w:rFonts w:hint="default"/>
      </w:rPr>
    </w:lvl>
    <w:lvl w:ilvl="4" w:tplc="215AF7D6">
      <w:numFmt w:val="bullet"/>
      <w:lvlText w:val="•"/>
      <w:lvlJc w:val="left"/>
      <w:pPr>
        <w:ind w:left="4648" w:hanging="361"/>
      </w:pPr>
      <w:rPr>
        <w:rFonts w:hint="default"/>
      </w:rPr>
    </w:lvl>
    <w:lvl w:ilvl="5" w:tplc="8C620424">
      <w:numFmt w:val="bullet"/>
      <w:lvlText w:val="•"/>
      <w:lvlJc w:val="left"/>
      <w:pPr>
        <w:ind w:left="5650" w:hanging="361"/>
      </w:pPr>
      <w:rPr>
        <w:rFonts w:hint="default"/>
      </w:rPr>
    </w:lvl>
    <w:lvl w:ilvl="6" w:tplc="29B44682">
      <w:numFmt w:val="bullet"/>
      <w:lvlText w:val="•"/>
      <w:lvlJc w:val="left"/>
      <w:pPr>
        <w:ind w:left="6652" w:hanging="361"/>
      </w:pPr>
      <w:rPr>
        <w:rFonts w:hint="default"/>
      </w:rPr>
    </w:lvl>
    <w:lvl w:ilvl="7" w:tplc="6132230C">
      <w:numFmt w:val="bullet"/>
      <w:lvlText w:val="•"/>
      <w:lvlJc w:val="left"/>
      <w:pPr>
        <w:ind w:left="7654" w:hanging="361"/>
      </w:pPr>
      <w:rPr>
        <w:rFonts w:hint="default"/>
      </w:rPr>
    </w:lvl>
    <w:lvl w:ilvl="8" w:tplc="0FE07424">
      <w:numFmt w:val="bullet"/>
      <w:lvlText w:val="•"/>
      <w:lvlJc w:val="left"/>
      <w:pPr>
        <w:ind w:left="8656" w:hanging="361"/>
      </w:pPr>
      <w:rPr>
        <w:rFonts w:hint="default"/>
      </w:rPr>
    </w:lvl>
  </w:abstractNum>
  <w:abstractNum w:abstractNumId="25">
    <w:nsid w:val="6A5E70CD"/>
    <w:multiLevelType w:val="hybridMultilevel"/>
    <w:tmpl w:val="92647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656367"/>
    <w:multiLevelType w:val="hybridMultilevel"/>
    <w:tmpl w:val="E2AEA868"/>
    <w:lvl w:ilvl="0" w:tplc="5DCA60BC">
      <w:numFmt w:val="bullet"/>
      <w:lvlText w:val="•"/>
      <w:lvlJc w:val="left"/>
      <w:pPr>
        <w:ind w:left="720" w:hanging="360"/>
      </w:pPr>
      <w:rPr>
        <w:rFonts w:hint="default"/>
      </w:rPr>
    </w:lvl>
    <w:lvl w:ilvl="1" w:tplc="5DCA60BC">
      <w:numFmt w:val="bullet"/>
      <w:lvlText w:val="•"/>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257A09"/>
    <w:multiLevelType w:val="hybridMultilevel"/>
    <w:tmpl w:val="10E22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4D72C19"/>
    <w:multiLevelType w:val="hybridMultilevel"/>
    <w:tmpl w:val="D4D0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2"/>
  </w:num>
  <w:num w:numId="5">
    <w:abstractNumId w:val="14"/>
  </w:num>
  <w:num w:numId="6">
    <w:abstractNumId w:val="0"/>
  </w:num>
  <w:num w:numId="7">
    <w:abstractNumId w:val="20"/>
  </w:num>
  <w:num w:numId="8">
    <w:abstractNumId w:val="6"/>
  </w:num>
  <w:num w:numId="9">
    <w:abstractNumId w:val="18"/>
  </w:num>
  <w:num w:numId="10">
    <w:abstractNumId w:val="1"/>
  </w:num>
  <w:num w:numId="11">
    <w:abstractNumId w:val="3"/>
  </w:num>
  <w:num w:numId="12">
    <w:abstractNumId w:val="13"/>
  </w:num>
  <w:num w:numId="13">
    <w:abstractNumId w:val="10"/>
  </w:num>
  <w:num w:numId="14">
    <w:abstractNumId w:val="16"/>
  </w:num>
  <w:num w:numId="15">
    <w:abstractNumId w:val="24"/>
  </w:num>
  <w:num w:numId="16">
    <w:abstractNumId w:val="19"/>
  </w:num>
  <w:num w:numId="17">
    <w:abstractNumId w:val="23"/>
  </w:num>
  <w:num w:numId="18">
    <w:abstractNumId w:val="26"/>
  </w:num>
  <w:num w:numId="19">
    <w:abstractNumId w:val="25"/>
  </w:num>
  <w:num w:numId="20">
    <w:abstractNumId w:val="22"/>
  </w:num>
  <w:num w:numId="21">
    <w:abstractNumId w:val="9"/>
  </w:num>
  <w:num w:numId="22">
    <w:abstractNumId w:val="17"/>
  </w:num>
  <w:num w:numId="23">
    <w:abstractNumId w:val="28"/>
  </w:num>
  <w:num w:numId="24">
    <w:abstractNumId w:val="5"/>
  </w:num>
  <w:num w:numId="25">
    <w:abstractNumId w:val="15"/>
  </w:num>
  <w:num w:numId="26">
    <w:abstractNumId w:val="27"/>
  </w:num>
  <w:num w:numId="27">
    <w:abstractNumId w:val="7"/>
  </w:num>
  <w:num w:numId="28">
    <w:abstractNumId w:val="8"/>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92960"/>
    <w:rsid w:val="000361CB"/>
    <w:rsid w:val="000408D0"/>
    <w:rsid w:val="00062315"/>
    <w:rsid w:val="00092960"/>
    <w:rsid w:val="000A48EE"/>
    <w:rsid w:val="000D6F15"/>
    <w:rsid w:val="000D7CB2"/>
    <w:rsid w:val="001314FA"/>
    <w:rsid w:val="001508FD"/>
    <w:rsid w:val="001725EB"/>
    <w:rsid w:val="00190BD6"/>
    <w:rsid w:val="001929C6"/>
    <w:rsid w:val="001C0CD0"/>
    <w:rsid w:val="001C7E81"/>
    <w:rsid w:val="001D44E4"/>
    <w:rsid w:val="00224700"/>
    <w:rsid w:val="0024589B"/>
    <w:rsid w:val="002A6F53"/>
    <w:rsid w:val="002F3570"/>
    <w:rsid w:val="00394AA2"/>
    <w:rsid w:val="00403393"/>
    <w:rsid w:val="0043223E"/>
    <w:rsid w:val="00446A47"/>
    <w:rsid w:val="00487412"/>
    <w:rsid w:val="004C2734"/>
    <w:rsid w:val="004D1080"/>
    <w:rsid w:val="004E5679"/>
    <w:rsid w:val="004F4952"/>
    <w:rsid w:val="005466FA"/>
    <w:rsid w:val="005B7D84"/>
    <w:rsid w:val="005C1E1D"/>
    <w:rsid w:val="005F768F"/>
    <w:rsid w:val="00613ABE"/>
    <w:rsid w:val="00630B05"/>
    <w:rsid w:val="006C3096"/>
    <w:rsid w:val="00703373"/>
    <w:rsid w:val="007364D6"/>
    <w:rsid w:val="0075106A"/>
    <w:rsid w:val="007976A6"/>
    <w:rsid w:val="007B2C80"/>
    <w:rsid w:val="007E1335"/>
    <w:rsid w:val="007F644B"/>
    <w:rsid w:val="00800C0E"/>
    <w:rsid w:val="00832167"/>
    <w:rsid w:val="00925C0B"/>
    <w:rsid w:val="00931DE8"/>
    <w:rsid w:val="009872DA"/>
    <w:rsid w:val="009C6330"/>
    <w:rsid w:val="00A30CCB"/>
    <w:rsid w:val="00A717DD"/>
    <w:rsid w:val="00B24992"/>
    <w:rsid w:val="00B85C4D"/>
    <w:rsid w:val="00BE16A9"/>
    <w:rsid w:val="00BE4F9C"/>
    <w:rsid w:val="00C42192"/>
    <w:rsid w:val="00C47648"/>
    <w:rsid w:val="00CA3E5A"/>
    <w:rsid w:val="00CB0CA6"/>
    <w:rsid w:val="00CB5412"/>
    <w:rsid w:val="00CE23E2"/>
    <w:rsid w:val="00D0104C"/>
    <w:rsid w:val="00D125E4"/>
    <w:rsid w:val="00D27876"/>
    <w:rsid w:val="00E13A5E"/>
    <w:rsid w:val="00E33B6E"/>
    <w:rsid w:val="00E44FC6"/>
    <w:rsid w:val="00E52A55"/>
    <w:rsid w:val="00E77FC3"/>
    <w:rsid w:val="00EA2F84"/>
    <w:rsid w:val="00F2440B"/>
    <w:rsid w:val="00F26EFF"/>
    <w:rsid w:val="00F32359"/>
    <w:rsid w:val="00F41352"/>
    <w:rsid w:val="00F45119"/>
    <w:rsid w:val="00F453C3"/>
    <w:rsid w:val="00F80754"/>
    <w:rsid w:val="00F97634"/>
    <w:rsid w:val="00FD66B8"/>
    <w:rsid w:val="00FD73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45119"/>
    <w:rPr>
      <w:rFonts w:ascii="Arial" w:eastAsia="Arial" w:hAnsi="Arial" w:cs="Arial"/>
      <w:sz w:val="22"/>
      <w:szCs w:val="22"/>
    </w:rPr>
  </w:style>
  <w:style w:type="paragraph" w:styleId="Heading1">
    <w:name w:val="heading 1"/>
    <w:next w:val="Normal"/>
    <w:link w:val="Heading1Char"/>
    <w:uiPriority w:val="9"/>
    <w:qFormat/>
    <w:rsid w:val="00F2440B"/>
    <w:pPr>
      <w:keepNext/>
      <w:keepLines/>
      <w:spacing w:line="259" w:lineRule="auto"/>
      <w:ind w:left="10"/>
      <w:outlineLvl w:val="0"/>
    </w:pPr>
    <w:rPr>
      <w:rFonts w:ascii="Times New Roman" w:eastAsia="Times New Roman" w:hAnsi="Times New Roman"/>
      <w:color w:val="000000"/>
      <w:sz w:val="26"/>
      <w:szCs w:val="22"/>
    </w:rPr>
  </w:style>
  <w:style w:type="paragraph" w:styleId="Heading2">
    <w:name w:val="heading 2"/>
    <w:basedOn w:val="Normal"/>
    <w:next w:val="Normal"/>
    <w:link w:val="Heading2Char"/>
    <w:uiPriority w:val="9"/>
    <w:semiHidden/>
    <w:unhideWhenUsed/>
    <w:qFormat/>
    <w:rsid w:val="00F2440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7648"/>
    <w:rPr>
      <w:color w:val="0563C1"/>
      <w:u w:val="single"/>
    </w:rPr>
  </w:style>
  <w:style w:type="character" w:customStyle="1" w:styleId="UnresolvedMention1">
    <w:name w:val="Unresolved Mention1"/>
    <w:uiPriority w:val="99"/>
    <w:semiHidden/>
    <w:unhideWhenUsed/>
    <w:rsid w:val="00C47648"/>
    <w:rPr>
      <w:color w:val="605E5C"/>
      <w:shd w:val="clear" w:color="auto" w:fill="E1DFDD"/>
    </w:rPr>
  </w:style>
  <w:style w:type="paragraph" w:styleId="BodyText">
    <w:name w:val="Body Text"/>
    <w:basedOn w:val="Normal"/>
    <w:link w:val="BodyTextChar"/>
    <w:uiPriority w:val="1"/>
    <w:qFormat/>
    <w:rsid w:val="00F45119"/>
    <w:rPr>
      <w:sz w:val="26"/>
      <w:szCs w:val="26"/>
    </w:rPr>
  </w:style>
  <w:style w:type="character" w:customStyle="1" w:styleId="BodyTextChar">
    <w:name w:val="Body Text Char"/>
    <w:link w:val="BodyText"/>
    <w:uiPriority w:val="1"/>
    <w:rsid w:val="00F45119"/>
    <w:rPr>
      <w:rFonts w:ascii="Arial" w:eastAsia="Arial" w:hAnsi="Arial" w:cs="Arial"/>
      <w:sz w:val="26"/>
      <w:szCs w:val="26"/>
    </w:rPr>
  </w:style>
  <w:style w:type="paragraph" w:customStyle="1" w:styleId="TableParagraph">
    <w:name w:val="Table Paragraph"/>
    <w:basedOn w:val="Normal"/>
    <w:uiPriority w:val="1"/>
    <w:qFormat/>
    <w:rsid w:val="00F45119"/>
    <w:pPr>
      <w:spacing w:before="63"/>
      <w:ind w:left="103"/>
    </w:pPr>
  </w:style>
  <w:style w:type="paragraph" w:styleId="NoSpacing">
    <w:name w:val="No Spacing"/>
    <w:uiPriority w:val="1"/>
    <w:qFormat/>
    <w:rsid w:val="00F45119"/>
    <w:rPr>
      <w:rFonts w:ascii="Arial" w:eastAsia="Arial" w:hAnsi="Arial" w:cs="Arial"/>
      <w:sz w:val="22"/>
      <w:szCs w:val="22"/>
    </w:rPr>
  </w:style>
  <w:style w:type="paragraph" w:styleId="BalloonText">
    <w:name w:val="Balloon Text"/>
    <w:basedOn w:val="Normal"/>
    <w:link w:val="BalloonTextChar"/>
    <w:uiPriority w:val="99"/>
    <w:semiHidden/>
    <w:unhideWhenUsed/>
    <w:rsid w:val="00F45119"/>
    <w:rPr>
      <w:rFonts w:ascii="Segoe UI" w:hAnsi="Segoe UI" w:cs="Segoe UI"/>
      <w:sz w:val="18"/>
      <w:szCs w:val="18"/>
    </w:rPr>
  </w:style>
  <w:style w:type="character" w:customStyle="1" w:styleId="BalloonTextChar">
    <w:name w:val="Balloon Text Char"/>
    <w:link w:val="BalloonText"/>
    <w:uiPriority w:val="99"/>
    <w:semiHidden/>
    <w:rsid w:val="00F45119"/>
    <w:rPr>
      <w:rFonts w:ascii="Segoe UI" w:eastAsia="Arial" w:hAnsi="Segoe UI" w:cs="Segoe UI"/>
      <w:sz w:val="18"/>
      <w:szCs w:val="18"/>
    </w:rPr>
  </w:style>
  <w:style w:type="paragraph" w:styleId="ListParagraph">
    <w:name w:val="List Paragraph"/>
    <w:basedOn w:val="Normal"/>
    <w:uiPriority w:val="1"/>
    <w:qFormat/>
    <w:rsid w:val="00F45119"/>
    <w:pPr>
      <w:ind w:left="720"/>
      <w:contextualSpacing/>
    </w:pPr>
  </w:style>
  <w:style w:type="character" w:customStyle="1" w:styleId="Heading1Char">
    <w:name w:val="Heading 1 Char"/>
    <w:basedOn w:val="DefaultParagraphFont"/>
    <w:link w:val="Heading1"/>
    <w:uiPriority w:val="9"/>
    <w:rsid w:val="00F2440B"/>
    <w:rPr>
      <w:rFonts w:ascii="Times New Roman" w:eastAsia="Times New Roman" w:hAnsi="Times New Roman"/>
      <w:color w:val="000000"/>
      <w:sz w:val="26"/>
      <w:szCs w:val="22"/>
    </w:rPr>
  </w:style>
  <w:style w:type="character" w:customStyle="1" w:styleId="Heading2Char">
    <w:name w:val="Heading 2 Char"/>
    <w:basedOn w:val="DefaultParagraphFont"/>
    <w:link w:val="Heading2"/>
    <w:uiPriority w:val="9"/>
    <w:semiHidden/>
    <w:rsid w:val="00F2440B"/>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F3570"/>
    <w:rPr>
      <w:sz w:val="16"/>
      <w:szCs w:val="16"/>
    </w:rPr>
  </w:style>
  <w:style w:type="paragraph" w:styleId="CommentText">
    <w:name w:val="annotation text"/>
    <w:basedOn w:val="Normal"/>
    <w:link w:val="CommentTextChar"/>
    <w:uiPriority w:val="99"/>
    <w:semiHidden/>
    <w:unhideWhenUsed/>
    <w:rsid w:val="002F3570"/>
    <w:rPr>
      <w:sz w:val="20"/>
      <w:szCs w:val="20"/>
    </w:rPr>
  </w:style>
  <w:style w:type="character" w:customStyle="1" w:styleId="CommentTextChar">
    <w:name w:val="Comment Text Char"/>
    <w:basedOn w:val="DefaultParagraphFont"/>
    <w:link w:val="CommentText"/>
    <w:uiPriority w:val="99"/>
    <w:semiHidden/>
    <w:rsid w:val="002F3570"/>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2F3570"/>
    <w:rPr>
      <w:b/>
      <w:bCs/>
    </w:rPr>
  </w:style>
  <w:style w:type="character" w:customStyle="1" w:styleId="CommentSubjectChar">
    <w:name w:val="Comment Subject Char"/>
    <w:basedOn w:val="CommentTextChar"/>
    <w:link w:val="CommentSubject"/>
    <w:uiPriority w:val="99"/>
    <w:semiHidden/>
    <w:rsid w:val="002F3570"/>
    <w:rPr>
      <w:rFonts w:ascii="Arial" w:eastAsia="Arial" w:hAnsi="Arial" w:cs="Arial"/>
      <w:b/>
      <w:bCs/>
    </w:rPr>
  </w:style>
  <w:style w:type="paragraph" w:styleId="Header">
    <w:name w:val="header"/>
    <w:basedOn w:val="Normal"/>
    <w:link w:val="HeaderChar"/>
    <w:uiPriority w:val="99"/>
    <w:unhideWhenUsed/>
    <w:rsid w:val="00CA3E5A"/>
    <w:pPr>
      <w:tabs>
        <w:tab w:val="center" w:pos="4680"/>
        <w:tab w:val="right" w:pos="9360"/>
      </w:tabs>
    </w:pPr>
  </w:style>
  <w:style w:type="character" w:customStyle="1" w:styleId="HeaderChar">
    <w:name w:val="Header Char"/>
    <w:basedOn w:val="DefaultParagraphFont"/>
    <w:link w:val="Header"/>
    <w:uiPriority w:val="99"/>
    <w:rsid w:val="00CA3E5A"/>
    <w:rPr>
      <w:rFonts w:ascii="Arial" w:eastAsia="Arial" w:hAnsi="Arial" w:cs="Arial"/>
      <w:sz w:val="22"/>
      <w:szCs w:val="22"/>
    </w:rPr>
  </w:style>
  <w:style w:type="paragraph" w:styleId="Footer">
    <w:name w:val="footer"/>
    <w:basedOn w:val="Normal"/>
    <w:link w:val="FooterChar"/>
    <w:uiPriority w:val="99"/>
    <w:unhideWhenUsed/>
    <w:rsid w:val="00CA3E5A"/>
    <w:pPr>
      <w:tabs>
        <w:tab w:val="center" w:pos="4680"/>
        <w:tab w:val="right" w:pos="9360"/>
      </w:tabs>
    </w:pPr>
  </w:style>
  <w:style w:type="character" w:customStyle="1" w:styleId="FooterChar">
    <w:name w:val="Footer Char"/>
    <w:basedOn w:val="DefaultParagraphFont"/>
    <w:link w:val="Footer"/>
    <w:uiPriority w:val="99"/>
    <w:rsid w:val="00CA3E5A"/>
    <w:rPr>
      <w:rFonts w:ascii="Arial" w:eastAsia="Arial" w:hAnsi="Arial" w:cs="Arial"/>
      <w:sz w:val="22"/>
      <w:szCs w:val="22"/>
    </w:rPr>
  </w:style>
  <w:style w:type="character" w:customStyle="1" w:styleId="UnresolvedMention">
    <w:name w:val="Unresolved Mention"/>
    <w:basedOn w:val="DefaultParagraphFont"/>
    <w:uiPriority w:val="99"/>
    <w:semiHidden/>
    <w:unhideWhenUsed/>
    <w:rsid w:val="00931DE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uperiorvb@gmail.com"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superiorvb@gmail.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www.csvb.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tuinei-williams@mentornorth.org" TargetMode="External"/><Relationship Id="rId5" Type="http://schemas.openxmlformats.org/officeDocument/2006/relationships/footnotes" Target="footnotes.xml"/><Relationship Id="rId15" Type="http://schemas.openxmlformats.org/officeDocument/2006/relationships/hyperlink" Target="http://www.csvb.org/" TargetMode="External"/><Relationship Id="rId10" Type="http://schemas.openxmlformats.org/officeDocument/2006/relationships/hyperlink" Target="mailto:jlinden@maurice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ustytaz15@yahoo.com" TargetMode="External"/><Relationship Id="rId14" Type="http://schemas.openxmlformats.org/officeDocument/2006/relationships/hyperlink" Target="http://www.csv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2735</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18289</CharactersWithSpaces>
  <SharedDoc>false</SharedDoc>
  <HLinks>
    <vt:vector size="42" baseType="variant">
      <vt:variant>
        <vt:i4>5046345</vt:i4>
      </vt:variant>
      <vt:variant>
        <vt:i4>39</vt:i4>
      </vt:variant>
      <vt:variant>
        <vt:i4>0</vt:i4>
      </vt:variant>
      <vt:variant>
        <vt:i4>5</vt:i4>
      </vt:variant>
      <vt:variant>
        <vt:lpwstr>http://www.csvb.org/</vt:lpwstr>
      </vt:variant>
      <vt:variant>
        <vt:lpwstr/>
      </vt:variant>
      <vt:variant>
        <vt:i4>5046345</vt:i4>
      </vt:variant>
      <vt:variant>
        <vt:i4>36</vt:i4>
      </vt:variant>
      <vt:variant>
        <vt:i4>0</vt:i4>
      </vt:variant>
      <vt:variant>
        <vt:i4>5</vt:i4>
      </vt:variant>
      <vt:variant>
        <vt:lpwstr>http://www.csvb.org/</vt:lpwstr>
      </vt:variant>
      <vt:variant>
        <vt:lpwstr/>
      </vt:variant>
      <vt:variant>
        <vt:i4>4980809</vt:i4>
      </vt:variant>
      <vt:variant>
        <vt:i4>33</vt:i4>
      </vt:variant>
      <vt:variant>
        <vt:i4>0</vt:i4>
      </vt:variant>
      <vt:variant>
        <vt:i4>5</vt:i4>
      </vt:variant>
      <vt:variant>
        <vt:lpwstr>http://www.csvb.org./</vt:lpwstr>
      </vt:variant>
      <vt:variant>
        <vt:lpwstr/>
      </vt:variant>
      <vt:variant>
        <vt:i4>786471</vt:i4>
      </vt:variant>
      <vt:variant>
        <vt:i4>30</vt:i4>
      </vt:variant>
      <vt:variant>
        <vt:i4>0</vt:i4>
      </vt:variant>
      <vt:variant>
        <vt:i4>5</vt:i4>
      </vt:variant>
      <vt:variant>
        <vt:lpwstr>mailto:csuperiorvb@gmail.com</vt:lpwstr>
      </vt:variant>
      <vt:variant>
        <vt:lpwstr/>
      </vt:variant>
      <vt:variant>
        <vt:i4>4063245</vt:i4>
      </vt:variant>
      <vt:variant>
        <vt:i4>21</vt:i4>
      </vt:variant>
      <vt:variant>
        <vt:i4>0</vt:i4>
      </vt:variant>
      <vt:variant>
        <vt:i4>5</vt:i4>
      </vt:variant>
      <vt:variant>
        <vt:lpwstr>mailto:jlinden@maurices.com</vt:lpwstr>
      </vt:variant>
      <vt:variant>
        <vt:lpwstr/>
      </vt:variant>
      <vt:variant>
        <vt:i4>5439597</vt:i4>
      </vt:variant>
      <vt:variant>
        <vt:i4>18</vt:i4>
      </vt:variant>
      <vt:variant>
        <vt:i4>0</vt:i4>
      </vt:variant>
      <vt:variant>
        <vt:i4>5</vt:i4>
      </vt:variant>
      <vt:variant>
        <vt:lpwstr>mailto:dustytaz15@yahoo.com</vt:lpwstr>
      </vt:variant>
      <vt:variant>
        <vt:lpwstr/>
      </vt:variant>
      <vt:variant>
        <vt:i4>786471</vt:i4>
      </vt:variant>
      <vt:variant>
        <vt:i4>15</vt:i4>
      </vt:variant>
      <vt:variant>
        <vt:i4>0</vt:i4>
      </vt:variant>
      <vt:variant>
        <vt:i4>5</vt:i4>
      </vt:variant>
      <vt:variant>
        <vt:lpwstr>mailto:csuperiorvb@gmail.com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Waters</dc:creator>
  <cp:lastModifiedBy>Sherry Lohman</cp:lastModifiedBy>
  <cp:revision>2</cp:revision>
  <cp:lastPrinted>2019-06-20T15:55:00Z</cp:lastPrinted>
  <dcterms:created xsi:type="dcterms:W3CDTF">2022-12-13T03:57:00Z</dcterms:created>
  <dcterms:modified xsi:type="dcterms:W3CDTF">2022-12-13T03:57:00Z</dcterms:modified>
</cp:coreProperties>
</file>