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C1CDF" w14:textId="3B4FFDA2" w:rsidR="006E216D" w:rsidRDefault="000650AE" w:rsidP="000650AE">
      <w:r>
        <w:t>RODERICK BOBBITT</w:t>
      </w:r>
      <w:bookmarkStart w:id="0" w:name="_GoBack"/>
      <w:bookmarkEnd w:id="0"/>
    </w:p>
    <w:p w14:paraId="3314AD7A" w14:textId="77777777" w:rsidR="000650AE" w:rsidRDefault="000650AE" w:rsidP="000650AE"/>
    <w:p w14:paraId="19DF92A0" w14:textId="77ACD067" w:rsidR="008808E9" w:rsidRDefault="006E216D">
      <w:pPr>
        <w:rPr>
          <w:rFonts w:ascii="Arial" w:hAnsi="Arial" w:cs="Arial"/>
        </w:rPr>
      </w:pPr>
      <w:r>
        <w:tab/>
      </w:r>
      <w:r w:rsidR="008808E9">
        <w:rPr>
          <w:rFonts w:ascii="Arial" w:hAnsi="Arial" w:cs="Arial"/>
        </w:rPr>
        <w:t>Arguably the best basketball player ever to don a Castro Valley High uniform, Roderick Bobbitt loved the spotlight.</w:t>
      </w:r>
    </w:p>
    <w:p w14:paraId="788E2D8B" w14:textId="01761A4C" w:rsidR="00FB3A45" w:rsidRDefault="008808E9">
      <w:pPr>
        <w:rPr>
          <w:rFonts w:ascii="Arial" w:hAnsi="Arial" w:cs="Arial"/>
        </w:rPr>
      </w:pPr>
      <w:r>
        <w:rPr>
          <w:rFonts w:ascii="Arial" w:hAnsi="Arial" w:cs="Arial"/>
        </w:rPr>
        <w:tab/>
        <w:t>“The bigger the game, the better he was,” said Nick Jones, Bobbitt’s coach for four years at CVHS.</w:t>
      </w:r>
      <w:r>
        <w:rPr>
          <w:rFonts w:ascii="Arial" w:hAnsi="Arial" w:cs="Arial"/>
        </w:rPr>
        <w:tab/>
      </w:r>
    </w:p>
    <w:p w14:paraId="717603D3" w14:textId="58D345D8" w:rsidR="00372335" w:rsidRDefault="00FB3A45">
      <w:pPr>
        <w:rPr>
          <w:rFonts w:ascii="Arial" w:hAnsi="Arial" w:cs="Arial"/>
        </w:rPr>
      </w:pPr>
      <w:r>
        <w:rPr>
          <w:rFonts w:ascii="Arial" w:hAnsi="Arial" w:cs="Arial"/>
        </w:rPr>
        <w:tab/>
        <w:t>His senior season at Castro Valley, Bobbitt took over a close game against Bishop O’Dowd</w:t>
      </w:r>
      <w:r w:rsidR="00372335">
        <w:rPr>
          <w:rFonts w:ascii="Arial" w:hAnsi="Arial" w:cs="Arial"/>
        </w:rPr>
        <w:t xml:space="preserve"> before a packed house at Cal State East Bay</w:t>
      </w:r>
      <w:r>
        <w:rPr>
          <w:rFonts w:ascii="Arial" w:hAnsi="Arial" w:cs="Arial"/>
        </w:rPr>
        <w:t xml:space="preserve"> in the final game of</w:t>
      </w:r>
      <w:r w:rsidR="00C22C2A">
        <w:rPr>
          <w:rFonts w:ascii="Arial" w:hAnsi="Arial" w:cs="Arial"/>
        </w:rPr>
        <w:t xml:space="preserve"> the regular</w:t>
      </w:r>
      <w:r w:rsidR="00372335">
        <w:rPr>
          <w:rFonts w:ascii="Arial" w:hAnsi="Arial" w:cs="Arial"/>
        </w:rPr>
        <w:t xml:space="preserve"> season, </w:t>
      </w:r>
      <w:r w:rsidR="00BB0C11">
        <w:rPr>
          <w:rFonts w:ascii="Arial" w:hAnsi="Arial" w:cs="Arial"/>
        </w:rPr>
        <w:t xml:space="preserve">the win </w:t>
      </w:r>
      <w:r w:rsidR="00372335">
        <w:rPr>
          <w:rFonts w:ascii="Arial" w:hAnsi="Arial" w:cs="Arial"/>
        </w:rPr>
        <w:t>giving the Trojans a 16-0 league record – the first and only time Castro Valley went undefeated in league play.</w:t>
      </w:r>
    </w:p>
    <w:p w14:paraId="4BD4371E" w14:textId="67E6BC7C" w:rsidR="00BB7A67" w:rsidRDefault="00C22C2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Later that year in the playoffs, </w:t>
      </w:r>
      <w:r w:rsidR="00BB0C11">
        <w:rPr>
          <w:rFonts w:ascii="Arial" w:hAnsi="Arial" w:cs="Arial"/>
        </w:rPr>
        <w:t>Bobbitt led the Trojans to their</w:t>
      </w:r>
      <w:r w:rsidR="00372335">
        <w:rPr>
          <w:rFonts w:ascii="Arial" w:hAnsi="Arial" w:cs="Arial"/>
        </w:rPr>
        <w:t xml:space="preserve"> only North Coast Section championship with a victory over De La Salle before a boisterous full house at St. Mary’</w:t>
      </w:r>
      <w:r>
        <w:rPr>
          <w:rFonts w:ascii="Arial" w:hAnsi="Arial" w:cs="Arial"/>
        </w:rPr>
        <w:t>s College.</w:t>
      </w:r>
    </w:p>
    <w:p w14:paraId="27463C41" w14:textId="4E6576D2" w:rsidR="00C22C2A" w:rsidRDefault="00C22C2A">
      <w:pPr>
        <w:rPr>
          <w:rFonts w:ascii="Arial" w:hAnsi="Arial" w:cs="Arial"/>
        </w:rPr>
      </w:pPr>
      <w:r>
        <w:rPr>
          <w:rFonts w:ascii="Arial" w:hAnsi="Arial" w:cs="Arial"/>
        </w:rPr>
        <w:tab/>
        <w:t>Bobbitt’s penchant for excelling in big game</w:t>
      </w:r>
      <w:r w:rsidR="00BB0C1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continued during his college career at the University of Hawaii.  He scored a career-high 32 points against Oklahoma in the 2015 Airlines Diamond Head Classic and was named to the </w:t>
      </w:r>
      <w:r w:rsidR="00BB0C11">
        <w:rPr>
          <w:rFonts w:ascii="Arial" w:hAnsi="Arial" w:cs="Arial"/>
        </w:rPr>
        <w:t>all-t</w:t>
      </w:r>
      <w:r>
        <w:rPr>
          <w:rFonts w:ascii="Arial" w:hAnsi="Arial" w:cs="Arial"/>
        </w:rPr>
        <w:t>ournament team</w:t>
      </w:r>
      <w:r w:rsidR="00BB0C11">
        <w:rPr>
          <w:rFonts w:ascii="Arial" w:hAnsi="Arial" w:cs="Arial"/>
        </w:rPr>
        <w:t xml:space="preserve">. </w:t>
      </w:r>
    </w:p>
    <w:p w14:paraId="19D9C993" w14:textId="1CBE1AC0" w:rsidR="00BB0C11" w:rsidRDefault="00BB0C11">
      <w:pPr>
        <w:rPr>
          <w:rFonts w:ascii="Arial" w:hAnsi="Arial" w:cs="Arial"/>
        </w:rPr>
      </w:pPr>
      <w:r>
        <w:rPr>
          <w:rFonts w:ascii="Arial" w:hAnsi="Arial" w:cs="Arial"/>
        </w:rPr>
        <w:tab/>
        <w:t>In the first round of the 2016 NCAA Championships, Bobbitt played all 40 minutes</w:t>
      </w:r>
      <w:r w:rsidR="0061558E">
        <w:rPr>
          <w:rFonts w:ascii="Arial" w:hAnsi="Arial" w:cs="Arial"/>
        </w:rPr>
        <w:t>, scoring 17 points with seven rebounds and four assists,</w:t>
      </w:r>
      <w:r w:rsidR="004B48C1">
        <w:rPr>
          <w:rFonts w:ascii="Arial" w:hAnsi="Arial" w:cs="Arial"/>
        </w:rPr>
        <w:t xml:space="preserve"> </w:t>
      </w:r>
      <w:r w:rsidR="00562C63">
        <w:rPr>
          <w:rFonts w:ascii="Arial" w:hAnsi="Arial" w:cs="Arial"/>
        </w:rPr>
        <w:t>as</w:t>
      </w:r>
      <w:r w:rsidR="0061558E">
        <w:rPr>
          <w:rFonts w:ascii="Arial" w:hAnsi="Arial" w:cs="Arial"/>
        </w:rPr>
        <w:t xml:space="preserve"> 13</w:t>
      </w:r>
      <w:r w:rsidR="0061558E" w:rsidRPr="0061558E">
        <w:rPr>
          <w:rFonts w:ascii="Arial" w:hAnsi="Arial" w:cs="Arial"/>
          <w:vertAlign w:val="superscript"/>
        </w:rPr>
        <w:t>th</w:t>
      </w:r>
      <w:r w:rsidR="0061558E">
        <w:rPr>
          <w:rFonts w:ascii="Arial" w:hAnsi="Arial" w:cs="Arial"/>
        </w:rPr>
        <w:t>-seeded</w:t>
      </w:r>
      <w:r w:rsidR="006E216D">
        <w:rPr>
          <w:rFonts w:ascii="Arial" w:hAnsi="Arial" w:cs="Arial"/>
        </w:rPr>
        <w:t xml:space="preserve"> </w:t>
      </w:r>
      <w:proofErr w:type="gramStart"/>
      <w:r w:rsidR="006E216D">
        <w:rPr>
          <w:rFonts w:ascii="Arial" w:hAnsi="Arial" w:cs="Arial"/>
        </w:rPr>
        <w:t>Hawaii</w:t>
      </w:r>
      <w:r w:rsidR="004B48C1">
        <w:rPr>
          <w:rFonts w:ascii="Arial" w:hAnsi="Arial" w:cs="Arial"/>
        </w:rPr>
        <w:t xml:space="preserve"> </w:t>
      </w:r>
      <w:r w:rsidR="0061558E">
        <w:rPr>
          <w:rFonts w:ascii="Arial" w:hAnsi="Arial" w:cs="Arial"/>
        </w:rPr>
        <w:t xml:space="preserve"> </w:t>
      </w:r>
      <w:r w:rsidR="004B48C1">
        <w:rPr>
          <w:rFonts w:ascii="Arial" w:hAnsi="Arial" w:cs="Arial"/>
        </w:rPr>
        <w:t>upset</w:t>
      </w:r>
      <w:proofErr w:type="gramEnd"/>
      <w:r w:rsidR="004B48C1">
        <w:rPr>
          <w:rFonts w:ascii="Arial" w:hAnsi="Arial" w:cs="Arial"/>
        </w:rPr>
        <w:t xml:space="preserve"> </w:t>
      </w:r>
      <w:r w:rsidR="0061558E">
        <w:rPr>
          <w:rFonts w:ascii="Arial" w:hAnsi="Arial" w:cs="Arial"/>
        </w:rPr>
        <w:t xml:space="preserve">fourth-seeded </w:t>
      </w:r>
      <w:r w:rsidR="004B48C1">
        <w:rPr>
          <w:rFonts w:ascii="Arial" w:hAnsi="Arial" w:cs="Arial"/>
        </w:rPr>
        <w:t>Cal</w:t>
      </w:r>
      <w:r w:rsidR="006E216D">
        <w:rPr>
          <w:rFonts w:ascii="Arial" w:hAnsi="Arial" w:cs="Arial"/>
        </w:rPr>
        <w:t>, 77-66</w:t>
      </w:r>
      <w:r w:rsidR="004B48C1">
        <w:rPr>
          <w:rFonts w:ascii="Arial" w:hAnsi="Arial" w:cs="Arial"/>
        </w:rPr>
        <w:t xml:space="preserve"> – a victory that was especially significant for him.</w:t>
      </w:r>
    </w:p>
    <w:p w14:paraId="13A1425F" w14:textId="7140191B" w:rsidR="001567E9" w:rsidRDefault="001567E9" w:rsidP="000650AE">
      <w:pPr>
        <w:rPr>
          <w:rFonts w:ascii="Arial" w:hAnsi="Arial" w:cs="Arial"/>
        </w:rPr>
      </w:pPr>
      <w:r>
        <w:rPr>
          <w:rFonts w:ascii="Arial" w:hAnsi="Arial" w:cs="Arial"/>
        </w:rPr>
        <w:tab/>
        <w:t>After high school graduation, Bobbitt attended Indian Hills Community College in Iowa for two years before transferring to Hawaii.</w:t>
      </w:r>
      <w:r w:rsidR="000650AE">
        <w:rPr>
          <w:rFonts w:ascii="Arial" w:hAnsi="Arial" w:cs="Arial"/>
        </w:rPr>
        <w:t xml:space="preserve"> </w:t>
      </w:r>
    </w:p>
    <w:p w14:paraId="7AC09DFB" w14:textId="0AAC5FC7" w:rsidR="004B48C1" w:rsidRDefault="00EF5C2C" w:rsidP="00EF5C2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 other Castro Valley High player </w:t>
      </w:r>
      <w:r w:rsidR="00283933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earned as many basketball honors as Bobbitt.  A four-year letterman, he was named first team All-Hayward Athletic League </w:t>
      </w:r>
      <w:r w:rsidR="00283933">
        <w:rPr>
          <w:rFonts w:ascii="Arial" w:hAnsi="Arial" w:cs="Arial"/>
        </w:rPr>
        <w:t>three times and was the league Player of the Year both his junior and senior seasons.  He’s second on the Trojans’ all-time scoring list, averaging 20.5 points per game.</w:t>
      </w:r>
    </w:p>
    <w:p w14:paraId="11E30434" w14:textId="53AF07B0" w:rsidR="00283933" w:rsidRDefault="00283933" w:rsidP="00EF5C2C">
      <w:pPr>
        <w:rPr>
          <w:rFonts w:ascii="Arial" w:hAnsi="Arial" w:cs="Arial"/>
        </w:rPr>
      </w:pPr>
      <w:r>
        <w:rPr>
          <w:rFonts w:ascii="Arial" w:hAnsi="Arial" w:cs="Arial"/>
        </w:rPr>
        <w:tab/>
        <w:t>At India</w:t>
      </w:r>
      <w:r w:rsidR="00703048">
        <w:rPr>
          <w:rFonts w:ascii="Arial" w:hAnsi="Arial" w:cs="Arial"/>
        </w:rPr>
        <w:t>n Hills</w:t>
      </w:r>
      <w:r>
        <w:rPr>
          <w:rFonts w:ascii="Arial" w:hAnsi="Arial" w:cs="Arial"/>
        </w:rPr>
        <w:t xml:space="preserve">, Bobbitt averaged 15.9 points, 5.5 rebounds and 5.3 assists per game as a sophomore while helping lead the team to the </w:t>
      </w:r>
      <w:r w:rsidR="00016183">
        <w:rPr>
          <w:rFonts w:ascii="Arial" w:hAnsi="Arial" w:cs="Arial"/>
        </w:rPr>
        <w:t>Junior College national championship game and a 34-3 overall record.</w:t>
      </w:r>
    </w:p>
    <w:p w14:paraId="52ADFD69" w14:textId="7090F36D" w:rsidR="00016183" w:rsidRDefault="00016183" w:rsidP="00EF5C2C">
      <w:pPr>
        <w:rPr>
          <w:rFonts w:ascii="Arial" w:hAnsi="Arial" w:cs="Arial"/>
        </w:rPr>
      </w:pPr>
      <w:r>
        <w:rPr>
          <w:rFonts w:ascii="Arial" w:hAnsi="Arial" w:cs="Arial"/>
        </w:rPr>
        <w:tab/>
        <w:t>A complete player, Bobbitt was named the Big West Conference’s Defensive Player of the Year as a junior</w:t>
      </w:r>
      <w:r w:rsidR="00D108EF">
        <w:rPr>
          <w:rFonts w:ascii="Arial" w:hAnsi="Arial" w:cs="Arial"/>
        </w:rPr>
        <w:t xml:space="preserve"> at Hawaii, </w:t>
      </w:r>
      <w:r>
        <w:rPr>
          <w:rFonts w:ascii="Arial" w:hAnsi="Arial" w:cs="Arial"/>
        </w:rPr>
        <w:t xml:space="preserve">setting a school record with 100 steals.  </w:t>
      </w:r>
    </w:p>
    <w:p w14:paraId="448A9A76" w14:textId="27A9BC26" w:rsidR="00016183" w:rsidRDefault="00016183" w:rsidP="00EF5C2C">
      <w:pPr>
        <w:rPr>
          <w:rFonts w:ascii="Arial" w:hAnsi="Arial" w:cs="Arial"/>
        </w:rPr>
      </w:pPr>
      <w:r>
        <w:rPr>
          <w:rFonts w:ascii="Arial" w:hAnsi="Arial" w:cs="Arial"/>
        </w:rPr>
        <w:tab/>
        <w:t>Roderick made first team all-Big West his senior season</w:t>
      </w:r>
      <w:r w:rsidR="008F7E20">
        <w:rPr>
          <w:rFonts w:ascii="Arial" w:hAnsi="Arial" w:cs="Arial"/>
        </w:rPr>
        <w:t xml:space="preserve"> and became the school’s all-time leader in steals (168).  He also led the team in assists (5.5 per game) and was third in scoring (13.2 </w:t>
      </w:r>
      <w:proofErr w:type="spellStart"/>
      <w:r w:rsidR="008F7E20">
        <w:rPr>
          <w:rFonts w:ascii="Arial" w:hAnsi="Arial" w:cs="Arial"/>
        </w:rPr>
        <w:t>ppg</w:t>
      </w:r>
      <w:proofErr w:type="spellEnd"/>
      <w:r w:rsidR="008F7E20">
        <w:rPr>
          <w:rFonts w:ascii="Arial" w:hAnsi="Arial" w:cs="Arial"/>
        </w:rPr>
        <w:t>).  He was the first player in Big West history to lead the league in both steals and assists in consecutive seasons.</w:t>
      </w:r>
    </w:p>
    <w:p w14:paraId="79673074" w14:textId="4621C2CA" w:rsidR="00283933" w:rsidRPr="008808E9" w:rsidRDefault="00283933" w:rsidP="00EF5C2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83933" w:rsidRPr="008808E9" w:rsidSect="00345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1A84F" w14:textId="77777777" w:rsidR="00876227" w:rsidRDefault="00876227" w:rsidP="008471C2">
      <w:r>
        <w:separator/>
      </w:r>
    </w:p>
  </w:endnote>
  <w:endnote w:type="continuationSeparator" w:id="0">
    <w:p w14:paraId="0B0E78EA" w14:textId="77777777" w:rsidR="00876227" w:rsidRDefault="00876227" w:rsidP="0084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73341" w14:textId="77777777" w:rsidR="008471C2" w:rsidRDefault="008471C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5E0D9" w14:textId="77777777" w:rsidR="008471C2" w:rsidRDefault="008471C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09B1E" w14:textId="77777777" w:rsidR="008471C2" w:rsidRDefault="008471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06EDC" w14:textId="77777777" w:rsidR="00876227" w:rsidRDefault="00876227" w:rsidP="008471C2">
      <w:r>
        <w:separator/>
      </w:r>
    </w:p>
  </w:footnote>
  <w:footnote w:type="continuationSeparator" w:id="0">
    <w:p w14:paraId="373460E5" w14:textId="77777777" w:rsidR="00876227" w:rsidRDefault="00876227" w:rsidP="008471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201F" w14:textId="77777777" w:rsidR="008471C2" w:rsidRDefault="008471C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05C94" w14:textId="77777777" w:rsidR="008471C2" w:rsidRDefault="008471C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AEB26" w14:textId="77777777" w:rsidR="008471C2" w:rsidRDefault="008471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E9"/>
    <w:rsid w:val="00016183"/>
    <w:rsid w:val="000650AE"/>
    <w:rsid w:val="000B45AB"/>
    <w:rsid w:val="00146507"/>
    <w:rsid w:val="001567E9"/>
    <w:rsid w:val="00283933"/>
    <w:rsid w:val="003459F6"/>
    <w:rsid w:val="00371873"/>
    <w:rsid w:val="00372335"/>
    <w:rsid w:val="00473396"/>
    <w:rsid w:val="004B48C1"/>
    <w:rsid w:val="004D7CA2"/>
    <w:rsid w:val="00562C63"/>
    <w:rsid w:val="00582A68"/>
    <w:rsid w:val="0061558E"/>
    <w:rsid w:val="00694650"/>
    <w:rsid w:val="006D2F31"/>
    <w:rsid w:val="006E216D"/>
    <w:rsid w:val="00703048"/>
    <w:rsid w:val="008471C2"/>
    <w:rsid w:val="00876227"/>
    <w:rsid w:val="008808E9"/>
    <w:rsid w:val="008F7E20"/>
    <w:rsid w:val="00906A5E"/>
    <w:rsid w:val="00BB0C11"/>
    <w:rsid w:val="00BB7A67"/>
    <w:rsid w:val="00C22C2A"/>
    <w:rsid w:val="00CA6D0C"/>
    <w:rsid w:val="00D108EF"/>
    <w:rsid w:val="00DD5838"/>
    <w:rsid w:val="00E87D9D"/>
    <w:rsid w:val="00EF5C2C"/>
    <w:rsid w:val="00FB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49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1C2"/>
  </w:style>
  <w:style w:type="paragraph" w:styleId="Footer">
    <w:name w:val="footer"/>
    <w:basedOn w:val="Normal"/>
    <w:link w:val="FooterChar"/>
    <w:uiPriority w:val="99"/>
    <w:unhideWhenUsed/>
    <w:rsid w:val="00847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E144D7-A1AA-8940-97C0-3A69CB2B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</Words>
  <Characters>1967</Characters>
  <Application>Microsoft Macintosh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2017-12-14T21:50:00Z</dcterms:created>
  <dcterms:modified xsi:type="dcterms:W3CDTF">2017-12-14T21:50:00Z</dcterms:modified>
</cp:coreProperties>
</file>