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15" w:rsidRDefault="00E23A15" w:rsidP="00E23A15">
      <w:pPr>
        <w:pStyle w:val="Default"/>
      </w:pPr>
    </w:p>
    <w:p w:rsidR="00E23A15" w:rsidRDefault="00E23A15" w:rsidP="00E23A15">
      <w:pPr>
        <w:pStyle w:val="Default"/>
      </w:pPr>
      <w:r>
        <w:t xml:space="preserve"> </w:t>
      </w:r>
    </w:p>
    <w:p w:rsidR="00E23A15" w:rsidRPr="008964C9" w:rsidRDefault="00E23A15" w:rsidP="008964C9">
      <w:pPr>
        <w:pStyle w:val="Default"/>
        <w:jc w:val="center"/>
        <w:rPr>
          <w:sz w:val="96"/>
          <w:szCs w:val="96"/>
        </w:rPr>
      </w:pPr>
      <w:r w:rsidRPr="008964C9">
        <w:rPr>
          <w:b/>
          <w:bCs/>
          <w:i/>
          <w:iCs/>
          <w:sz w:val="96"/>
          <w:szCs w:val="96"/>
        </w:rPr>
        <w:t>NASCOE</w:t>
      </w:r>
    </w:p>
    <w:p w:rsidR="008964C9" w:rsidRDefault="008964C9" w:rsidP="008964C9">
      <w:pPr>
        <w:pStyle w:val="Default"/>
        <w:jc w:val="center"/>
        <w:rPr>
          <w:b/>
          <w:bCs/>
          <w:i/>
          <w:iCs/>
          <w:sz w:val="96"/>
          <w:szCs w:val="96"/>
        </w:rPr>
      </w:pPr>
      <w:r>
        <w:rPr>
          <w:b/>
          <w:bCs/>
          <w:i/>
          <w:iCs/>
          <w:sz w:val="96"/>
          <w:szCs w:val="96"/>
        </w:rPr>
        <w:t>Awards and</w:t>
      </w:r>
    </w:p>
    <w:p w:rsidR="00E23A15" w:rsidRPr="008964C9" w:rsidRDefault="00E23A15" w:rsidP="008964C9">
      <w:pPr>
        <w:pStyle w:val="Default"/>
        <w:jc w:val="center"/>
        <w:rPr>
          <w:sz w:val="96"/>
          <w:szCs w:val="96"/>
        </w:rPr>
      </w:pPr>
      <w:r w:rsidRPr="008964C9">
        <w:rPr>
          <w:b/>
          <w:bCs/>
          <w:i/>
          <w:iCs/>
          <w:sz w:val="96"/>
          <w:szCs w:val="96"/>
        </w:rPr>
        <w:t>Scholarship</w:t>
      </w:r>
      <w:r w:rsidR="008964C9">
        <w:rPr>
          <w:b/>
          <w:bCs/>
          <w:i/>
          <w:iCs/>
          <w:sz w:val="96"/>
          <w:szCs w:val="96"/>
        </w:rPr>
        <w:t>s</w:t>
      </w:r>
    </w:p>
    <w:p w:rsidR="00E23A15" w:rsidRDefault="00013062" w:rsidP="008964C9">
      <w:pPr>
        <w:pStyle w:val="Default"/>
        <w:jc w:val="center"/>
        <w:rPr>
          <w:sz w:val="72"/>
          <w:szCs w:val="72"/>
        </w:rPr>
      </w:pPr>
      <w:r>
        <w:rPr>
          <w:b/>
          <w:bCs/>
          <w:i/>
          <w:iCs/>
          <w:sz w:val="96"/>
          <w:szCs w:val="96"/>
        </w:rPr>
        <w:t>Handbook</w:t>
      </w:r>
    </w:p>
    <w:p w:rsidR="008964C9" w:rsidRDefault="008964C9" w:rsidP="008964C9">
      <w:pPr>
        <w:pStyle w:val="Default"/>
        <w:jc w:val="center"/>
        <w:rPr>
          <w:rFonts w:ascii="Times New Roman" w:hAnsi="Times New Roman" w:cs="Times New Roman"/>
          <w:b/>
          <w:bCs/>
          <w:i/>
          <w:iCs/>
          <w:sz w:val="40"/>
          <w:szCs w:val="40"/>
        </w:rPr>
      </w:pPr>
    </w:p>
    <w:p w:rsidR="008964C9" w:rsidRPr="008964C9" w:rsidRDefault="00E23A15" w:rsidP="008964C9">
      <w:pPr>
        <w:pStyle w:val="Default"/>
        <w:jc w:val="center"/>
        <w:rPr>
          <w:rFonts w:ascii="Times New Roman" w:hAnsi="Times New Roman" w:cs="Times New Roman"/>
          <w:b/>
          <w:bCs/>
          <w:i/>
          <w:iCs/>
          <w:sz w:val="40"/>
          <w:szCs w:val="40"/>
        </w:rPr>
      </w:pPr>
      <w:r w:rsidRPr="008964C9">
        <w:rPr>
          <w:rFonts w:ascii="Times New Roman" w:hAnsi="Times New Roman" w:cs="Times New Roman"/>
          <w:b/>
          <w:bCs/>
          <w:i/>
          <w:iCs/>
          <w:sz w:val="40"/>
          <w:szCs w:val="40"/>
        </w:rPr>
        <w:t>Booklet of Information &amp; Instruction</w:t>
      </w:r>
    </w:p>
    <w:p w:rsidR="00E23A15" w:rsidRDefault="00E23A15" w:rsidP="008964C9">
      <w:pPr>
        <w:pStyle w:val="Default"/>
        <w:jc w:val="center"/>
        <w:rPr>
          <w:rFonts w:ascii="Times New Roman" w:hAnsi="Times New Roman" w:cs="Times New Roman"/>
          <w:b/>
          <w:bCs/>
          <w:i/>
          <w:iCs/>
          <w:sz w:val="40"/>
          <w:szCs w:val="40"/>
        </w:rPr>
      </w:pPr>
      <w:r w:rsidRPr="008964C9">
        <w:rPr>
          <w:rFonts w:ascii="Times New Roman" w:hAnsi="Times New Roman" w:cs="Times New Roman"/>
          <w:sz w:val="40"/>
          <w:szCs w:val="40"/>
        </w:rPr>
        <w:t>(</w:t>
      </w:r>
      <w:r w:rsidRPr="008964C9">
        <w:rPr>
          <w:rFonts w:ascii="Times New Roman" w:hAnsi="Times New Roman" w:cs="Times New Roman"/>
          <w:b/>
          <w:bCs/>
          <w:i/>
          <w:iCs/>
          <w:sz w:val="40"/>
          <w:szCs w:val="40"/>
        </w:rPr>
        <w:t xml:space="preserve">Revised </w:t>
      </w:r>
      <w:r w:rsidR="00FB581C">
        <w:rPr>
          <w:rFonts w:ascii="Times New Roman" w:hAnsi="Times New Roman" w:cs="Times New Roman"/>
          <w:b/>
          <w:bCs/>
          <w:i/>
          <w:iCs/>
          <w:sz w:val="40"/>
          <w:szCs w:val="40"/>
        </w:rPr>
        <w:t>September 2016</w:t>
      </w:r>
      <w:r w:rsidR="008964C9">
        <w:rPr>
          <w:rFonts w:ascii="Times New Roman" w:hAnsi="Times New Roman" w:cs="Times New Roman"/>
          <w:b/>
          <w:bCs/>
          <w:i/>
          <w:iCs/>
          <w:sz w:val="40"/>
          <w:szCs w:val="40"/>
        </w:rPr>
        <w:t>)</w:t>
      </w:r>
    </w:p>
    <w:p w:rsidR="008964C9" w:rsidRDefault="008964C9" w:rsidP="008964C9">
      <w:pPr>
        <w:pStyle w:val="Default"/>
        <w:jc w:val="center"/>
        <w:rPr>
          <w:rFonts w:ascii="Times New Roman" w:hAnsi="Times New Roman" w:cs="Times New Roman"/>
          <w:b/>
          <w:bCs/>
          <w:i/>
          <w:iCs/>
          <w:sz w:val="40"/>
          <w:szCs w:val="40"/>
        </w:rPr>
      </w:pPr>
    </w:p>
    <w:p w:rsidR="008964C9" w:rsidRPr="008964C9" w:rsidRDefault="008964C9" w:rsidP="008964C9">
      <w:pPr>
        <w:pStyle w:val="Default"/>
        <w:jc w:val="center"/>
        <w:rPr>
          <w:rFonts w:ascii="Times New Roman" w:hAnsi="Times New Roman" w:cs="Times New Roman"/>
          <w:sz w:val="40"/>
          <w:szCs w:val="40"/>
        </w:rPr>
      </w:pPr>
    </w:p>
    <w:p w:rsidR="00E23A15" w:rsidRPr="008964C9" w:rsidRDefault="00E23A15" w:rsidP="008964C9">
      <w:pPr>
        <w:pStyle w:val="Default"/>
        <w:jc w:val="center"/>
        <w:rPr>
          <w:rFonts w:ascii="Times New Roman" w:hAnsi="Times New Roman" w:cs="Times New Roman"/>
          <w:sz w:val="40"/>
          <w:szCs w:val="40"/>
        </w:rPr>
      </w:pPr>
      <w:r w:rsidRPr="008964C9">
        <w:rPr>
          <w:rFonts w:ascii="Times New Roman" w:hAnsi="Times New Roman" w:cs="Times New Roman"/>
          <w:b/>
          <w:bCs/>
          <w:i/>
          <w:iCs/>
          <w:sz w:val="40"/>
          <w:szCs w:val="40"/>
        </w:rPr>
        <w:t>Distinguished Service Awards</w:t>
      </w:r>
    </w:p>
    <w:p w:rsidR="00227A49" w:rsidRPr="008964C9" w:rsidRDefault="00227A49" w:rsidP="00227A49">
      <w:pPr>
        <w:pStyle w:val="Default"/>
        <w:jc w:val="center"/>
        <w:rPr>
          <w:rFonts w:ascii="Times New Roman" w:hAnsi="Times New Roman" w:cs="Times New Roman"/>
          <w:sz w:val="40"/>
          <w:szCs w:val="40"/>
        </w:rPr>
      </w:pPr>
      <w:r w:rsidRPr="008964C9">
        <w:rPr>
          <w:rFonts w:ascii="Times New Roman" w:hAnsi="Times New Roman" w:cs="Times New Roman"/>
          <w:b/>
          <w:bCs/>
          <w:i/>
          <w:iCs/>
          <w:sz w:val="40"/>
          <w:szCs w:val="40"/>
        </w:rPr>
        <w:t>Sick Leave</w:t>
      </w:r>
    </w:p>
    <w:p w:rsidR="00227A49" w:rsidRDefault="00227A49" w:rsidP="00227A49">
      <w:pPr>
        <w:pStyle w:val="Default"/>
        <w:jc w:val="center"/>
        <w:rPr>
          <w:rFonts w:ascii="Times New Roman" w:hAnsi="Times New Roman" w:cs="Times New Roman"/>
          <w:b/>
          <w:bCs/>
          <w:i/>
          <w:iCs/>
          <w:sz w:val="40"/>
          <w:szCs w:val="40"/>
        </w:rPr>
      </w:pPr>
      <w:r w:rsidRPr="008964C9">
        <w:rPr>
          <w:rFonts w:ascii="Times New Roman" w:hAnsi="Times New Roman" w:cs="Times New Roman"/>
          <w:b/>
          <w:bCs/>
          <w:i/>
          <w:iCs/>
          <w:sz w:val="40"/>
          <w:szCs w:val="40"/>
        </w:rPr>
        <w:t>First Timers Award</w:t>
      </w:r>
    </w:p>
    <w:p w:rsidR="00881A12" w:rsidRPr="008964C9" w:rsidRDefault="00881A12" w:rsidP="00227A49">
      <w:pPr>
        <w:pStyle w:val="Default"/>
        <w:jc w:val="center"/>
        <w:rPr>
          <w:rFonts w:ascii="Times New Roman" w:hAnsi="Times New Roman" w:cs="Times New Roman"/>
          <w:b/>
          <w:bCs/>
          <w:i/>
          <w:iCs/>
          <w:sz w:val="40"/>
          <w:szCs w:val="40"/>
        </w:rPr>
      </w:pPr>
    </w:p>
    <w:p w:rsidR="00E23A15" w:rsidRPr="008964C9" w:rsidRDefault="00E23A15" w:rsidP="008964C9">
      <w:pPr>
        <w:pStyle w:val="Default"/>
        <w:jc w:val="center"/>
        <w:rPr>
          <w:rFonts w:ascii="Times New Roman" w:hAnsi="Times New Roman" w:cs="Times New Roman"/>
          <w:sz w:val="40"/>
          <w:szCs w:val="40"/>
        </w:rPr>
      </w:pPr>
      <w:r w:rsidRPr="008964C9">
        <w:rPr>
          <w:rFonts w:ascii="Times New Roman" w:hAnsi="Times New Roman" w:cs="Times New Roman"/>
          <w:b/>
          <w:bCs/>
          <w:i/>
          <w:iCs/>
          <w:sz w:val="40"/>
          <w:szCs w:val="40"/>
        </w:rPr>
        <w:t>Traditional Scholarship</w:t>
      </w:r>
    </w:p>
    <w:p w:rsidR="00E23A15" w:rsidRPr="008964C9" w:rsidRDefault="00E23A15" w:rsidP="008964C9">
      <w:pPr>
        <w:pStyle w:val="Default"/>
        <w:jc w:val="center"/>
        <w:rPr>
          <w:rFonts w:ascii="Times New Roman" w:hAnsi="Times New Roman" w:cs="Times New Roman"/>
          <w:sz w:val="40"/>
          <w:szCs w:val="40"/>
        </w:rPr>
      </w:pPr>
      <w:r w:rsidRPr="008964C9">
        <w:rPr>
          <w:rFonts w:ascii="Times New Roman" w:hAnsi="Times New Roman" w:cs="Times New Roman"/>
          <w:b/>
          <w:bCs/>
          <w:i/>
          <w:iCs/>
          <w:sz w:val="40"/>
          <w:szCs w:val="40"/>
        </w:rPr>
        <w:t>Open Continuing Education Scholarship</w:t>
      </w:r>
    </w:p>
    <w:p w:rsidR="00E23A15" w:rsidRPr="008964C9" w:rsidRDefault="00E23A15" w:rsidP="008964C9">
      <w:pPr>
        <w:pStyle w:val="Default"/>
        <w:jc w:val="center"/>
        <w:rPr>
          <w:rFonts w:ascii="Times New Roman" w:hAnsi="Times New Roman" w:cs="Times New Roman"/>
          <w:b/>
          <w:bCs/>
          <w:i/>
          <w:iCs/>
          <w:sz w:val="40"/>
          <w:szCs w:val="40"/>
        </w:rPr>
      </w:pPr>
      <w:r w:rsidRPr="008964C9">
        <w:rPr>
          <w:rFonts w:ascii="Times New Roman" w:hAnsi="Times New Roman" w:cs="Times New Roman"/>
          <w:b/>
          <w:bCs/>
          <w:i/>
          <w:iCs/>
          <w:sz w:val="40"/>
          <w:szCs w:val="40"/>
        </w:rPr>
        <w:t>Members Continuin</w:t>
      </w:r>
      <w:r w:rsidR="008964C9" w:rsidRPr="008964C9">
        <w:rPr>
          <w:rFonts w:ascii="Times New Roman" w:hAnsi="Times New Roman" w:cs="Times New Roman"/>
          <w:b/>
          <w:bCs/>
          <w:i/>
          <w:iCs/>
          <w:sz w:val="40"/>
          <w:szCs w:val="40"/>
        </w:rPr>
        <w:t>g Education Scholarship Program</w:t>
      </w:r>
    </w:p>
    <w:p w:rsidR="008964C9" w:rsidRPr="008964C9" w:rsidRDefault="008964C9" w:rsidP="00FB581C">
      <w:pPr>
        <w:pStyle w:val="Default"/>
        <w:jc w:val="center"/>
        <w:rPr>
          <w:rFonts w:ascii="Times New Roman" w:hAnsi="Times New Roman" w:cs="Times New Roman"/>
          <w:sz w:val="40"/>
          <w:szCs w:val="40"/>
        </w:rPr>
      </w:pPr>
      <w:r w:rsidRPr="008964C9">
        <w:rPr>
          <w:rFonts w:ascii="Times New Roman" w:hAnsi="Times New Roman" w:cs="Times New Roman"/>
          <w:b/>
          <w:bCs/>
          <w:i/>
          <w:iCs/>
          <w:sz w:val="40"/>
          <w:szCs w:val="40"/>
        </w:rPr>
        <w:t>Continuing Education for Adult Children of Members</w:t>
      </w:r>
    </w:p>
    <w:p w:rsidR="00FB581C" w:rsidRDefault="00227A49" w:rsidP="00FB581C">
      <w:pPr>
        <w:spacing w:after="0" w:line="240" w:lineRule="auto"/>
        <w:jc w:val="center"/>
        <w:rPr>
          <w:rFonts w:ascii="Times New Roman" w:hAnsi="Times New Roman" w:cs="Times New Roman"/>
          <w:b/>
          <w:bCs/>
          <w:i/>
          <w:iCs/>
          <w:sz w:val="40"/>
          <w:szCs w:val="40"/>
        </w:rPr>
      </w:pPr>
      <w:r w:rsidRPr="00227A49">
        <w:rPr>
          <w:rFonts w:ascii="Times New Roman" w:hAnsi="Times New Roman" w:cs="Times New Roman"/>
          <w:b/>
          <w:bCs/>
          <w:i/>
          <w:iCs/>
          <w:sz w:val="40"/>
          <w:szCs w:val="40"/>
        </w:rPr>
        <w:t>Grandchildren Scholarship</w:t>
      </w:r>
    </w:p>
    <w:p w:rsidR="008964C9" w:rsidRPr="00227A49" w:rsidRDefault="00FB581C" w:rsidP="00FB581C">
      <w:pPr>
        <w:spacing w:after="0" w:line="240" w:lineRule="auto"/>
        <w:jc w:val="center"/>
        <w:rPr>
          <w:rFonts w:ascii="Times New Roman" w:hAnsi="Times New Roman" w:cs="Times New Roman"/>
          <w:b/>
          <w:bCs/>
          <w:i/>
          <w:iCs/>
          <w:color w:val="000000"/>
          <w:sz w:val="40"/>
          <w:szCs w:val="40"/>
        </w:rPr>
      </w:pPr>
      <w:r>
        <w:rPr>
          <w:rFonts w:ascii="Times New Roman" w:hAnsi="Times New Roman" w:cs="Times New Roman"/>
          <w:b/>
          <w:bCs/>
          <w:i/>
          <w:iCs/>
          <w:sz w:val="40"/>
          <w:szCs w:val="40"/>
        </w:rPr>
        <w:t>Associate Member Scholarship</w:t>
      </w:r>
      <w:r w:rsidR="008964C9" w:rsidRPr="00227A49">
        <w:rPr>
          <w:rFonts w:ascii="Times New Roman" w:hAnsi="Times New Roman" w:cs="Times New Roman"/>
          <w:b/>
          <w:bCs/>
          <w:i/>
          <w:iCs/>
          <w:sz w:val="40"/>
          <w:szCs w:val="40"/>
        </w:rPr>
        <w:br w:type="page"/>
      </w:r>
    </w:p>
    <w:p w:rsidR="00C82180" w:rsidRDefault="00C82180" w:rsidP="00C82180">
      <w:pPr>
        <w:autoSpaceDE w:val="0"/>
        <w:autoSpaceDN w:val="0"/>
        <w:adjustRightInd w:val="0"/>
        <w:spacing w:after="0" w:line="240" w:lineRule="auto"/>
        <w:rPr>
          <w:rFonts w:ascii="Times New Roman" w:hAnsi="Times New Roman" w:cs="Times New Roman"/>
          <w:b/>
          <w:i/>
          <w:color w:val="000000"/>
          <w:sz w:val="24"/>
          <w:szCs w:val="24"/>
        </w:rPr>
      </w:pPr>
      <w:r w:rsidRPr="006709B0">
        <w:rPr>
          <w:rFonts w:ascii="Times New Roman" w:hAnsi="Times New Roman" w:cs="Times New Roman"/>
          <w:b/>
          <w:i/>
          <w:color w:val="000000"/>
          <w:sz w:val="28"/>
          <w:szCs w:val="28"/>
        </w:rPr>
        <w:lastRenderedPageBreak/>
        <w:t xml:space="preserve">**The NASCOE scholarship and awards years shall be </w:t>
      </w:r>
      <w:r>
        <w:rPr>
          <w:rFonts w:ascii="Times New Roman" w:hAnsi="Times New Roman" w:cs="Times New Roman"/>
          <w:b/>
          <w:i/>
          <w:color w:val="000000"/>
          <w:sz w:val="28"/>
          <w:szCs w:val="28"/>
        </w:rPr>
        <w:t>September 1 to August 31</w:t>
      </w:r>
      <w:r w:rsidRPr="006709B0">
        <w:rPr>
          <w:rFonts w:ascii="Times New Roman" w:hAnsi="Times New Roman" w:cs="Times New Roman"/>
          <w:b/>
          <w:i/>
          <w:color w:val="000000"/>
          <w:sz w:val="28"/>
          <w:szCs w:val="28"/>
        </w:rPr>
        <w:t>**</w:t>
      </w:r>
    </w:p>
    <w:p w:rsidR="00C82180" w:rsidRDefault="00C82180" w:rsidP="00C82180">
      <w:pPr>
        <w:autoSpaceDE w:val="0"/>
        <w:autoSpaceDN w:val="0"/>
        <w:adjustRightInd w:val="0"/>
        <w:spacing w:after="0" w:line="240" w:lineRule="auto"/>
        <w:ind w:firstLine="720"/>
        <w:rPr>
          <w:b/>
          <w:i/>
          <w:sz w:val="26"/>
          <w:szCs w:val="26"/>
        </w:rPr>
      </w:pPr>
    </w:p>
    <w:p w:rsidR="002E2733" w:rsidRPr="00D043E6" w:rsidRDefault="00D043E6" w:rsidP="00C82180">
      <w:pPr>
        <w:autoSpaceDE w:val="0"/>
        <w:autoSpaceDN w:val="0"/>
        <w:adjustRightInd w:val="0"/>
        <w:spacing w:after="0" w:line="240" w:lineRule="auto"/>
        <w:ind w:firstLine="720"/>
        <w:rPr>
          <w:b/>
          <w:i/>
          <w:sz w:val="26"/>
          <w:szCs w:val="26"/>
        </w:rPr>
      </w:pPr>
      <w:r w:rsidRPr="00D043E6">
        <w:rPr>
          <w:b/>
          <w:i/>
          <w:sz w:val="26"/>
          <w:szCs w:val="26"/>
        </w:rPr>
        <w:t>****</w:t>
      </w:r>
      <w:r w:rsidR="002E2733" w:rsidRPr="00D043E6">
        <w:rPr>
          <w:b/>
          <w:i/>
          <w:sz w:val="26"/>
          <w:szCs w:val="26"/>
        </w:rPr>
        <w:t xml:space="preserve">* Associate members are not eligible for Distinguished Service Awards.  </w:t>
      </w:r>
      <w:r w:rsidRPr="00D043E6">
        <w:rPr>
          <w:b/>
          <w:i/>
          <w:sz w:val="26"/>
          <w:szCs w:val="26"/>
        </w:rPr>
        <w:t>*****</w:t>
      </w:r>
    </w:p>
    <w:p w:rsidR="00D043E6" w:rsidRPr="002E2733" w:rsidRDefault="00D043E6" w:rsidP="00C82180">
      <w:pPr>
        <w:autoSpaceDE w:val="0"/>
        <w:autoSpaceDN w:val="0"/>
        <w:adjustRightInd w:val="0"/>
        <w:spacing w:after="0" w:line="240" w:lineRule="auto"/>
        <w:rPr>
          <w:rFonts w:ascii="Times New Roman" w:hAnsi="Times New Roman" w:cs="Times New Roman"/>
          <w:b/>
          <w:i/>
          <w:color w:val="000000"/>
          <w:sz w:val="24"/>
          <w:szCs w:val="24"/>
        </w:rPr>
      </w:pPr>
    </w:p>
    <w:p w:rsidR="00E23A15" w:rsidRPr="00046B21" w:rsidRDefault="008964C9" w:rsidP="00E23A15">
      <w:pPr>
        <w:autoSpaceDE w:val="0"/>
        <w:autoSpaceDN w:val="0"/>
        <w:adjustRightInd w:val="0"/>
        <w:spacing w:after="0" w:line="240" w:lineRule="auto"/>
        <w:rPr>
          <w:rFonts w:ascii="Times New Roman" w:hAnsi="Times New Roman" w:cs="Times New Roman"/>
          <w:color w:val="000000"/>
          <w:sz w:val="32"/>
          <w:szCs w:val="32"/>
        </w:rPr>
      </w:pPr>
      <w:r w:rsidRPr="00046B21">
        <w:rPr>
          <w:rFonts w:ascii="Times New Roman" w:hAnsi="Times New Roman" w:cs="Times New Roman"/>
          <w:b/>
          <w:bCs/>
          <w:color w:val="000000"/>
          <w:sz w:val="32"/>
          <w:szCs w:val="32"/>
        </w:rPr>
        <w:t>Distinguished Service</w:t>
      </w:r>
      <w:r w:rsidR="00E23A15" w:rsidRPr="00046B21">
        <w:rPr>
          <w:rFonts w:ascii="Times New Roman" w:hAnsi="Times New Roman" w:cs="Times New Roman"/>
          <w:b/>
          <w:bCs/>
          <w:color w:val="000000"/>
          <w:sz w:val="32"/>
          <w:szCs w:val="32"/>
        </w:rPr>
        <w:t xml:space="preserve"> </w:t>
      </w:r>
      <w:r w:rsidR="009A2839" w:rsidRPr="00046B21">
        <w:rPr>
          <w:rFonts w:ascii="Times New Roman" w:hAnsi="Times New Roman" w:cs="Times New Roman"/>
          <w:b/>
          <w:bCs/>
          <w:color w:val="000000"/>
          <w:sz w:val="32"/>
          <w:szCs w:val="32"/>
        </w:rPr>
        <w:t>Awards</w:t>
      </w:r>
    </w:p>
    <w:p w:rsidR="006709B0" w:rsidRDefault="00E23A15" w:rsidP="00E23A15">
      <w:pPr>
        <w:autoSpaceDE w:val="0"/>
        <w:autoSpaceDN w:val="0"/>
        <w:adjustRightInd w:val="0"/>
        <w:spacing w:after="0" w:line="240" w:lineRule="auto"/>
        <w:rPr>
          <w:rFonts w:ascii="Times New Roman" w:hAnsi="Times New Roman" w:cs="Times New Roman"/>
          <w:color w:val="000000"/>
          <w:sz w:val="21"/>
          <w:szCs w:val="21"/>
        </w:rPr>
      </w:pPr>
      <w:r w:rsidRPr="00E23A15">
        <w:rPr>
          <w:rFonts w:ascii="Times New Roman" w:hAnsi="Times New Roman" w:cs="Times New Roman"/>
          <w:color w:val="000000"/>
          <w:sz w:val="21"/>
          <w:szCs w:val="21"/>
        </w:rPr>
        <w:t xml:space="preserve">This Program encourages recognition of NASCOE members who make outstanding contributions in the Areas of: </w:t>
      </w:r>
      <w:r w:rsidR="006709B0">
        <w:rPr>
          <w:rFonts w:ascii="Times New Roman" w:hAnsi="Times New Roman" w:cs="Times New Roman"/>
          <w:color w:val="000000"/>
          <w:sz w:val="21"/>
          <w:szCs w:val="21"/>
        </w:rPr>
        <w:t xml:space="preserve">Service to </w:t>
      </w:r>
      <w:r w:rsidRPr="00E23A15">
        <w:rPr>
          <w:rFonts w:ascii="Times New Roman" w:hAnsi="Times New Roman" w:cs="Times New Roman"/>
          <w:color w:val="000000"/>
          <w:sz w:val="23"/>
          <w:szCs w:val="23"/>
        </w:rPr>
        <w:t xml:space="preserve">NASCOE; </w:t>
      </w:r>
      <w:r w:rsidR="006709B0">
        <w:rPr>
          <w:rFonts w:ascii="Times New Roman" w:hAnsi="Times New Roman" w:cs="Times New Roman"/>
          <w:color w:val="000000"/>
          <w:sz w:val="23"/>
          <w:szCs w:val="23"/>
        </w:rPr>
        <w:t xml:space="preserve">Service to </w:t>
      </w:r>
      <w:r w:rsidRPr="00E23A15">
        <w:rPr>
          <w:rFonts w:ascii="Times New Roman" w:hAnsi="Times New Roman" w:cs="Times New Roman"/>
          <w:color w:val="000000"/>
          <w:sz w:val="23"/>
          <w:szCs w:val="23"/>
        </w:rPr>
        <w:t>FSA-</w:t>
      </w:r>
      <w:r w:rsidRPr="00E23A15">
        <w:rPr>
          <w:rFonts w:ascii="Times New Roman" w:hAnsi="Times New Roman" w:cs="Times New Roman"/>
          <w:color w:val="000000"/>
          <w:sz w:val="21"/>
          <w:szCs w:val="21"/>
        </w:rPr>
        <w:t>Agriculture; or</w:t>
      </w:r>
      <w:r w:rsidR="006709B0">
        <w:rPr>
          <w:rFonts w:ascii="Times New Roman" w:hAnsi="Times New Roman" w:cs="Times New Roman"/>
          <w:color w:val="000000"/>
          <w:sz w:val="21"/>
          <w:szCs w:val="21"/>
        </w:rPr>
        <w:t xml:space="preserve"> Service to</w:t>
      </w:r>
      <w:r w:rsidRPr="00E23A15">
        <w:rPr>
          <w:rFonts w:ascii="Times New Roman" w:hAnsi="Times New Roman" w:cs="Times New Roman"/>
          <w:color w:val="000000"/>
          <w:sz w:val="21"/>
          <w:szCs w:val="21"/>
        </w:rPr>
        <w:t xml:space="preserve"> Community. Nominations for these awards are competitive. </w:t>
      </w:r>
      <w:r w:rsidR="006709B0">
        <w:rPr>
          <w:rFonts w:ascii="Times New Roman" w:hAnsi="Times New Roman" w:cs="Times New Roman"/>
          <w:color w:val="000000"/>
          <w:sz w:val="21"/>
          <w:szCs w:val="21"/>
        </w:rPr>
        <w:t xml:space="preserve"> </w:t>
      </w:r>
    </w:p>
    <w:p w:rsidR="006709B0" w:rsidRDefault="006709B0" w:rsidP="00E23A15">
      <w:pPr>
        <w:autoSpaceDE w:val="0"/>
        <w:autoSpaceDN w:val="0"/>
        <w:adjustRightInd w:val="0"/>
        <w:spacing w:after="0" w:line="240" w:lineRule="auto"/>
        <w:rPr>
          <w:rFonts w:ascii="Times New Roman" w:hAnsi="Times New Roman" w:cs="Times New Roman"/>
          <w:color w:val="000000"/>
          <w:sz w:val="21"/>
          <w:szCs w:val="21"/>
        </w:rPr>
      </w:pPr>
    </w:p>
    <w:p w:rsidR="00E23A15" w:rsidRPr="00B91811" w:rsidRDefault="006709B0"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sz w:val="21"/>
          <w:szCs w:val="21"/>
        </w:rPr>
      </w:pPr>
      <w:r w:rsidRPr="00B91811">
        <w:rPr>
          <w:rFonts w:ascii="Times New Roman" w:hAnsi="Times New Roman" w:cs="Times New Roman"/>
          <w:color w:val="000000"/>
          <w:sz w:val="21"/>
          <w:szCs w:val="21"/>
        </w:rPr>
        <w:t xml:space="preserve">State winners are eligible to be considered for </w:t>
      </w:r>
      <w:r w:rsidR="00E23A15" w:rsidRPr="00B91811">
        <w:rPr>
          <w:rFonts w:ascii="Times New Roman" w:hAnsi="Times New Roman" w:cs="Times New Roman"/>
          <w:color w:val="000000"/>
          <w:sz w:val="21"/>
          <w:szCs w:val="21"/>
        </w:rPr>
        <w:t>Area winners</w:t>
      </w:r>
      <w:r w:rsidRPr="00B91811">
        <w:rPr>
          <w:rFonts w:ascii="Times New Roman" w:hAnsi="Times New Roman" w:cs="Times New Roman"/>
          <w:color w:val="000000"/>
          <w:sz w:val="21"/>
          <w:szCs w:val="21"/>
        </w:rPr>
        <w:t xml:space="preserve">. Area winners are eligible to be considered for </w:t>
      </w:r>
      <w:r w:rsidR="00E23A15" w:rsidRPr="00B91811">
        <w:rPr>
          <w:rFonts w:ascii="Times New Roman" w:hAnsi="Times New Roman" w:cs="Times New Roman"/>
          <w:color w:val="000000"/>
          <w:sz w:val="21"/>
          <w:szCs w:val="21"/>
        </w:rPr>
        <w:t>the National winner in each category</w:t>
      </w:r>
      <w:r w:rsidRPr="00B91811">
        <w:rPr>
          <w:rFonts w:ascii="Times New Roman" w:hAnsi="Times New Roman" w:cs="Times New Roman"/>
          <w:color w:val="000000"/>
          <w:sz w:val="21"/>
          <w:szCs w:val="21"/>
        </w:rPr>
        <w:t>.</w:t>
      </w:r>
    </w:p>
    <w:p w:rsidR="008964C9" w:rsidRDefault="008964C9" w:rsidP="00E23A15">
      <w:pPr>
        <w:autoSpaceDE w:val="0"/>
        <w:autoSpaceDN w:val="0"/>
        <w:adjustRightInd w:val="0"/>
        <w:spacing w:after="0" w:line="240" w:lineRule="auto"/>
        <w:rPr>
          <w:rFonts w:ascii="Times New Roman" w:hAnsi="Times New Roman" w:cs="Times New Roman"/>
          <w:color w:val="000000"/>
          <w:sz w:val="21"/>
          <w:szCs w:val="21"/>
        </w:rPr>
      </w:pPr>
    </w:p>
    <w:p w:rsidR="006120E0" w:rsidRPr="00B91811" w:rsidRDefault="00EE46CB"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B91811">
        <w:rPr>
          <w:rFonts w:ascii="Times New Roman" w:hAnsi="Times New Roman" w:cs="Times New Roman"/>
          <w:color w:val="000000"/>
        </w:rPr>
        <w:t xml:space="preserve">Any member of the Association may make a nomination. </w:t>
      </w:r>
    </w:p>
    <w:p w:rsidR="00EE46CB" w:rsidRPr="008F12AE" w:rsidRDefault="00EE46CB" w:rsidP="00B91811">
      <w:pPr>
        <w:autoSpaceDE w:val="0"/>
        <w:autoSpaceDN w:val="0"/>
        <w:adjustRightInd w:val="0"/>
        <w:spacing w:after="0" w:line="240" w:lineRule="auto"/>
        <w:ind w:firstLine="60"/>
        <w:rPr>
          <w:rFonts w:ascii="Times New Roman" w:hAnsi="Times New Roman" w:cs="Times New Roman"/>
          <w:color w:val="000000"/>
          <w:sz w:val="24"/>
          <w:szCs w:val="24"/>
        </w:rPr>
      </w:pPr>
    </w:p>
    <w:p w:rsidR="00EE46CB" w:rsidRPr="00B91811" w:rsidRDefault="00EE46CB"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B91811">
        <w:rPr>
          <w:rFonts w:ascii="Times New Roman" w:hAnsi="Times New Roman" w:cs="Times New Roman"/>
          <w:color w:val="000000"/>
        </w:rPr>
        <w:t xml:space="preserve">A State approving official of the State Association (which may be the State Awards Chairperson) is REQUIRED to certify to the eligibility of the person being nominated.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6120E0" w:rsidRPr="00B91811" w:rsidRDefault="006120E0"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B91811">
        <w:rPr>
          <w:rFonts w:ascii="Times New Roman" w:hAnsi="Times New Roman" w:cs="Times New Roman"/>
          <w:color w:val="000000"/>
        </w:rPr>
        <w:t>Members</w:t>
      </w:r>
      <w:r w:rsidR="00EE46CB" w:rsidRPr="00B91811">
        <w:rPr>
          <w:rFonts w:ascii="Times New Roman" w:hAnsi="Times New Roman" w:cs="Times New Roman"/>
          <w:color w:val="000000"/>
        </w:rPr>
        <w:t xml:space="preserve"> of the association in good standing, </w:t>
      </w:r>
      <w:r w:rsidRPr="00B91811">
        <w:rPr>
          <w:rFonts w:ascii="Times New Roman" w:hAnsi="Times New Roman" w:cs="Times New Roman"/>
          <w:color w:val="000000"/>
        </w:rPr>
        <w:t>members</w:t>
      </w:r>
      <w:r w:rsidR="00EE46CB" w:rsidRPr="00B91811">
        <w:rPr>
          <w:rFonts w:ascii="Times New Roman" w:hAnsi="Times New Roman" w:cs="Times New Roman"/>
          <w:color w:val="000000"/>
        </w:rPr>
        <w:t xml:space="preserve"> serving under a permanent appointment, </w:t>
      </w:r>
      <w:r w:rsidR="00B91811">
        <w:rPr>
          <w:rFonts w:ascii="Times New Roman" w:hAnsi="Times New Roman" w:cs="Times New Roman"/>
          <w:color w:val="000000"/>
        </w:rPr>
        <w:t>and</w:t>
      </w:r>
      <w:r w:rsidR="00EE46CB" w:rsidRPr="00B91811">
        <w:rPr>
          <w:rFonts w:ascii="Times New Roman" w:hAnsi="Times New Roman" w:cs="Times New Roman"/>
          <w:color w:val="000000"/>
        </w:rPr>
        <w:t xml:space="preserve"> </w:t>
      </w:r>
      <w:r w:rsidRPr="00B91811">
        <w:rPr>
          <w:rFonts w:ascii="Times New Roman" w:hAnsi="Times New Roman" w:cs="Times New Roman"/>
          <w:color w:val="000000"/>
        </w:rPr>
        <w:t>members</w:t>
      </w:r>
      <w:r w:rsidR="00EE46CB" w:rsidRPr="00B91811">
        <w:rPr>
          <w:rFonts w:ascii="Times New Roman" w:hAnsi="Times New Roman" w:cs="Times New Roman"/>
          <w:color w:val="000000"/>
        </w:rPr>
        <w:t xml:space="preserve"> voluntarily retired during the current year are eligible to receive these awards. </w:t>
      </w:r>
    </w:p>
    <w:p w:rsidR="006120E0" w:rsidRDefault="006120E0" w:rsidP="00EE46CB">
      <w:pPr>
        <w:autoSpaceDE w:val="0"/>
        <w:autoSpaceDN w:val="0"/>
        <w:adjustRightInd w:val="0"/>
        <w:spacing w:after="0" w:line="240" w:lineRule="auto"/>
        <w:rPr>
          <w:rFonts w:ascii="Times New Roman" w:hAnsi="Times New Roman" w:cs="Times New Roman"/>
          <w:color w:val="000000"/>
        </w:rPr>
      </w:pPr>
    </w:p>
    <w:p w:rsidR="00EE46CB" w:rsidRPr="00B91811" w:rsidRDefault="00EE46CB"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B91811">
        <w:rPr>
          <w:rFonts w:ascii="Times New Roman" w:hAnsi="Times New Roman" w:cs="Times New Roman"/>
          <w:color w:val="000000"/>
        </w:rPr>
        <w:t xml:space="preserve">Only members of a State Association which is affiliated with the National association can be considered eligible at the Area and National levels.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6709B0" w:rsidRPr="00B91811" w:rsidRDefault="006709B0" w:rsidP="00B91811">
      <w:pPr>
        <w:pStyle w:val="ListParagraph"/>
        <w:numPr>
          <w:ilvl w:val="0"/>
          <w:numId w:val="5"/>
        </w:numPr>
        <w:autoSpaceDE w:val="0"/>
        <w:autoSpaceDN w:val="0"/>
        <w:adjustRightInd w:val="0"/>
        <w:spacing w:after="0" w:line="240" w:lineRule="auto"/>
        <w:rPr>
          <w:rFonts w:ascii="Times New Roman" w:hAnsi="Times New Roman" w:cs="Times New Roman"/>
          <w:bCs/>
          <w:color w:val="000000"/>
        </w:rPr>
      </w:pPr>
      <w:r w:rsidRPr="00B91811">
        <w:rPr>
          <w:rFonts w:ascii="Times New Roman" w:hAnsi="Times New Roman" w:cs="Times New Roman"/>
          <w:bCs/>
          <w:color w:val="000000"/>
        </w:rPr>
        <w:t>National officers, Area Executives, Alternate Area Executives, National Committee Chairpersons and Area Awards committee members are ineligible for consideration of a Distinguished Service Award while serving in any of these capacities.</w:t>
      </w:r>
    </w:p>
    <w:p w:rsidR="006709B0" w:rsidRDefault="006709B0" w:rsidP="00EE46CB">
      <w:pPr>
        <w:autoSpaceDE w:val="0"/>
        <w:autoSpaceDN w:val="0"/>
        <w:adjustRightInd w:val="0"/>
        <w:spacing w:after="0" w:line="240" w:lineRule="auto"/>
        <w:rPr>
          <w:rFonts w:ascii="Times New Roman" w:hAnsi="Times New Roman" w:cs="Times New Roman"/>
          <w:b/>
          <w:bCs/>
          <w:color w:val="000000"/>
        </w:rPr>
      </w:pPr>
    </w:p>
    <w:p w:rsidR="00EE46CB" w:rsidRPr="00B91811" w:rsidRDefault="00EE46CB" w:rsidP="00B91811">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B91811">
        <w:rPr>
          <w:rFonts w:ascii="Times New Roman" w:hAnsi="Times New Roman" w:cs="Times New Roman"/>
          <w:color w:val="000000"/>
        </w:rPr>
        <w:t xml:space="preserve">No Member shall be awarded more than one Distinguished Service Award for the same action on the same level. This does not disqualify a Member from receiving multiple Distinguished Service Award in one or more categories with different nominations, but rather prevents winning two or more awards with the same nomination on the same level.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Pr="00046B21" w:rsidRDefault="00EE46CB" w:rsidP="00EE46CB">
      <w:pPr>
        <w:autoSpaceDE w:val="0"/>
        <w:autoSpaceDN w:val="0"/>
        <w:adjustRightInd w:val="0"/>
        <w:spacing w:after="0" w:line="240" w:lineRule="auto"/>
        <w:rPr>
          <w:rFonts w:ascii="Times New Roman" w:hAnsi="Times New Roman" w:cs="Times New Roman"/>
          <w:b/>
          <w:bCs/>
          <w:color w:val="000000"/>
          <w:sz w:val="28"/>
          <w:szCs w:val="28"/>
        </w:rPr>
      </w:pPr>
      <w:r w:rsidRPr="00046B21">
        <w:rPr>
          <w:rFonts w:ascii="Times New Roman" w:hAnsi="Times New Roman" w:cs="Times New Roman"/>
          <w:b/>
          <w:bCs/>
          <w:color w:val="000000"/>
          <w:sz w:val="28"/>
          <w:szCs w:val="28"/>
        </w:rPr>
        <w:t>Submitting Nomination</w:t>
      </w:r>
      <w:r w:rsidR="009E6AFF" w:rsidRPr="00046B21">
        <w:rPr>
          <w:rFonts w:ascii="Times New Roman" w:hAnsi="Times New Roman" w:cs="Times New Roman"/>
          <w:b/>
          <w:bCs/>
          <w:color w:val="000000"/>
          <w:sz w:val="28"/>
          <w:szCs w:val="28"/>
        </w:rPr>
        <w:t>s</w:t>
      </w:r>
    </w:p>
    <w:p w:rsidR="00EE46CB" w:rsidRDefault="00EE46CB" w:rsidP="00EE46CB">
      <w:pPr>
        <w:autoSpaceDE w:val="0"/>
        <w:autoSpaceDN w:val="0"/>
        <w:adjustRightInd w:val="0"/>
        <w:spacing w:after="0" w:line="240" w:lineRule="auto"/>
        <w:rPr>
          <w:rFonts w:ascii="Times New Roman" w:hAnsi="Times New Roman" w:cs="Times New Roman"/>
          <w:b/>
          <w:color w:val="000000"/>
        </w:rPr>
      </w:pPr>
    </w:p>
    <w:p w:rsidR="00B91811" w:rsidRDefault="00B91811" w:rsidP="00EE46CB">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 xml:space="preserve">Nominations are available at </w:t>
      </w:r>
      <w:hyperlink r:id="rId7" w:history="1">
        <w:r w:rsidRPr="00735C78">
          <w:rPr>
            <w:rStyle w:val="Hyperlink"/>
            <w:rFonts w:ascii="Times New Roman" w:hAnsi="Times New Roman" w:cs="Times New Roman"/>
            <w:b/>
          </w:rPr>
          <w:t>www.NASCOE.org</w:t>
        </w:r>
      </w:hyperlink>
      <w:r w:rsidR="00EF4149">
        <w:rPr>
          <w:rFonts w:ascii="Times New Roman" w:hAnsi="Times New Roman" w:cs="Times New Roman"/>
          <w:b/>
          <w:color w:val="000000"/>
        </w:rPr>
        <w:t xml:space="preserve"> under Forms and D</w:t>
      </w:r>
      <w:r>
        <w:rPr>
          <w:rFonts w:ascii="Times New Roman" w:hAnsi="Times New Roman" w:cs="Times New Roman"/>
          <w:b/>
          <w:color w:val="000000"/>
        </w:rPr>
        <w:t xml:space="preserve">ownloads.  </w:t>
      </w:r>
    </w:p>
    <w:p w:rsidR="00B91811" w:rsidRDefault="00B91811" w:rsidP="00EE46CB">
      <w:pPr>
        <w:autoSpaceDE w:val="0"/>
        <w:autoSpaceDN w:val="0"/>
        <w:adjustRightInd w:val="0"/>
        <w:spacing w:after="0" w:line="240" w:lineRule="auto"/>
        <w:rPr>
          <w:rFonts w:ascii="Times New Roman" w:hAnsi="Times New Roman" w:cs="Times New Roman"/>
          <w:b/>
          <w:color w:val="000000"/>
        </w:rPr>
      </w:pPr>
    </w:p>
    <w:p w:rsidR="00EE46CB" w:rsidRPr="003879FF" w:rsidRDefault="00B91811" w:rsidP="00EE46CB">
      <w:pPr>
        <w:autoSpaceDE w:val="0"/>
        <w:autoSpaceDN w:val="0"/>
        <w:adjustRightInd w:val="0"/>
        <w:spacing w:after="0" w:line="240" w:lineRule="auto"/>
        <w:rPr>
          <w:rFonts w:ascii="Times New Roman" w:hAnsi="Times New Roman" w:cs="Times New Roman"/>
          <w:b/>
          <w:bCs/>
          <w:color w:val="000000"/>
        </w:rPr>
      </w:pPr>
      <w:r w:rsidRPr="00B91811">
        <w:rPr>
          <w:rFonts w:ascii="Times New Roman" w:hAnsi="Times New Roman" w:cs="Times New Roman"/>
          <w:b/>
          <w:color w:val="000000"/>
          <w:u w:val="single"/>
        </w:rPr>
        <w:t xml:space="preserve">All nominations shall be electronically submitted </w:t>
      </w:r>
      <w:r w:rsidR="00EE46CB" w:rsidRPr="00B91811">
        <w:rPr>
          <w:rFonts w:ascii="Times New Roman" w:hAnsi="Times New Roman" w:cs="Times New Roman"/>
          <w:b/>
          <w:color w:val="000000"/>
          <w:u w:val="single"/>
        </w:rPr>
        <w:t xml:space="preserve">NO LATER THAN </w:t>
      </w:r>
      <w:r w:rsidR="00EE46CB" w:rsidRPr="00B91811">
        <w:rPr>
          <w:rFonts w:ascii="Times New Roman" w:hAnsi="Times New Roman" w:cs="Times New Roman"/>
          <w:b/>
          <w:bCs/>
          <w:color w:val="000000"/>
          <w:u w:val="single"/>
        </w:rPr>
        <w:t>JANUARY 1</w:t>
      </w:r>
      <w:r w:rsidR="00EE46CB" w:rsidRPr="003879FF">
        <w:rPr>
          <w:rFonts w:ascii="Times New Roman" w:hAnsi="Times New Roman" w:cs="Times New Roman"/>
          <w:b/>
          <w:bCs/>
          <w:color w:val="000000"/>
        </w:rPr>
        <w:t>.</w:t>
      </w:r>
    </w:p>
    <w:p w:rsidR="00EE46CB" w:rsidRPr="00E23A15" w:rsidRDefault="00EE46CB" w:rsidP="00EE46CB">
      <w:pPr>
        <w:autoSpaceDE w:val="0"/>
        <w:autoSpaceDN w:val="0"/>
        <w:adjustRightInd w:val="0"/>
        <w:spacing w:after="0" w:line="240" w:lineRule="auto"/>
        <w:rPr>
          <w:rFonts w:ascii="Times New Roman" w:hAnsi="Times New Roman" w:cs="Times New Roman"/>
          <w:color w:val="000000"/>
        </w:rPr>
      </w:pPr>
      <w:r w:rsidRPr="00E23A15">
        <w:rPr>
          <w:rFonts w:ascii="Times New Roman" w:hAnsi="Times New Roman" w:cs="Times New Roman"/>
          <w:b/>
          <w:bCs/>
          <w:color w:val="000000"/>
        </w:rPr>
        <w:t xml:space="preserve"> </w:t>
      </w:r>
    </w:p>
    <w:p w:rsidR="00EE46CB" w:rsidRPr="00E23A15" w:rsidRDefault="00EE46CB" w:rsidP="00EE46CB">
      <w:pPr>
        <w:autoSpaceDE w:val="0"/>
        <w:autoSpaceDN w:val="0"/>
        <w:adjustRightInd w:val="0"/>
        <w:spacing w:after="0" w:line="240" w:lineRule="auto"/>
        <w:rPr>
          <w:rFonts w:ascii="Times New Roman" w:hAnsi="Times New Roman" w:cs="Times New Roman"/>
          <w:color w:val="000000"/>
        </w:rPr>
      </w:pPr>
      <w:r w:rsidRPr="00E23A15">
        <w:rPr>
          <w:rFonts w:ascii="Times New Roman" w:hAnsi="Times New Roman" w:cs="Times New Roman"/>
          <w:color w:val="000000"/>
        </w:rPr>
        <w:t xml:space="preserve">The nomination form should furnish the following information: </w:t>
      </w:r>
    </w:p>
    <w:p w:rsidR="00EF4149" w:rsidRDefault="00EF4149" w:rsidP="00EE46CB">
      <w:pPr>
        <w:autoSpaceDE w:val="0"/>
        <w:autoSpaceDN w:val="0"/>
        <w:adjustRightInd w:val="0"/>
        <w:spacing w:after="0" w:line="240" w:lineRule="auto"/>
        <w:rPr>
          <w:rFonts w:ascii="Times New Roman" w:hAnsi="Times New Roman" w:cs="Times New Roman"/>
          <w:color w:val="000000"/>
        </w:rPr>
      </w:pPr>
    </w:p>
    <w:p w:rsidR="00EE46CB" w:rsidRPr="00E23A15" w:rsidRDefault="00EE46CB" w:rsidP="00EF4149">
      <w:pPr>
        <w:autoSpaceDE w:val="0"/>
        <w:autoSpaceDN w:val="0"/>
        <w:adjustRightInd w:val="0"/>
        <w:spacing w:after="0" w:line="240" w:lineRule="auto"/>
        <w:ind w:firstLine="720"/>
        <w:rPr>
          <w:rFonts w:ascii="Times New Roman" w:hAnsi="Times New Roman" w:cs="Times New Roman"/>
          <w:color w:val="000000"/>
        </w:rPr>
      </w:pPr>
      <w:r w:rsidRPr="00E23A15">
        <w:rPr>
          <w:rFonts w:ascii="Times New Roman" w:hAnsi="Times New Roman" w:cs="Times New Roman"/>
          <w:color w:val="000000"/>
        </w:rPr>
        <w:t xml:space="preserve">• Name, address, </w:t>
      </w:r>
      <w:r w:rsidR="00EF4149">
        <w:rPr>
          <w:rFonts w:ascii="Times New Roman" w:hAnsi="Times New Roman" w:cs="Times New Roman"/>
          <w:color w:val="000000"/>
        </w:rPr>
        <w:t xml:space="preserve">email address, </w:t>
      </w:r>
      <w:r w:rsidRPr="00E23A15">
        <w:rPr>
          <w:rFonts w:ascii="Times New Roman" w:hAnsi="Times New Roman" w:cs="Times New Roman"/>
          <w:color w:val="000000"/>
        </w:rPr>
        <w:t xml:space="preserve">and telephone numbers of the nominee and </w:t>
      </w:r>
      <w:r w:rsidR="00EF4149">
        <w:rPr>
          <w:rFonts w:ascii="Times New Roman" w:hAnsi="Times New Roman" w:cs="Times New Roman"/>
          <w:color w:val="000000"/>
        </w:rPr>
        <w:t>nominator</w:t>
      </w:r>
      <w:r w:rsidRPr="00E23A15">
        <w:rPr>
          <w:rFonts w:ascii="Times New Roman" w:hAnsi="Times New Roman" w:cs="Times New Roman"/>
          <w:color w:val="000000"/>
        </w:rPr>
        <w:t xml:space="preserve">. </w:t>
      </w:r>
    </w:p>
    <w:p w:rsidR="00EE46CB" w:rsidRPr="00E23A15" w:rsidRDefault="00EE46CB" w:rsidP="00EF4149">
      <w:pPr>
        <w:autoSpaceDE w:val="0"/>
        <w:autoSpaceDN w:val="0"/>
        <w:adjustRightInd w:val="0"/>
        <w:spacing w:after="0" w:line="240" w:lineRule="auto"/>
        <w:ind w:left="720"/>
        <w:rPr>
          <w:rFonts w:ascii="Times New Roman" w:hAnsi="Times New Roman" w:cs="Times New Roman"/>
          <w:color w:val="000000"/>
        </w:rPr>
      </w:pPr>
      <w:r w:rsidRPr="00E23A15">
        <w:rPr>
          <w:rFonts w:ascii="Times New Roman" w:hAnsi="Times New Roman" w:cs="Times New Roman"/>
          <w:color w:val="000000"/>
        </w:rPr>
        <w:t xml:space="preserve">• Certification by an officer of the State Association that the nominee is serving under a permanent </w:t>
      </w:r>
      <w:r w:rsidR="00EF4149">
        <w:rPr>
          <w:rFonts w:ascii="Times New Roman" w:hAnsi="Times New Roman" w:cs="Times New Roman"/>
          <w:color w:val="000000"/>
        </w:rPr>
        <w:t xml:space="preserve">   </w:t>
      </w:r>
      <w:r w:rsidRPr="00E23A15">
        <w:rPr>
          <w:rFonts w:ascii="Times New Roman" w:hAnsi="Times New Roman" w:cs="Times New Roman"/>
          <w:color w:val="000000"/>
        </w:rPr>
        <w:t xml:space="preserve">appointment and is in good standing. </w:t>
      </w:r>
    </w:p>
    <w:p w:rsidR="00EE46CB" w:rsidRPr="00E23A15" w:rsidRDefault="00EE46CB" w:rsidP="00EF4149">
      <w:pPr>
        <w:autoSpaceDE w:val="0"/>
        <w:autoSpaceDN w:val="0"/>
        <w:adjustRightInd w:val="0"/>
        <w:spacing w:after="0" w:line="240" w:lineRule="auto"/>
        <w:ind w:firstLine="720"/>
        <w:rPr>
          <w:rFonts w:ascii="Times New Roman" w:hAnsi="Times New Roman" w:cs="Times New Roman"/>
          <w:color w:val="000000"/>
        </w:rPr>
      </w:pPr>
      <w:r w:rsidRPr="00E23A15">
        <w:rPr>
          <w:rFonts w:ascii="Times New Roman" w:hAnsi="Times New Roman" w:cs="Times New Roman"/>
          <w:color w:val="000000"/>
        </w:rPr>
        <w:t xml:space="preserve">• Award being recommended. </w:t>
      </w:r>
    </w:p>
    <w:p w:rsidR="00C82180" w:rsidRPr="00C82180" w:rsidRDefault="00EE46CB" w:rsidP="00C82180">
      <w:pPr>
        <w:autoSpaceDE w:val="0"/>
        <w:autoSpaceDN w:val="0"/>
        <w:adjustRightInd w:val="0"/>
        <w:spacing w:after="0" w:line="240" w:lineRule="auto"/>
        <w:ind w:firstLine="720"/>
        <w:rPr>
          <w:rFonts w:ascii="Times New Roman" w:hAnsi="Times New Roman" w:cs="Times New Roman"/>
          <w:color w:val="000000"/>
        </w:rPr>
      </w:pPr>
      <w:r w:rsidRPr="00E23A15">
        <w:rPr>
          <w:rFonts w:ascii="Times New Roman" w:hAnsi="Times New Roman" w:cs="Times New Roman"/>
          <w:color w:val="000000"/>
        </w:rPr>
        <w:t xml:space="preserve">• </w:t>
      </w:r>
      <w:r w:rsidR="00EF4149">
        <w:rPr>
          <w:rFonts w:ascii="Times New Roman" w:hAnsi="Times New Roman" w:cs="Times New Roman"/>
          <w:color w:val="000000"/>
        </w:rPr>
        <w:t>Nomination information</w:t>
      </w:r>
      <w:r w:rsidR="00C82180">
        <w:rPr>
          <w:rFonts w:ascii="Times New Roman" w:hAnsi="Times New Roman" w:cs="Times New Roman"/>
          <w:color w:val="000000"/>
        </w:rPr>
        <w:t xml:space="preserve"> should be brief, factual and specific.</w:t>
      </w:r>
    </w:p>
    <w:p w:rsidR="00EF4149" w:rsidRDefault="00EF4149" w:rsidP="00EE46CB">
      <w:pPr>
        <w:autoSpaceDE w:val="0"/>
        <w:autoSpaceDN w:val="0"/>
        <w:adjustRightInd w:val="0"/>
        <w:spacing w:after="0" w:line="240" w:lineRule="auto"/>
        <w:rPr>
          <w:rFonts w:ascii="Times New Roman" w:hAnsi="Times New Roman" w:cs="Times New Roman"/>
          <w:b/>
          <w:bCs/>
          <w:iCs/>
          <w:color w:val="000000"/>
          <w:sz w:val="26"/>
          <w:szCs w:val="26"/>
        </w:rPr>
      </w:pPr>
    </w:p>
    <w:p w:rsidR="00EF4149" w:rsidRDefault="00EF4149" w:rsidP="00EE46CB">
      <w:pPr>
        <w:autoSpaceDE w:val="0"/>
        <w:autoSpaceDN w:val="0"/>
        <w:adjustRightInd w:val="0"/>
        <w:spacing w:after="0" w:line="240" w:lineRule="auto"/>
        <w:rPr>
          <w:rFonts w:ascii="Times New Roman" w:hAnsi="Times New Roman" w:cs="Times New Roman"/>
          <w:b/>
          <w:bCs/>
          <w:iCs/>
          <w:color w:val="000000"/>
          <w:sz w:val="26"/>
          <w:szCs w:val="26"/>
        </w:rPr>
      </w:pPr>
      <w:r>
        <w:rPr>
          <w:rFonts w:ascii="Times New Roman" w:hAnsi="Times New Roman" w:cs="Times New Roman"/>
          <w:color w:val="000000"/>
        </w:rPr>
        <w:t>Area winners will have one week to include additional information to the nomination prior to National DSA judging.</w:t>
      </w:r>
    </w:p>
    <w:p w:rsidR="00EE46CB" w:rsidRPr="00046B21" w:rsidRDefault="00EF4149" w:rsidP="00EE46CB">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lastRenderedPageBreak/>
        <w:t>At the State level</w:t>
      </w:r>
      <w:r w:rsidR="00EE46CB" w:rsidRPr="00046B21">
        <w:rPr>
          <w:rFonts w:ascii="Times New Roman" w:hAnsi="Times New Roman" w:cs="Times New Roman"/>
          <w:b/>
          <w:bCs/>
          <w:iCs/>
          <w:color w:val="000000"/>
          <w:sz w:val="28"/>
          <w:szCs w:val="28"/>
        </w:rPr>
        <w:t xml:space="preserve">: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Default="00EE46CB" w:rsidP="00FE21B9">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color w:val="000000"/>
        </w:rPr>
        <w:t xml:space="preserve">Each State Association President shall designate an annual Selection Committee no later than </w:t>
      </w:r>
      <w:r w:rsidRPr="00FE21B9">
        <w:rPr>
          <w:rFonts w:ascii="Times New Roman" w:hAnsi="Times New Roman" w:cs="Times New Roman"/>
          <w:b/>
          <w:bCs/>
          <w:color w:val="000000"/>
        </w:rPr>
        <w:t xml:space="preserve">DECEMBER 15. </w:t>
      </w:r>
      <w:r w:rsidRPr="00FE21B9">
        <w:rPr>
          <w:rFonts w:ascii="Times New Roman" w:hAnsi="Times New Roman" w:cs="Times New Roman"/>
          <w:color w:val="000000"/>
        </w:rPr>
        <w:t>The Committee shall have at least three (3), but not more than five (5), members or officers of the Association.</w:t>
      </w:r>
    </w:p>
    <w:p w:rsidR="00FE21B9" w:rsidRDefault="00FE21B9" w:rsidP="00FE21B9">
      <w:pPr>
        <w:pStyle w:val="ListParagraph"/>
        <w:autoSpaceDE w:val="0"/>
        <w:autoSpaceDN w:val="0"/>
        <w:adjustRightInd w:val="0"/>
        <w:spacing w:after="0" w:line="240" w:lineRule="auto"/>
        <w:rPr>
          <w:rFonts w:ascii="Times New Roman" w:hAnsi="Times New Roman" w:cs="Times New Roman"/>
          <w:color w:val="000000"/>
        </w:rPr>
      </w:pPr>
    </w:p>
    <w:p w:rsidR="00FE21B9" w:rsidRPr="00FE21B9" w:rsidRDefault="00FE21B9" w:rsidP="00FE21B9">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b/>
          <w:color w:val="000000"/>
        </w:rPr>
        <w:t xml:space="preserve">Prior to December </w:t>
      </w:r>
      <w:r w:rsidR="00013062">
        <w:rPr>
          <w:rFonts w:ascii="Times New Roman" w:hAnsi="Times New Roman" w:cs="Times New Roman"/>
          <w:b/>
          <w:color w:val="000000"/>
        </w:rPr>
        <w:t>1</w:t>
      </w:r>
      <w:r>
        <w:rPr>
          <w:rFonts w:ascii="Times New Roman" w:hAnsi="Times New Roman" w:cs="Times New Roman"/>
          <w:color w:val="000000"/>
        </w:rPr>
        <w:t xml:space="preserve">, each State Awards Chairperson will set up a state specific gmail.com email address and forward that information to the Area Awards Chairperson.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B07D86" w:rsidRPr="00FE21B9" w:rsidRDefault="00B07D86" w:rsidP="00FE21B9">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color w:val="000000"/>
        </w:rPr>
        <w:t>If a State does not receive a nomination in a category, but the state did receive a nomination in t</w:t>
      </w:r>
      <w:r w:rsidR="00FE21B9" w:rsidRPr="00FE21B9">
        <w:rPr>
          <w:rFonts w:ascii="Times New Roman" w:hAnsi="Times New Roman" w:cs="Times New Roman"/>
          <w:color w:val="000000"/>
        </w:rPr>
        <w:t>hat category the previous year (and that nomination</w:t>
      </w:r>
      <w:r w:rsidRPr="00FE21B9">
        <w:rPr>
          <w:rFonts w:ascii="Times New Roman" w:hAnsi="Times New Roman" w:cs="Times New Roman"/>
          <w:color w:val="000000"/>
        </w:rPr>
        <w:t xml:space="preserve"> did not win at the Area level</w:t>
      </w:r>
      <w:r w:rsidR="00FE21B9" w:rsidRPr="00FE21B9">
        <w:rPr>
          <w:rFonts w:ascii="Times New Roman" w:hAnsi="Times New Roman" w:cs="Times New Roman"/>
          <w:color w:val="000000"/>
        </w:rPr>
        <w:t>)</w:t>
      </w:r>
      <w:r w:rsidRPr="00FE21B9">
        <w:rPr>
          <w:rFonts w:ascii="Times New Roman" w:hAnsi="Times New Roman" w:cs="Times New Roman"/>
          <w:color w:val="000000"/>
        </w:rPr>
        <w:t xml:space="preserve">, the state has the option of submitting the previous year’s nomination in that category with the current year’s </w:t>
      </w:r>
      <w:r w:rsidR="00FE21B9" w:rsidRPr="00FE21B9">
        <w:rPr>
          <w:rFonts w:ascii="Times New Roman" w:hAnsi="Times New Roman" w:cs="Times New Roman"/>
          <w:color w:val="000000"/>
        </w:rPr>
        <w:t>nominations.</w:t>
      </w:r>
    </w:p>
    <w:p w:rsidR="00FE21B9" w:rsidRDefault="00FE21B9" w:rsidP="00EE46CB">
      <w:pPr>
        <w:autoSpaceDE w:val="0"/>
        <w:autoSpaceDN w:val="0"/>
        <w:adjustRightInd w:val="0"/>
        <w:spacing w:after="0" w:line="240" w:lineRule="auto"/>
        <w:rPr>
          <w:rFonts w:ascii="Times New Roman" w:hAnsi="Times New Roman" w:cs="Times New Roman"/>
          <w:color w:val="000000"/>
        </w:rPr>
      </w:pPr>
    </w:p>
    <w:p w:rsidR="00EE46CB" w:rsidRPr="00FE21B9" w:rsidRDefault="00EE46CB" w:rsidP="00FE21B9">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color w:val="000000"/>
        </w:rPr>
        <w:t xml:space="preserve">The State Selection Committee shall </w:t>
      </w:r>
      <w:r w:rsidR="00FE21B9" w:rsidRPr="00FE21B9">
        <w:rPr>
          <w:rFonts w:ascii="Times New Roman" w:hAnsi="Times New Roman" w:cs="Times New Roman"/>
          <w:color w:val="000000"/>
        </w:rPr>
        <w:t xml:space="preserve">select the most outstanding nomination in each of the three DSA categories </w:t>
      </w:r>
      <w:r w:rsidR="00B07D86" w:rsidRPr="00FE21B9">
        <w:rPr>
          <w:rFonts w:ascii="Times New Roman" w:hAnsi="Times New Roman" w:cs="Times New Roman"/>
          <w:color w:val="000000"/>
        </w:rPr>
        <w:t>no later than</w:t>
      </w:r>
      <w:r w:rsidRPr="00FE21B9">
        <w:rPr>
          <w:rFonts w:ascii="Times New Roman" w:hAnsi="Times New Roman" w:cs="Times New Roman"/>
          <w:color w:val="000000"/>
        </w:rPr>
        <w:t xml:space="preserve"> </w:t>
      </w:r>
      <w:r w:rsidRPr="00FE21B9">
        <w:rPr>
          <w:rFonts w:ascii="Times New Roman" w:hAnsi="Times New Roman" w:cs="Times New Roman"/>
          <w:b/>
          <w:bCs/>
          <w:color w:val="000000"/>
        </w:rPr>
        <w:t xml:space="preserve">JANUARY </w:t>
      </w:r>
      <w:r w:rsidR="00B07D86" w:rsidRPr="00FE21B9">
        <w:rPr>
          <w:rFonts w:ascii="Times New Roman" w:hAnsi="Times New Roman" w:cs="Times New Roman"/>
          <w:b/>
          <w:bCs/>
          <w:color w:val="000000"/>
        </w:rPr>
        <w:t>20</w:t>
      </w:r>
      <w:r w:rsidRPr="00FE21B9">
        <w:rPr>
          <w:rFonts w:ascii="Times New Roman" w:hAnsi="Times New Roman" w:cs="Times New Roman"/>
          <w:b/>
          <w:bCs/>
          <w:color w:val="000000"/>
        </w:rPr>
        <w:t>.</w:t>
      </w:r>
      <w:r w:rsidRPr="00FE21B9">
        <w:rPr>
          <w:rFonts w:ascii="Times New Roman" w:hAnsi="Times New Roman" w:cs="Times New Roman"/>
          <w:color w:val="000000"/>
        </w:rPr>
        <w:t xml:space="preserve"> </w:t>
      </w:r>
    </w:p>
    <w:p w:rsidR="00EE46CB" w:rsidRDefault="00FE21B9" w:rsidP="00FE21B9">
      <w:pPr>
        <w:tabs>
          <w:tab w:val="left" w:pos="35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b/>
      </w:r>
    </w:p>
    <w:p w:rsidR="002A46FB" w:rsidRDefault="00EE46CB" w:rsidP="004E1270">
      <w:pPr>
        <w:autoSpaceDE w:val="0"/>
        <w:autoSpaceDN w:val="0"/>
        <w:adjustRightInd w:val="0"/>
        <w:spacing w:after="0" w:line="240" w:lineRule="auto"/>
        <w:jc w:val="center"/>
        <w:rPr>
          <w:rFonts w:ascii="Times New Roman" w:hAnsi="Times New Roman" w:cs="Times New Roman"/>
          <w:b/>
          <w:color w:val="000000"/>
        </w:rPr>
      </w:pPr>
      <w:r w:rsidRPr="00BD5FDC">
        <w:rPr>
          <w:rFonts w:ascii="Times New Roman" w:hAnsi="Times New Roman" w:cs="Times New Roman"/>
          <w:b/>
          <w:color w:val="000000"/>
        </w:rPr>
        <w:t xml:space="preserve">The </w:t>
      </w:r>
      <w:r w:rsidR="00B07D86">
        <w:rPr>
          <w:rFonts w:ascii="Times New Roman" w:hAnsi="Times New Roman" w:cs="Times New Roman"/>
          <w:b/>
          <w:color w:val="000000"/>
        </w:rPr>
        <w:t xml:space="preserve">Area Chairperson shall receive the electronic judging forms </w:t>
      </w:r>
    </w:p>
    <w:p w:rsidR="00EE46CB" w:rsidRDefault="00A90E3C" w:rsidP="004E127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color w:val="000000"/>
        </w:rPr>
        <w:t>for</w:t>
      </w:r>
      <w:bookmarkStart w:id="0" w:name="_GoBack"/>
      <w:bookmarkEnd w:id="0"/>
      <w:r w:rsidR="00B07D86">
        <w:rPr>
          <w:rFonts w:ascii="Times New Roman" w:hAnsi="Times New Roman" w:cs="Times New Roman"/>
          <w:b/>
          <w:color w:val="000000"/>
        </w:rPr>
        <w:t xml:space="preserve"> each category no later than </w:t>
      </w:r>
      <w:r w:rsidR="00EE46CB" w:rsidRPr="00E23A15">
        <w:rPr>
          <w:rFonts w:ascii="Times New Roman" w:hAnsi="Times New Roman" w:cs="Times New Roman"/>
          <w:b/>
          <w:bCs/>
          <w:color w:val="000000"/>
        </w:rPr>
        <w:t xml:space="preserve">FEBRUARY </w:t>
      </w:r>
      <w:r w:rsidR="00EE46CB">
        <w:rPr>
          <w:rFonts w:ascii="Times New Roman" w:hAnsi="Times New Roman" w:cs="Times New Roman"/>
          <w:b/>
          <w:bCs/>
          <w:color w:val="000000"/>
        </w:rPr>
        <w:t>1</w:t>
      </w:r>
      <w:r w:rsidR="00EE46CB" w:rsidRPr="00E23A15">
        <w:rPr>
          <w:rFonts w:ascii="Times New Roman" w:hAnsi="Times New Roman" w:cs="Times New Roman"/>
          <w:b/>
          <w:bCs/>
          <w:color w:val="000000"/>
        </w:rPr>
        <w:t>.</w:t>
      </w:r>
    </w:p>
    <w:p w:rsidR="00C82180" w:rsidRDefault="00C82180" w:rsidP="00EE46CB">
      <w:pPr>
        <w:autoSpaceDE w:val="0"/>
        <w:autoSpaceDN w:val="0"/>
        <w:adjustRightInd w:val="0"/>
        <w:spacing w:after="0" w:line="240" w:lineRule="auto"/>
        <w:rPr>
          <w:rFonts w:ascii="Times New Roman" w:hAnsi="Times New Roman" w:cs="Times New Roman"/>
          <w:b/>
          <w:bCs/>
          <w:iCs/>
          <w:color w:val="000000"/>
          <w:sz w:val="28"/>
          <w:szCs w:val="28"/>
        </w:rPr>
      </w:pPr>
    </w:p>
    <w:p w:rsidR="00C82180" w:rsidRDefault="00C82180" w:rsidP="00EE46CB">
      <w:pPr>
        <w:autoSpaceDE w:val="0"/>
        <w:autoSpaceDN w:val="0"/>
        <w:adjustRightInd w:val="0"/>
        <w:spacing w:after="0" w:line="240" w:lineRule="auto"/>
        <w:rPr>
          <w:rFonts w:ascii="Times New Roman" w:hAnsi="Times New Roman" w:cs="Times New Roman"/>
          <w:b/>
          <w:bCs/>
          <w:iCs/>
          <w:color w:val="000000"/>
          <w:sz w:val="28"/>
          <w:szCs w:val="28"/>
        </w:rPr>
      </w:pPr>
    </w:p>
    <w:p w:rsidR="00C82180" w:rsidRDefault="00C82180" w:rsidP="00EE46CB">
      <w:pPr>
        <w:autoSpaceDE w:val="0"/>
        <w:autoSpaceDN w:val="0"/>
        <w:adjustRightInd w:val="0"/>
        <w:spacing w:after="0" w:line="240" w:lineRule="auto"/>
        <w:rPr>
          <w:rFonts w:ascii="Times New Roman" w:hAnsi="Times New Roman" w:cs="Times New Roman"/>
          <w:b/>
          <w:bCs/>
          <w:iCs/>
          <w:color w:val="000000"/>
          <w:sz w:val="28"/>
          <w:szCs w:val="28"/>
        </w:rPr>
      </w:pPr>
    </w:p>
    <w:p w:rsidR="00EE46CB" w:rsidRPr="00046B21" w:rsidRDefault="00B07D86" w:rsidP="00EE46CB">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t>At the Area level:</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Default="00EE46CB"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 xml:space="preserve">The Selection Committee for judging DSA nominations at the Area Level will be the Area Awards Committee members. The Committee shall be composed of at least three (3), but not more than five (5), members that are selected by the Area Executive Committeeperson. </w:t>
      </w:r>
    </w:p>
    <w:p w:rsidR="004E1270" w:rsidRDefault="004E1270" w:rsidP="004E1270">
      <w:pPr>
        <w:pStyle w:val="ListParagraph"/>
        <w:autoSpaceDE w:val="0"/>
        <w:autoSpaceDN w:val="0"/>
        <w:adjustRightInd w:val="0"/>
        <w:spacing w:after="0" w:line="240" w:lineRule="auto"/>
        <w:rPr>
          <w:rFonts w:ascii="Times New Roman" w:hAnsi="Times New Roman" w:cs="Times New Roman"/>
          <w:color w:val="000000"/>
        </w:rPr>
      </w:pPr>
    </w:p>
    <w:p w:rsidR="004E1270" w:rsidRPr="004E1270" w:rsidRDefault="004E1270"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If an Area does not receive a nomination in a category, but the Area did receive a nomination in that category the previous year (and that nomination did not win at the National level), the Area has the option of submitting the previous year’s nomination in that category with the current year’s nominations.</w:t>
      </w:r>
    </w:p>
    <w:p w:rsidR="00FE21B9" w:rsidRDefault="00FE21B9" w:rsidP="00EE46CB">
      <w:pPr>
        <w:autoSpaceDE w:val="0"/>
        <w:autoSpaceDN w:val="0"/>
        <w:adjustRightInd w:val="0"/>
        <w:spacing w:after="0" w:line="240" w:lineRule="auto"/>
        <w:rPr>
          <w:rFonts w:ascii="Times New Roman" w:hAnsi="Times New Roman" w:cs="Times New Roman"/>
          <w:color w:val="000000"/>
        </w:rPr>
      </w:pPr>
    </w:p>
    <w:p w:rsidR="00EE46CB" w:rsidRPr="004E1270" w:rsidRDefault="00FE21B9"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 xml:space="preserve">The Area Awards Committee shall select the most outstanding nomination in each of the three DSA categories </w:t>
      </w:r>
      <w:r w:rsidR="00EE46CB" w:rsidRPr="004E1270">
        <w:rPr>
          <w:rFonts w:ascii="Times New Roman" w:hAnsi="Times New Roman" w:cs="Times New Roman"/>
          <w:color w:val="000000"/>
        </w:rPr>
        <w:t xml:space="preserve">by </w:t>
      </w:r>
      <w:r w:rsidRPr="004E1270">
        <w:rPr>
          <w:rFonts w:ascii="Times New Roman" w:hAnsi="Times New Roman" w:cs="Times New Roman"/>
          <w:b/>
          <w:bCs/>
          <w:color w:val="000000"/>
        </w:rPr>
        <w:t>FEBRUARY 20</w:t>
      </w:r>
      <w:r w:rsidR="00EE46CB" w:rsidRPr="004E1270">
        <w:rPr>
          <w:rFonts w:ascii="Times New Roman" w:hAnsi="Times New Roman" w:cs="Times New Roman"/>
          <w:color w:val="000000"/>
        </w:rPr>
        <w:t xml:space="preserve">.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Pr="004E1270" w:rsidRDefault="00EE46CB"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 xml:space="preserve">If a tie vote occurs at the Area Level, the Area Chairperson shall break the tie by judging the applications that are tied. </w:t>
      </w:r>
    </w:p>
    <w:p w:rsidR="00FE21B9" w:rsidRDefault="00FE21B9" w:rsidP="00EE46CB">
      <w:pPr>
        <w:autoSpaceDE w:val="0"/>
        <w:autoSpaceDN w:val="0"/>
        <w:adjustRightInd w:val="0"/>
        <w:spacing w:after="0" w:line="240" w:lineRule="auto"/>
        <w:rPr>
          <w:rFonts w:ascii="Times New Roman" w:hAnsi="Times New Roman" w:cs="Times New Roman"/>
          <w:color w:val="000000"/>
        </w:rPr>
      </w:pPr>
    </w:p>
    <w:p w:rsidR="004E1270" w:rsidRPr="004E1270" w:rsidRDefault="00FE21B9"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u w:val="single"/>
        </w:rPr>
      </w:pPr>
      <w:r w:rsidRPr="004E1270">
        <w:rPr>
          <w:rFonts w:ascii="Times New Roman" w:hAnsi="Times New Roman" w:cs="Times New Roman"/>
          <w:color w:val="000000"/>
          <w:u w:val="single"/>
        </w:rPr>
        <w:t>The Area Awards Chairperson shall forward the original nomination information to the Area winner no later than February 21.</w:t>
      </w:r>
      <w:r w:rsidRPr="004E1270">
        <w:rPr>
          <w:rFonts w:ascii="Times New Roman" w:hAnsi="Times New Roman" w:cs="Times New Roman"/>
          <w:color w:val="000000"/>
        </w:rPr>
        <w:t xml:space="preserve">  </w:t>
      </w:r>
    </w:p>
    <w:p w:rsidR="004E1270" w:rsidRPr="004E1270" w:rsidRDefault="004E1270" w:rsidP="004E1270">
      <w:pPr>
        <w:pStyle w:val="ListParagraph"/>
        <w:rPr>
          <w:rFonts w:ascii="Times New Roman" w:hAnsi="Times New Roman" w:cs="Times New Roman"/>
          <w:b/>
          <w:color w:val="000000"/>
          <w:u w:val="single"/>
        </w:rPr>
      </w:pPr>
    </w:p>
    <w:p w:rsidR="00FE21B9" w:rsidRPr="004E1270" w:rsidRDefault="00FE21B9" w:rsidP="004E1270">
      <w:pPr>
        <w:pStyle w:val="ListParagraph"/>
        <w:numPr>
          <w:ilvl w:val="0"/>
          <w:numId w:val="7"/>
        </w:numPr>
        <w:autoSpaceDE w:val="0"/>
        <w:autoSpaceDN w:val="0"/>
        <w:adjustRightInd w:val="0"/>
        <w:spacing w:after="0" w:line="240" w:lineRule="auto"/>
        <w:rPr>
          <w:rFonts w:ascii="Times New Roman" w:hAnsi="Times New Roman" w:cs="Times New Roman"/>
          <w:color w:val="000000"/>
          <w:u w:val="single"/>
        </w:rPr>
      </w:pPr>
      <w:r w:rsidRPr="004E1270">
        <w:rPr>
          <w:rFonts w:ascii="Times New Roman" w:hAnsi="Times New Roman" w:cs="Times New Roman"/>
          <w:b/>
          <w:color w:val="000000"/>
          <w:u w:val="single"/>
        </w:rPr>
        <w:t>The Area winner in each category will have one week to in</w:t>
      </w:r>
      <w:r w:rsidR="004E1270">
        <w:rPr>
          <w:rFonts w:ascii="Times New Roman" w:hAnsi="Times New Roman" w:cs="Times New Roman"/>
          <w:b/>
          <w:color w:val="000000"/>
          <w:u w:val="single"/>
        </w:rPr>
        <w:t>clude any</w:t>
      </w:r>
      <w:r w:rsidRPr="004E1270">
        <w:rPr>
          <w:rFonts w:ascii="Times New Roman" w:hAnsi="Times New Roman" w:cs="Times New Roman"/>
          <w:b/>
          <w:color w:val="000000"/>
          <w:u w:val="single"/>
        </w:rPr>
        <w:t xml:space="preserve"> additional information</w:t>
      </w:r>
      <w:r w:rsidR="004E1270">
        <w:rPr>
          <w:rFonts w:ascii="Times New Roman" w:hAnsi="Times New Roman" w:cs="Times New Roman"/>
          <w:b/>
          <w:color w:val="000000"/>
          <w:u w:val="single"/>
        </w:rPr>
        <w:t xml:space="preserve"> he/she deems beneficial</w:t>
      </w:r>
      <w:r w:rsidRPr="004E1270">
        <w:rPr>
          <w:rFonts w:ascii="Times New Roman" w:hAnsi="Times New Roman" w:cs="Times New Roman"/>
          <w:b/>
          <w:color w:val="000000"/>
          <w:u w:val="single"/>
        </w:rPr>
        <w:t xml:space="preserve"> </w:t>
      </w:r>
      <w:r w:rsidR="00E05DF3" w:rsidRPr="004E1270">
        <w:rPr>
          <w:rFonts w:ascii="Times New Roman" w:hAnsi="Times New Roman" w:cs="Times New Roman"/>
          <w:b/>
          <w:color w:val="000000"/>
          <w:u w:val="single"/>
        </w:rPr>
        <w:t>prior to judging by the National Committee.</w:t>
      </w:r>
    </w:p>
    <w:p w:rsidR="00E05DF3" w:rsidRDefault="00E05DF3" w:rsidP="00EE46CB">
      <w:pPr>
        <w:autoSpaceDE w:val="0"/>
        <w:autoSpaceDN w:val="0"/>
        <w:adjustRightInd w:val="0"/>
        <w:spacing w:after="0" w:line="240" w:lineRule="auto"/>
        <w:rPr>
          <w:rFonts w:ascii="Times New Roman" w:hAnsi="Times New Roman" w:cs="Times New Roman"/>
          <w:color w:val="000000"/>
        </w:rPr>
      </w:pPr>
    </w:p>
    <w:p w:rsidR="004E1270" w:rsidRDefault="004E1270" w:rsidP="00EE46CB">
      <w:pPr>
        <w:autoSpaceDE w:val="0"/>
        <w:autoSpaceDN w:val="0"/>
        <w:adjustRightInd w:val="0"/>
        <w:spacing w:after="0" w:line="240" w:lineRule="auto"/>
        <w:rPr>
          <w:rFonts w:ascii="Times New Roman" w:hAnsi="Times New Roman" w:cs="Times New Roman"/>
          <w:color w:val="000000"/>
        </w:rPr>
      </w:pPr>
    </w:p>
    <w:p w:rsidR="002A46FB" w:rsidRDefault="00E05DF3" w:rsidP="004E1270">
      <w:pPr>
        <w:autoSpaceDE w:val="0"/>
        <w:autoSpaceDN w:val="0"/>
        <w:adjustRightInd w:val="0"/>
        <w:spacing w:after="0" w:line="240" w:lineRule="auto"/>
        <w:jc w:val="center"/>
        <w:rPr>
          <w:rFonts w:ascii="Times New Roman" w:hAnsi="Times New Roman" w:cs="Times New Roman"/>
          <w:b/>
          <w:color w:val="000000"/>
        </w:rPr>
      </w:pPr>
      <w:r w:rsidRPr="00BD5FDC">
        <w:rPr>
          <w:rFonts w:ascii="Times New Roman" w:hAnsi="Times New Roman" w:cs="Times New Roman"/>
          <w:b/>
          <w:color w:val="000000"/>
        </w:rPr>
        <w:t xml:space="preserve">The </w:t>
      </w:r>
      <w:r>
        <w:rPr>
          <w:rFonts w:ascii="Times New Roman" w:hAnsi="Times New Roman" w:cs="Times New Roman"/>
          <w:b/>
          <w:color w:val="000000"/>
        </w:rPr>
        <w:t xml:space="preserve">Area Chairperson shall submit the finalized </w:t>
      </w:r>
      <w:r w:rsidR="004E1270">
        <w:rPr>
          <w:rFonts w:ascii="Times New Roman" w:hAnsi="Times New Roman" w:cs="Times New Roman"/>
          <w:b/>
          <w:color w:val="000000"/>
        </w:rPr>
        <w:t xml:space="preserve">Area-winning </w:t>
      </w:r>
      <w:r>
        <w:rPr>
          <w:rFonts w:ascii="Times New Roman" w:hAnsi="Times New Roman" w:cs="Times New Roman"/>
          <w:b/>
          <w:color w:val="000000"/>
        </w:rPr>
        <w:t>DSA nomination to the</w:t>
      </w:r>
    </w:p>
    <w:p w:rsidR="00E05DF3" w:rsidRDefault="00E05DF3" w:rsidP="004E127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color w:val="000000"/>
        </w:rPr>
        <w:t>National Awards Chairperson no later than MARCH</w:t>
      </w:r>
      <w:r w:rsidRPr="00E23A15">
        <w:rPr>
          <w:rFonts w:ascii="Times New Roman" w:hAnsi="Times New Roman" w:cs="Times New Roman"/>
          <w:b/>
          <w:bCs/>
          <w:color w:val="000000"/>
        </w:rPr>
        <w:t xml:space="preserve"> </w:t>
      </w:r>
      <w:r>
        <w:rPr>
          <w:rFonts w:ascii="Times New Roman" w:hAnsi="Times New Roman" w:cs="Times New Roman"/>
          <w:b/>
          <w:bCs/>
          <w:color w:val="000000"/>
        </w:rPr>
        <w:t>1</w:t>
      </w:r>
      <w:r w:rsidRPr="00E23A15">
        <w:rPr>
          <w:rFonts w:ascii="Times New Roman" w:hAnsi="Times New Roman" w:cs="Times New Roman"/>
          <w:b/>
          <w:bCs/>
          <w:color w:val="000000"/>
        </w:rPr>
        <w:t>.</w:t>
      </w:r>
    </w:p>
    <w:p w:rsidR="00C82180" w:rsidRDefault="00C82180" w:rsidP="00EE46CB">
      <w:pPr>
        <w:autoSpaceDE w:val="0"/>
        <w:autoSpaceDN w:val="0"/>
        <w:adjustRightInd w:val="0"/>
        <w:spacing w:after="0" w:line="240" w:lineRule="auto"/>
        <w:rPr>
          <w:rFonts w:ascii="Times New Roman" w:hAnsi="Times New Roman" w:cs="Times New Roman"/>
          <w:b/>
          <w:bCs/>
          <w:iCs/>
          <w:color w:val="000000"/>
          <w:sz w:val="28"/>
          <w:szCs w:val="28"/>
        </w:rPr>
      </w:pPr>
    </w:p>
    <w:p w:rsidR="00C82180" w:rsidRDefault="00C82180" w:rsidP="00EE46CB">
      <w:pPr>
        <w:autoSpaceDE w:val="0"/>
        <w:autoSpaceDN w:val="0"/>
        <w:adjustRightInd w:val="0"/>
        <w:spacing w:after="0" w:line="240" w:lineRule="auto"/>
        <w:rPr>
          <w:rFonts w:ascii="Times New Roman" w:hAnsi="Times New Roman" w:cs="Times New Roman"/>
          <w:b/>
          <w:bCs/>
          <w:iCs/>
          <w:color w:val="000000"/>
          <w:sz w:val="28"/>
          <w:szCs w:val="28"/>
        </w:rPr>
      </w:pPr>
    </w:p>
    <w:p w:rsidR="00EE46CB" w:rsidRPr="00046B21" w:rsidRDefault="004E1270" w:rsidP="00EE46CB">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lastRenderedPageBreak/>
        <w:t>At the National Level</w:t>
      </w:r>
      <w:r w:rsidR="00EE46CB" w:rsidRPr="00046B21">
        <w:rPr>
          <w:rFonts w:ascii="Times New Roman" w:hAnsi="Times New Roman" w:cs="Times New Roman"/>
          <w:b/>
          <w:bCs/>
          <w:iCs/>
          <w:color w:val="000000"/>
          <w:sz w:val="28"/>
          <w:szCs w:val="28"/>
        </w:rPr>
        <w:t xml:space="preserve">: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FB070C" w:rsidRPr="00FB070C" w:rsidRDefault="00EE46CB" w:rsidP="00FB070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The Selection Committee for judging DSA nominations at the National Level will be the Area Executive</w:t>
      </w:r>
      <w:r w:rsidR="00FB070C" w:rsidRPr="00FB070C">
        <w:rPr>
          <w:rFonts w:ascii="Times New Roman" w:hAnsi="Times New Roman" w:cs="Times New Roman"/>
          <w:color w:val="000000"/>
        </w:rPr>
        <w:t>s</w:t>
      </w:r>
      <w:r w:rsidRPr="00FB070C">
        <w:rPr>
          <w:rFonts w:ascii="Times New Roman" w:hAnsi="Times New Roman" w:cs="Times New Roman"/>
          <w:color w:val="000000"/>
        </w:rPr>
        <w:t xml:space="preserve">. </w:t>
      </w:r>
    </w:p>
    <w:p w:rsidR="00FB070C" w:rsidRDefault="00FB070C" w:rsidP="00EE46CB">
      <w:pPr>
        <w:autoSpaceDE w:val="0"/>
        <w:autoSpaceDN w:val="0"/>
        <w:adjustRightInd w:val="0"/>
        <w:spacing w:after="0" w:line="240" w:lineRule="auto"/>
        <w:rPr>
          <w:rFonts w:ascii="Times New Roman" w:hAnsi="Times New Roman" w:cs="Times New Roman"/>
          <w:color w:val="000000"/>
        </w:rPr>
      </w:pPr>
    </w:p>
    <w:p w:rsidR="00FB070C" w:rsidRPr="00FB070C" w:rsidRDefault="00EE46CB" w:rsidP="00FB070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If a nomination is from the Area Executive’s own state, the Alternate Area Executive Committee Member will judge that category. </w:t>
      </w:r>
    </w:p>
    <w:p w:rsidR="00FB070C" w:rsidRDefault="00FB070C" w:rsidP="00EE46CB">
      <w:pPr>
        <w:autoSpaceDE w:val="0"/>
        <w:autoSpaceDN w:val="0"/>
        <w:adjustRightInd w:val="0"/>
        <w:spacing w:after="0" w:line="240" w:lineRule="auto"/>
        <w:rPr>
          <w:rFonts w:ascii="Times New Roman" w:hAnsi="Times New Roman" w:cs="Times New Roman"/>
          <w:color w:val="000000"/>
        </w:rPr>
      </w:pPr>
    </w:p>
    <w:p w:rsidR="00EE46CB" w:rsidRPr="00FB070C" w:rsidRDefault="00EE46CB" w:rsidP="00FB070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In the event of a conflict of interest, the President shall designate someone else to judge that nomination. </w:t>
      </w:r>
    </w:p>
    <w:p w:rsidR="00EE46CB" w:rsidRPr="00E23A15" w:rsidRDefault="00EE46CB" w:rsidP="00EE46CB">
      <w:pPr>
        <w:autoSpaceDE w:val="0"/>
        <w:autoSpaceDN w:val="0"/>
        <w:adjustRightInd w:val="0"/>
        <w:spacing w:after="0" w:line="240" w:lineRule="auto"/>
        <w:rPr>
          <w:rFonts w:ascii="Times New Roman" w:hAnsi="Times New Roman" w:cs="Times New Roman"/>
          <w:color w:val="000000"/>
        </w:rPr>
      </w:pPr>
    </w:p>
    <w:p w:rsidR="00EE46CB" w:rsidRPr="00FB070C" w:rsidRDefault="00EE46CB" w:rsidP="00FB070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If a tie vote occurs at the National Level, the National Chairperson shall break the tie by judging the applications that are tied.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FB070C" w:rsidRPr="00FB070C" w:rsidRDefault="00FB070C" w:rsidP="00FB070C">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The DSA nominations selected at the National Level shall, in the judgment of the Committee, be sufficiently outstanding to merit such honorary recognition. For this reason, the Committee may decline to select a winner in any category. The Committee is also authorized to initiate and select DSA winners on their own volition without the requirement of a formal nomination. </w:t>
      </w:r>
    </w:p>
    <w:p w:rsidR="00FB070C" w:rsidRDefault="00FB070C" w:rsidP="00EE46CB">
      <w:pPr>
        <w:autoSpaceDE w:val="0"/>
        <w:autoSpaceDN w:val="0"/>
        <w:adjustRightInd w:val="0"/>
        <w:spacing w:after="0" w:line="240" w:lineRule="auto"/>
        <w:rPr>
          <w:rFonts w:ascii="Times New Roman" w:hAnsi="Times New Roman" w:cs="Times New Roman"/>
          <w:b/>
          <w:bCs/>
          <w:color w:val="000000"/>
        </w:rPr>
      </w:pPr>
    </w:p>
    <w:p w:rsidR="00EE46CB" w:rsidRPr="00E23A15" w:rsidRDefault="00EE46CB" w:rsidP="00FB070C">
      <w:pPr>
        <w:autoSpaceDE w:val="0"/>
        <w:autoSpaceDN w:val="0"/>
        <w:adjustRightInd w:val="0"/>
        <w:spacing w:after="0" w:line="240" w:lineRule="auto"/>
        <w:jc w:val="center"/>
        <w:rPr>
          <w:rFonts w:ascii="Times New Roman" w:hAnsi="Times New Roman" w:cs="Times New Roman"/>
          <w:color w:val="000000"/>
        </w:rPr>
      </w:pPr>
      <w:r w:rsidRPr="00BD5FDC">
        <w:rPr>
          <w:rFonts w:ascii="Times New Roman" w:hAnsi="Times New Roman" w:cs="Times New Roman"/>
          <w:b/>
          <w:color w:val="000000"/>
        </w:rPr>
        <w:t xml:space="preserve">The National Selection Committee shall make the National selections by </w:t>
      </w:r>
      <w:r w:rsidRPr="00BD5FDC">
        <w:rPr>
          <w:rFonts w:ascii="Times New Roman" w:hAnsi="Times New Roman" w:cs="Times New Roman"/>
          <w:b/>
          <w:bCs/>
          <w:color w:val="000000"/>
        </w:rPr>
        <w:t xml:space="preserve">APRIL </w:t>
      </w:r>
      <w:r>
        <w:rPr>
          <w:rFonts w:ascii="Times New Roman" w:hAnsi="Times New Roman" w:cs="Times New Roman"/>
          <w:b/>
          <w:bCs/>
          <w:color w:val="000000"/>
        </w:rPr>
        <w:t>1</w:t>
      </w:r>
      <w:r w:rsidRPr="00E23A15">
        <w:rPr>
          <w:rFonts w:ascii="Times New Roman" w:hAnsi="Times New Roman" w:cs="Times New Roman"/>
          <w:color w:val="000000"/>
        </w:rPr>
        <w:t>.</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Default="00EE46CB" w:rsidP="00EE46CB">
      <w:pPr>
        <w:autoSpaceDE w:val="0"/>
        <w:autoSpaceDN w:val="0"/>
        <w:adjustRightInd w:val="0"/>
        <w:spacing w:after="0" w:line="240" w:lineRule="auto"/>
        <w:rPr>
          <w:rFonts w:ascii="Times New Roman" w:hAnsi="Times New Roman" w:cs="Times New Roman"/>
          <w:b/>
          <w:bCs/>
          <w:iCs/>
          <w:color w:val="000000"/>
          <w:sz w:val="26"/>
          <w:szCs w:val="26"/>
        </w:rPr>
      </w:pPr>
    </w:p>
    <w:p w:rsidR="009E6AFF" w:rsidRDefault="009E6AFF" w:rsidP="00EE46CB">
      <w:pPr>
        <w:autoSpaceDE w:val="0"/>
        <w:autoSpaceDN w:val="0"/>
        <w:adjustRightInd w:val="0"/>
        <w:spacing w:after="0" w:line="240" w:lineRule="auto"/>
        <w:rPr>
          <w:rFonts w:ascii="Times New Roman" w:hAnsi="Times New Roman" w:cs="Times New Roman"/>
          <w:b/>
          <w:bCs/>
          <w:iCs/>
          <w:color w:val="000000"/>
          <w:sz w:val="26"/>
          <w:szCs w:val="26"/>
        </w:rPr>
      </w:pPr>
    </w:p>
    <w:p w:rsidR="00EE46CB" w:rsidRPr="00046B21" w:rsidRDefault="00FB070C" w:rsidP="00EE46CB">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t>DSA Area and National level presentations:</w:t>
      </w:r>
      <w:r w:rsidR="00EE46CB" w:rsidRPr="00046B21">
        <w:rPr>
          <w:rFonts w:ascii="Times New Roman" w:hAnsi="Times New Roman" w:cs="Times New Roman"/>
          <w:b/>
          <w:bCs/>
          <w:iCs/>
          <w:color w:val="000000"/>
          <w:sz w:val="28"/>
          <w:szCs w:val="28"/>
        </w:rPr>
        <w:t xml:space="preserve">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Pr="00FB070C" w:rsidRDefault="00EE46CB" w:rsidP="00FB070C">
      <w:pPr>
        <w:pStyle w:val="ListParagraph"/>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FB070C">
        <w:rPr>
          <w:rFonts w:ascii="Times New Roman" w:hAnsi="Times New Roman" w:cs="Times New Roman"/>
          <w:color w:val="000000"/>
        </w:rPr>
        <w:t xml:space="preserve">Plaques for Area and National winners of the DSAs will be ordered by the National Awards Chairperson. The Area </w:t>
      </w:r>
      <w:r w:rsidR="00FB070C" w:rsidRPr="00FB070C">
        <w:rPr>
          <w:rFonts w:ascii="Times New Roman" w:hAnsi="Times New Roman" w:cs="Times New Roman"/>
          <w:color w:val="000000"/>
        </w:rPr>
        <w:t xml:space="preserve">plaques will show the city of the Area Rally for the winning year, </w:t>
      </w:r>
      <w:r w:rsidRPr="00FB070C">
        <w:rPr>
          <w:rFonts w:ascii="Times New Roman" w:hAnsi="Times New Roman" w:cs="Times New Roman"/>
          <w:color w:val="000000"/>
        </w:rPr>
        <w:t xml:space="preserve">and National </w:t>
      </w:r>
      <w:r w:rsidR="00FB070C" w:rsidRPr="00FB070C">
        <w:rPr>
          <w:rFonts w:ascii="Times New Roman" w:hAnsi="Times New Roman" w:cs="Times New Roman"/>
          <w:color w:val="000000"/>
        </w:rPr>
        <w:t xml:space="preserve">plaques </w:t>
      </w:r>
      <w:r w:rsidRPr="00FB070C">
        <w:rPr>
          <w:rFonts w:ascii="Times New Roman" w:hAnsi="Times New Roman" w:cs="Times New Roman"/>
          <w:color w:val="000000"/>
        </w:rPr>
        <w:t>will show the city of the National Convention for the winning year</w:t>
      </w:r>
      <w:r w:rsidRPr="00FB070C">
        <w:rPr>
          <w:rFonts w:ascii="Times New Roman" w:hAnsi="Times New Roman" w:cs="Times New Roman"/>
          <w:color w:val="000000"/>
          <w:sz w:val="20"/>
          <w:szCs w:val="20"/>
        </w:rPr>
        <w:t xml:space="preserve">. </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FB070C" w:rsidRPr="00FB070C" w:rsidRDefault="00FB070C" w:rsidP="00FB070C">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At National Convention, t</w:t>
      </w:r>
      <w:r w:rsidR="00EE46CB" w:rsidRPr="00FB070C">
        <w:rPr>
          <w:rFonts w:ascii="Times New Roman" w:hAnsi="Times New Roman" w:cs="Times New Roman"/>
          <w:color w:val="000000"/>
        </w:rPr>
        <w:t>he National President and the Awards Chairperson shall make arrangements for the presentation ceremonies for National winners of the DSA’s, including the presen</w:t>
      </w:r>
      <w:r w:rsidRPr="00FB070C">
        <w:rPr>
          <w:rFonts w:ascii="Times New Roman" w:hAnsi="Times New Roman" w:cs="Times New Roman"/>
          <w:color w:val="000000"/>
        </w:rPr>
        <w:t xml:space="preserve">ce of the award recipients. </w:t>
      </w:r>
    </w:p>
    <w:p w:rsidR="00FB070C" w:rsidRDefault="00FB070C" w:rsidP="00EE46CB">
      <w:pPr>
        <w:autoSpaceDE w:val="0"/>
        <w:autoSpaceDN w:val="0"/>
        <w:adjustRightInd w:val="0"/>
        <w:spacing w:after="0" w:line="240" w:lineRule="auto"/>
        <w:rPr>
          <w:rFonts w:ascii="Times New Roman" w:hAnsi="Times New Roman" w:cs="Times New Roman"/>
          <w:color w:val="000000"/>
        </w:rPr>
      </w:pPr>
    </w:p>
    <w:p w:rsidR="00EE46CB" w:rsidRPr="00FB070C" w:rsidRDefault="00FB070C" w:rsidP="00FB070C">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Each National recipient</w:t>
      </w:r>
      <w:r w:rsidR="00EE46CB" w:rsidRPr="00FB070C">
        <w:rPr>
          <w:rFonts w:ascii="Times New Roman" w:hAnsi="Times New Roman" w:cs="Times New Roman"/>
          <w:color w:val="000000"/>
        </w:rPr>
        <w:t xml:space="preserve"> shall be paid for round trip airfare (economy class) + </w:t>
      </w:r>
      <w:r w:rsidR="009E6AFF">
        <w:rPr>
          <w:rFonts w:ascii="Times New Roman" w:hAnsi="Times New Roman" w:cs="Times New Roman"/>
          <w:color w:val="000000"/>
        </w:rPr>
        <w:t>a flat fee of $250 for expenses provided national recipients</w:t>
      </w:r>
      <w:r w:rsidR="00EE46CB" w:rsidRPr="00FB070C">
        <w:rPr>
          <w:rFonts w:ascii="Times New Roman" w:hAnsi="Times New Roman" w:cs="Times New Roman"/>
          <w:color w:val="000000"/>
        </w:rPr>
        <w:t xml:space="preserve"> attend the entire National Convention.</w:t>
      </w:r>
    </w:p>
    <w:p w:rsidR="00EE46CB" w:rsidRDefault="00EE46CB" w:rsidP="00EE46CB">
      <w:pPr>
        <w:autoSpaceDE w:val="0"/>
        <w:autoSpaceDN w:val="0"/>
        <w:adjustRightInd w:val="0"/>
        <w:spacing w:after="0" w:line="240" w:lineRule="auto"/>
        <w:rPr>
          <w:rFonts w:ascii="Times New Roman" w:hAnsi="Times New Roman" w:cs="Times New Roman"/>
          <w:b/>
          <w:bCs/>
          <w:color w:val="000000"/>
        </w:rPr>
      </w:pPr>
    </w:p>
    <w:p w:rsidR="00EE46CB" w:rsidRPr="00FB070C" w:rsidRDefault="00FB070C" w:rsidP="00FB070C">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bCs/>
          <w:color w:val="000000"/>
        </w:rPr>
        <w:t>Digital photographs</w:t>
      </w:r>
      <w:r w:rsidR="00046B21">
        <w:rPr>
          <w:rFonts w:ascii="Times New Roman" w:hAnsi="Times New Roman" w:cs="Times New Roman"/>
          <w:bCs/>
          <w:color w:val="000000"/>
        </w:rPr>
        <w:t xml:space="preserve"> shall be submitted by each winner to </w:t>
      </w:r>
      <w:r w:rsidRPr="00FB070C">
        <w:rPr>
          <w:rFonts w:ascii="Times New Roman" w:hAnsi="Times New Roman" w:cs="Times New Roman"/>
          <w:bCs/>
          <w:color w:val="000000"/>
        </w:rPr>
        <w:t>be displayed during National Convention of the National winners and Area winners.</w:t>
      </w:r>
      <w:r w:rsidR="00EE46CB" w:rsidRPr="00FB070C">
        <w:rPr>
          <w:rFonts w:ascii="Times New Roman" w:hAnsi="Times New Roman" w:cs="Times New Roman"/>
          <w:color w:val="000000"/>
        </w:rPr>
        <w:t xml:space="preserve"> </w:t>
      </w:r>
    </w:p>
    <w:p w:rsidR="00C82180" w:rsidRDefault="00C82180">
      <w:pPr>
        <w:rPr>
          <w:rFonts w:ascii="Times New Roman" w:hAnsi="Times New Roman" w:cs="Times New Roman"/>
          <w:b/>
          <w:bCs/>
          <w:color w:val="000000"/>
        </w:rPr>
      </w:pPr>
      <w:r>
        <w:rPr>
          <w:rFonts w:ascii="Times New Roman" w:hAnsi="Times New Roman" w:cs="Times New Roman"/>
          <w:b/>
          <w:bCs/>
          <w:color w:val="000000"/>
        </w:rPr>
        <w:br w:type="page"/>
      </w:r>
    </w:p>
    <w:p w:rsidR="009E6AFF" w:rsidRPr="00046B21" w:rsidRDefault="009E6AFF" w:rsidP="009E6AFF">
      <w:pPr>
        <w:autoSpaceDE w:val="0"/>
        <w:autoSpaceDN w:val="0"/>
        <w:adjustRightInd w:val="0"/>
        <w:spacing w:after="0" w:line="240" w:lineRule="auto"/>
        <w:rPr>
          <w:rFonts w:ascii="Times New Roman" w:hAnsi="Times New Roman" w:cs="Times New Roman"/>
          <w:color w:val="000000"/>
          <w:sz w:val="32"/>
          <w:szCs w:val="32"/>
        </w:rPr>
      </w:pPr>
      <w:r w:rsidRPr="00046B21">
        <w:rPr>
          <w:rFonts w:ascii="Times New Roman" w:hAnsi="Times New Roman" w:cs="Times New Roman"/>
          <w:b/>
          <w:bCs/>
          <w:iCs/>
          <w:color w:val="000000"/>
          <w:sz w:val="32"/>
          <w:szCs w:val="32"/>
        </w:rPr>
        <w:lastRenderedPageBreak/>
        <w:t>Sick Leave Awards</w:t>
      </w:r>
    </w:p>
    <w:p w:rsidR="009E6AFF" w:rsidRDefault="009E6AFF" w:rsidP="009E6AFF">
      <w:pPr>
        <w:autoSpaceDE w:val="0"/>
        <w:autoSpaceDN w:val="0"/>
        <w:adjustRightInd w:val="0"/>
        <w:spacing w:after="0" w:line="240" w:lineRule="auto"/>
        <w:rPr>
          <w:rFonts w:ascii="Times New Roman" w:hAnsi="Times New Roman" w:cs="Times New Roman"/>
          <w:b/>
          <w:bCs/>
          <w:iCs/>
          <w:color w:val="000000"/>
          <w:sz w:val="26"/>
          <w:szCs w:val="26"/>
        </w:rPr>
      </w:pPr>
    </w:p>
    <w:p w:rsidR="00013062" w:rsidRDefault="00013062" w:rsidP="00046B21">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Certificates</w:t>
      </w:r>
      <w:r w:rsidR="005A7EBB">
        <w:rPr>
          <w:rFonts w:ascii="Times New Roman" w:hAnsi="Times New Roman" w:cs="Times New Roman"/>
          <w:color w:val="000000"/>
        </w:rPr>
        <w:t xml:space="preserve"> and plaques</w:t>
      </w:r>
      <w:r>
        <w:rPr>
          <w:rFonts w:ascii="Times New Roman" w:hAnsi="Times New Roman" w:cs="Times New Roman"/>
          <w:color w:val="000000"/>
        </w:rPr>
        <w:t xml:space="preserve"> shall be requested</w:t>
      </w:r>
      <w:r w:rsidR="005A7EBB">
        <w:rPr>
          <w:rFonts w:ascii="Times New Roman" w:hAnsi="Times New Roman" w:cs="Times New Roman"/>
          <w:color w:val="000000"/>
        </w:rPr>
        <w:t xml:space="preserve"> through the Area Awards Chairperson</w:t>
      </w:r>
      <w:r w:rsidR="00B640AF">
        <w:rPr>
          <w:rFonts w:ascii="Times New Roman" w:hAnsi="Times New Roman" w:cs="Times New Roman"/>
          <w:color w:val="000000"/>
        </w:rPr>
        <w:t xml:space="preserve"> 60</w:t>
      </w:r>
      <w:r>
        <w:rPr>
          <w:rFonts w:ascii="Times New Roman" w:hAnsi="Times New Roman" w:cs="Times New Roman"/>
          <w:color w:val="000000"/>
        </w:rPr>
        <w:t xml:space="preserve"> days prior to presentation.</w:t>
      </w:r>
    </w:p>
    <w:p w:rsidR="00013062" w:rsidRDefault="00013062" w:rsidP="00013062">
      <w:pPr>
        <w:pStyle w:val="ListParagraph"/>
        <w:autoSpaceDE w:val="0"/>
        <w:autoSpaceDN w:val="0"/>
        <w:adjustRightInd w:val="0"/>
        <w:spacing w:after="0" w:line="240" w:lineRule="auto"/>
        <w:rPr>
          <w:rFonts w:ascii="Times New Roman" w:hAnsi="Times New Roman" w:cs="Times New Roman"/>
          <w:color w:val="000000"/>
        </w:rPr>
      </w:pPr>
    </w:p>
    <w:p w:rsidR="009E6AFF" w:rsidRPr="00046B21" w:rsidRDefault="009E6AFF" w:rsidP="00046B21">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 xml:space="preserve">Certificates obtained, at no charge, from the NASCOE Area Awards Chairperson are awarded for accumulated sick leave of 1000, 1500, and 2000 hours. These are to be presented at an appropriate meeting. </w:t>
      </w:r>
    </w:p>
    <w:p w:rsidR="009E6AFF" w:rsidRDefault="009E6AFF" w:rsidP="009E6AFF">
      <w:pPr>
        <w:autoSpaceDE w:val="0"/>
        <w:autoSpaceDN w:val="0"/>
        <w:adjustRightInd w:val="0"/>
        <w:spacing w:after="0" w:line="240" w:lineRule="auto"/>
        <w:rPr>
          <w:rFonts w:ascii="Times New Roman" w:hAnsi="Times New Roman" w:cs="Times New Roman"/>
          <w:b/>
          <w:bCs/>
          <w:i/>
          <w:iCs/>
          <w:color w:val="000000"/>
          <w:sz w:val="26"/>
          <w:szCs w:val="26"/>
        </w:rPr>
      </w:pPr>
    </w:p>
    <w:p w:rsidR="009E6AFF" w:rsidRPr="00046B21" w:rsidRDefault="009E6AFF" w:rsidP="00046B21">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 xml:space="preserve">Plaques are awarded to permanent employees who are NASCOE members in good standing that accumulate 2500, 3000, and 3500 hours and above of unused sick leave. The State Awards Chairperson should contact the </w:t>
      </w:r>
      <w:r w:rsidR="005A7EBB">
        <w:rPr>
          <w:rFonts w:ascii="Times New Roman" w:hAnsi="Times New Roman" w:cs="Times New Roman"/>
          <w:color w:val="000000"/>
        </w:rPr>
        <w:t>Area</w:t>
      </w:r>
      <w:r w:rsidRPr="00046B21">
        <w:rPr>
          <w:rFonts w:ascii="Times New Roman" w:hAnsi="Times New Roman" w:cs="Times New Roman"/>
          <w:color w:val="000000"/>
        </w:rPr>
        <w:t xml:space="preserve"> Awards Chairperson, who will</w:t>
      </w:r>
      <w:r w:rsidR="005A7EBB">
        <w:rPr>
          <w:rFonts w:ascii="Times New Roman" w:hAnsi="Times New Roman" w:cs="Times New Roman"/>
          <w:color w:val="000000"/>
        </w:rPr>
        <w:t xml:space="preserve"> forward this information to the National Awards Chairperson to order the necessary</w:t>
      </w:r>
      <w:r w:rsidRPr="00046B21">
        <w:rPr>
          <w:rFonts w:ascii="Times New Roman" w:hAnsi="Times New Roman" w:cs="Times New Roman"/>
          <w:color w:val="000000"/>
        </w:rPr>
        <w:t xml:space="preserve"> plaque</w:t>
      </w:r>
      <w:r w:rsidR="005A7EBB">
        <w:rPr>
          <w:rFonts w:ascii="Times New Roman" w:hAnsi="Times New Roman" w:cs="Times New Roman"/>
          <w:color w:val="000000"/>
        </w:rPr>
        <w:t>s</w:t>
      </w:r>
      <w:r w:rsidRPr="00046B21">
        <w:rPr>
          <w:rFonts w:ascii="Times New Roman" w:hAnsi="Times New Roman" w:cs="Times New Roman"/>
          <w:color w:val="000000"/>
        </w:rPr>
        <w:t xml:space="preserve">. </w:t>
      </w:r>
    </w:p>
    <w:p w:rsidR="00F31235" w:rsidRDefault="00F31235" w:rsidP="00F31235">
      <w:pPr>
        <w:pStyle w:val="Default"/>
        <w:rPr>
          <w:rFonts w:ascii="Times New Roman" w:hAnsi="Times New Roman" w:cs="Times New Roman"/>
          <w:color w:val="auto"/>
          <w:sz w:val="22"/>
          <w:szCs w:val="22"/>
        </w:rPr>
      </w:pPr>
    </w:p>
    <w:p w:rsidR="00046B21" w:rsidRDefault="00046B21" w:rsidP="00F31235">
      <w:pPr>
        <w:pStyle w:val="Default"/>
        <w:rPr>
          <w:rFonts w:ascii="Times New Roman" w:hAnsi="Times New Roman" w:cs="Times New Roman"/>
          <w:b/>
          <w:bCs/>
          <w:color w:val="auto"/>
          <w:sz w:val="32"/>
          <w:szCs w:val="32"/>
        </w:rPr>
      </w:pPr>
    </w:p>
    <w:p w:rsidR="00046B21" w:rsidRDefault="00046B21" w:rsidP="00F31235">
      <w:pPr>
        <w:pStyle w:val="Default"/>
        <w:rPr>
          <w:rFonts w:ascii="Times New Roman" w:hAnsi="Times New Roman" w:cs="Times New Roman"/>
          <w:b/>
          <w:bCs/>
          <w:color w:val="auto"/>
          <w:sz w:val="32"/>
          <w:szCs w:val="32"/>
        </w:rPr>
      </w:pPr>
    </w:p>
    <w:p w:rsidR="00046B21" w:rsidRDefault="00046B21" w:rsidP="00F31235">
      <w:pPr>
        <w:pStyle w:val="Default"/>
        <w:rPr>
          <w:rFonts w:ascii="Times New Roman" w:hAnsi="Times New Roman" w:cs="Times New Roman"/>
          <w:b/>
          <w:bCs/>
          <w:color w:val="auto"/>
          <w:sz w:val="32"/>
          <w:szCs w:val="32"/>
        </w:rPr>
      </w:pPr>
    </w:p>
    <w:p w:rsidR="00F31235" w:rsidRPr="00046B21" w:rsidRDefault="00F31235" w:rsidP="00F31235">
      <w:pPr>
        <w:pStyle w:val="Default"/>
        <w:rPr>
          <w:rFonts w:ascii="Times New Roman" w:hAnsi="Times New Roman" w:cs="Times New Roman"/>
          <w:b/>
          <w:bCs/>
          <w:sz w:val="32"/>
          <w:szCs w:val="32"/>
        </w:rPr>
      </w:pPr>
      <w:r w:rsidRPr="00046B21">
        <w:rPr>
          <w:rFonts w:ascii="Times New Roman" w:hAnsi="Times New Roman" w:cs="Times New Roman"/>
          <w:b/>
          <w:bCs/>
          <w:color w:val="auto"/>
          <w:sz w:val="32"/>
          <w:szCs w:val="32"/>
        </w:rPr>
        <w:t>First Timers Award</w:t>
      </w:r>
      <w:r w:rsidRPr="00046B21">
        <w:rPr>
          <w:rFonts w:ascii="Times New Roman" w:hAnsi="Times New Roman" w:cs="Times New Roman"/>
          <w:b/>
          <w:bCs/>
          <w:sz w:val="32"/>
          <w:szCs w:val="32"/>
        </w:rPr>
        <w:t xml:space="preserve"> </w:t>
      </w:r>
    </w:p>
    <w:p w:rsidR="00046B21" w:rsidRPr="008964C9" w:rsidRDefault="00046B21" w:rsidP="00F31235">
      <w:pPr>
        <w:pStyle w:val="Default"/>
        <w:rPr>
          <w:rFonts w:ascii="Times New Roman" w:hAnsi="Times New Roman" w:cs="Times New Roman"/>
          <w:sz w:val="28"/>
          <w:szCs w:val="28"/>
        </w:rPr>
      </w:pPr>
    </w:p>
    <w:tbl>
      <w:tblPr>
        <w:tblW w:w="10470" w:type="dxa"/>
        <w:tblInd w:w="-108" w:type="dxa"/>
        <w:tblBorders>
          <w:top w:val="nil"/>
          <w:left w:val="nil"/>
          <w:bottom w:val="nil"/>
          <w:right w:val="nil"/>
        </w:tblBorders>
        <w:tblLayout w:type="fixed"/>
        <w:tblLook w:val="0000" w:firstRow="0" w:lastRow="0" w:firstColumn="0" w:lastColumn="0" w:noHBand="0" w:noVBand="0"/>
      </w:tblPr>
      <w:tblGrid>
        <w:gridCol w:w="10470"/>
      </w:tblGrid>
      <w:tr w:rsidR="00F31235" w:rsidRPr="00E23A15" w:rsidTr="00AF5C42">
        <w:trPr>
          <w:trHeight w:val="812"/>
        </w:trPr>
        <w:tc>
          <w:tcPr>
            <w:tcW w:w="10470" w:type="dxa"/>
          </w:tcPr>
          <w:p w:rsidR="00046B21" w:rsidRPr="00046B21" w:rsidRDefault="00046B21" w:rsidP="00046B21">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 xml:space="preserve">Any NASCOE member that is attending their </w:t>
            </w:r>
            <w:r>
              <w:rPr>
                <w:rFonts w:ascii="Times New Roman" w:hAnsi="Times New Roman" w:cs="Times New Roman"/>
                <w:color w:val="000000"/>
              </w:rPr>
              <w:t>first</w:t>
            </w:r>
            <w:r w:rsidRPr="00046B21">
              <w:rPr>
                <w:rFonts w:ascii="Times New Roman" w:hAnsi="Times New Roman" w:cs="Times New Roman"/>
                <w:color w:val="000000"/>
              </w:rPr>
              <w:t xml:space="preserve"> NASCOE Convention is eligible to participate. </w:t>
            </w:r>
          </w:p>
          <w:p w:rsidR="00046B21" w:rsidRDefault="00046B21" w:rsidP="00046B21">
            <w:pPr>
              <w:autoSpaceDE w:val="0"/>
              <w:autoSpaceDN w:val="0"/>
              <w:adjustRightInd w:val="0"/>
              <w:spacing w:after="0" w:line="240" w:lineRule="auto"/>
              <w:rPr>
                <w:rFonts w:ascii="Times New Roman" w:hAnsi="Times New Roman" w:cs="Times New Roman"/>
                <w:color w:val="000000"/>
              </w:rPr>
            </w:pPr>
          </w:p>
          <w:p w:rsidR="00046B21" w:rsidRDefault="00046B21" w:rsidP="00046B21">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 xml:space="preserve">Packets to participate will be picked up </w:t>
            </w:r>
            <w:r>
              <w:rPr>
                <w:rFonts w:ascii="Times New Roman" w:hAnsi="Times New Roman" w:cs="Times New Roman"/>
                <w:color w:val="000000"/>
              </w:rPr>
              <w:t xml:space="preserve">from the </w:t>
            </w:r>
            <w:r w:rsidRPr="00046B21">
              <w:rPr>
                <w:rFonts w:ascii="Times New Roman" w:hAnsi="Times New Roman" w:cs="Times New Roman"/>
                <w:color w:val="000000"/>
              </w:rPr>
              <w:t>NASCOE Awards Chair</w:t>
            </w:r>
            <w:r>
              <w:rPr>
                <w:rFonts w:ascii="Times New Roman" w:hAnsi="Times New Roman" w:cs="Times New Roman"/>
                <w:color w:val="000000"/>
              </w:rPr>
              <w:t xml:space="preserve"> during the first break of National Convention.</w:t>
            </w:r>
            <w:r w:rsidRPr="00046B21">
              <w:rPr>
                <w:rFonts w:ascii="Times New Roman" w:hAnsi="Times New Roman" w:cs="Times New Roman"/>
                <w:color w:val="000000"/>
              </w:rPr>
              <w:t xml:space="preserve"> </w:t>
            </w:r>
          </w:p>
          <w:p w:rsidR="00046B21" w:rsidRPr="00046B21" w:rsidRDefault="00046B21" w:rsidP="00046B21">
            <w:pPr>
              <w:pStyle w:val="ListParagraph"/>
              <w:rPr>
                <w:rFonts w:ascii="Times New Roman" w:hAnsi="Times New Roman" w:cs="Times New Roman"/>
                <w:color w:val="000000"/>
              </w:rPr>
            </w:pPr>
          </w:p>
          <w:p w:rsidR="00046B21" w:rsidRPr="00046B21" w:rsidRDefault="00046B21" w:rsidP="00046B21">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 xml:space="preserve">Packets will be returned </w:t>
            </w:r>
            <w:r>
              <w:rPr>
                <w:rFonts w:ascii="Times New Roman" w:hAnsi="Times New Roman" w:cs="Times New Roman"/>
                <w:color w:val="000000"/>
              </w:rPr>
              <w:t>to the National Chair at the first break of the last day of Convention</w:t>
            </w:r>
            <w:r w:rsidRPr="00046B21">
              <w:rPr>
                <w:rFonts w:ascii="Times New Roman" w:hAnsi="Times New Roman" w:cs="Times New Roman"/>
                <w:color w:val="000000"/>
              </w:rPr>
              <w:t xml:space="preserve">. </w:t>
            </w:r>
          </w:p>
          <w:p w:rsidR="00046B21" w:rsidRDefault="00046B21" w:rsidP="00046B21">
            <w:pPr>
              <w:autoSpaceDE w:val="0"/>
              <w:autoSpaceDN w:val="0"/>
              <w:adjustRightInd w:val="0"/>
              <w:spacing w:after="0" w:line="240" w:lineRule="auto"/>
              <w:rPr>
                <w:rFonts w:ascii="Times New Roman" w:hAnsi="Times New Roman" w:cs="Times New Roman"/>
                <w:color w:val="000000"/>
              </w:rPr>
            </w:pPr>
          </w:p>
          <w:p w:rsidR="00046B21" w:rsidRPr="00046B21" w:rsidRDefault="00046B21" w:rsidP="00046B21">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046B21">
              <w:rPr>
                <w:rFonts w:ascii="Times New Roman" w:hAnsi="Times New Roman" w:cs="Times New Roman"/>
                <w:color w:val="000000"/>
              </w:rPr>
              <w:t>First place winner will receive $200, Second place will receive $100, and Third place will receive $50.</w:t>
            </w:r>
            <w:r>
              <w:rPr>
                <w:rFonts w:ascii="Times New Roman" w:hAnsi="Times New Roman" w:cs="Times New Roman"/>
                <w:color w:val="000000"/>
              </w:rPr>
              <w:t xml:space="preserve">  These cash awards will be presented during the National Convention Banquet.</w:t>
            </w:r>
          </w:p>
          <w:p w:rsidR="00046B21" w:rsidRDefault="00046B21" w:rsidP="00046B21">
            <w:pPr>
              <w:autoSpaceDE w:val="0"/>
              <w:autoSpaceDN w:val="0"/>
              <w:adjustRightInd w:val="0"/>
              <w:spacing w:after="0" w:line="240" w:lineRule="auto"/>
              <w:rPr>
                <w:rFonts w:ascii="Times New Roman" w:hAnsi="Times New Roman" w:cs="Times New Roman"/>
                <w:b/>
                <w:bCs/>
                <w:color w:val="000000"/>
              </w:rPr>
            </w:pPr>
          </w:p>
          <w:p w:rsidR="001C5AC2" w:rsidRDefault="001C5AC2" w:rsidP="00AF5C42">
            <w:pPr>
              <w:autoSpaceDE w:val="0"/>
              <w:autoSpaceDN w:val="0"/>
              <w:adjustRightInd w:val="0"/>
              <w:spacing w:after="0" w:line="240" w:lineRule="auto"/>
              <w:rPr>
                <w:rFonts w:ascii="Times New Roman" w:hAnsi="Times New Roman" w:cs="Times New Roman"/>
                <w:color w:val="000000"/>
              </w:rPr>
            </w:pPr>
          </w:p>
          <w:p w:rsidR="001C5AC2" w:rsidRPr="00E23A15" w:rsidRDefault="001C5AC2" w:rsidP="00AF5C42">
            <w:pPr>
              <w:autoSpaceDE w:val="0"/>
              <w:autoSpaceDN w:val="0"/>
              <w:adjustRightInd w:val="0"/>
              <w:spacing w:after="0" w:line="240" w:lineRule="auto"/>
              <w:rPr>
                <w:rFonts w:ascii="Times New Roman" w:hAnsi="Times New Roman" w:cs="Times New Roman"/>
                <w:color w:val="000000"/>
              </w:rPr>
            </w:pPr>
          </w:p>
        </w:tc>
      </w:tr>
    </w:tbl>
    <w:p w:rsidR="00046B21" w:rsidRDefault="00046B21" w:rsidP="00F31235">
      <w:pPr>
        <w:autoSpaceDE w:val="0"/>
        <w:autoSpaceDN w:val="0"/>
        <w:adjustRightInd w:val="0"/>
        <w:spacing w:after="0" w:line="240" w:lineRule="auto"/>
        <w:ind w:left="720" w:hanging="720"/>
        <w:rPr>
          <w:rFonts w:ascii="Times New Roman" w:hAnsi="Times New Roman" w:cs="Times New Roman"/>
          <w:b/>
          <w:bCs/>
          <w:color w:val="000000"/>
          <w:sz w:val="28"/>
          <w:szCs w:val="28"/>
        </w:rPr>
      </w:pPr>
    </w:p>
    <w:p w:rsidR="00F31235" w:rsidRPr="00E7380D" w:rsidRDefault="00046B21" w:rsidP="00E7380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46B21" w:rsidRDefault="00046B21" w:rsidP="00046B21">
      <w:pPr>
        <w:autoSpaceDE w:val="0"/>
        <w:autoSpaceDN w:val="0"/>
        <w:adjustRightInd w:val="0"/>
        <w:spacing w:after="0" w:line="240" w:lineRule="auto"/>
        <w:rPr>
          <w:rFonts w:ascii="Times New Roman" w:hAnsi="Times New Roman" w:cs="Times New Roman"/>
          <w:b/>
          <w:bCs/>
          <w:iCs/>
          <w:color w:val="000000"/>
          <w:sz w:val="28"/>
          <w:szCs w:val="28"/>
        </w:rPr>
      </w:pPr>
      <w:r w:rsidRPr="00046B21">
        <w:rPr>
          <w:rFonts w:ascii="Times New Roman" w:hAnsi="Times New Roman" w:cs="Times New Roman"/>
          <w:b/>
          <w:bCs/>
          <w:iCs/>
          <w:color w:val="000000"/>
          <w:sz w:val="32"/>
          <w:szCs w:val="28"/>
        </w:rPr>
        <w:lastRenderedPageBreak/>
        <w:t>Scholarships</w:t>
      </w:r>
      <w:r w:rsidRPr="006B7AED">
        <w:rPr>
          <w:rFonts w:ascii="Times New Roman" w:hAnsi="Times New Roman" w:cs="Times New Roman"/>
          <w:b/>
          <w:bCs/>
          <w:iCs/>
          <w:color w:val="000000"/>
          <w:sz w:val="28"/>
          <w:szCs w:val="28"/>
        </w:rPr>
        <w:t xml:space="preserve"> </w:t>
      </w:r>
    </w:p>
    <w:p w:rsidR="00C82180" w:rsidRDefault="00C82180" w:rsidP="00C82180">
      <w:pPr>
        <w:autoSpaceDE w:val="0"/>
        <w:autoSpaceDN w:val="0"/>
        <w:adjustRightInd w:val="0"/>
        <w:spacing w:after="0" w:line="240" w:lineRule="auto"/>
        <w:rPr>
          <w:rFonts w:ascii="Times New Roman" w:hAnsi="Times New Roman" w:cs="Times New Roman"/>
          <w:b/>
          <w:bCs/>
          <w:color w:val="000000"/>
          <w:sz w:val="24"/>
          <w:szCs w:val="24"/>
        </w:rPr>
      </w:pPr>
    </w:p>
    <w:p w:rsidR="00C82180" w:rsidRDefault="00C82180" w:rsidP="00C8218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Scholarship Applicant qualification:</w:t>
      </w:r>
    </w:p>
    <w:p w:rsidR="00C82180" w:rsidRDefault="00C82180" w:rsidP="00C82180">
      <w:pPr>
        <w:autoSpaceDE w:val="0"/>
        <w:autoSpaceDN w:val="0"/>
        <w:adjustRightInd w:val="0"/>
        <w:spacing w:after="0" w:line="240" w:lineRule="auto"/>
        <w:rPr>
          <w:rFonts w:ascii="Times New Roman" w:hAnsi="Times New Roman" w:cs="Times New Roman"/>
          <w:b/>
          <w:bCs/>
          <w:color w:val="000000"/>
          <w:sz w:val="24"/>
          <w:szCs w:val="24"/>
        </w:rPr>
      </w:pPr>
    </w:p>
    <w:p w:rsidR="00C82180" w:rsidRPr="002A46FB" w:rsidRDefault="00C82180" w:rsidP="00C82180">
      <w:pPr>
        <w:pStyle w:val="ListParagraph"/>
        <w:numPr>
          <w:ilvl w:val="0"/>
          <w:numId w:val="21"/>
        </w:numPr>
        <w:autoSpaceDE w:val="0"/>
        <w:autoSpaceDN w:val="0"/>
        <w:adjustRightInd w:val="0"/>
        <w:spacing w:after="0" w:line="240" w:lineRule="auto"/>
        <w:rPr>
          <w:rFonts w:ascii="Times New Roman" w:hAnsi="Times New Roman" w:cs="Times New Roman"/>
          <w:b/>
          <w:bCs/>
          <w:color w:val="000000"/>
          <w:sz w:val="24"/>
          <w:szCs w:val="24"/>
        </w:rPr>
      </w:pPr>
      <w:r w:rsidRPr="002A46FB">
        <w:rPr>
          <w:rFonts w:ascii="Times New Roman" w:hAnsi="Times New Roman" w:cs="Times New Roman"/>
          <w:b/>
          <w:bCs/>
          <w:color w:val="000000"/>
          <w:sz w:val="24"/>
          <w:szCs w:val="24"/>
          <w:u w:val="single"/>
        </w:rPr>
        <w:t>All Scholarship applications must be submitted online no later than January 1</w:t>
      </w:r>
      <w:r>
        <w:rPr>
          <w:rFonts w:ascii="Times New Roman" w:hAnsi="Times New Roman" w:cs="Times New Roman"/>
          <w:b/>
          <w:bCs/>
          <w:color w:val="000000"/>
          <w:sz w:val="24"/>
          <w:szCs w:val="24"/>
        </w:rPr>
        <w:t>.</w:t>
      </w:r>
    </w:p>
    <w:p w:rsidR="00C82180" w:rsidRDefault="00C82180" w:rsidP="00C82180">
      <w:pPr>
        <w:autoSpaceDE w:val="0"/>
        <w:autoSpaceDN w:val="0"/>
        <w:adjustRightInd w:val="0"/>
        <w:spacing w:after="0" w:line="240" w:lineRule="auto"/>
        <w:rPr>
          <w:rFonts w:ascii="Times New Roman" w:hAnsi="Times New Roman" w:cs="Times New Roman"/>
          <w:b/>
          <w:bCs/>
          <w:color w:val="000000"/>
        </w:rPr>
      </w:pPr>
    </w:p>
    <w:p w:rsidR="00C82180" w:rsidRPr="00AF5C42" w:rsidRDefault="00C82180" w:rsidP="00C82180">
      <w:pPr>
        <w:pStyle w:val="ListParagraph"/>
        <w:numPr>
          <w:ilvl w:val="0"/>
          <w:numId w:val="19"/>
        </w:numPr>
        <w:autoSpaceDE w:val="0"/>
        <w:autoSpaceDN w:val="0"/>
        <w:adjustRightInd w:val="0"/>
        <w:spacing w:after="0" w:line="240" w:lineRule="auto"/>
        <w:rPr>
          <w:rFonts w:ascii="Times New Roman" w:hAnsi="Times New Roman" w:cs="Times New Roman"/>
          <w:color w:val="000000"/>
        </w:rPr>
      </w:pPr>
      <w:r w:rsidRPr="00AF5C42">
        <w:rPr>
          <w:rFonts w:ascii="Times New Roman" w:hAnsi="Times New Roman" w:cs="Times New Roman"/>
          <w:color w:val="000000"/>
        </w:rPr>
        <w:t>The application MUST be certified as eligible by an Approving Official of the State Association.</w:t>
      </w:r>
    </w:p>
    <w:p w:rsidR="00C82180" w:rsidRDefault="00C82180" w:rsidP="00C82180">
      <w:pPr>
        <w:autoSpaceDE w:val="0"/>
        <w:autoSpaceDN w:val="0"/>
        <w:adjustRightInd w:val="0"/>
        <w:spacing w:after="0" w:line="240" w:lineRule="auto"/>
        <w:rPr>
          <w:rFonts w:ascii="Times New Roman" w:hAnsi="Times New Roman" w:cs="Times New Roman"/>
          <w:b/>
          <w:bCs/>
          <w:color w:val="000000"/>
        </w:rPr>
      </w:pPr>
    </w:p>
    <w:p w:rsidR="00C82180" w:rsidRPr="00AF5C42" w:rsidRDefault="00C82180" w:rsidP="00C82180">
      <w:pPr>
        <w:pStyle w:val="ListParagraph"/>
        <w:numPr>
          <w:ilvl w:val="0"/>
          <w:numId w:val="19"/>
        </w:numPr>
        <w:autoSpaceDE w:val="0"/>
        <w:autoSpaceDN w:val="0"/>
        <w:adjustRightInd w:val="0"/>
        <w:spacing w:after="0" w:line="240" w:lineRule="auto"/>
        <w:rPr>
          <w:rFonts w:ascii="Times New Roman" w:hAnsi="Times New Roman" w:cs="Times New Roman"/>
          <w:color w:val="000000"/>
        </w:rPr>
      </w:pPr>
      <w:r w:rsidRPr="00AF5C42">
        <w:rPr>
          <w:rFonts w:ascii="Times New Roman" w:hAnsi="Times New Roman" w:cs="Times New Roman"/>
          <w:color w:val="000000"/>
        </w:rPr>
        <w:t xml:space="preserve">This award must be used to defray expenses incidental to the student’s attendance at a four-year college, university, community college or commercial or trade school which is accredited by the Department of Education of that State. </w:t>
      </w:r>
    </w:p>
    <w:p w:rsidR="00C82180" w:rsidRDefault="00C82180" w:rsidP="00C82180">
      <w:pPr>
        <w:autoSpaceDE w:val="0"/>
        <w:autoSpaceDN w:val="0"/>
        <w:adjustRightInd w:val="0"/>
        <w:spacing w:after="0" w:line="240" w:lineRule="auto"/>
        <w:rPr>
          <w:rFonts w:ascii="Times New Roman" w:hAnsi="Times New Roman" w:cs="Times New Roman"/>
          <w:b/>
          <w:bCs/>
          <w:color w:val="000000"/>
        </w:rPr>
      </w:pPr>
    </w:p>
    <w:p w:rsidR="00C82180" w:rsidRDefault="00C82180" w:rsidP="00C82180">
      <w:pPr>
        <w:pStyle w:val="ListParagraph"/>
        <w:numPr>
          <w:ilvl w:val="0"/>
          <w:numId w:val="19"/>
        </w:numPr>
        <w:autoSpaceDE w:val="0"/>
        <w:autoSpaceDN w:val="0"/>
        <w:adjustRightInd w:val="0"/>
        <w:spacing w:after="0" w:line="240" w:lineRule="auto"/>
        <w:rPr>
          <w:rFonts w:ascii="Times New Roman" w:hAnsi="Times New Roman" w:cs="Times New Roman"/>
          <w:color w:val="000000"/>
        </w:rPr>
      </w:pPr>
      <w:r w:rsidRPr="00AF5C42">
        <w:rPr>
          <w:rFonts w:ascii="Times New Roman" w:hAnsi="Times New Roman" w:cs="Times New Roman"/>
          <w:color w:val="000000"/>
        </w:rPr>
        <w:t>All sources of information concerning ea</w:t>
      </w:r>
      <w:r>
        <w:rPr>
          <w:rFonts w:ascii="Times New Roman" w:hAnsi="Times New Roman" w:cs="Times New Roman"/>
          <w:color w:val="000000"/>
        </w:rPr>
        <w:t>ch applicant will be considered</w:t>
      </w:r>
    </w:p>
    <w:p w:rsidR="00C82180" w:rsidRPr="00AF5C42" w:rsidRDefault="00C82180" w:rsidP="00C82180">
      <w:pPr>
        <w:pStyle w:val="ListParagraph"/>
        <w:autoSpaceDE w:val="0"/>
        <w:autoSpaceDN w:val="0"/>
        <w:adjustRightInd w:val="0"/>
        <w:spacing w:after="0" w:line="240" w:lineRule="auto"/>
        <w:rPr>
          <w:rFonts w:ascii="Times New Roman" w:hAnsi="Times New Roman" w:cs="Times New Roman"/>
          <w:color w:val="000000"/>
        </w:rPr>
      </w:pPr>
    </w:p>
    <w:p w:rsidR="00C82180" w:rsidRPr="00AF5C42" w:rsidRDefault="00C82180" w:rsidP="00C82180">
      <w:pPr>
        <w:pStyle w:val="ListParagraph"/>
        <w:numPr>
          <w:ilvl w:val="0"/>
          <w:numId w:val="19"/>
        </w:numPr>
        <w:autoSpaceDE w:val="0"/>
        <w:autoSpaceDN w:val="0"/>
        <w:adjustRightInd w:val="0"/>
        <w:spacing w:after="0" w:line="240" w:lineRule="auto"/>
        <w:rPr>
          <w:rFonts w:ascii="Times New Roman" w:hAnsi="Times New Roman" w:cs="Times New Roman"/>
          <w:color w:val="000000"/>
        </w:rPr>
      </w:pPr>
      <w:r w:rsidRPr="00AF5C42">
        <w:rPr>
          <w:rFonts w:ascii="Times New Roman" w:hAnsi="Times New Roman" w:cs="Times New Roman"/>
          <w:color w:val="000000"/>
        </w:rPr>
        <w:t xml:space="preserve">All applicants will be evaluated on the basis of: </w:t>
      </w:r>
    </w:p>
    <w:p w:rsidR="00C82180" w:rsidRPr="007D6DE5" w:rsidRDefault="00C82180" w:rsidP="00C82180">
      <w:pPr>
        <w:pStyle w:val="ListParagraph"/>
        <w:autoSpaceDE w:val="0"/>
        <w:autoSpaceDN w:val="0"/>
        <w:adjustRightInd w:val="0"/>
        <w:spacing w:after="21" w:line="240" w:lineRule="auto"/>
        <w:rPr>
          <w:rFonts w:ascii="Times New Roman" w:hAnsi="Times New Roman" w:cs="Times New Roman"/>
          <w:color w:val="000000"/>
        </w:rPr>
      </w:pPr>
    </w:p>
    <w:p w:rsidR="00C82180" w:rsidRPr="006322D6" w:rsidRDefault="00C82180" w:rsidP="00C82180">
      <w:pPr>
        <w:pStyle w:val="ListParagraph"/>
        <w:numPr>
          <w:ilvl w:val="0"/>
          <w:numId w:val="20"/>
        </w:numPr>
        <w:autoSpaceDE w:val="0"/>
        <w:autoSpaceDN w:val="0"/>
        <w:adjustRightInd w:val="0"/>
        <w:spacing w:after="21" w:line="240" w:lineRule="auto"/>
        <w:rPr>
          <w:rFonts w:ascii="Times New Roman" w:hAnsi="Times New Roman" w:cs="Times New Roman"/>
          <w:color w:val="000000"/>
        </w:rPr>
      </w:pPr>
      <w:r w:rsidRPr="006322D6">
        <w:rPr>
          <w:rFonts w:ascii="Times New Roman" w:hAnsi="Times New Roman" w:cs="Times New Roman"/>
          <w:b/>
          <w:bCs/>
          <w:color w:val="000000"/>
        </w:rPr>
        <w:t>A</w:t>
      </w:r>
      <w:r>
        <w:rPr>
          <w:rFonts w:ascii="Times New Roman" w:hAnsi="Times New Roman" w:cs="Times New Roman"/>
          <w:b/>
          <w:bCs/>
          <w:color w:val="000000"/>
        </w:rPr>
        <w:t>bility</w:t>
      </w:r>
      <w:r w:rsidRPr="006322D6">
        <w:rPr>
          <w:rFonts w:ascii="Times New Roman" w:hAnsi="Times New Roman" w:cs="Times New Roman"/>
          <w:color w:val="000000"/>
        </w:rPr>
        <w:t xml:space="preserve">: This shall include both mental and physical factors which might affect the applicant’s ability to benefit by further education. This will be judged by available school and health records and any other information which may reflect on the student’s ability. </w:t>
      </w:r>
    </w:p>
    <w:p w:rsidR="00C82180" w:rsidRPr="00C82180" w:rsidRDefault="00C82180" w:rsidP="00C82180">
      <w:pPr>
        <w:pStyle w:val="ListParagraph"/>
        <w:autoSpaceDE w:val="0"/>
        <w:autoSpaceDN w:val="0"/>
        <w:adjustRightInd w:val="0"/>
        <w:spacing w:after="21" w:line="240" w:lineRule="auto"/>
        <w:ind w:left="1080"/>
        <w:rPr>
          <w:rFonts w:ascii="Times New Roman" w:hAnsi="Times New Roman" w:cs="Times New Roman"/>
          <w:color w:val="000000"/>
        </w:rPr>
      </w:pPr>
    </w:p>
    <w:p w:rsidR="00C82180" w:rsidRDefault="00C82180" w:rsidP="00C82180">
      <w:pPr>
        <w:pStyle w:val="ListParagraph"/>
        <w:numPr>
          <w:ilvl w:val="0"/>
          <w:numId w:val="20"/>
        </w:numPr>
        <w:autoSpaceDE w:val="0"/>
        <w:autoSpaceDN w:val="0"/>
        <w:adjustRightInd w:val="0"/>
        <w:spacing w:after="21" w:line="240" w:lineRule="auto"/>
        <w:rPr>
          <w:rFonts w:ascii="Times New Roman" w:hAnsi="Times New Roman" w:cs="Times New Roman"/>
          <w:color w:val="000000"/>
        </w:rPr>
      </w:pPr>
      <w:r>
        <w:rPr>
          <w:rFonts w:ascii="Times New Roman" w:hAnsi="Times New Roman" w:cs="Times New Roman"/>
          <w:b/>
          <w:bCs/>
          <w:color w:val="000000"/>
        </w:rPr>
        <w:t>Incentive Assistance</w:t>
      </w:r>
      <w:r w:rsidRPr="006322D6">
        <w:rPr>
          <w:rFonts w:ascii="Times New Roman" w:hAnsi="Times New Roman" w:cs="Times New Roman"/>
          <w:color w:val="000000"/>
        </w:rPr>
        <w:t xml:space="preserve">: All pertinent information relative to the student’s desire to continue his/her education and to the other financial resources available to meet the student’s desire will be considered. </w:t>
      </w:r>
    </w:p>
    <w:p w:rsidR="00C82180" w:rsidRPr="006322D6" w:rsidRDefault="00C82180" w:rsidP="00C82180">
      <w:pPr>
        <w:pStyle w:val="ListParagraph"/>
        <w:autoSpaceDE w:val="0"/>
        <w:autoSpaceDN w:val="0"/>
        <w:adjustRightInd w:val="0"/>
        <w:spacing w:after="21" w:line="240" w:lineRule="auto"/>
        <w:ind w:left="1080"/>
        <w:rPr>
          <w:rFonts w:ascii="Times New Roman" w:hAnsi="Times New Roman" w:cs="Times New Roman"/>
          <w:color w:val="000000"/>
        </w:rPr>
      </w:pPr>
    </w:p>
    <w:p w:rsidR="00C82180" w:rsidRDefault="00C82180" w:rsidP="00C82180">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Personal Characteristics</w:t>
      </w:r>
      <w:r w:rsidRPr="006322D6">
        <w:rPr>
          <w:rFonts w:ascii="Times New Roman" w:hAnsi="Times New Roman" w:cs="Times New Roman"/>
          <w:color w:val="000000"/>
        </w:rPr>
        <w:t xml:space="preserve">: Any other personal characteristics such as initiative industry, persistence, and leadership ability, personal and social adjustment which might affect student success will be considered. </w:t>
      </w:r>
    </w:p>
    <w:p w:rsidR="00C82180" w:rsidRDefault="00C82180" w:rsidP="00C82180">
      <w:pPr>
        <w:autoSpaceDE w:val="0"/>
        <w:autoSpaceDN w:val="0"/>
        <w:adjustRightInd w:val="0"/>
        <w:spacing w:after="0" w:line="240" w:lineRule="auto"/>
        <w:rPr>
          <w:rFonts w:ascii="Arial" w:hAnsi="Arial" w:cs="Arial"/>
          <w:b/>
          <w:bCs/>
          <w:color w:val="000000"/>
        </w:rPr>
      </w:pPr>
    </w:p>
    <w:p w:rsidR="00C82180" w:rsidRDefault="00C82180" w:rsidP="00C82180">
      <w:pPr>
        <w:autoSpaceDE w:val="0"/>
        <w:autoSpaceDN w:val="0"/>
        <w:adjustRightInd w:val="0"/>
        <w:spacing w:after="0" w:line="240" w:lineRule="auto"/>
        <w:jc w:val="center"/>
        <w:rPr>
          <w:rFonts w:ascii="Arial" w:hAnsi="Arial" w:cs="Arial"/>
          <w:b/>
          <w:bCs/>
          <w:color w:val="000000"/>
        </w:rPr>
      </w:pPr>
    </w:p>
    <w:p w:rsidR="00C82180" w:rsidRDefault="00C82180" w:rsidP="00C82180">
      <w:pPr>
        <w:autoSpaceDE w:val="0"/>
        <w:autoSpaceDN w:val="0"/>
        <w:adjustRightInd w:val="0"/>
        <w:spacing w:after="0" w:line="240" w:lineRule="auto"/>
        <w:jc w:val="center"/>
        <w:rPr>
          <w:rFonts w:ascii="Arial" w:hAnsi="Arial" w:cs="Arial"/>
          <w:b/>
          <w:bCs/>
          <w:color w:val="000000"/>
        </w:rPr>
      </w:pPr>
    </w:p>
    <w:p w:rsidR="00C82180" w:rsidRDefault="00C82180" w:rsidP="00C82180">
      <w:pPr>
        <w:autoSpaceDE w:val="0"/>
        <w:autoSpaceDN w:val="0"/>
        <w:adjustRightInd w:val="0"/>
        <w:spacing w:after="0" w:line="240" w:lineRule="auto"/>
        <w:jc w:val="center"/>
        <w:rPr>
          <w:rFonts w:ascii="Arial" w:hAnsi="Arial" w:cs="Arial"/>
          <w:b/>
          <w:bCs/>
          <w:color w:val="000000"/>
        </w:rPr>
      </w:pPr>
      <w:r w:rsidRPr="00AF5C42">
        <w:rPr>
          <w:rFonts w:ascii="Arial" w:hAnsi="Arial" w:cs="Arial"/>
          <w:b/>
          <w:bCs/>
          <w:color w:val="000000"/>
        </w:rPr>
        <w:t xml:space="preserve">THE AWARDEE MUST SATISFACTORILY COMPLETE AT LEAST </w:t>
      </w:r>
    </w:p>
    <w:p w:rsidR="00C82180" w:rsidRPr="00AF5C42" w:rsidRDefault="00C82180" w:rsidP="00C82180">
      <w:pPr>
        <w:autoSpaceDE w:val="0"/>
        <w:autoSpaceDN w:val="0"/>
        <w:adjustRightInd w:val="0"/>
        <w:spacing w:after="0" w:line="240" w:lineRule="auto"/>
        <w:jc w:val="center"/>
        <w:rPr>
          <w:rFonts w:ascii="Times New Roman" w:hAnsi="Times New Roman" w:cs="Times New Roman"/>
          <w:color w:val="000000"/>
        </w:rPr>
      </w:pPr>
      <w:r w:rsidRPr="00AF5C42">
        <w:rPr>
          <w:rFonts w:ascii="Arial" w:hAnsi="Arial" w:cs="Arial"/>
          <w:b/>
          <w:bCs/>
          <w:color w:val="000000"/>
        </w:rPr>
        <w:t>ONE SEMESTER OF SCHOOLING OR RETURN THE MONEY!</w:t>
      </w:r>
    </w:p>
    <w:p w:rsidR="00C82180" w:rsidRDefault="00C82180">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46B21" w:rsidRDefault="00046B21" w:rsidP="00046B21">
      <w:pPr>
        <w:autoSpaceDE w:val="0"/>
        <w:autoSpaceDN w:val="0"/>
        <w:adjustRightInd w:val="0"/>
        <w:spacing w:after="0" w:line="240" w:lineRule="auto"/>
        <w:rPr>
          <w:rFonts w:ascii="Times New Roman" w:hAnsi="Times New Roman" w:cs="Times New Roman"/>
          <w:b/>
          <w:bCs/>
          <w:color w:val="000000"/>
          <w:sz w:val="28"/>
          <w:szCs w:val="28"/>
        </w:rPr>
      </w:pPr>
      <w:r w:rsidRPr="00F03727">
        <w:rPr>
          <w:rFonts w:ascii="Times New Roman" w:hAnsi="Times New Roman" w:cs="Times New Roman"/>
          <w:b/>
          <w:bCs/>
          <w:color w:val="000000"/>
          <w:sz w:val="28"/>
          <w:szCs w:val="28"/>
        </w:rPr>
        <w:lastRenderedPageBreak/>
        <w:t>Traditional Scholarship</w:t>
      </w:r>
    </w:p>
    <w:p w:rsidR="00E7380D" w:rsidRPr="00F03727" w:rsidRDefault="00E7380D" w:rsidP="00046B21">
      <w:pPr>
        <w:autoSpaceDE w:val="0"/>
        <w:autoSpaceDN w:val="0"/>
        <w:adjustRightInd w:val="0"/>
        <w:spacing w:after="0" w:line="240" w:lineRule="auto"/>
        <w:rPr>
          <w:rFonts w:ascii="Times New Roman" w:hAnsi="Times New Roman" w:cs="Times New Roman"/>
          <w:color w:val="000000"/>
          <w:sz w:val="28"/>
          <w:szCs w:val="28"/>
        </w:rPr>
      </w:pPr>
    </w:p>
    <w:p w:rsidR="00046B21" w:rsidRPr="00E7380D" w:rsidRDefault="00046B21" w:rsidP="00702FC4">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 xml:space="preserve">This award may only be used to defray expenses for a graduating high school senior </w:t>
      </w:r>
      <w:r w:rsidR="00702FC4" w:rsidRPr="00E7380D">
        <w:rPr>
          <w:rFonts w:ascii="Times New Roman" w:hAnsi="Times New Roman" w:cs="Times New Roman"/>
          <w:color w:val="000000"/>
        </w:rPr>
        <w:t>or first-</w:t>
      </w:r>
      <w:r w:rsidRPr="00E7380D">
        <w:rPr>
          <w:rFonts w:ascii="Times New Roman" w:hAnsi="Times New Roman" w:cs="Times New Roman"/>
          <w:color w:val="000000"/>
        </w:rPr>
        <w:t>year college freshman enrolled as a full time student with a minimum of 12 hours at an accredited college, university or trade school. Applicants must be a NASCOE member’s child, or a member’s legal dependent. The NASCOE member’s dues must be paid and membership kept current for the past 5 years, or if less than 5 years, continuous membership has been maintained since becoming a NASCOE member within the first 12 months of becoming a permanent employee. Nominations for Scholarships are competitive. The time schedule contained in this booklet must be followed. This scholarship can only be won once at the Area and National level.</w:t>
      </w:r>
    </w:p>
    <w:p w:rsidR="00046B21" w:rsidRPr="00E7380D" w:rsidRDefault="00046B21" w:rsidP="00046B21">
      <w:pPr>
        <w:autoSpaceDE w:val="0"/>
        <w:autoSpaceDN w:val="0"/>
        <w:adjustRightInd w:val="0"/>
        <w:spacing w:after="0" w:line="240" w:lineRule="auto"/>
        <w:rPr>
          <w:rFonts w:ascii="Times New Roman" w:hAnsi="Times New Roman" w:cs="Times New Roman"/>
          <w:color w:val="000000"/>
        </w:rPr>
      </w:pPr>
    </w:p>
    <w:p w:rsidR="00046B21" w:rsidRPr="00E7380D" w:rsidRDefault="00046B21" w:rsidP="00702FC4">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 xml:space="preserve">All applications for the Traditional Scholarship must be submitted on the official </w:t>
      </w:r>
      <w:r w:rsidR="00702FC4" w:rsidRPr="00E7380D">
        <w:rPr>
          <w:rFonts w:ascii="Times New Roman" w:hAnsi="Times New Roman" w:cs="Times New Roman"/>
          <w:color w:val="000000"/>
        </w:rPr>
        <w:t xml:space="preserve">electronic </w:t>
      </w:r>
      <w:r w:rsidRPr="00E7380D">
        <w:rPr>
          <w:rFonts w:ascii="Times New Roman" w:hAnsi="Times New Roman" w:cs="Times New Roman"/>
          <w:color w:val="000000"/>
        </w:rPr>
        <w:t xml:space="preserve">Traditional Scholarship Application available on the NASCOE.org website.   </w:t>
      </w:r>
      <w:r w:rsidR="00702FC4" w:rsidRPr="00E7380D">
        <w:rPr>
          <w:rFonts w:ascii="Times New Roman" w:hAnsi="Times New Roman" w:cs="Times New Roman"/>
          <w:color w:val="000000"/>
        </w:rPr>
        <w:t>C</w:t>
      </w:r>
      <w:r w:rsidRPr="00E7380D">
        <w:rPr>
          <w:rFonts w:ascii="Times New Roman" w:hAnsi="Times New Roman" w:cs="Times New Roman"/>
          <w:color w:val="000000"/>
        </w:rPr>
        <w:t>opies of letters of recommendation and cop</w:t>
      </w:r>
      <w:r w:rsidR="00702FC4" w:rsidRPr="00E7380D">
        <w:rPr>
          <w:rFonts w:ascii="Times New Roman" w:hAnsi="Times New Roman" w:cs="Times New Roman"/>
          <w:color w:val="000000"/>
        </w:rPr>
        <w:t>ies of the official transcripts shall be emailed directly to the State Scholarship Chairperson.</w:t>
      </w:r>
      <w:r w:rsidRPr="00E7380D">
        <w:rPr>
          <w:rFonts w:ascii="Times New Roman" w:hAnsi="Times New Roman" w:cs="Times New Roman"/>
          <w:color w:val="000000"/>
        </w:rPr>
        <w:t xml:space="preserve"> </w:t>
      </w:r>
    </w:p>
    <w:p w:rsidR="00702FC4" w:rsidRPr="00E7380D" w:rsidRDefault="00702FC4" w:rsidP="00046B21">
      <w:pPr>
        <w:autoSpaceDE w:val="0"/>
        <w:autoSpaceDN w:val="0"/>
        <w:adjustRightInd w:val="0"/>
        <w:spacing w:after="0" w:line="240" w:lineRule="auto"/>
        <w:rPr>
          <w:rFonts w:ascii="Times New Roman" w:hAnsi="Times New Roman" w:cs="Times New Roman"/>
          <w:color w:val="000000"/>
        </w:rPr>
      </w:pPr>
    </w:p>
    <w:p w:rsidR="00702FC4" w:rsidRPr="00E7380D" w:rsidRDefault="00702FC4" w:rsidP="00702FC4">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All applications received at the state level will be forwarded to the Area level for judging.</w:t>
      </w:r>
    </w:p>
    <w:p w:rsidR="00702FC4" w:rsidRPr="00E7380D" w:rsidRDefault="00702FC4" w:rsidP="00046B21">
      <w:pPr>
        <w:autoSpaceDE w:val="0"/>
        <w:autoSpaceDN w:val="0"/>
        <w:adjustRightInd w:val="0"/>
        <w:spacing w:after="0" w:line="240" w:lineRule="auto"/>
        <w:rPr>
          <w:rFonts w:ascii="Times New Roman" w:hAnsi="Times New Roman" w:cs="Times New Roman"/>
          <w:color w:val="000000"/>
        </w:rPr>
      </w:pPr>
    </w:p>
    <w:p w:rsidR="00702FC4" w:rsidRPr="00E7380D" w:rsidRDefault="00702FC4" w:rsidP="00702FC4">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Only Area winners will be forwarded to the National level for judging.</w:t>
      </w:r>
    </w:p>
    <w:p w:rsidR="00046B21" w:rsidRPr="00E7380D" w:rsidRDefault="00046B21" w:rsidP="00046B21">
      <w:pPr>
        <w:autoSpaceDE w:val="0"/>
        <w:autoSpaceDN w:val="0"/>
        <w:adjustRightInd w:val="0"/>
        <w:spacing w:after="0" w:line="240" w:lineRule="auto"/>
        <w:rPr>
          <w:rFonts w:ascii="Times New Roman" w:hAnsi="Times New Roman" w:cs="Times New Roman"/>
          <w:color w:val="000000"/>
        </w:rPr>
      </w:pPr>
    </w:p>
    <w:p w:rsidR="00C82180" w:rsidRPr="00C82180" w:rsidRDefault="00046B21" w:rsidP="00C82180">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 xml:space="preserve">Once the Area winner has submitted an </w:t>
      </w:r>
      <w:r w:rsidR="00702FC4" w:rsidRPr="00E7380D">
        <w:rPr>
          <w:rFonts w:ascii="Times New Roman" w:hAnsi="Times New Roman" w:cs="Times New Roman"/>
          <w:color w:val="000000"/>
        </w:rPr>
        <w:t>appreciation</w:t>
      </w:r>
      <w:r w:rsidRPr="00E7380D">
        <w:rPr>
          <w:rFonts w:ascii="Times New Roman" w:hAnsi="Times New Roman" w:cs="Times New Roman"/>
          <w:color w:val="000000"/>
        </w:rPr>
        <w:t xml:space="preserve"> letter</w:t>
      </w:r>
      <w:r w:rsidR="00702FC4" w:rsidRPr="00E7380D">
        <w:rPr>
          <w:rFonts w:ascii="Times New Roman" w:hAnsi="Times New Roman" w:cs="Times New Roman"/>
          <w:color w:val="000000"/>
        </w:rPr>
        <w:t xml:space="preserve"> and copy of their enrollment schedule for the upcoming semester at an accredited college, university or trade school</w:t>
      </w:r>
      <w:r w:rsidRPr="00E7380D">
        <w:rPr>
          <w:rFonts w:ascii="Times New Roman" w:hAnsi="Times New Roman" w:cs="Times New Roman"/>
          <w:color w:val="000000"/>
        </w:rPr>
        <w:t xml:space="preserve"> to the National Scholarship </w:t>
      </w:r>
    </w:p>
    <w:p w:rsidR="00046B21" w:rsidRDefault="00046B21" w:rsidP="00C82180">
      <w:pPr>
        <w:pStyle w:val="ListParagraph"/>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Chairperson</w:t>
      </w:r>
      <w:r w:rsidR="00702FC4" w:rsidRPr="00E7380D">
        <w:rPr>
          <w:rFonts w:ascii="Times New Roman" w:hAnsi="Times New Roman" w:cs="Times New Roman"/>
          <w:color w:val="000000"/>
        </w:rPr>
        <w:t xml:space="preserve"> and National Treasurer</w:t>
      </w:r>
      <w:r w:rsidR="00E7380D" w:rsidRPr="00E7380D">
        <w:rPr>
          <w:rFonts w:ascii="Times New Roman" w:hAnsi="Times New Roman" w:cs="Times New Roman"/>
          <w:color w:val="000000"/>
        </w:rPr>
        <w:t>, the</w:t>
      </w:r>
      <w:r w:rsidRPr="00E7380D">
        <w:rPr>
          <w:rFonts w:ascii="Times New Roman" w:hAnsi="Times New Roman" w:cs="Times New Roman"/>
          <w:color w:val="000000"/>
        </w:rPr>
        <w:t xml:space="preserve"> area winner will be awarded $1,500 in a one-time lump sum check.  </w:t>
      </w:r>
    </w:p>
    <w:p w:rsidR="000A3E29" w:rsidRPr="000A3E29" w:rsidRDefault="000A3E29" w:rsidP="000A3E29">
      <w:pPr>
        <w:pStyle w:val="ListParagraph"/>
        <w:rPr>
          <w:rFonts w:ascii="Times New Roman" w:hAnsi="Times New Roman" w:cs="Times New Roman"/>
          <w:color w:val="000000"/>
        </w:rPr>
      </w:pPr>
    </w:p>
    <w:p w:rsidR="000A3E29" w:rsidRDefault="000A3E29" w:rsidP="00AF5C42">
      <w:pPr>
        <w:pStyle w:val="ListParagraph"/>
        <w:numPr>
          <w:ilvl w:val="0"/>
          <w:numId w:val="12"/>
        </w:numPr>
        <w:autoSpaceDE w:val="0"/>
        <w:autoSpaceDN w:val="0"/>
        <w:adjustRightInd w:val="0"/>
        <w:spacing w:after="0" w:line="240" w:lineRule="auto"/>
        <w:rPr>
          <w:rFonts w:ascii="Times New Roman" w:hAnsi="Times New Roman" w:cs="Times New Roman"/>
          <w:color w:val="000000"/>
        </w:rPr>
      </w:pPr>
      <w:r w:rsidRPr="000A3E29">
        <w:rPr>
          <w:rFonts w:ascii="Times New Roman" w:hAnsi="Times New Roman" w:cs="Times New Roman"/>
          <w:color w:val="000000"/>
        </w:rPr>
        <w:t xml:space="preserve">Once the National winner has submitted an appreciation letter and copy of their enrollment schedule for the upcoming semester at an accredited college, university or trade school to the National Scholarship Chairperson and National Treasurer, </w:t>
      </w:r>
      <w:r>
        <w:rPr>
          <w:rFonts w:ascii="Times New Roman" w:hAnsi="Times New Roman" w:cs="Times New Roman"/>
          <w:color w:val="000000"/>
        </w:rPr>
        <w:t>the scholarship award</w:t>
      </w:r>
      <w:r w:rsidRPr="000A3E29">
        <w:rPr>
          <w:rFonts w:ascii="Times New Roman" w:hAnsi="Times New Roman" w:cs="Times New Roman"/>
          <w:color w:val="000000"/>
        </w:rPr>
        <w:t xml:space="preserve"> will be divided accordingly:</w:t>
      </w:r>
    </w:p>
    <w:p w:rsidR="000A3E29" w:rsidRPr="000A3E29" w:rsidRDefault="000A3E29" w:rsidP="000A3E29">
      <w:pPr>
        <w:pStyle w:val="ListParagraph"/>
        <w:rPr>
          <w:rFonts w:ascii="Times New Roman" w:hAnsi="Times New Roman" w:cs="Times New Roman"/>
          <w:color w:val="000000"/>
        </w:rPr>
      </w:pPr>
    </w:p>
    <w:p w:rsidR="00046B21" w:rsidRPr="000A3E29" w:rsidRDefault="00702FC4" w:rsidP="000A3E29">
      <w:pPr>
        <w:pStyle w:val="ListParagraph"/>
        <w:numPr>
          <w:ilvl w:val="1"/>
          <w:numId w:val="12"/>
        </w:numPr>
        <w:autoSpaceDE w:val="0"/>
        <w:autoSpaceDN w:val="0"/>
        <w:adjustRightInd w:val="0"/>
        <w:spacing w:after="0" w:line="240" w:lineRule="auto"/>
        <w:rPr>
          <w:rFonts w:ascii="Times New Roman" w:hAnsi="Times New Roman" w:cs="Times New Roman"/>
          <w:color w:val="000000"/>
        </w:rPr>
      </w:pPr>
      <w:r w:rsidRPr="000A3E29">
        <w:rPr>
          <w:rFonts w:ascii="Times New Roman" w:hAnsi="Times New Roman" w:cs="Times New Roman"/>
          <w:color w:val="000000"/>
        </w:rPr>
        <w:t>If the</w:t>
      </w:r>
      <w:r w:rsidR="00046B21" w:rsidRPr="000A3E29">
        <w:rPr>
          <w:rFonts w:ascii="Times New Roman" w:hAnsi="Times New Roman" w:cs="Times New Roman"/>
          <w:color w:val="000000"/>
        </w:rPr>
        <w:t xml:space="preserve"> National Award winner</w:t>
      </w:r>
      <w:r w:rsidRPr="000A3E29">
        <w:rPr>
          <w:rFonts w:ascii="Times New Roman" w:hAnsi="Times New Roman" w:cs="Times New Roman"/>
          <w:color w:val="000000"/>
        </w:rPr>
        <w:t xml:space="preserve"> is a graduating high school senior, he/she</w:t>
      </w:r>
      <w:r w:rsidR="00046B21" w:rsidRPr="000A3E29">
        <w:rPr>
          <w:rFonts w:ascii="Times New Roman" w:hAnsi="Times New Roman" w:cs="Times New Roman"/>
          <w:color w:val="000000"/>
        </w:rPr>
        <w:t xml:space="preserve"> will receive $1,000 during the 1</w:t>
      </w:r>
      <w:r w:rsidR="00046B21" w:rsidRPr="000A3E29">
        <w:rPr>
          <w:rFonts w:ascii="Times New Roman" w:hAnsi="Times New Roman" w:cs="Times New Roman"/>
          <w:color w:val="000000"/>
          <w:vertAlign w:val="superscript"/>
        </w:rPr>
        <w:t>st</w:t>
      </w:r>
      <w:r w:rsidR="00046B21" w:rsidRPr="000A3E29">
        <w:rPr>
          <w:rFonts w:ascii="Times New Roman" w:hAnsi="Times New Roman" w:cs="Times New Roman"/>
          <w:color w:val="000000"/>
        </w:rPr>
        <w:t xml:space="preserve"> year of college, and $500 each year following for their 2</w:t>
      </w:r>
      <w:r w:rsidR="00046B21" w:rsidRPr="000A3E29">
        <w:rPr>
          <w:rFonts w:ascii="Times New Roman" w:hAnsi="Times New Roman" w:cs="Times New Roman"/>
          <w:color w:val="000000"/>
          <w:vertAlign w:val="superscript"/>
        </w:rPr>
        <w:t>nd</w:t>
      </w:r>
      <w:r w:rsidR="00046B21" w:rsidRPr="000A3E29">
        <w:rPr>
          <w:rFonts w:ascii="Times New Roman" w:hAnsi="Times New Roman" w:cs="Times New Roman"/>
          <w:color w:val="000000"/>
        </w:rPr>
        <w:t>, 3</w:t>
      </w:r>
      <w:r w:rsidR="00046B21" w:rsidRPr="000A3E29">
        <w:rPr>
          <w:rFonts w:ascii="Times New Roman" w:hAnsi="Times New Roman" w:cs="Times New Roman"/>
          <w:color w:val="000000"/>
          <w:vertAlign w:val="superscript"/>
        </w:rPr>
        <w:t>rd</w:t>
      </w:r>
      <w:r w:rsidR="00046B21" w:rsidRPr="000A3E29">
        <w:rPr>
          <w:rFonts w:ascii="Times New Roman" w:hAnsi="Times New Roman" w:cs="Times New Roman"/>
          <w:color w:val="000000"/>
        </w:rPr>
        <w:t>, and 4</w:t>
      </w:r>
      <w:r w:rsidR="00046B21" w:rsidRPr="000A3E29">
        <w:rPr>
          <w:rFonts w:ascii="Times New Roman" w:hAnsi="Times New Roman" w:cs="Times New Roman"/>
          <w:color w:val="000000"/>
          <w:vertAlign w:val="superscript"/>
        </w:rPr>
        <w:t>th</w:t>
      </w:r>
      <w:r w:rsidR="00046B21" w:rsidRPr="000A3E29">
        <w:rPr>
          <w:rFonts w:ascii="Times New Roman" w:hAnsi="Times New Roman" w:cs="Times New Roman"/>
          <w:color w:val="000000"/>
        </w:rPr>
        <w:t xml:space="preserve"> years of college.</w:t>
      </w:r>
    </w:p>
    <w:p w:rsidR="00702FC4" w:rsidRPr="00E7380D" w:rsidRDefault="00702FC4" w:rsidP="00046B21">
      <w:pPr>
        <w:autoSpaceDE w:val="0"/>
        <w:autoSpaceDN w:val="0"/>
        <w:adjustRightInd w:val="0"/>
        <w:spacing w:after="0" w:line="240" w:lineRule="auto"/>
        <w:rPr>
          <w:rFonts w:ascii="Times New Roman" w:hAnsi="Times New Roman" w:cs="Times New Roman"/>
          <w:color w:val="000000"/>
        </w:rPr>
      </w:pPr>
    </w:p>
    <w:p w:rsidR="00702FC4" w:rsidRPr="00E7380D" w:rsidRDefault="00702FC4" w:rsidP="000A3E29">
      <w:pPr>
        <w:pStyle w:val="ListParagraph"/>
        <w:numPr>
          <w:ilvl w:val="1"/>
          <w:numId w:val="12"/>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If the National Award winner is a first-year college freshman, he/she will receive $1,500 during the 1</w:t>
      </w:r>
      <w:r w:rsidRPr="00E7380D">
        <w:rPr>
          <w:rFonts w:ascii="Times New Roman" w:hAnsi="Times New Roman" w:cs="Times New Roman"/>
          <w:color w:val="000000"/>
          <w:vertAlign w:val="superscript"/>
        </w:rPr>
        <w:t>st</w:t>
      </w:r>
      <w:r w:rsidRPr="00E7380D">
        <w:rPr>
          <w:rFonts w:ascii="Times New Roman" w:hAnsi="Times New Roman" w:cs="Times New Roman"/>
          <w:color w:val="000000"/>
        </w:rPr>
        <w:t xml:space="preserve"> year of college, and $500 each year following for their 3</w:t>
      </w:r>
      <w:r w:rsidRPr="00E7380D">
        <w:rPr>
          <w:rFonts w:ascii="Times New Roman" w:hAnsi="Times New Roman" w:cs="Times New Roman"/>
          <w:color w:val="000000"/>
          <w:vertAlign w:val="superscript"/>
        </w:rPr>
        <w:t>rd</w:t>
      </w:r>
      <w:r w:rsidRPr="00E7380D">
        <w:rPr>
          <w:rFonts w:ascii="Times New Roman" w:hAnsi="Times New Roman" w:cs="Times New Roman"/>
          <w:color w:val="000000"/>
        </w:rPr>
        <w:t xml:space="preserve"> and 4</w:t>
      </w:r>
      <w:r w:rsidRPr="00E7380D">
        <w:rPr>
          <w:rFonts w:ascii="Times New Roman" w:hAnsi="Times New Roman" w:cs="Times New Roman"/>
          <w:color w:val="000000"/>
          <w:vertAlign w:val="superscript"/>
        </w:rPr>
        <w:t>th</w:t>
      </w:r>
      <w:r w:rsidRPr="00E7380D">
        <w:rPr>
          <w:rFonts w:ascii="Times New Roman" w:hAnsi="Times New Roman" w:cs="Times New Roman"/>
          <w:color w:val="000000"/>
        </w:rPr>
        <w:t xml:space="preserve"> years of college.</w:t>
      </w:r>
    </w:p>
    <w:p w:rsidR="00046B21" w:rsidRDefault="00046B21" w:rsidP="00046B21">
      <w:pPr>
        <w:autoSpaceDE w:val="0"/>
        <w:autoSpaceDN w:val="0"/>
        <w:adjustRightInd w:val="0"/>
        <w:spacing w:after="0" w:line="240" w:lineRule="auto"/>
        <w:rPr>
          <w:rFonts w:ascii="Times New Roman" w:hAnsi="Times New Roman" w:cs="Times New Roman"/>
          <w:color w:val="000000"/>
        </w:rPr>
      </w:pPr>
    </w:p>
    <w:p w:rsidR="00E7380D" w:rsidRDefault="00E7380D" w:rsidP="00046B21">
      <w:pPr>
        <w:autoSpaceDE w:val="0"/>
        <w:autoSpaceDN w:val="0"/>
        <w:adjustRightInd w:val="0"/>
        <w:spacing w:after="0" w:line="240" w:lineRule="auto"/>
        <w:rPr>
          <w:rFonts w:ascii="Times New Roman" w:hAnsi="Times New Roman" w:cs="Times New Roman"/>
          <w:b/>
          <w:bCs/>
          <w:color w:val="000000"/>
          <w:sz w:val="28"/>
          <w:szCs w:val="28"/>
        </w:rPr>
      </w:pPr>
    </w:p>
    <w:p w:rsidR="00046B21" w:rsidRDefault="00046B21" w:rsidP="00046B21">
      <w:pPr>
        <w:autoSpaceDE w:val="0"/>
        <w:autoSpaceDN w:val="0"/>
        <w:adjustRightInd w:val="0"/>
        <w:spacing w:after="0" w:line="240" w:lineRule="auto"/>
        <w:rPr>
          <w:rFonts w:ascii="Times New Roman" w:hAnsi="Times New Roman" w:cs="Times New Roman"/>
          <w:b/>
          <w:bCs/>
          <w:color w:val="000000"/>
          <w:sz w:val="28"/>
          <w:szCs w:val="28"/>
        </w:rPr>
      </w:pPr>
      <w:r w:rsidRPr="00E23A15">
        <w:rPr>
          <w:rFonts w:ascii="Times New Roman" w:hAnsi="Times New Roman" w:cs="Times New Roman"/>
          <w:b/>
          <w:bCs/>
          <w:color w:val="000000"/>
          <w:sz w:val="28"/>
          <w:szCs w:val="28"/>
        </w:rPr>
        <w:t xml:space="preserve">Open Continuing Education Scholarship </w:t>
      </w:r>
    </w:p>
    <w:p w:rsidR="00E7380D" w:rsidRPr="00E23A15" w:rsidRDefault="00E7380D" w:rsidP="00046B21">
      <w:pPr>
        <w:autoSpaceDE w:val="0"/>
        <w:autoSpaceDN w:val="0"/>
        <w:adjustRightInd w:val="0"/>
        <w:spacing w:after="0" w:line="240" w:lineRule="auto"/>
        <w:rPr>
          <w:rFonts w:ascii="Times New Roman" w:hAnsi="Times New Roman" w:cs="Times New Roman"/>
          <w:color w:val="000000"/>
          <w:sz w:val="28"/>
          <w:szCs w:val="28"/>
        </w:rPr>
      </w:pPr>
    </w:p>
    <w:p w:rsidR="00046B21" w:rsidRPr="00E7380D" w:rsidRDefault="00046B21" w:rsidP="00E7380D">
      <w:pPr>
        <w:pStyle w:val="ListParagraph"/>
        <w:numPr>
          <w:ilvl w:val="0"/>
          <w:numId w:val="13"/>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This award may only be used to defray expenses for a 2nd, 3rd, or 4th year student continuing their education at an accredited college, university or trade school while carrying 6 or more credit hours per semester. Applicants must be a NASCOE member, member’s spouse, member’s child, member’s legal dependent, or member's grandchild</w:t>
      </w:r>
      <w:r w:rsidR="00702FC4" w:rsidRPr="00E7380D">
        <w:rPr>
          <w:rFonts w:ascii="Times New Roman" w:hAnsi="Times New Roman" w:cs="Times New Roman"/>
          <w:color w:val="000000"/>
        </w:rPr>
        <w:t xml:space="preserve"> who has previously won the Grandchildren’s Scholarship</w:t>
      </w:r>
      <w:r w:rsidRPr="00E7380D">
        <w:rPr>
          <w:rFonts w:ascii="Times New Roman" w:hAnsi="Times New Roman" w:cs="Times New Roman"/>
          <w:color w:val="000000"/>
        </w:rPr>
        <w:t xml:space="preserve">. The NASCOE member’s dues must be paid and membership kept current for the past </w:t>
      </w:r>
      <w:r w:rsidRPr="00E7380D">
        <w:rPr>
          <w:rFonts w:ascii="Times New Roman" w:hAnsi="Times New Roman" w:cs="Times New Roman"/>
          <w:b/>
          <w:bCs/>
          <w:i/>
          <w:iCs/>
          <w:color w:val="000000"/>
        </w:rPr>
        <w:t xml:space="preserve">5 </w:t>
      </w:r>
      <w:r w:rsidRPr="00E7380D">
        <w:rPr>
          <w:rFonts w:ascii="Times New Roman" w:hAnsi="Times New Roman" w:cs="Times New Roman"/>
          <w:color w:val="000000"/>
        </w:rPr>
        <w:t>years, or, if less than 5 years, continuous membership has been maintained since becoming a NASCOE Member within the first 12 months o</w:t>
      </w:r>
      <w:r w:rsidR="00E7380D">
        <w:rPr>
          <w:rFonts w:ascii="Times New Roman" w:hAnsi="Times New Roman" w:cs="Times New Roman"/>
          <w:color w:val="000000"/>
        </w:rPr>
        <w:t>f becoming a permanent employee</w:t>
      </w:r>
      <w:r w:rsidRPr="00E7380D">
        <w:rPr>
          <w:rFonts w:ascii="Times New Roman" w:hAnsi="Times New Roman" w:cs="Times New Roman"/>
          <w:color w:val="000000"/>
        </w:rPr>
        <w:t xml:space="preserve">. Nominations for Scholarships are competitive. Area winners are selected from State entries. The time schedule contained in this booklet must be followed. This scholarship can only be won once at the Area and National level. </w:t>
      </w:r>
    </w:p>
    <w:p w:rsidR="00046B21" w:rsidRDefault="00046B21" w:rsidP="00046B21">
      <w:pPr>
        <w:autoSpaceDE w:val="0"/>
        <w:autoSpaceDN w:val="0"/>
        <w:adjustRightInd w:val="0"/>
        <w:spacing w:after="0" w:line="240" w:lineRule="auto"/>
        <w:rPr>
          <w:rFonts w:ascii="Times New Roman" w:hAnsi="Times New Roman" w:cs="Times New Roman"/>
          <w:color w:val="000000"/>
          <w:sz w:val="20"/>
          <w:szCs w:val="20"/>
        </w:rPr>
      </w:pPr>
    </w:p>
    <w:p w:rsidR="00046B21" w:rsidRPr="00E7380D" w:rsidRDefault="00702FC4" w:rsidP="00E7380D">
      <w:pPr>
        <w:pStyle w:val="ListParagraph"/>
        <w:numPr>
          <w:ilvl w:val="0"/>
          <w:numId w:val="13"/>
        </w:numPr>
        <w:autoSpaceDE w:val="0"/>
        <w:autoSpaceDN w:val="0"/>
        <w:adjustRightInd w:val="0"/>
        <w:spacing w:after="0" w:line="240" w:lineRule="auto"/>
        <w:rPr>
          <w:rFonts w:ascii="Times New Roman" w:hAnsi="Times New Roman" w:cs="Times New Roman"/>
          <w:b/>
          <w:bCs/>
          <w:iCs/>
          <w:color w:val="000000"/>
          <w:sz w:val="28"/>
          <w:szCs w:val="28"/>
        </w:rPr>
      </w:pPr>
      <w:r w:rsidRPr="00E7380D">
        <w:rPr>
          <w:rFonts w:ascii="Times New Roman" w:hAnsi="Times New Roman" w:cs="Times New Roman"/>
          <w:color w:val="000000"/>
        </w:rPr>
        <w:lastRenderedPageBreak/>
        <w:t>All applications for the Open Continuing Scholarship must be submitted on the official electronic Open Continuing Scholarship Application available on the NASCOE.org website.   Copies of letters of recommendation and copies of the official transcripts shall be emailed directly to the State Scholarship Chairperson.</w:t>
      </w:r>
    </w:p>
    <w:p w:rsidR="00E7380D" w:rsidRPr="00E7380D" w:rsidRDefault="00E7380D" w:rsidP="00E7380D">
      <w:pPr>
        <w:autoSpaceDE w:val="0"/>
        <w:autoSpaceDN w:val="0"/>
        <w:adjustRightInd w:val="0"/>
        <w:spacing w:after="0" w:line="240" w:lineRule="auto"/>
        <w:rPr>
          <w:rFonts w:ascii="Times New Roman" w:hAnsi="Times New Roman" w:cs="Times New Roman"/>
          <w:b/>
          <w:bCs/>
          <w:iCs/>
          <w:color w:val="000000"/>
          <w:sz w:val="28"/>
          <w:szCs w:val="28"/>
        </w:rPr>
      </w:pPr>
    </w:p>
    <w:p w:rsidR="00E7380D" w:rsidRPr="00702FC4" w:rsidRDefault="00E7380D" w:rsidP="00E7380D">
      <w:pPr>
        <w:pStyle w:val="ListParagraph"/>
        <w:numPr>
          <w:ilvl w:val="0"/>
          <w:numId w:val="13"/>
        </w:numPr>
        <w:autoSpaceDE w:val="0"/>
        <w:autoSpaceDN w:val="0"/>
        <w:adjustRightInd w:val="0"/>
        <w:spacing w:after="0" w:line="240" w:lineRule="auto"/>
        <w:rPr>
          <w:rFonts w:ascii="Times New Roman" w:hAnsi="Times New Roman" w:cs="Times New Roman"/>
          <w:color w:val="000000"/>
        </w:rPr>
      </w:pPr>
      <w:r w:rsidRPr="00702FC4">
        <w:rPr>
          <w:rFonts w:ascii="Times New Roman" w:hAnsi="Times New Roman" w:cs="Times New Roman"/>
          <w:color w:val="000000"/>
        </w:rPr>
        <w:t>All applications received at the state level will be forwarded to the Area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E7380D" w:rsidRPr="00702FC4" w:rsidRDefault="00E7380D" w:rsidP="00E7380D">
      <w:pPr>
        <w:pStyle w:val="ListParagraph"/>
        <w:numPr>
          <w:ilvl w:val="0"/>
          <w:numId w:val="13"/>
        </w:numPr>
        <w:autoSpaceDE w:val="0"/>
        <w:autoSpaceDN w:val="0"/>
        <w:adjustRightInd w:val="0"/>
        <w:spacing w:after="0" w:line="240" w:lineRule="auto"/>
        <w:rPr>
          <w:rFonts w:ascii="Times New Roman" w:hAnsi="Times New Roman" w:cs="Times New Roman"/>
          <w:color w:val="000000"/>
        </w:rPr>
      </w:pPr>
      <w:r w:rsidRPr="00702FC4">
        <w:rPr>
          <w:rFonts w:ascii="Times New Roman" w:hAnsi="Times New Roman" w:cs="Times New Roman"/>
          <w:color w:val="000000"/>
        </w:rPr>
        <w:t>Only Area winners will be forwarded to the National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046B21" w:rsidRPr="00E7380D" w:rsidRDefault="00702FC4" w:rsidP="00E7380D">
      <w:pPr>
        <w:pStyle w:val="ListParagraph"/>
        <w:numPr>
          <w:ilvl w:val="0"/>
          <w:numId w:val="13"/>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Once the Area winner has submitted an appreciation letter and copy of their enrollment schedule for the upcoming semester at an accredited college, university or trade school to the National Scholarship Chairperson and National Treasurer</w:t>
      </w:r>
      <w:r w:rsidR="00046B21" w:rsidRPr="00E7380D">
        <w:rPr>
          <w:rFonts w:ascii="Times New Roman" w:hAnsi="Times New Roman" w:cs="Times New Roman"/>
          <w:color w:val="000000"/>
        </w:rPr>
        <w:t xml:space="preserve">, </w:t>
      </w:r>
      <w:r w:rsidRPr="00E7380D">
        <w:rPr>
          <w:rFonts w:ascii="Times New Roman" w:hAnsi="Times New Roman" w:cs="Times New Roman"/>
          <w:color w:val="000000"/>
        </w:rPr>
        <w:t>the area winner</w:t>
      </w:r>
      <w:r w:rsidR="00046B21" w:rsidRPr="00E7380D">
        <w:rPr>
          <w:rFonts w:ascii="Times New Roman" w:hAnsi="Times New Roman" w:cs="Times New Roman"/>
          <w:color w:val="000000"/>
        </w:rPr>
        <w:t xml:space="preserve"> will be awarded $250 in a one-time lump sum check.</w:t>
      </w:r>
    </w:p>
    <w:p w:rsidR="00046B21" w:rsidRDefault="00046B21" w:rsidP="00046B21">
      <w:pPr>
        <w:autoSpaceDE w:val="0"/>
        <w:autoSpaceDN w:val="0"/>
        <w:adjustRightInd w:val="0"/>
        <w:spacing w:after="0" w:line="240" w:lineRule="auto"/>
        <w:rPr>
          <w:rFonts w:ascii="Times New Roman" w:hAnsi="Times New Roman" w:cs="Times New Roman"/>
          <w:b/>
          <w:bCs/>
          <w:iCs/>
          <w:color w:val="000000"/>
          <w:sz w:val="28"/>
          <w:szCs w:val="28"/>
        </w:rPr>
      </w:pPr>
    </w:p>
    <w:p w:rsidR="00046B21" w:rsidRPr="00E7380D" w:rsidRDefault="000A3E29" w:rsidP="00E7380D">
      <w:pPr>
        <w:pStyle w:val="ListParagraph"/>
        <w:numPr>
          <w:ilvl w:val="0"/>
          <w:numId w:val="13"/>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color w:val="000000"/>
        </w:rPr>
        <w:t>Once the National</w:t>
      </w:r>
      <w:r w:rsidRPr="00E7380D">
        <w:rPr>
          <w:rFonts w:ascii="Times New Roman" w:hAnsi="Times New Roman" w:cs="Times New Roman"/>
          <w:color w:val="000000"/>
        </w:rPr>
        <w:t xml:space="preserve"> winner has submitted an appreciation letter and copy of their enrollment schedule for the upcoming semester at an accredited college, university or trade school to the National Scholarship Chairperson and National Treasurer,</w:t>
      </w:r>
      <w:r>
        <w:rPr>
          <w:rFonts w:ascii="Times New Roman" w:hAnsi="Times New Roman" w:cs="Times New Roman"/>
          <w:color w:val="000000"/>
        </w:rPr>
        <w:t xml:space="preserve"> t</w:t>
      </w:r>
      <w:r w:rsidR="00046B21" w:rsidRPr="00E7380D">
        <w:rPr>
          <w:rFonts w:ascii="Times New Roman" w:hAnsi="Times New Roman" w:cs="Times New Roman"/>
          <w:bCs/>
          <w:iCs/>
          <w:color w:val="000000"/>
        </w:rPr>
        <w:t>he National winner will receive a one-time lump sum payment of $1,000.</w:t>
      </w:r>
    </w:p>
    <w:p w:rsidR="00046B21" w:rsidRPr="00DF52C7" w:rsidRDefault="00046B21" w:rsidP="00046B21">
      <w:pPr>
        <w:autoSpaceDE w:val="0"/>
        <w:autoSpaceDN w:val="0"/>
        <w:adjustRightInd w:val="0"/>
        <w:spacing w:after="0" w:line="240" w:lineRule="auto"/>
        <w:rPr>
          <w:rFonts w:ascii="Times New Roman" w:hAnsi="Times New Roman" w:cs="Times New Roman"/>
          <w:bCs/>
          <w:iCs/>
          <w:color w:val="000000"/>
        </w:rPr>
      </w:pPr>
    </w:p>
    <w:p w:rsidR="00E7380D" w:rsidRDefault="00E7380D" w:rsidP="00046B21">
      <w:pPr>
        <w:autoSpaceDE w:val="0"/>
        <w:autoSpaceDN w:val="0"/>
        <w:adjustRightInd w:val="0"/>
        <w:spacing w:after="0" w:line="240" w:lineRule="auto"/>
        <w:rPr>
          <w:rFonts w:ascii="Times New Roman" w:hAnsi="Times New Roman" w:cs="Times New Roman"/>
          <w:b/>
          <w:bCs/>
          <w:iCs/>
          <w:color w:val="000000"/>
          <w:sz w:val="28"/>
          <w:szCs w:val="28"/>
        </w:rPr>
      </w:pPr>
    </w:p>
    <w:p w:rsidR="00046B21" w:rsidRDefault="00046B21" w:rsidP="00046B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iCs/>
          <w:color w:val="000000"/>
          <w:sz w:val="28"/>
          <w:szCs w:val="28"/>
        </w:rPr>
        <w:t xml:space="preserve">Member </w:t>
      </w:r>
      <w:r w:rsidRPr="00E23A15">
        <w:rPr>
          <w:rFonts w:ascii="Times New Roman" w:hAnsi="Times New Roman" w:cs="Times New Roman"/>
          <w:b/>
          <w:bCs/>
          <w:color w:val="000000"/>
          <w:sz w:val="28"/>
          <w:szCs w:val="28"/>
        </w:rPr>
        <w:t xml:space="preserve">Continuing Education </w:t>
      </w:r>
    </w:p>
    <w:p w:rsidR="00E7380D" w:rsidRDefault="00E7380D" w:rsidP="00046B21">
      <w:pPr>
        <w:autoSpaceDE w:val="0"/>
        <w:autoSpaceDN w:val="0"/>
        <w:adjustRightInd w:val="0"/>
        <w:spacing w:after="0" w:line="240" w:lineRule="auto"/>
        <w:rPr>
          <w:rFonts w:ascii="Times New Roman" w:hAnsi="Times New Roman" w:cs="Times New Roman"/>
          <w:b/>
          <w:bCs/>
          <w:i/>
          <w:iCs/>
          <w:color w:val="000000"/>
          <w:sz w:val="28"/>
          <w:szCs w:val="28"/>
        </w:rPr>
      </w:pPr>
    </w:p>
    <w:p w:rsidR="00046B21" w:rsidRPr="00E7380D" w:rsidRDefault="00046B21" w:rsidP="00E7380D">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E7380D">
        <w:rPr>
          <w:rFonts w:ascii="Times New Roman" w:hAnsi="Times New Roman" w:cs="Times New Roman"/>
          <w:sz w:val="20"/>
          <w:szCs w:val="20"/>
        </w:rPr>
        <w:t xml:space="preserve">The applicants must be a NASCOE member </w:t>
      </w:r>
      <w:r w:rsidRPr="00E7380D">
        <w:rPr>
          <w:rFonts w:ascii="Times New Roman" w:hAnsi="Times New Roman" w:cs="Times New Roman"/>
          <w:color w:val="000000"/>
        </w:rPr>
        <w:t>continuing their education at an accredited college, university or trade school</w:t>
      </w:r>
      <w:r w:rsidRPr="00E7380D">
        <w:rPr>
          <w:rFonts w:ascii="Times New Roman" w:hAnsi="Times New Roman" w:cs="Times New Roman"/>
          <w:sz w:val="20"/>
          <w:szCs w:val="20"/>
        </w:rPr>
        <w:t>. The NASCOE member’s dues must be paid and membership kept current for the past 5 years, or, if less than 5 years, continuous membership has been maintained since becoming a NASCOE Member within the first 12 months of becoming a permanent employee. The Member must be attending, or currently enrolled to attend, an accredited college or participating in a career advancement program designed to increase the skill set of a member and further their employment abilities within the Farm Service Agency. Nominations for Scholarships are competitive. The time schedule contained in this booklet must be followed. This award can only be won once at the Area and National level.</w:t>
      </w:r>
    </w:p>
    <w:p w:rsidR="00046B21" w:rsidRDefault="00046B21" w:rsidP="00E7380D">
      <w:pPr>
        <w:autoSpaceDE w:val="0"/>
        <w:autoSpaceDN w:val="0"/>
        <w:adjustRightInd w:val="0"/>
        <w:spacing w:after="0" w:line="240" w:lineRule="auto"/>
        <w:rPr>
          <w:rFonts w:ascii="Times New Roman" w:hAnsi="Times New Roman" w:cs="Times New Roman"/>
          <w:sz w:val="20"/>
          <w:szCs w:val="2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b/>
          <w:bCs/>
          <w:iCs/>
          <w:color w:val="000000"/>
          <w:sz w:val="28"/>
          <w:szCs w:val="28"/>
        </w:rPr>
      </w:pPr>
      <w:r w:rsidRPr="00E7380D">
        <w:rPr>
          <w:rFonts w:ascii="Times New Roman" w:hAnsi="Times New Roman" w:cs="Times New Roman"/>
          <w:color w:val="000000"/>
        </w:rPr>
        <w:t>All applications for the</w:t>
      </w:r>
      <w:r>
        <w:rPr>
          <w:rFonts w:ascii="Times New Roman" w:hAnsi="Times New Roman" w:cs="Times New Roman"/>
          <w:color w:val="000000"/>
        </w:rPr>
        <w:t xml:space="preserve"> Member</w:t>
      </w:r>
      <w:r w:rsidRPr="00E7380D">
        <w:rPr>
          <w:rFonts w:ascii="Times New Roman" w:hAnsi="Times New Roman" w:cs="Times New Roman"/>
          <w:color w:val="000000"/>
        </w:rPr>
        <w:t xml:space="preserve"> Continuing Scholarship must be submitted on the official electronic </w:t>
      </w:r>
      <w:r>
        <w:rPr>
          <w:rFonts w:ascii="Times New Roman" w:hAnsi="Times New Roman" w:cs="Times New Roman"/>
          <w:color w:val="000000"/>
        </w:rPr>
        <w:t>Member</w:t>
      </w:r>
      <w:r w:rsidRPr="00E7380D">
        <w:rPr>
          <w:rFonts w:ascii="Times New Roman" w:hAnsi="Times New Roman" w:cs="Times New Roman"/>
          <w:color w:val="000000"/>
        </w:rPr>
        <w:t xml:space="preserve"> Continuing Scholarship Application available on the NASCOE.org website.   Copies of letters of recommendation and copies of the official transcripts shall be emailed directly to the State Scholarship Chairperson.</w:t>
      </w:r>
    </w:p>
    <w:p w:rsidR="00E7380D" w:rsidRPr="00E7380D" w:rsidRDefault="00E7380D" w:rsidP="00E7380D">
      <w:pPr>
        <w:autoSpaceDE w:val="0"/>
        <w:autoSpaceDN w:val="0"/>
        <w:adjustRightInd w:val="0"/>
        <w:spacing w:after="0" w:line="240" w:lineRule="auto"/>
        <w:rPr>
          <w:rFonts w:ascii="Times New Roman" w:hAnsi="Times New Roman" w:cs="Times New Roman"/>
          <w:b/>
          <w:bCs/>
          <w:iCs/>
          <w:color w:val="000000"/>
          <w:sz w:val="28"/>
          <w:szCs w:val="28"/>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All applications received at the state level will be forwarded to the Area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Only Area winners will be forwarded to the National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Once the Area winner has submitted an appreciation letter and copy of their enrollment schedule for the upcoming semester at an accredited college, university or trade school to the National Scholarship Chairperson and National Treasurer, the area winner will be awarded $250 in a one-time lump sum check.</w:t>
      </w:r>
    </w:p>
    <w:p w:rsidR="00E7380D" w:rsidRDefault="00E7380D" w:rsidP="00E7380D">
      <w:pPr>
        <w:autoSpaceDE w:val="0"/>
        <w:autoSpaceDN w:val="0"/>
        <w:adjustRightInd w:val="0"/>
        <w:spacing w:after="0" w:line="240" w:lineRule="auto"/>
        <w:rPr>
          <w:rFonts w:ascii="Times New Roman" w:hAnsi="Times New Roman" w:cs="Times New Roman"/>
          <w:b/>
          <w:bCs/>
          <w:iCs/>
          <w:color w:val="000000"/>
          <w:sz w:val="28"/>
          <w:szCs w:val="28"/>
        </w:rPr>
      </w:pPr>
    </w:p>
    <w:p w:rsidR="00E7380D" w:rsidRPr="00E7380D" w:rsidRDefault="000A3E29" w:rsidP="00E7380D">
      <w:pPr>
        <w:pStyle w:val="ListParagraph"/>
        <w:numPr>
          <w:ilvl w:val="0"/>
          <w:numId w:val="15"/>
        </w:numPr>
        <w:autoSpaceDE w:val="0"/>
        <w:autoSpaceDN w:val="0"/>
        <w:adjustRightInd w:val="0"/>
        <w:spacing w:after="0" w:line="240" w:lineRule="auto"/>
        <w:rPr>
          <w:rFonts w:ascii="Times New Roman" w:hAnsi="Times New Roman" w:cs="Times New Roman"/>
          <w:bCs/>
          <w:iCs/>
          <w:color w:val="000000"/>
        </w:rPr>
      </w:pPr>
      <w:r w:rsidRPr="00E7380D">
        <w:rPr>
          <w:rFonts w:ascii="Times New Roman" w:hAnsi="Times New Roman" w:cs="Times New Roman"/>
          <w:color w:val="000000"/>
        </w:rPr>
        <w:t xml:space="preserve">Once the </w:t>
      </w:r>
      <w:r>
        <w:rPr>
          <w:rFonts w:ascii="Times New Roman" w:hAnsi="Times New Roman" w:cs="Times New Roman"/>
          <w:color w:val="000000"/>
        </w:rPr>
        <w:t>National</w:t>
      </w:r>
      <w:r w:rsidRPr="00E7380D">
        <w:rPr>
          <w:rFonts w:ascii="Times New Roman" w:hAnsi="Times New Roman" w:cs="Times New Roman"/>
          <w:color w:val="000000"/>
        </w:rPr>
        <w:t xml:space="preserve"> winner has submitted an appreciation letter and copy of their enrollment schedule for the upcoming semester at an accredited college, university or trade school to the National Scholarship Chairperson and National Treasurer,</w:t>
      </w:r>
      <w:r>
        <w:rPr>
          <w:rFonts w:ascii="Times New Roman" w:hAnsi="Times New Roman" w:cs="Times New Roman"/>
          <w:color w:val="000000"/>
        </w:rPr>
        <w:t xml:space="preserve"> t</w:t>
      </w:r>
      <w:r w:rsidR="00E7380D" w:rsidRPr="00E7380D">
        <w:rPr>
          <w:rFonts w:ascii="Times New Roman" w:hAnsi="Times New Roman" w:cs="Times New Roman"/>
          <w:bCs/>
          <w:iCs/>
          <w:color w:val="000000"/>
        </w:rPr>
        <w:t>he National winner will receive a one-time lump sum payment of $1,000.</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C82180" w:rsidRDefault="00C82180" w:rsidP="00E7380D">
      <w:pPr>
        <w:autoSpaceDE w:val="0"/>
        <w:autoSpaceDN w:val="0"/>
        <w:adjustRightInd w:val="0"/>
        <w:spacing w:after="0" w:line="240" w:lineRule="auto"/>
        <w:rPr>
          <w:rFonts w:ascii="Times New Roman" w:hAnsi="Times New Roman" w:cs="Times New Roman"/>
          <w:color w:val="000000"/>
        </w:rPr>
      </w:pPr>
    </w:p>
    <w:p w:rsidR="000A3E29" w:rsidRDefault="00046B21" w:rsidP="00046B21">
      <w:pPr>
        <w:autoSpaceDE w:val="0"/>
        <w:autoSpaceDN w:val="0"/>
        <w:adjustRightInd w:val="0"/>
        <w:spacing w:after="0" w:line="240" w:lineRule="auto"/>
        <w:rPr>
          <w:rFonts w:ascii="Times New Roman" w:hAnsi="Times New Roman" w:cs="Times New Roman"/>
          <w:b/>
          <w:sz w:val="28"/>
          <w:szCs w:val="28"/>
        </w:rPr>
      </w:pPr>
      <w:r w:rsidRPr="008964C9">
        <w:rPr>
          <w:rFonts w:ascii="Times New Roman" w:hAnsi="Times New Roman" w:cs="Times New Roman"/>
          <w:b/>
          <w:sz w:val="28"/>
          <w:szCs w:val="28"/>
        </w:rPr>
        <w:lastRenderedPageBreak/>
        <w:t>Continuing Education for Adult Children of Members</w:t>
      </w:r>
    </w:p>
    <w:p w:rsidR="000A3E29" w:rsidRDefault="000A3E29" w:rsidP="00046B21">
      <w:pPr>
        <w:autoSpaceDE w:val="0"/>
        <w:autoSpaceDN w:val="0"/>
        <w:adjustRightInd w:val="0"/>
        <w:spacing w:after="0" w:line="240" w:lineRule="auto"/>
        <w:rPr>
          <w:rFonts w:ascii="Times New Roman" w:hAnsi="Times New Roman" w:cs="Times New Roman"/>
          <w:b/>
          <w:sz w:val="28"/>
          <w:szCs w:val="28"/>
        </w:rPr>
      </w:pPr>
    </w:p>
    <w:p w:rsidR="00046B21" w:rsidRPr="000A3E29" w:rsidRDefault="00046B21" w:rsidP="000A3E29">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A3E29">
        <w:rPr>
          <w:rFonts w:ascii="Times New Roman" w:hAnsi="Times New Roman" w:cs="Times New Roman"/>
          <w:color w:val="000000"/>
        </w:rPr>
        <w:t xml:space="preserve">This award may only be used to defray expenses for a Member’s child continuing their education as required or encouraged through their employer for 5 or less credit hours a semester. Applicants must be a member’s child, member’s legal dependent, or member's grandchild. The NASCOE member’s dues must be paid and membership kept current for the past </w:t>
      </w:r>
      <w:r w:rsidRPr="000A3E29">
        <w:rPr>
          <w:rFonts w:ascii="Times New Roman" w:hAnsi="Times New Roman" w:cs="Times New Roman"/>
          <w:b/>
          <w:bCs/>
          <w:i/>
          <w:iCs/>
          <w:color w:val="000000"/>
        </w:rPr>
        <w:t xml:space="preserve">5 </w:t>
      </w:r>
      <w:r w:rsidRPr="000A3E29">
        <w:rPr>
          <w:rFonts w:ascii="Times New Roman" w:hAnsi="Times New Roman" w:cs="Times New Roman"/>
          <w:color w:val="000000"/>
        </w:rPr>
        <w:t>years, or, if less than 5 years, continuous membership has been maintained since becoming a NASCOE Member within the first 12 months o</w:t>
      </w:r>
      <w:r w:rsidR="00E7380D" w:rsidRPr="000A3E29">
        <w:rPr>
          <w:rFonts w:ascii="Times New Roman" w:hAnsi="Times New Roman" w:cs="Times New Roman"/>
          <w:color w:val="000000"/>
        </w:rPr>
        <w:t>f becoming a permanent employee</w:t>
      </w:r>
      <w:r w:rsidRPr="000A3E29">
        <w:rPr>
          <w:rFonts w:ascii="Times New Roman" w:hAnsi="Times New Roman" w:cs="Times New Roman"/>
          <w:color w:val="000000"/>
        </w:rPr>
        <w:t xml:space="preserve">. Nominations for Scholarships are competitive. This scholarship can only be won once at the National level. </w:t>
      </w:r>
    </w:p>
    <w:p w:rsidR="000A3E29" w:rsidRPr="000A3E29" w:rsidRDefault="000A3E29" w:rsidP="000A3E29">
      <w:pPr>
        <w:pStyle w:val="ListParagraph"/>
        <w:autoSpaceDE w:val="0"/>
        <w:autoSpaceDN w:val="0"/>
        <w:adjustRightInd w:val="0"/>
        <w:spacing w:after="0" w:line="240" w:lineRule="auto"/>
        <w:rPr>
          <w:rFonts w:ascii="Times New Roman" w:hAnsi="Times New Roman" w:cs="Times New Roman"/>
          <w:color w:val="000000"/>
          <w:sz w:val="20"/>
          <w:szCs w:val="2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b/>
          <w:bCs/>
          <w:iCs/>
          <w:color w:val="000000"/>
          <w:sz w:val="28"/>
          <w:szCs w:val="28"/>
        </w:rPr>
      </w:pPr>
      <w:r w:rsidRPr="00E7380D">
        <w:rPr>
          <w:rFonts w:ascii="Times New Roman" w:hAnsi="Times New Roman" w:cs="Times New Roman"/>
          <w:color w:val="000000"/>
        </w:rPr>
        <w:t>All applications for the</w:t>
      </w:r>
      <w:r>
        <w:rPr>
          <w:rFonts w:ascii="Times New Roman" w:hAnsi="Times New Roman" w:cs="Times New Roman"/>
          <w:color w:val="000000"/>
        </w:rPr>
        <w:t xml:space="preserve"> </w:t>
      </w:r>
      <w:r w:rsidRPr="00E7380D">
        <w:rPr>
          <w:rFonts w:ascii="Times New Roman" w:hAnsi="Times New Roman" w:cs="Times New Roman"/>
          <w:color w:val="000000"/>
        </w:rPr>
        <w:t>Continuing</w:t>
      </w:r>
      <w:r>
        <w:rPr>
          <w:rFonts w:ascii="Times New Roman" w:hAnsi="Times New Roman" w:cs="Times New Roman"/>
          <w:color w:val="000000"/>
        </w:rPr>
        <w:t xml:space="preserve"> Education for Adult Children of Members</w:t>
      </w:r>
      <w:r w:rsidRPr="00E7380D">
        <w:rPr>
          <w:rFonts w:ascii="Times New Roman" w:hAnsi="Times New Roman" w:cs="Times New Roman"/>
          <w:color w:val="000000"/>
        </w:rPr>
        <w:t xml:space="preserve"> Scholarship must be submitted on the official </w:t>
      </w:r>
      <w:r>
        <w:rPr>
          <w:rFonts w:ascii="Times New Roman" w:hAnsi="Times New Roman" w:cs="Times New Roman"/>
          <w:color w:val="000000"/>
        </w:rPr>
        <w:t>electronic</w:t>
      </w:r>
      <w:r w:rsidRPr="00E7380D">
        <w:rPr>
          <w:rFonts w:ascii="Times New Roman" w:hAnsi="Times New Roman" w:cs="Times New Roman"/>
          <w:color w:val="000000"/>
        </w:rPr>
        <w:t xml:space="preserve"> Continuing</w:t>
      </w:r>
      <w:r>
        <w:rPr>
          <w:rFonts w:ascii="Times New Roman" w:hAnsi="Times New Roman" w:cs="Times New Roman"/>
          <w:color w:val="000000"/>
        </w:rPr>
        <w:t xml:space="preserve"> Education for Adult Children of Members</w:t>
      </w:r>
      <w:r w:rsidRPr="00E7380D">
        <w:rPr>
          <w:rFonts w:ascii="Times New Roman" w:hAnsi="Times New Roman" w:cs="Times New Roman"/>
          <w:color w:val="000000"/>
        </w:rPr>
        <w:t xml:space="preserve"> Scholarship Application available on the NASCOE.org website.   Copies of letters of recommendation and copies of the official transcripts shall be emailed directly to the State Scholarship Chairperson.</w:t>
      </w:r>
    </w:p>
    <w:p w:rsidR="00E7380D" w:rsidRPr="00E7380D" w:rsidRDefault="00E7380D" w:rsidP="00E7380D">
      <w:pPr>
        <w:autoSpaceDE w:val="0"/>
        <w:autoSpaceDN w:val="0"/>
        <w:adjustRightInd w:val="0"/>
        <w:spacing w:after="0" w:line="240" w:lineRule="auto"/>
        <w:rPr>
          <w:rFonts w:ascii="Times New Roman" w:hAnsi="Times New Roman" w:cs="Times New Roman"/>
          <w:b/>
          <w:bCs/>
          <w:iCs/>
          <w:color w:val="000000"/>
          <w:sz w:val="28"/>
          <w:szCs w:val="28"/>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All applications received at the state level will be forwarded to the Area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Only Area winners will be forwarded to the National level for judging.</w:t>
      </w:r>
    </w:p>
    <w:p w:rsidR="00E7380D" w:rsidRDefault="00E7380D" w:rsidP="00E7380D">
      <w:pPr>
        <w:autoSpaceDE w:val="0"/>
        <w:autoSpaceDN w:val="0"/>
        <w:adjustRightInd w:val="0"/>
        <w:spacing w:after="0" w:line="240" w:lineRule="auto"/>
        <w:rPr>
          <w:rFonts w:ascii="Times New Roman" w:hAnsi="Times New Roman" w:cs="Times New Roman"/>
          <w:color w:val="000000"/>
        </w:rPr>
      </w:pPr>
    </w:p>
    <w:p w:rsidR="00E7380D" w:rsidRPr="00E7380D" w:rsidRDefault="00E7380D" w:rsidP="00E7380D">
      <w:pPr>
        <w:pStyle w:val="ListParagraph"/>
        <w:numPr>
          <w:ilvl w:val="0"/>
          <w:numId w:val="15"/>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Once the</w:t>
      </w:r>
      <w:r w:rsidR="000A3E29">
        <w:rPr>
          <w:rFonts w:ascii="Times New Roman" w:hAnsi="Times New Roman" w:cs="Times New Roman"/>
          <w:color w:val="000000"/>
        </w:rPr>
        <w:t xml:space="preserve"> National</w:t>
      </w:r>
      <w:r w:rsidRPr="00E7380D">
        <w:rPr>
          <w:rFonts w:ascii="Times New Roman" w:hAnsi="Times New Roman" w:cs="Times New Roman"/>
          <w:color w:val="000000"/>
        </w:rPr>
        <w:t xml:space="preserve"> winner has submitted an appreciation letter and copy of their enrollment schedule for the upcoming semester at an accredited college, university or trade school to the National Scholarship Chairperson and National Treasurer, </w:t>
      </w:r>
      <w:r w:rsidR="000A3E29">
        <w:rPr>
          <w:rFonts w:ascii="Times New Roman" w:hAnsi="Times New Roman" w:cs="Times New Roman"/>
          <w:color w:val="000000"/>
        </w:rPr>
        <w:t>the National</w:t>
      </w:r>
      <w:r w:rsidRPr="00E7380D">
        <w:rPr>
          <w:rFonts w:ascii="Times New Roman" w:hAnsi="Times New Roman" w:cs="Times New Roman"/>
          <w:color w:val="000000"/>
        </w:rPr>
        <w:t xml:space="preserve"> winner will be awarded $250 in a one-time lump sum check.</w:t>
      </w:r>
    </w:p>
    <w:p w:rsidR="00E7380D" w:rsidRPr="00E7380D" w:rsidRDefault="00E7380D" w:rsidP="000A3E29">
      <w:pPr>
        <w:pStyle w:val="ListParagraph"/>
        <w:autoSpaceDE w:val="0"/>
        <w:autoSpaceDN w:val="0"/>
        <w:adjustRightInd w:val="0"/>
        <w:spacing w:after="0" w:line="240" w:lineRule="auto"/>
        <w:rPr>
          <w:rFonts w:ascii="Times New Roman" w:hAnsi="Times New Roman" w:cs="Times New Roman"/>
          <w:bCs/>
          <w:iCs/>
          <w:color w:val="000000"/>
        </w:rPr>
      </w:pPr>
    </w:p>
    <w:p w:rsidR="00046B21" w:rsidRPr="00E23A15" w:rsidRDefault="00046B21" w:rsidP="00046B21">
      <w:pPr>
        <w:autoSpaceDE w:val="0"/>
        <w:autoSpaceDN w:val="0"/>
        <w:adjustRightInd w:val="0"/>
        <w:spacing w:after="0" w:line="240" w:lineRule="auto"/>
        <w:rPr>
          <w:rFonts w:ascii="Times New Roman" w:hAnsi="Times New Roman" w:cs="Times New Roman"/>
          <w:color w:val="000000"/>
        </w:rPr>
      </w:pPr>
    </w:p>
    <w:p w:rsidR="00046B21" w:rsidRDefault="00046B21" w:rsidP="00046B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Grandchildren</w:t>
      </w:r>
      <w:r w:rsidRPr="00E23A15">
        <w:rPr>
          <w:rFonts w:ascii="Times New Roman" w:hAnsi="Times New Roman" w:cs="Times New Roman"/>
          <w:b/>
          <w:bCs/>
          <w:color w:val="000000"/>
          <w:sz w:val="28"/>
          <w:szCs w:val="28"/>
        </w:rPr>
        <w:t xml:space="preserve"> Scholarship </w:t>
      </w:r>
    </w:p>
    <w:p w:rsidR="000A3E29" w:rsidRPr="00E23A15" w:rsidRDefault="000A3E29" w:rsidP="00046B21">
      <w:pPr>
        <w:autoSpaceDE w:val="0"/>
        <w:autoSpaceDN w:val="0"/>
        <w:adjustRightInd w:val="0"/>
        <w:spacing w:after="0" w:line="240" w:lineRule="auto"/>
        <w:rPr>
          <w:rFonts w:ascii="Times New Roman" w:hAnsi="Times New Roman" w:cs="Times New Roman"/>
          <w:color w:val="000000"/>
          <w:sz w:val="28"/>
          <w:szCs w:val="28"/>
        </w:rPr>
      </w:pPr>
    </w:p>
    <w:p w:rsidR="00046B21" w:rsidRPr="000A3E29" w:rsidRDefault="00046B21" w:rsidP="000A3E29">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0A3E29">
        <w:rPr>
          <w:rFonts w:ascii="Times New Roman" w:hAnsi="Times New Roman" w:cs="Times New Roman"/>
          <w:color w:val="000000"/>
        </w:rPr>
        <w:t xml:space="preserve">This award may be used to defray expenses for a student continuing their education enrolled at an accredited college, university or trade school while carrying 12 or more credit hours per semester. Applicants must be a member's grandchild. The NASCOE member’s dues must be paid and membership kept current for the past </w:t>
      </w:r>
      <w:r w:rsidRPr="000A3E29">
        <w:rPr>
          <w:rFonts w:ascii="Times New Roman" w:hAnsi="Times New Roman" w:cs="Times New Roman"/>
          <w:b/>
          <w:bCs/>
          <w:i/>
          <w:iCs/>
          <w:color w:val="000000"/>
        </w:rPr>
        <w:t xml:space="preserve">5 </w:t>
      </w:r>
      <w:r w:rsidRPr="000A3E29">
        <w:rPr>
          <w:rFonts w:ascii="Times New Roman" w:hAnsi="Times New Roman" w:cs="Times New Roman"/>
          <w:color w:val="000000"/>
        </w:rPr>
        <w:t xml:space="preserve">years, or, if less than 5 years, continuous membership has been maintained since becoming a NASCOE Member within the first 12 months of becoming a permanent employee. The evaluation criteria are based on ability, incentive assistance, and other personal characteristics. Nominations for Scholarships are competitive. The time schedule contained in this booklet must be followed. This scholarship can only be won once at the National level. </w:t>
      </w:r>
    </w:p>
    <w:p w:rsidR="000A3E29" w:rsidRPr="000A3E29" w:rsidRDefault="000A3E29" w:rsidP="000A3E29">
      <w:pPr>
        <w:pStyle w:val="ListParagraph"/>
        <w:autoSpaceDE w:val="0"/>
        <w:autoSpaceDN w:val="0"/>
        <w:adjustRightInd w:val="0"/>
        <w:spacing w:after="0" w:line="240" w:lineRule="auto"/>
        <w:rPr>
          <w:rFonts w:ascii="Times New Roman" w:hAnsi="Times New Roman" w:cs="Times New Roman"/>
          <w:color w:val="000000"/>
        </w:rPr>
      </w:pPr>
    </w:p>
    <w:p w:rsidR="000A3E29" w:rsidRPr="00E7380D" w:rsidRDefault="000A3E29" w:rsidP="000A3E29">
      <w:pPr>
        <w:pStyle w:val="ListParagraph"/>
        <w:numPr>
          <w:ilvl w:val="0"/>
          <w:numId w:val="17"/>
        </w:numPr>
        <w:autoSpaceDE w:val="0"/>
        <w:autoSpaceDN w:val="0"/>
        <w:adjustRightInd w:val="0"/>
        <w:spacing w:after="0" w:line="240" w:lineRule="auto"/>
        <w:rPr>
          <w:rFonts w:ascii="Times New Roman" w:hAnsi="Times New Roman" w:cs="Times New Roman"/>
          <w:b/>
          <w:bCs/>
          <w:iCs/>
          <w:color w:val="000000"/>
          <w:sz w:val="28"/>
          <w:szCs w:val="28"/>
        </w:rPr>
      </w:pPr>
      <w:r w:rsidRPr="000A3E29">
        <w:rPr>
          <w:rFonts w:ascii="Times New Roman" w:hAnsi="Times New Roman" w:cs="Times New Roman"/>
          <w:color w:val="000000"/>
        </w:rPr>
        <w:t xml:space="preserve">All applications for the </w:t>
      </w:r>
      <w:r>
        <w:rPr>
          <w:rFonts w:ascii="Times New Roman" w:hAnsi="Times New Roman" w:cs="Times New Roman"/>
          <w:color w:val="000000"/>
        </w:rPr>
        <w:t>Grandchildren</w:t>
      </w:r>
      <w:r w:rsidRPr="000A3E29">
        <w:rPr>
          <w:rFonts w:ascii="Times New Roman" w:hAnsi="Times New Roman" w:cs="Times New Roman"/>
          <w:color w:val="000000"/>
        </w:rPr>
        <w:t xml:space="preserve"> Scholarship must be submitted on the official electronic </w:t>
      </w:r>
      <w:r>
        <w:rPr>
          <w:rFonts w:ascii="Times New Roman" w:hAnsi="Times New Roman" w:cs="Times New Roman"/>
          <w:color w:val="000000"/>
        </w:rPr>
        <w:t>Grandchildren</w:t>
      </w:r>
      <w:r w:rsidRPr="000A3E29">
        <w:rPr>
          <w:rFonts w:ascii="Times New Roman" w:hAnsi="Times New Roman" w:cs="Times New Roman"/>
          <w:color w:val="000000"/>
        </w:rPr>
        <w:t xml:space="preserve"> Scholarship Application available on the NASCOE.org website.   Copies of le</w:t>
      </w:r>
      <w:r w:rsidRPr="00E7380D">
        <w:rPr>
          <w:rFonts w:ascii="Times New Roman" w:hAnsi="Times New Roman" w:cs="Times New Roman"/>
          <w:color w:val="000000"/>
        </w:rPr>
        <w:t>tters of recommendation and copies of the official transcripts shall be emailed directly to the State Scholarship Chairperson.</w:t>
      </w:r>
    </w:p>
    <w:p w:rsidR="000A3E29" w:rsidRPr="00E7380D" w:rsidRDefault="000A3E29" w:rsidP="000A3E29">
      <w:pPr>
        <w:autoSpaceDE w:val="0"/>
        <w:autoSpaceDN w:val="0"/>
        <w:adjustRightInd w:val="0"/>
        <w:spacing w:after="0" w:line="240" w:lineRule="auto"/>
        <w:rPr>
          <w:rFonts w:ascii="Times New Roman" w:hAnsi="Times New Roman" w:cs="Times New Roman"/>
          <w:b/>
          <w:bCs/>
          <w:iCs/>
          <w:color w:val="000000"/>
          <w:sz w:val="28"/>
          <w:szCs w:val="28"/>
        </w:rPr>
      </w:pPr>
    </w:p>
    <w:p w:rsidR="000A3E29" w:rsidRPr="00E7380D" w:rsidRDefault="000A3E29" w:rsidP="000A3E29">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All applications received at the state level will be forwarded to the Area level for judging.</w:t>
      </w:r>
    </w:p>
    <w:p w:rsidR="000A3E29" w:rsidRDefault="000A3E29" w:rsidP="000A3E29">
      <w:pPr>
        <w:autoSpaceDE w:val="0"/>
        <w:autoSpaceDN w:val="0"/>
        <w:adjustRightInd w:val="0"/>
        <w:spacing w:after="0" w:line="240" w:lineRule="auto"/>
        <w:rPr>
          <w:rFonts w:ascii="Times New Roman" w:hAnsi="Times New Roman" w:cs="Times New Roman"/>
          <w:color w:val="000000"/>
        </w:rPr>
      </w:pPr>
    </w:p>
    <w:p w:rsidR="000A3E29" w:rsidRPr="00E7380D" w:rsidRDefault="000A3E29" w:rsidP="000A3E29">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Only Area winners will be forwarded to the National level for judging.</w:t>
      </w:r>
    </w:p>
    <w:p w:rsidR="000A3E29" w:rsidRDefault="000A3E29" w:rsidP="000A3E29">
      <w:pPr>
        <w:autoSpaceDE w:val="0"/>
        <w:autoSpaceDN w:val="0"/>
        <w:adjustRightInd w:val="0"/>
        <w:spacing w:after="0" w:line="240" w:lineRule="auto"/>
        <w:rPr>
          <w:rFonts w:ascii="Times New Roman" w:hAnsi="Times New Roman" w:cs="Times New Roman"/>
          <w:color w:val="000000"/>
        </w:rPr>
      </w:pPr>
    </w:p>
    <w:p w:rsidR="000A3E29" w:rsidRPr="00E7380D" w:rsidRDefault="000A3E29" w:rsidP="000A3E29">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Once the National </w:t>
      </w:r>
      <w:r w:rsidRPr="00E7380D">
        <w:rPr>
          <w:rFonts w:ascii="Times New Roman" w:hAnsi="Times New Roman" w:cs="Times New Roman"/>
          <w:color w:val="000000"/>
        </w:rPr>
        <w:t xml:space="preserve">winner has submitted an appreciation letter and copy of their enrollment schedule for the upcoming semester at an accredited college, university or trade school to the National Scholarship Chairperson and National Treasurer, the </w:t>
      </w:r>
      <w:r>
        <w:rPr>
          <w:rFonts w:ascii="Times New Roman" w:hAnsi="Times New Roman" w:cs="Times New Roman"/>
          <w:color w:val="000000"/>
        </w:rPr>
        <w:t>National</w:t>
      </w:r>
      <w:r w:rsidRPr="00E7380D">
        <w:rPr>
          <w:rFonts w:ascii="Times New Roman" w:hAnsi="Times New Roman" w:cs="Times New Roman"/>
          <w:color w:val="000000"/>
        </w:rPr>
        <w:t xml:space="preserve"> winner will be awarded $</w:t>
      </w:r>
      <w:r>
        <w:rPr>
          <w:rFonts w:ascii="Times New Roman" w:hAnsi="Times New Roman" w:cs="Times New Roman"/>
          <w:color w:val="000000"/>
        </w:rPr>
        <w:t>500</w:t>
      </w:r>
      <w:r w:rsidRPr="00E7380D">
        <w:rPr>
          <w:rFonts w:ascii="Times New Roman" w:hAnsi="Times New Roman" w:cs="Times New Roman"/>
          <w:color w:val="000000"/>
        </w:rPr>
        <w:t xml:space="preserve"> in a one-time lump sum check.</w:t>
      </w:r>
    </w:p>
    <w:p w:rsidR="00046B21" w:rsidRDefault="00046B21" w:rsidP="00046B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Associate Member</w:t>
      </w:r>
      <w:r w:rsidRPr="00E23A15">
        <w:rPr>
          <w:rFonts w:ascii="Times New Roman" w:hAnsi="Times New Roman" w:cs="Times New Roman"/>
          <w:b/>
          <w:bCs/>
          <w:color w:val="000000"/>
          <w:sz w:val="28"/>
          <w:szCs w:val="28"/>
        </w:rPr>
        <w:t xml:space="preserve"> Scholarship </w:t>
      </w:r>
    </w:p>
    <w:p w:rsidR="000A3E29" w:rsidRDefault="000A3E29" w:rsidP="00046B21">
      <w:pPr>
        <w:autoSpaceDE w:val="0"/>
        <w:autoSpaceDN w:val="0"/>
        <w:adjustRightInd w:val="0"/>
        <w:spacing w:after="0" w:line="240" w:lineRule="auto"/>
        <w:rPr>
          <w:rFonts w:ascii="Times New Roman" w:hAnsi="Times New Roman" w:cs="Times New Roman"/>
          <w:color w:val="000000"/>
          <w:sz w:val="21"/>
          <w:szCs w:val="21"/>
        </w:rPr>
      </w:pPr>
    </w:p>
    <w:p w:rsidR="00046B21" w:rsidRDefault="00046B21" w:rsidP="000A3E29">
      <w:pPr>
        <w:pStyle w:val="ListParagraph"/>
        <w:numPr>
          <w:ilvl w:val="0"/>
          <w:numId w:val="18"/>
        </w:numPr>
        <w:autoSpaceDE w:val="0"/>
        <w:autoSpaceDN w:val="0"/>
        <w:adjustRightInd w:val="0"/>
        <w:spacing w:after="0" w:line="240" w:lineRule="auto"/>
        <w:rPr>
          <w:rFonts w:ascii="Times New Roman" w:hAnsi="Times New Roman" w:cs="Times New Roman"/>
          <w:color w:val="000000"/>
          <w:sz w:val="21"/>
          <w:szCs w:val="21"/>
        </w:rPr>
      </w:pPr>
      <w:r w:rsidRPr="000A3E29">
        <w:rPr>
          <w:rFonts w:ascii="Times New Roman" w:hAnsi="Times New Roman" w:cs="Times New Roman"/>
          <w:color w:val="000000"/>
          <w:sz w:val="21"/>
          <w:szCs w:val="21"/>
        </w:rPr>
        <w:t>This award may only be used to defray expenses for an associate member,</w:t>
      </w:r>
      <w:r w:rsidR="00013062">
        <w:rPr>
          <w:rFonts w:ascii="Times New Roman" w:hAnsi="Times New Roman" w:cs="Times New Roman"/>
          <w:color w:val="000000"/>
          <w:sz w:val="21"/>
          <w:szCs w:val="21"/>
        </w:rPr>
        <w:t xml:space="preserve"> an associate member’s spouse,</w:t>
      </w:r>
      <w:r w:rsidRPr="000A3E29">
        <w:rPr>
          <w:rFonts w:ascii="Times New Roman" w:hAnsi="Times New Roman" w:cs="Times New Roman"/>
          <w:color w:val="000000"/>
          <w:sz w:val="21"/>
          <w:szCs w:val="21"/>
        </w:rPr>
        <w:t xml:space="preserve"> an associate member’s child, grandchild or legal dependent enrolled as a student with a minimum of 6 hours of </w:t>
      </w:r>
      <w:r w:rsidRPr="000A3E29">
        <w:rPr>
          <w:rFonts w:ascii="Times New Roman" w:hAnsi="Times New Roman" w:cs="Times New Roman"/>
          <w:color w:val="000000"/>
        </w:rPr>
        <w:t>enrollment at an accredited college, university or trade school</w:t>
      </w:r>
      <w:r w:rsidRPr="000A3E29">
        <w:rPr>
          <w:rFonts w:ascii="Times New Roman" w:hAnsi="Times New Roman" w:cs="Times New Roman"/>
          <w:color w:val="000000"/>
          <w:sz w:val="21"/>
          <w:szCs w:val="21"/>
        </w:rPr>
        <w:t>. The NASCOE Associate member’s dues must be paid and membership kept current for the past 5 years. Nominations for Scholarships are competitive. This scholarship can only be won once at the National level</w:t>
      </w:r>
    </w:p>
    <w:p w:rsidR="000A3E29" w:rsidRPr="000A3E29" w:rsidRDefault="000A3E29" w:rsidP="000A3E29">
      <w:pPr>
        <w:pStyle w:val="ListParagraph"/>
        <w:autoSpaceDE w:val="0"/>
        <w:autoSpaceDN w:val="0"/>
        <w:adjustRightInd w:val="0"/>
        <w:spacing w:after="0" w:line="240" w:lineRule="auto"/>
        <w:rPr>
          <w:rFonts w:ascii="Times New Roman" w:hAnsi="Times New Roman" w:cs="Times New Roman"/>
          <w:color w:val="000000"/>
          <w:sz w:val="21"/>
          <w:szCs w:val="21"/>
        </w:rPr>
      </w:pPr>
    </w:p>
    <w:p w:rsidR="000A3E29" w:rsidRPr="00E7380D" w:rsidRDefault="000A3E29" w:rsidP="000A3E29">
      <w:pPr>
        <w:pStyle w:val="ListParagraph"/>
        <w:numPr>
          <w:ilvl w:val="0"/>
          <w:numId w:val="18"/>
        </w:numPr>
        <w:autoSpaceDE w:val="0"/>
        <w:autoSpaceDN w:val="0"/>
        <w:adjustRightInd w:val="0"/>
        <w:spacing w:after="0" w:line="240" w:lineRule="auto"/>
        <w:rPr>
          <w:rFonts w:ascii="Times New Roman" w:hAnsi="Times New Roman" w:cs="Times New Roman"/>
          <w:b/>
          <w:bCs/>
          <w:iCs/>
          <w:color w:val="000000"/>
          <w:sz w:val="28"/>
          <w:szCs w:val="28"/>
        </w:rPr>
      </w:pPr>
      <w:r w:rsidRPr="00E7380D">
        <w:rPr>
          <w:rFonts w:ascii="Times New Roman" w:hAnsi="Times New Roman" w:cs="Times New Roman"/>
          <w:color w:val="000000"/>
        </w:rPr>
        <w:t>All applications for the</w:t>
      </w:r>
      <w:r>
        <w:rPr>
          <w:rFonts w:ascii="Times New Roman" w:hAnsi="Times New Roman" w:cs="Times New Roman"/>
          <w:color w:val="000000"/>
        </w:rPr>
        <w:t xml:space="preserve"> Associate Member</w:t>
      </w:r>
      <w:r w:rsidRPr="00E7380D">
        <w:rPr>
          <w:rFonts w:ascii="Times New Roman" w:hAnsi="Times New Roman" w:cs="Times New Roman"/>
          <w:color w:val="000000"/>
        </w:rPr>
        <w:t xml:space="preserve"> Scholarship must be submitted on the official electronic </w:t>
      </w:r>
      <w:r>
        <w:rPr>
          <w:rFonts w:ascii="Times New Roman" w:hAnsi="Times New Roman" w:cs="Times New Roman"/>
          <w:color w:val="000000"/>
        </w:rPr>
        <w:t>Associate Member</w:t>
      </w:r>
      <w:r w:rsidRPr="00E7380D">
        <w:rPr>
          <w:rFonts w:ascii="Times New Roman" w:hAnsi="Times New Roman" w:cs="Times New Roman"/>
          <w:color w:val="000000"/>
        </w:rPr>
        <w:t xml:space="preserve"> Scholarship Application available on the NASCOE.org website.   Copies of letters of recommendation and copies of the official transcripts shall be emailed directly to the State Scholarship Chairperson.</w:t>
      </w:r>
    </w:p>
    <w:p w:rsidR="000A3E29" w:rsidRPr="00E7380D" w:rsidRDefault="000A3E29" w:rsidP="000A3E29">
      <w:pPr>
        <w:autoSpaceDE w:val="0"/>
        <w:autoSpaceDN w:val="0"/>
        <w:adjustRightInd w:val="0"/>
        <w:spacing w:after="0" w:line="240" w:lineRule="auto"/>
        <w:rPr>
          <w:rFonts w:ascii="Times New Roman" w:hAnsi="Times New Roman" w:cs="Times New Roman"/>
          <w:b/>
          <w:bCs/>
          <w:iCs/>
          <w:color w:val="000000"/>
          <w:sz w:val="28"/>
          <w:szCs w:val="28"/>
        </w:rPr>
      </w:pPr>
    </w:p>
    <w:p w:rsidR="000A3E29" w:rsidRPr="00E7380D" w:rsidRDefault="000A3E29" w:rsidP="000A3E29">
      <w:pPr>
        <w:pStyle w:val="ListParagraph"/>
        <w:numPr>
          <w:ilvl w:val="0"/>
          <w:numId w:val="18"/>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All applications received at the state level will be forwarded to the Area level for judging.</w:t>
      </w:r>
    </w:p>
    <w:p w:rsidR="000A3E29" w:rsidRDefault="000A3E29" w:rsidP="000A3E29">
      <w:pPr>
        <w:autoSpaceDE w:val="0"/>
        <w:autoSpaceDN w:val="0"/>
        <w:adjustRightInd w:val="0"/>
        <w:spacing w:after="0" w:line="240" w:lineRule="auto"/>
        <w:rPr>
          <w:rFonts w:ascii="Times New Roman" w:hAnsi="Times New Roman" w:cs="Times New Roman"/>
          <w:color w:val="000000"/>
        </w:rPr>
      </w:pPr>
    </w:p>
    <w:p w:rsidR="000A3E29" w:rsidRPr="00E7380D" w:rsidRDefault="000A3E29" w:rsidP="000A3E29">
      <w:pPr>
        <w:pStyle w:val="ListParagraph"/>
        <w:numPr>
          <w:ilvl w:val="0"/>
          <w:numId w:val="18"/>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Only Area winners will be forwarded to the National level for judging.</w:t>
      </w:r>
    </w:p>
    <w:p w:rsidR="000A3E29" w:rsidRDefault="000A3E29" w:rsidP="000A3E29">
      <w:pPr>
        <w:autoSpaceDE w:val="0"/>
        <w:autoSpaceDN w:val="0"/>
        <w:adjustRightInd w:val="0"/>
        <w:spacing w:after="0" w:line="240" w:lineRule="auto"/>
        <w:rPr>
          <w:rFonts w:ascii="Times New Roman" w:hAnsi="Times New Roman" w:cs="Times New Roman"/>
          <w:color w:val="000000"/>
        </w:rPr>
      </w:pPr>
    </w:p>
    <w:p w:rsidR="000A3E29" w:rsidRPr="00E7380D" w:rsidRDefault="000A3E29" w:rsidP="000A3E29">
      <w:pPr>
        <w:pStyle w:val="ListParagraph"/>
        <w:numPr>
          <w:ilvl w:val="0"/>
          <w:numId w:val="18"/>
        </w:numPr>
        <w:autoSpaceDE w:val="0"/>
        <w:autoSpaceDN w:val="0"/>
        <w:adjustRightInd w:val="0"/>
        <w:spacing w:after="0" w:line="240" w:lineRule="auto"/>
        <w:rPr>
          <w:rFonts w:ascii="Times New Roman" w:hAnsi="Times New Roman" w:cs="Times New Roman"/>
          <w:color w:val="000000"/>
        </w:rPr>
      </w:pPr>
      <w:r w:rsidRPr="00E7380D">
        <w:rPr>
          <w:rFonts w:ascii="Times New Roman" w:hAnsi="Times New Roman" w:cs="Times New Roman"/>
          <w:color w:val="000000"/>
        </w:rPr>
        <w:t xml:space="preserve">Once the </w:t>
      </w:r>
      <w:r>
        <w:rPr>
          <w:rFonts w:ascii="Times New Roman" w:hAnsi="Times New Roman" w:cs="Times New Roman"/>
          <w:color w:val="000000"/>
        </w:rPr>
        <w:t>National</w:t>
      </w:r>
      <w:r w:rsidRPr="00E7380D">
        <w:rPr>
          <w:rFonts w:ascii="Times New Roman" w:hAnsi="Times New Roman" w:cs="Times New Roman"/>
          <w:color w:val="000000"/>
        </w:rPr>
        <w:t xml:space="preserve"> winner has submitted an appreciation letter and copy of their enrollment schedule for the upcoming semester at an accredited college, university or trade school to the National Scholarship Chairperson and National Treasurer, </w:t>
      </w:r>
      <w:r>
        <w:rPr>
          <w:rFonts w:ascii="Times New Roman" w:hAnsi="Times New Roman" w:cs="Times New Roman"/>
          <w:color w:val="000000"/>
        </w:rPr>
        <w:t xml:space="preserve">the National </w:t>
      </w:r>
      <w:r w:rsidRPr="00E7380D">
        <w:rPr>
          <w:rFonts w:ascii="Times New Roman" w:hAnsi="Times New Roman" w:cs="Times New Roman"/>
          <w:color w:val="000000"/>
        </w:rPr>
        <w:t>winner will be awarded $</w:t>
      </w:r>
      <w:r>
        <w:rPr>
          <w:rFonts w:ascii="Times New Roman" w:hAnsi="Times New Roman" w:cs="Times New Roman"/>
          <w:color w:val="000000"/>
        </w:rPr>
        <w:t>500</w:t>
      </w:r>
      <w:r w:rsidRPr="00E7380D">
        <w:rPr>
          <w:rFonts w:ascii="Times New Roman" w:hAnsi="Times New Roman" w:cs="Times New Roman"/>
          <w:color w:val="000000"/>
        </w:rPr>
        <w:t xml:space="preserve"> in a one-time lump sum check.</w:t>
      </w:r>
    </w:p>
    <w:p w:rsidR="00C82180" w:rsidRDefault="00C82180">
      <w:pPr>
        <w:rPr>
          <w:rFonts w:ascii="Times New Roman" w:hAnsi="Times New Roman" w:cs="Times New Roman"/>
          <w:b/>
          <w:sz w:val="28"/>
          <w:szCs w:val="28"/>
        </w:rPr>
      </w:pPr>
      <w:r>
        <w:rPr>
          <w:rFonts w:ascii="Times New Roman" w:hAnsi="Times New Roman" w:cs="Times New Roman"/>
          <w:b/>
          <w:sz w:val="28"/>
          <w:szCs w:val="28"/>
        </w:rPr>
        <w:br w:type="page"/>
      </w:r>
    </w:p>
    <w:p w:rsidR="00AF5C42" w:rsidRDefault="00AF5C42" w:rsidP="00DD5685">
      <w:pPr>
        <w:autoSpaceDE w:val="0"/>
        <w:autoSpaceDN w:val="0"/>
        <w:adjustRightInd w:val="0"/>
        <w:spacing w:after="0" w:line="240" w:lineRule="auto"/>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lastRenderedPageBreak/>
        <w:t>At the State Level:</w:t>
      </w:r>
    </w:p>
    <w:p w:rsidR="00AF5C42" w:rsidRDefault="00AF5C42" w:rsidP="00DD5685">
      <w:pPr>
        <w:autoSpaceDE w:val="0"/>
        <w:autoSpaceDN w:val="0"/>
        <w:adjustRightInd w:val="0"/>
        <w:spacing w:after="0" w:line="240" w:lineRule="auto"/>
        <w:rPr>
          <w:rFonts w:ascii="Times New Roman" w:hAnsi="Times New Roman" w:cs="Times New Roman"/>
          <w:b/>
          <w:bCs/>
          <w:iCs/>
          <w:color w:val="000000"/>
          <w:sz w:val="26"/>
          <w:szCs w:val="26"/>
        </w:rPr>
      </w:pPr>
    </w:p>
    <w:p w:rsidR="00AF5C42" w:rsidRDefault="00AF5C42" w:rsidP="00AF5C42">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color w:val="000000"/>
        </w:rPr>
        <w:t xml:space="preserve">Each State Association President shall designate an annual Selection Committee no later than </w:t>
      </w:r>
      <w:r w:rsidRPr="00FE21B9">
        <w:rPr>
          <w:rFonts w:ascii="Times New Roman" w:hAnsi="Times New Roman" w:cs="Times New Roman"/>
          <w:b/>
          <w:bCs/>
          <w:color w:val="000000"/>
        </w:rPr>
        <w:t xml:space="preserve">DECEMBER 15. </w:t>
      </w:r>
      <w:r w:rsidRPr="00FE21B9">
        <w:rPr>
          <w:rFonts w:ascii="Times New Roman" w:hAnsi="Times New Roman" w:cs="Times New Roman"/>
          <w:color w:val="000000"/>
        </w:rPr>
        <w:t>The Committee shall have at least three (3), but not more than five (5), members or officers of the Association.</w:t>
      </w:r>
    </w:p>
    <w:p w:rsidR="00AF5C42" w:rsidRDefault="00AF5C42" w:rsidP="00AF5C42">
      <w:pPr>
        <w:pStyle w:val="ListParagraph"/>
        <w:autoSpaceDE w:val="0"/>
        <w:autoSpaceDN w:val="0"/>
        <w:adjustRightInd w:val="0"/>
        <w:spacing w:after="0" w:line="240" w:lineRule="auto"/>
        <w:rPr>
          <w:rFonts w:ascii="Times New Roman" w:hAnsi="Times New Roman" w:cs="Times New Roman"/>
          <w:color w:val="000000"/>
        </w:rPr>
      </w:pPr>
    </w:p>
    <w:p w:rsidR="00AF5C42" w:rsidRPr="00AF5C42" w:rsidRDefault="00AF5C42" w:rsidP="00AF5C42">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b/>
          <w:color w:val="000000"/>
        </w:rPr>
        <w:t xml:space="preserve">Prior to December </w:t>
      </w:r>
      <w:r w:rsidR="00013062">
        <w:rPr>
          <w:rFonts w:ascii="Times New Roman" w:hAnsi="Times New Roman" w:cs="Times New Roman"/>
          <w:b/>
          <w:color w:val="000000"/>
        </w:rPr>
        <w:t>1</w:t>
      </w:r>
      <w:r>
        <w:rPr>
          <w:rFonts w:ascii="Times New Roman" w:hAnsi="Times New Roman" w:cs="Times New Roman"/>
          <w:color w:val="000000"/>
        </w:rPr>
        <w:t xml:space="preserve">, each State Scholarship Chairperson will set up a state specific gmail.com email address and forward that information to the Area Scholarship Chairperson.  </w:t>
      </w:r>
    </w:p>
    <w:p w:rsidR="00AF5C42" w:rsidRDefault="00AF5C42" w:rsidP="00AF5C42">
      <w:pPr>
        <w:autoSpaceDE w:val="0"/>
        <w:autoSpaceDN w:val="0"/>
        <w:adjustRightInd w:val="0"/>
        <w:spacing w:after="0" w:line="240" w:lineRule="auto"/>
        <w:rPr>
          <w:rFonts w:ascii="Times New Roman" w:hAnsi="Times New Roman" w:cs="Times New Roman"/>
          <w:color w:val="000000"/>
        </w:rPr>
      </w:pPr>
    </w:p>
    <w:p w:rsidR="00AF5C42" w:rsidRPr="00FE21B9" w:rsidRDefault="00AF5C42" w:rsidP="00AF5C42">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FE21B9">
        <w:rPr>
          <w:rFonts w:ascii="Times New Roman" w:hAnsi="Times New Roman" w:cs="Times New Roman"/>
          <w:color w:val="000000"/>
        </w:rPr>
        <w:t xml:space="preserve">The State Selection Committee shall select the most outstanding nomination in each of the </w:t>
      </w:r>
      <w:r>
        <w:rPr>
          <w:rFonts w:ascii="Times New Roman" w:hAnsi="Times New Roman" w:cs="Times New Roman"/>
          <w:color w:val="000000"/>
        </w:rPr>
        <w:t xml:space="preserve">scholarship </w:t>
      </w:r>
      <w:r w:rsidRPr="00FE21B9">
        <w:rPr>
          <w:rFonts w:ascii="Times New Roman" w:hAnsi="Times New Roman" w:cs="Times New Roman"/>
          <w:color w:val="000000"/>
        </w:rPr>
        <w:t xml:space="preserve">categories no later than </w:t>
      </w:r>
      <w:r w:rsidRPr="00FE21B9">
        <w:rPr>
          <w:rFonts w:ascii="Times New Roman" w:hAnsi="Times New Roman" w:cs="Times New Roman"/>
          <w:b/>
          <w:bCs/>
          <w:color w:val="000000"/>
        </w:rPr>
        <w:t>JANUARY 20.</w:t>
      </w:r>
      <w:r w:rsidRPr="00FE21B9">
        <w:rPr>
          <w:rFonts w:ascii="Times New Roman" w:hAnsi="Times New Roman" w:cs="Times New Roman"/>
          <w:color w:val="000000"/>
        </w:rPr>
        <w:t xml:space="preserve"> </w:t>
      </w:r>
    </w:p>
    <w:p w:rsidR="00AF5C42" w:rsidRDefault="00AF5C42" w:rsidP="00AF5C42">
      <w:pPr>
        <w:tabs>
          <w:tab w:val="left" w:pos="35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b/>
      </w:r>
    </w:p>
    <w:p w:rsidR="002A46FB" w:rsidRDefault="00AF5C42" w:rsidP="00AF5C42">
      <w:pPr>
        <w:autoSpaceDE w:val="0"/>
        <w:autoSpaceDN w:val="0"/>
        <w:adjustRightInd w:val="0"/>
        <w:spacing w:after="0" w:line="240" w:lineRule="auto"/>
        <w:jc w:val="center"/>
        <w:rPr>
          <w:rFonts w:ascii="Times New Roman" w:hAnsi="Times New Roman" w:cs="Times New Roman"/>
          <w:b/>
          <w:color w:val="000000"/>
        </w:rPr>
      </w:pPr>
      <w:r w:rsidRPr="00BD5FDC">
        <w:rPr>
          <w:rFonts w:ascii="Times New Roman" w:hAnsi="Times New Roman" w:cs="Times New Roman"/>
          <w:b/>
          <w:color w:val="000000"/>
        </w:rPr>
        <w:t xml:space="preserve">The </w:t>
      </w:r>
      <w:r>
        <w:rPr>
          <w:rFonts w:ascii="Times New Roman" w:hAnsi="Times New Roman" w:cs="Times New Roman"/>
          <w:b/>
          <w:color w:val="000000"/>
        </w:rPr>
        <w:t xml:space="preserve">Area Chairperson shall receive the electronic judging forms </w:t>
      </w:r>
    </w:p>
    <w:p w:rsidR="00AF5C42" w:rsidRDefault="00AF5C42" w:rsidP="00AF5C42">
      <w:pPr>
        <w:autoSpaceDE w:val="0"/>
        <w:autoSpaceDN w:val="0"/>
        <w:adjustRightInd w:val="0"/>
        <w:spacing w:after="0" w:line="240" w:lineRule="auto"/>
        <w:jc w:val="center"/>
        <w:rPr>
          <w:rFonts w:ascii="Times New Roman" w:hAnsi="Times New Roman" w:cs="Times New Roman"/>
          <w:b/>
          <w:bCs/>
          <w:color w:val="000000"/>
        </w:rPr>
      </w:pPr>
      <w:proofErr w:type="gramStart"/>
      <w:r>
        <w:rPr>
          <w:rFonts w:ascii="Times New Roman" w:hAnsi="Times New Roman" w:cs="Times New Roman"/>
          <w:b/>
          <w:color w:val="000000"/>
        </w:rPr>
        <w:t>for</w:t>
      </w:r>
      <w:proofErr w:type="gramEnd"/>
      <w:r>
        <w:rPr>
          <w:rFonts w:ascii="Times New Roman" w:hAnsi="Times New Roman" w:cs="Times New Roman"/>
          <w:b/>
          <w:color w:val="000000"/>
        </w:rPr>
        <w:t xml:space="preserve"> each category no later than </w:t>
      </w:r>
      <w:r w:rsidRPr="00E23A15">
        <w:rPr>
          <w:rFonts w:ascii="Times New Roman" w:hAnsi="Times New Roman" w:cs="Times New Roman"/>
          <w:b/>
          <w:bCs/>
          <w:color w:val="000000"/>
        </w:rPr>
        <w:t xml:space="preserve">FEBRUARY </w:t>
      </w:r>
      <w:r>
        <w:rPr>
          <w:rFonts w:ascii="Times New Roman" w:hAnsi="Times New Roman" w:cs="Times New Roman"/>
          <w:b/>
          <w:bCs/>
          <w:color w:val="000000"/>
        </w:rPr>
        <w:t>1</w:t>
      </w:r>
      <w:r w:rsidRPr="00E23A15">
        <w:rPr>
          <w:rFonts w:ascii="Times New Roman" w:hAnsi="Times New Roman" w:cs="Times New Roman"/>
          <w:b/>
          <w:bCs/>
          <w:color w:val="000000"/>
        </w:rPr>
        <w:t>.</w:t>
      </w:r>
    </w:p>
    <w:p w:rsidR="00AF5C42" w:rsidRDefault="00AF5C42" w:rsidP="00DD5685">
      <w:pPr>
        <w:autoSpaceDE w:val="0"/>
        <w:autoSpaceDN w:val="0"/>
        <w:adjustRightInd w:val="0"/>
        <w:spacing w:after="0" w:line="240" w:lineRule="auto"/>
        <w:rPr>
          <w:rFonts w:ascii="Times New Roman" w:hAnsi="Times New Roman" w:cs="Times New Roman"/>
          <w:b/>
          <w:bCs/>
          <w:iCs/>
          <w:color w:val="000000"/>
          <w:sz w:val="26"/>
          <w:szCs w:val="26"/>
        </w:rPr>
      </w:pPr>
    </w:p>
    <w:p w:rsidR="00AF5C42" w:rsidRPr="00046B21" w:rsidRDefault="00AF5C42" w:rsidP="00AF5C42">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t>At the Area level:</w:t>
      </w:r>
    </w:p>
    <w:p w:rsidR="00AF5C42" w:rsidRDefault="00AF5C42" w:rsidP="00AF5C42">
      <w:pPr>
        <w:autoSpaceDE w:val="0"/>
        <w:autoSpaceDN w:val="0"/>
        <w:adjustRightInd w:val="0"/>
        <w:spacing w:after="0" w:line="240" w:lineRule="auto"/>
        <w:rPr>
          <w:rFonts w:ascii="Times New Roman" w:hAnsi="Times New Roman" w:cs="Times New Roman"/>
          <w:b/>
          <w:bCs/>
          <w:color w:val="000000"/>
        </w:rPr>
      </w:pPr>
    </w:p>
    <w:p w:rsidR="00AF5C42" w:rsidRDefault="00AF5C42" w:rsidP="00AF5C42">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AF5C42">
        <w:rPr>
          <w:rFonts w:ascii="Times New Roman" w:hAnsi="Times New Roman" w:cs="Times New Roman"/>
          <w:color w:val="000000"/>
        </w:rPr>
        <w:t xml:space="preserve">The Selection Committee shall be appointed by the Area Executive.   </w:t>
      </w:r>
      <w:r w:rsidRPr="00FE21B9">
        <w:rPr>
          <w:rFonts w:ascii="Times New Roman" w:hAnsi="Times New Roman" w:cs="Times New Roman"/>
          <w:color w:val="000000"/>
        </w:rPr>
        <w:t>The Committee shall have at least three (3), but not more than five (5), members or officers of the Association.</w:t>
      </w:r>
    </w:p>
    <w:p w:rsidR="00AF5C42" w:rsidRDefault="00AF5C42" w:rsidP="00AF5C42">
      <w:pPr>
        <w:autoSpaceDE w:val="0"/>
        <w:autoSpaceDN w:val="0"/>
        <w:adjustRightInd w:val="0"/>
        <w:spacing w:after="0" w:line="240" w:lineRule="auto"/>
        <w:rPr>
          <w:rFonts w:ascii="Times New Roman" w:hAnsi="Times New Roman" w:cs="Times New Roman"/>
          <w:color w:val="000000"/>
        </w:rPr>
      </w:pPr>
    </w:p>
    <w:p w:rsidR="00AF5C42" w:rsidRPr="004E1270" w:rsidRDefault="00AF5C42" w:rsidP="00AF5C42">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 xml:space="preserve">The Area </w:t>
      </w:r>
      <w:r>
        <w:rPr>
          <w:rFonts w:ascii="Times New Roman" w:hAnsi="Times New Roman" w:cs="Times New Roman"/>
          <w:color w:val="000000"/>
        </w:rPr>
        <w:t>Scholarship</w:t>
      </w:r>
      <w:r w:rsidRPr="004E1270">
        <w:rPr>
          <w:rFonts w:ascii="Times New Roman" w:hAnsi="Times New Roman" w:cs="Times New Roman"/>
          <w:color w:val="000000"/>
        </w:rPr>
        <w:t xml:space="preserve"> Committee shall select the most outstanding nomination in each of the </w:t>
      </w:r>
      <w:r>
        <w:rPr>
          <w:rFonts w:ascii="Times New Roman" w:hAnsi="Times New Roman" w:cs="Times New Roman"/>
          <w:color w:val="000000"/>
        </w:rPr>
        <w:t>scholarship</w:t>
      </w:r>
      <w:r w:rsidRPr="004E1270">
        <w:rPr>
          <w:rFonts w:ascii="Times New Roman" w:hAnsi="Times New Roman" w:cs="Times New Roman"/>
          <w:color w:val="000000"/>
        </w:rPr>
        <w:t xml:space="preserve"> categories by </w:t>
      </w:r>
      <w:r w:rsidRPr="004E1270">
        <w:rPr>
          <w:rFonts w:ascii="Times New Roman" w:hAnsi="Times New Roman" w:cs="Times New Roman"/>
          <w:b/>
          <w:bCs/>
          <w:color w:val="000000"/>
        </w:rPr>
        <w:t>FEBRUARY 20</w:t>
      </w:r>
      <w:r w:rsidRPr="004E1270">
        <w:rPr>
          <w:rFonts w:ascii="Times New Roman" w:hAnsi="Times New Roman" w:cs="Times New Roman"/>
          <w:color w:val="000000"/>
        </w:rPr>
        <w:t xml:space="preserve">. </w:t>
      </w:r>
    </w:p>
    <w:p w:rsidR="00AF5C42" w:rsidRDefault="00AF5C42" w:rsidP="00AF5C42">
      <w:pPr>
        <w:autoSpaceDE w:val="0"/>
        <w:autoSpaceDN w:val="0"/>
        <w:adjustRightInd w:val="0"/>
        <w:spacing w:after="0" w:line="240" w:lineRule="auto"/>
        <w:rPr>
          <w:rFonts w:ascii="Times New Roman" w:hAnsi="Times New Roman" w:cs="Times New Roman"/>
          <w:b/>
          <w:bCs/>
          <w:color w:val="000000"/>
        </w:rPr>
      </w:pPr>
    </w:p>
    <w:p w:rsidR="00AF5C42" w:rsidRPr="004E1270" w:rsidRDefault="00AF5C42" w:rsidP="00AF5C42">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4E1270">
        <w:rPr>
          <w:rFonts w:ascii="Times New Roman" w:hAnsi="Times New Roman" w:cs="Times New Roman"/>
          <w:color w:val="000000"/>
        </w:rPr>
        <w:t xml:space="preserve">If a tie vote occurs at the Area Level, the Area Chairperson shall break the tie by judging the applications that are tied. </w:t>
      </w:r>
    </w:p>
    <w:p w:rsidR="00AF5C42" w:rsidRPr="004E1270" w:rsidRDefault="00AF5C42" w:rsidP="00AF5C42">
      <w:pPr>
        <w:pStyle w:val="ListParagraph"/>
        <w:rPr>
          <w:rFonts w:ascii="Times New Roman" w:hAnsi="Times New Roman" w:cs="Times New Roman"/>
          <w:b/>
          <w:color w:val="000000"/>
          <w:u w:val="single"/>
        </w:rPr>
      </w:pPr>
    </w:p>
    <w:p w:rsidR="002A46FB" w:rsidRDefault="002A46FB" w:rsidP="002A46FB">
      <w:pPr>
        <w:autoSpaceDE w:val="0"/>
        <w:autoSpaceDN w:val="0"/>
        <w:adjustRightInd w:val="0"/>
        <w:spacing w:after="0" w:line="240" w:lineRule="auto"/>
        <w:jc w:val="center"/>
        <w:rPr>
          <w:rFonts w:ascii="Times New Roman" w:hAnsi="Times New Roman" w:cs="Times New Roman"/>
          <w:b/>
          <w:color w:val="000000"/>
        </w:rPr>
      </w:pPr>
      <w:r w:rsidRPr="00BD5FDC">
        <w:rPr>
          <w:rFonts w:ascii="Times New Roman" w:hAnsi="Times New Roman" w:cs="Times New Roman"/>
          <w:b/>
          <w:color w:val="000000"/>
        </w:rPr>
        <w:t xml:space="preserve">The </w:t>
      </w:r>
      <w:r>
        <w:rPr>
          <w:rFonts w:ascii="Times New Roman" w:hAnsi="Times New Roman" w:cs="Times New Roman"/>
          <w:b/>
          <w:color w:val="000000"/>
        </w:rPr>
        <w:t xml:space="preserve">National Chairperson shall receive the electronic judging forms </w:t>
      </w:r>
    </w:p>
    <w:p w:rsidR="002A46FB" w:rsidRDefault="002A46FB" w:rsidP="002A46FB">
      <w:pPr>
        <w:autoSpaceDE w:val="0"/>
        <w:autoSpaceDN w:val="0"/>
        <w:adjustRightInd w:val="0"/>
        <w:spacing w:after="0" w:line="240" w:lineRule="auto"/>
        <w:jc w:val="center"/>
        <w:rPr>
          <w:rFonts w:ascii="Times New Roman" w:hAnsi="Times New Roman" w:cs="Times New Roman"/>
          <w:b/>
          <w:bCs/>
          <w:color w:val="000000"/>
        </w:rPr>
      </w:pPr>
      <w:proofErr w:type="gramStart"/>
      <w:r>
        <w:rPr>
          <w:rFonts w:ascii="Times New Roman" w:hAnsi="Times New Roman" w:cs="Times New Roman"/>
          <w:b/>
          <w:color w:val="000000"/>
        </w:rPr>
        <w:t>for</w:t>
      </w:r>
      <w:proofErr w:type="gramEnd"/>
      <w:r>
        <w:rPr>
          <w:rFonts w:ascii="Times New Roman" w:hAnsi="Times New Roman" w:cs="Times New Roman"/>
          <w:b/>
          <w:color w:val="000000"/>
        </w:rPr>
        <w:t xml:space="preserve"> each category no later than </w:t>
      </w:r>
      <w:r>
        <w:rPr>
          <w:rFonts w:ascii="Times New Roman" w:hAnsi="Times New Roman" w:cs="Times New Roman"/>
          <w:b/>
          <w:bCs/>
          <w:color w:val="000000"/>
        </w:rPr>
        <w:t>MARCH</w:t>
      </w:r>
      <w:r w:rsidRPr="00E23A15">
        <w:rPr>
          <w:rFonts w:ascii="Times New Roman" w:hAnsi="Times New Roman" w:cs="Times New Roman"/>
          <w:b/>
          <w:bCs/>
          <w:color w:val="000000"/>
        </w:rPr>
        <w:t xml:space="preserve"> </w:t>
      </w:r>
      <w:r>
        <w:rPr>
          <w:rFonts w:ascii="Times New Roman" w:hAnsi="Times New Roman" w:cs="Times New Roman"/>
          <w:b/>
          <w:bCs/>
          <w:color w:val="000000"/>
        </w:rPr>
        <w:t>1</w:t>
      </w:r>
      <w:r w:rsidRPr="00E23A15">
        <w:rPr>
          <w:rFonts w:ascii="Times New Roman" w:hAnsi="Times New Roman" w:cs="Times New Roman"/>
          <w:b/>
          <w:bCs/>
          <w:color w:val="000000"/>
        </w:rPr>
        <w:t>.</w:t>
      </w:r>
    </w:p>
    <w:p w:rsidR="00AF5C42" w:rsidRPr="00E23A15" w:rsidRDefault="00AF5C42" w:rsidP="00AF5C42">
      <w:pPr>
        <w:autoSpaceDE w:val="0"/>
        <w:autoSpaceDN w:val="0"/>
        <w:adjustRightInd w:val="0"/>
        <w:spacing w:after="0" w:line="240" w:lineRule="auto"/>
        <w:rPr>
          <w:rFonts w:ascii="Times New Roman" w:hAnsi="Times New Roman" w:cs="Times New Roman"/>
          <w:color w:val="000000"/>
        </w:rPr>
      </w:pPr>
    </w:p>
    <w:p w:rsidR="002A46FB" w:rsidRDefault="002A46FB" w:rsidP="002A46FB">
      <w:pPr>
        <w:autoSpaceDE w:val="0"/>
        <w:autoSpaceDN w:val="0"/>
        <w:adjustRightInd w:val="0"/>
        <w:spacing w:after="0" w:line="240" w:lineRule="auto"/>
        <w:rPr>
          <w:rFonts w:ascii="Times New Roman" w:hAnsi="Times New Roman" w:cs="Times New Roman"/>
          <w:b/>
          <w:bCs/>
          <w:iCs/>
          <w:color w:val="000000"/>
          <w:sz w:val="26"/>
          <w:szCs w:val="26"/>
        </w:rPr>
      </w:pPr>
    </w:p>
    <w:p w:rsidR="002A46FB" w:rsidRPr="00046B21" w:rsidRDefault="002A46FB" w:rsidP="002A46FB">
      <w:pPr>
        <w:autoSpaceDE w:val="0"/>
        <w:autoSpaceDN w:val="0"/>
        <w:adjustRightInd w:val="0"/>
        <w:spacing w:after="0" w:line="240" w:lineRule="auto"/>
        <w:rPr>
          <w:rFonts w:ascii="Times New Roman" w:hAnsi="Times New Roman" w:cs="Times New Roman"/>
          <w:color w:val="000000"/>
          <w:sz w:val="28"/>
          <w:szCs w:val="28"/>
        </w:rPr>
      </w:pPr>
      <w:r w:rsidRPr="00046B21">
        <w:rPr>
          <w:rFonts w:ascii="Times New Roman" w:hAnsi="Times New Roman" w:cs="Times New Roman"/>
          <w:b/>
          <w:bCs/>
          <w:iCs/>
          <w:color w:val="000000"/>
          <w:sz w:val="28"/>
          <w:szCs w:val="28"/>
        </w:rPr>
        <w:t xml:space="preserve">At the National Level: </w:t>
      </w:r>
    </w:p>
    <w:p w:rsidR="002A46FB" w:rsidRDefault="002A46FB" w:rsidP="002A46FB">
      <w:pPr>
        <w:autoSpaceDE w:val="0"/>
        <w:autoSpaceDN w:val="0"/>
        <w:adjustRightInd w:val="0"/>
        <w:spacing w:after="0" w:line="240" w:lineRule="auto"/>
        <w:rPr>
          <w:rFonts w:ascii="Times New Roman" w:hAnsi="Times New Roman" w:cs="Times New Roman"/>
          <w:b/>
          <w:bCs/>
          <w:color w:val="000000"/>
        </w:rPr>
      </w:pPr>
    </w:p>
    <w:p w:rsidR="002A46FB" w:rsidRPr="00FB070C" w:rsidRDefault="002A46FB" w:rsidP="002A46FB">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The Selection Committee at the National Level will be the Area Executives. </w:t>
      </w:r>
    </w:p>
    <w:p w:rsidR="002A46FB" w:rsidRDefault="002A46FB" w:rsidP="002A46FB">
      <w:pPr>
        <w:autoSpaceDE w:val="0"/>
        <w:autoSpaceDN w:val="0"/>
        <w:adjustRightInd w:val="0"/>
        <w:spacing w:after="0" w:line="240" w:lineRule="auto"/>
        <w:rPr>
          <w:rFonts w:ascii="Times New Roman" w:hAnsi="Times New Roman" w:cs="Times New Roman"/>
          <w:color w:val="000000"/>
        </w:rPr>
      </w:pPr>
    </w:p>
    <w:p w:rsidR="002A46FB" w:rsidRPr="00FB070C" w:rsidRDefault="002A46FB" w:rsidP="002A46FB">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If a</w:t>
      </w:r>
      <w:r>
        <w:rPr>
          <w:rFonts w:ascii="Times New Roman" w:hAnsi="Times New Roman" w:cs="Times New Roman"/>
          <w:color w:val="000000"/>
        </w:rPr>
        <w:t>n</w:t>
      </w:r>
      <w:r w:rsidRPr="00FB070C">
        <w:rPr>
          <w:rFonts w:ascii="Times New Roman" w:hAnsi="Times New Roman" w:cs="Times New Roman"/>
          <w:color w:val="000000"/>
        </w:rPr>
        <w:t xml:space="preserve"> </w:t>
      </w:r>
      <w:r>
        <w:rPr>
          <w:rFonts w:ascii="Times New Roman" w:hAnsi="Times New Roman" w:cs="Times New Roman"/>
          <w:color w:val="000000"/>
        </w:rPr>
        <w:t>application</w:t>
      </w:r>
      <w:r w:rsidRPr="00FB070C">
        <w:rPr>
          <w:rFonts w:ascii="Times New Roman" w:hAnsi="Times New Roman" w:cs="Times New Roman"/>
          <w:color w:val="000000"/>
        </w:rPr>
        <w:t xml:space="preserve"> is from the Area Executive’s own state, the Alternate Area Executive Committee Member will judge that category. </w:t>
      </w:r>
    </w:p>
    <w:p w:rsidR="002A46FB" w:rsidRDefault="002A46FB" w:rsidP="002A46FB">
      <w:pPr>
        <w:autoSpaceDE w:val="0"/>
        <w:autoSpaceDN w:val="0"/>
        <w:adjustRightInd w:val="0"/>
        <w:spacing w:after="0" w:line="240" w:lineRule="auto"/>
        <w:rPr>
          <w:rFonts w:ascii="Times New Roman" w:hAnsi="Times New Roman" w:cs="Times New Roman"/>
          <w:color w:val="000000"/>
        </w:rPr>
      </w:pPr>
    </w:p>
    <w:p w:rsidR="002A46FB" w:rsidRPr="00FB070C" w:rsidRDefault="002A46FB" w:rsidP="002A46FB">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In the event of a conflict of interest, the President shall designate someone else to judge that nomination. </w:t>
      </w:r>
    </w:p>
    <w:p w:rsidR="002A46FB" w:rsidRPr="00E23A15" w:rsidRDefault="002A46FB" w:rsidP="002A46FB">
      <w:pPr>
        <w:autoSpaceDE w:val="0"/>
        <w:autoSpaceDN w:val="0"/>
        <w:adjustRightInd w:val="0"/>
        <w:spacing w:after="0" w:line="240" w:lineRule="auto"/>
        <w:rPr>
          <w:rFonts w:ascii="Times New Roman" w:hAnsi="Times New Roman" w:cs="Times New Roman"/>
          <w:color w:val="000000"/>
        </w:rPr>
      </w:pPr>
    </w:p>
    <w:p w:rsidR="002A46FB" w:rsidRPr="002A46FB" w:rsidRDefault="002A46FB" w:rsidP="002A46FB">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FB070C">
        <w:rPr>
          <w:rFonts w:ascii="Times New Roman" w:hAnsi="Times New Roman" w:cs="Times New Roman"/>
          <w:color w:val="000000"/>
        </w:rPr>
        <w:t xml:space="preserve">If a tie vote occurs at the National Level, the National Chairperson shall break the tie by judging the applications that are tied. </w:t>
      </w:r>
    </w:p>
    <w:p w:rsidR="002A46FB" w:rsidRPr="002A46FB" w:rsidRDefault="002A46FB" w:rsidP="002A46FB">
      <w:pPr>
        <w:pStyle w:val="ListParagraph"/>
        <w:rPr>
          <w:rFonts w:ascii="Times New Roman" w:hAnsi="Times New Roman" w:cs="Times New Roman"/>
          <w:color w:val="000000"/>
        </w:rPr>
      </w:pPr>
    </w:p>
    <w:p w:rsidR="002A46FB" w:rsidRPr="00FB070C" w:rsidRDefault="002A46FB" w:rsidP="002A46FB">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Digital photographs of the National and Area winners will be displayed at the National Convention along with their applications.</w:t>
      </w:r>
    </w:p>
    <w:p w:rsidR="002A46FB" w:rsidRDefault="002A46FB" w:rsidP="002A46FB">
      <w:pPr>
        <w:autoSpaceDE w:val="0"/>
        <w:autoSpaceDN w:val="0"/>
        <w:adjustRightInd w:val="0"/>
        <w:spacing w:after="0" w:line="240" w:lineRule="auto"/>
        <w:rPr>
          <w:rFonts w:ascii="Times New Roman" w:hAnsi="Times New Roman" w:cs="Times New Roman"/>
          <w:b/>
          <w:bCs/>
          <w:color w:val="000000"/>
        </w:rPr>
      </w:pPr>
    </w:p>
    <w:p w:rsidR="002A46FB" w:rsidRDefault="002A46FB" w:rsidP="002A46FB">
      <w:pPr>
        <w:autoSpaceDE w:val="0"/>
        <w:autoSpaceDN w:val="0"/>
        <w:adjustRightInd w:val="0"/>
        <w:spacing w:after="0" w:line="240" w:lineRule="auto"/>
        <w:rPr>
          <w:rFonts w:ascii="Times New Roman" w:hAnsi="Times New Roman" w:cs="Times New Roman"/>
          <w:b/>
          <w:bCs/>
          <w:color w:val="000000"/>
        </w:rPr>
      </w:pPr>
    </w:p>
    <w:p w:rsidR="002A46FB" w:rsidRPr="00E23A15" w:rsidRDefault="002A46FB" w:rsidP="002A46FB">
      <w:pPr>
        <w:autoSpaceDE w:val="0"/>
        <w:autoSpaceDN w:val="0"/>
        <w:adjustRightInd w:val="0"/>
        <w:spacing w:after="0" w:line="240" w:lineRule="auto"/>
        <w:jc w:val="center"/>
        <w:rPr>
          <w:rFonts w:ascii="Times New Roman" w:hAnsi="Times New Roman" w:cs="Times New Roman"/>
          <w:color w:val="000000"/>
        </w:rPr>
      </w:pPr>
      <w:r w:rsidRPr="00BD5FDC">
        <w:rPr>
          <w:rFonts w:ascii="Times New Roman" w:hAnsi="Times New Roman" w:cs="Times New Roman"/>
          <w:b/>
          <w:color w:val="000000"/>
        </w:rPr>
        <w:t xml:space="preserve">The National Selection Committee shall make the National selections by </w:t>
      </w:r>
      <w:r w:rsidRPr="00BD5FDC">
        <w:rPr>
          <w:rFonts w:ascii="Times New Roman" w:hAnsi="Times New Roman" w:cs="Times New Roman"/>
          <w:b/>
          <w:bCs/>
          <w:color w:val="000000"/>
        </w:rPr>
        <w:t xml:space="preserve">APRIL </w:t>
      </w:r>
      <w:r>
        <w:rPr>
          <w:rFonts w:ascii="Times New Roman" w:hAnsi="Times New Roman" w:cs="Times New Roman"/>
          <w:b/>
          <w:bCs/>
          <w:color w:val="000000"/>
        </w:rPr>
        <w:t>1</w:t>
      </w:r>
      <w:r w:rsidRPr="00E23A15">
        <w:rPr>
          <w:rFonts w:ascii="Times New Roman" w:hAnsi="Times New Roman" w:cs="Times New Roman"/>
          <w:color w:val="000000"/>
        </w:rPr>
        <w:t>.</w:t>
      </w:r>
    </w:p>
    <w:p w:rsidR="00AF5C42" w:rsidRDefault="00AF5C42" w:rsidP="00E23A15">
      <w:pPr>
        <w:autoSpaceDE w:val="0"/>
        <w:autoSpaceDN w:val="0"/>
        <w:adjustRightInd w:val="0"/>
        <w:spacing w:after="0" w:line="240" w:lineRule="auto"/>
        <w:rPr>
          <w:rFonts w:ascii="Times New Roman" w:hAnsi="Times New Roman" w:cs="Times New Roman"/>
          <w:b/>
          <w:bCs/>
          <w:iCs/>
          <w:color w:val="000000"/>
          <w:sz w:val="26"/>
          <w:szCs w:val="26"/>
        </w:rPr>
      </w:pPr>
    </w:p>
    <w:p w:rsidR="00AF5C42" w:rsidRPr="00A4012A" w:rsidRDefault="002A46FB" w:rsidP="00AF5C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Area </w:t>
      </w:r>
      <w:r w:rsidR="00013062">
        <w:rPr>
          <w:rFonts w:ascii="Times New Roman" w:hAnsi="Times New Roman" w:cs="Times New Roman"/>
          <w:b/>
          <w:sz w:val="28"/>
          <w:szCs w:val="28"/>
        </w:rPr>
        <w:t>R</w:t>
      </w:r>
      <w:r>
        <w:rPr>
          <w:rFonts w:ascii="Times New Roman" w:hAnsi="Times New Roman" w:cs="Times New Roman"/>
          <w:b/>
          <w:sz w:val="28"/>
          <w:szCs w:val="28"/>
        </w:rPr>
        <w:t>ally Scholarship Auctions</w:t>
      </w:r>
    </w:p>
    <w:p w:rsidR="00AF5C42" w:rsidRPr="00A4012A" w:rsidRDefault="00AF5C42" w:rsidP="00AF5C42">
      <w:pPr>
        <w:pStyle w:val="ListParagraph"/>
        <w:spacing w:after="0" w:line="240" w:lineRule="auto"/>
        <w:jc w:val="both"/>
        <w:rPr>
          <w:rFonts w:ascii="Times New Roman" w:hAnsi="Times New Roman" w:cs="Times New Roman"/>
          <w:b/>
        </w:rPr>
      </w:pPr>
    </w:p>
    <w:p w:rsidR="00AF5C42" w:rsidRPr="00A4012A" w:rsidRDefault="00AF5C42" w:rsidP="00AF5C42">
      <w:pPr>
        <w:spacing w:after="0" w:line="240" w:lineRule="auto"/>
        <w:jc w:val="both"/>
        <w:rPr>
          <w:rFonts w:ascii="Times New Roman" w:hAnsi="Times New Roman" w:cs="Times New Roman"/>
        </w:rPr>
      </w:pPr>
      <w:r w:rsidRPr="00A4012A">
        <w:rPr>
          <w:rFonts w:ascii="Times New Roman" w:hAnsi="Times New Roman" w:cs="Times New Roman"/>
        </w:rPr>
        <w:t xml:space="preserve">Area </w:t>
      </w:r>
      <w:r>
        <w:rPr>
          <w:rFonts w:ascii="Times New Roman" w:hAnsi="Times New Roman" w:cs="Times New Roman"/>
        </w:rPr>
        <w:t>Rally</w:t>
      </w:r>
      <w:r w:rsidRPr="00A4012A">
        <w:rPr>
          <w:rFonts w:ascii="Times New Roman" w:hAnsi="Times New Roman" w:cs="Times New Roman"/>
        </w:rPr>
        <w:t xml:space="preserve"> scholarship auction proceeds will be split with 75% going to the host state or states and 25% going to the NASCOE scholarship fund.  If the host state does not currently have a scholarship fund, the host state will have the option to begin scholarship program with the rally proceeds or the whole amount will be donated to NASCOE.</w:t>
      </w:r>
    </w:p>
    <w:p w:rsidR="00AF5C42" w:rsidRPr="00A4012A" w:rsidRDefault="00AF5C42" w:rsidP="00AF5C42">
      <w:pPr>
        <w:pStyle w:val="ListParagraph"/>
        <w:jc w:val="both"/>
        <w:rPr>
          <w:rFonts w:ascii="Times New Roman" w:hAnsi="Times New Roman" w:cs="Times New Roman"/>
        </w:rPr>
      </w:pPr>
    </w:p>
    <w:p w:rsidR="00AF5C42" w:rsidRDefault="00AF5C42" w:rsidP="00AF5C42">
      <w:pPr>
        <w:spacing w:after="0" w:line="240" w:lineRule="auto"/>
        <w:jc w:val="both"/>
        <w:rPr>
          <w:rFonts w:ascii="Times New Roman" w:hAnsi="Times New Roman" w:cs="Times New Roman"/>
          <w:b/>
          <w:sz w:val="28"/>
          <w:szCs w:val="28"/>
        </w:rPr>
      </w:pPr>
    </w:p>
    <w:p w:rsidR="00AF5C42" w:rsidRDefault="00AF5C42" w:rsidP="00AF5C42">
      <w:pPr>
        <w:spacing w:after="0" w:line="240" w:lineRule="auto"/>
        <w:jc w:val="both"/>
        <w:rPr>
          <w:rFonts w:ascii="Times New Roman" w:hAnsi="Times New Roman" w:cs="Times New Roman"/>
          <w:b/>
          <w:sz w:val="28"/>
          <w:szCs w:val="28"/>
        </w:rPr>
      </w:pPr>
    </w:p>
    <w:p w:rsidR="00AF5C42" w:rsidRPr="00A4012A" w:rsidRDefault="002A46FB" w:rsidP="00AF5C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National Convention Scholarship Auctions</w:t>
      </w:r>
    </w:p>
    <w:p w:rsidR="00AF5C42" w:rsidRPr="00A4012A" w:rsidRDefault="00AF5C42" w:rsidP="00AF5C42">
      <w:pPr>
        <w:pStyle w:val="ListParagraph"/>
        <w:jc w:val="both"/>
        <w:rPr>
          <w:rFonts w:ascii="Times New Roman" w:hAnsi="Times New Roman" w:cs="Times New Roman"/>
        </w:rPr>
      </w:pPr>
    </w:p>
    <w:p w:rsidR="00AF5C42" w:rsidRPr="00A4012A" w:rsidRDefault="00AF5C42" w:rsidP="00AF5C42">
      <w:pPr>
        <w:spacing w:after="0" w:line="240" w:lineRule="auto"/>
        <w:jc w:val="both"/>
        <w:rPr>
          <w:rFonts w:ascii="Times New Roman" w:hAnsi="Times New Roman" w:cs="Times New Roman"/>
        </w:rPr>
      </w:pPr>
      <w:r>
        <w:rPr>
          <w:rFonts w:ascii="Times New Roman" w:hAnsi="Times New Roman" w:cs="Times New Roman"/>
        </w:rPr>
        <w:t>The National Convention</w:t>
      </w:r>
      <w:r w:rsidRPr="00A4012A">
        <w:rPr>
          <w:rFonts w:ascii="Times New Roman" w:hAnsi="Times New Roman" w:cs="Times New Roman"/>
        </w:rPr>
        <w:t xml:space="preserve"> scholarship auction proceeds will be split with 75% going to the NASCOE scholarship fund and 25% going to the host state’s scholarship fund.  If the host state does not currently have a scholarship fund, the host state will have the option to begin a scholarship program with the convention proceeds or the whole amount will be donated to NASCOE.</w:t>
      </w:r>
    </w:p>
    <w:p w:rsidR="00AF5C42" w:rsidRDefault="00AF5C42" w:rsidP="00AF5C42">
      <w:pPr>
        <w:autoSpaceDE w:val="0"/>
        <w:autoSpaceDN w:val="0"/>
        <w:adjustRightInd w:val="0"/>
        <w:spacing w:after="0" w:line="240" w:lineRule="auto"/>
        <w:rPr>
          <w:rFonts w:ascii="Times New Roman" w:hAnsi="Times New Roman" w:cs="Times New Roman"/>
          <w:b/>
          <w:bCs/>
          <w:iCs/>
          <w:color w:val="000000"/>
          <w:sz w:val="26"/>
          <w:szCs w:val="26"/>
        </w:rPr>
      </w:pPr>
    </w:p>
    <w:p w:rsidR="00AF5C42" w:rsidRDefault="00AF5C42" w:rsidP="00AF5C42">
      <w:pPr>
        <w:autoSpaceDE w:val="0"/>
        <w:autoSpaceDN w:val="0"/>
        <w:adjustRightInd w:val="0"/>
        <w:spacing w:after="0" w:line="240" w:lineRule="auto"/>
        <w:rPr>
          <w:rFonts w:ascii="Times New Roman" w:hAnsi="Times New Roman" w:cs="Times New Roman"/>
          <w:color w:val="000000"/>
        </w:rPr>
      </w:pPr>
    </w:p>
    <w:p w:rsidR="00AF5C42" w:rsidRDefault="00AF5C42" w:rsidP="00E23A15">
      <w:pPr>
        <w:autoSpaceDE w:val="0"/>
        <w:autoSpaceDN w:val="0"/>
        <w:adjustRightInd w:val="0"/>
        <w:spacing w:after="0" w:line="240" w:lineRule="auto"/>
        <w:rPr>
          <w:rFonts w:ascii="Times New Roman" w:hAnsi="Times New Roman" w:cs="Times New Roman"/>
          <w:color w:val="000000"/>
        </w:rPr>
      </w:pPr>
    </w:p>
    <w:p w:rsidR="002A46FB" w:rsidRDefault="002A46FB" w:rsidP="00E23A15">
      <w:pPr>
        <w:autoSpaceDE w:val="0"/>
        <w:autoSpaceDN w:val="0"/>
        <w:adjustRightInd w:val="0"/>
        <w:spacing w:after="0" w:line="240" w:lineRule="auto"/>
        <w:rPr>
          <w:rFonts w:ascii="Times New Roman" w:hAnsi="Times New Roman" w:cs="Times New Roman"/>
          <w:color w:val="000000"/>
        </w:rPr>
      </w:pPr>
    </w:p>
    <w:p w:rsidR="002A46FB" w:rsidRDefault="002A46FB" w:rsidP="00E23A15">
      <w:pPr>
        <w:autoSpaceDE w:val="0"/>
        <w:autoSpaceDN w:val="0"/>
        <w:adjustRightInd w:val="0"/>
        <w:spacing w:after="0" w:line="240" w:lineRule="auto"/>
        <w:rPr>
          <w:rFonts w:ascii="Times New Roman" w:hAnsi="Times New Roman" w:cs="Times New Roman"/>
          <w:color w:val="000000"/>
        </w:rPr>
      </w:pPr>
    </w:p>
    <w:p w:rsidR="002A46FB" w:rsidRDefault="002A46FB" w:rsidP="00E23A15">
      <w:pPr>
        <w:autoSpaceDE w:val="0"/>
        <w:autoSpaceDN w:val="0"/>
        <w:adjustRightInd w:val="0"/>
        <w:spacing w:after="0" w:line="240" w:lineRule="auto"/>
        <w:rPr>
          <w:rFonts w:ascii="Times New Roman" w:hAnsi="Times New Roman" w:cs="Times New Roman"/>
          <w:color w:val="000000"/>
        </w:rPr>
      </w:pPr>
    </w:p>
    <w:p w:rsidR="00A4012A" w:rsidRDefault="00A4012A" w:rsidP="00E23A15">
      <w:pPr>
        <w:autoSpaceDE w:val="0"/>
        <w:autoSpaceDN w:val="0"/>
        <w:adjustRightInd w:val="0"/>
        <w:spacing w:after="0" w:line="240" w:lineRule="auto"/>
        <w:rPr>
          <w:rFonts w:ascii="Times New Roman" w:hAnsi="Times New Roman" w:cs="Times New Roman"/>
          <w:color w:val="000000"/>
        </w:rPr>
      </w:pPr>
    </w:p>
    <w:p w:rsidR="00A4012A" w:rsidRPr="00E23A15" w:rsidRDefault="00A4012A" w:rsidP="00E23A15">
      <w:pPr>
        <w:autoSpaceDE w:val="0"/>
        <w:autoSpaceDN w:val="0"/>
        <w:adjustRightInd w:val="0"/>
        <w:spacing w:after="0" w:line="240" w:lineRule="auto"/>
        <w:rPr>
          <w:rFonts w:ascii="Times New Roman" w:hAnsi="Times New Roman" w:cs="Times New Roman"/>
          <w:color w:val="000000"/>
        </w:rPr>
      </w:pPr>
    </w:p>
    <w:p w:rsidR="00DF52C7" w:rsidRPr="00091CC8" w:rsidRDefault="00A4012A" w:rsidP="00A4012A">
      <w:pPr>
        <w:autoSpaceDE w:val="0"/>
        <w:autoSpaceDN w:val="0"/>
        <w:adjustRightInd w:val="0"/>
        <w:spacing w:after="0" w:line="240" w:lineRule="auto"/>
        <w:jc w:val="center"/>
        <w:rPr>
          <w:rFonts w:ascii="Times New Roman" w:hAnsi="Times New Roman" w:cs="Times New Roman"/>
          <w:b/>
          <w:bCs/>
          <w:color w:val="000000"/>
          <w:sz w:val="32"/>
          <w:szCs w:val="32"/>
        </w:rPr>
      </w:pPr>
      <w:r w:rsidRPr="00091CC8">
        <w:rPr>
          <w:rFonts w:ascii="Times New Roman" w:hAnsi="Times New Roman" w:cs="Times New Roman"/>
          <w:b/>
          <w:bCs/>
          <w:color w:val="000000"/>
          <w:sz w:val="32"/>
          <w:szCs w:val="32"/>
        </w:rPr>
        <w:t>THIS BOOKLET IS INTENDED TO PROVIDE INFORMATION AND GUIDELINES</w:t>
      </w:r>
      <w:r w:rsidR="00091CC8">
        <w:rPr>
          <w:rFonts w:ascii="Times New Roman" w:hAnsi="Times New Roman" w:cs="Times New Roman"/>
          <w:b/>
          <w:bCs/>
          <w:color w:val="000000"/>
          <w:sz w:val="32"/>
          <w:szCs w:val="32"/>
        </w:rPr>
        <w:t xml:space="preserve"> </w:t>
      </w:r>
      <w:r w:rsidRPr="00091CC8">
        <w:rPr>
          <w:rFonts w:ascii="Times New Roman" w:hAnsi="Times New Roman" w:cs="Times New Roman"/>
          <w:b/>
          <w:bCs/>
          <w:color w:val="000000"/>
          <w:sz w:val="32"/>
          <w:szCs w:val="32"/>
        </w:rPr>
        <w:t xml:space="preserve">FOR THE </w:t>
      </w:r>
      <w:r w:rsidRPr="00091CC8">
        <w:rPr>
          <w:rFonts w:ascii="Times New Roman" w:hAnsi="Times New Roman" w:cs="Times New Roman"/>
          <w:b/>
          <w:bCs/>
          <w:i/>
          <w:iCs/>
          <w:color w:val="000000"/>
          <w:sz w:val="32"/>
          <w:szCs w:val="32"/>
        </w:rPr>
        <w:t xml:space="preserve">NASCOE </w:t>
      </w:r>
      <w:r w:rsidRPr="00091CC8">
        <w:rPr>
          <w:rFonts w:ascii="Times New Roman" w:hAnsi="Times New Roman" w:cs="Times New Roman"/>
          <w:b/>
          <w:bCs/>
          <w:color w:val="000000"/>
          <w:sz w:val="32"/>
          <w:szCs w:val="32"/>
        </w:rPr>
        <w:t>AWARDS PROGRAM. THESE PROGRAMS DO NOT</w:t>
      </w:r>
      <w:r w:rsidR="00091CC8">
        <w:rPr>
          <w:rFonts w:ascii="Times New Roman" w:hAnsi="Times New Roman" w:cs="Times New Roman"/>
          <w:b/>
          <w:bCs/>
          <w:color w:val="000000"/>
          <w:sz w:val="32"/>
          <w:szCs w:val="32"/>
        </w:rPr>
        <w:t xml:space="preserve"> </w:t>
      </w:r>
      <w:r w:rsidRPr="00091CC8">
        <w:rPr>
          <w:rFonts w:ascii="Times New Roman" w:hAnsi="Times New Roman" w:cs="Times New Roman"/>
          <w:b/>
          <w:bCs/>
          <w:color w:val="000000"/>
          <w:sz w:val="32"/>
          <w:szCs w:val="32"/>
        </w:rPr>
        <w:t>REPLACE, ALTER OR CIRCUMVENT THE EXISTING FSA TRAINING OR</w:t>
      </w:r>
      <w:r w:rsidR="00091CC8">
        <w:rPr>
          <w:rFonts w:ascii="Times New Roman" w:hAnsi="Times New Roman" w:cs="Times New Roman"/>
          <w:b/>
          <w:bCs/>
          <w:color w:val="000000"/>
          <w:sz w:val="32"/>
          <w:szCs w:val="32"/>
        </w:rPr>
        <w:t xml:space="preserve"> </w:t>
      </w:r>
      <w:r w:rsidRPr="00091CC8">
        <w:rPr>
          <w:rFonts w:ascii="Times New Roman" w:hAnsi="Times New Roman" w:cs="Times New Roman"/>
          <w:b/>
          <w:bCs/>
          <w:color w:val="000000"/>
          <w:sz w:val="32"/>
          <w:szCs w:val="32"/>
        </w:rPr>
        <w:t xml:space="preserve">AWARDS PROGRAMS. </w:t>
      </w:r>
      <w:r w:rsidRPr="00091CC8">
        <w:rPr>
          <w:rFonts w:ascii="Times New Roman" w:hAnsi="Times New Roman" w:cs="Times New Roman"/>
          <w:b/>
          <w:bCs/>
          <w:i/>
          <w:iCs/>
          <w:color w:val="000000"/>
          <w:sz w:val="32"/>
          <w:szCs w:val="32"/>
        </w:rPr>
        <w:t xml:space="preserve">NASCOE’S </w:t>
      </w:r>
      <w:r w:rsidRPr="00091CC8">
        <w:rPr>
          <w:rFonts w:ascii="Times New Roman" w:hAnsi="Times New Roman" w:cs="Times New Roman"/>
          <w:b/>
          <w:bCs/>
          <w:color w:val="000000"/>
          <w:sz w:val="32"/>
          <w:szCs w:val="32"/>
        </w:rPr>
        <w:t>RECOGNITION PROGRAM IS IN ADDITION</w:t>
      </w:r>
      <w:r w:rsidR="00091CC8">
        <w:rPr>
          <w:rFonts w:ascii="Times New Roman" w:hAnsi="Times New Roman" w:cs="Times New Roman"/>
          <w:b/>
          <w:bCs/>
          <w:color w:val="000000"/>
          <w:sz w:val="32"/>
          <w:szCs w:val="32"/>
        </w:rPr>
        <w:t xml:space="preserve"> </w:t>
      </w:r>
      <w:r w:rsidRPr="00091CC8">
        <w:rPr>
          <w:rFonts w:ascii="Times New Roman" w:hAnsi="Times New Roman" w:cs="Times New Roman"/>
          <w:b/>
          <w:bCs/>
          <w:color w:val="000000"/>
          <w:sz w:val="32"/>
          <w:szCs w:val="32"/>
        </w:rPr>
        <w:t>TO THE FSA PROGRAMS. IF YOU HAVE ANY QUESTIONS ABOUT ANY OR ALL OF THESE PROGRAMS, CONSULT YOUR STATE, AREA, OR NATIONAL</w:t>
      </w:r>
      <w:r w:rsidR="00091CC8">
        <w:rPr>
          <w:rFonts w:ascii="Times New Roman" w:hAnsi="Times New Roman" w:cs="Times New Roman"/>
          <w:b/>
          <w:bCs/>
          <w:color w:val="000000"/>
          <w:sz w:val="32"/>
          <w:szCs w:val="32"/>
        </w:rPr>
        <w:t xml:space="preserve"> </w:t>
      </w:r>
      <w:r w:rsidRPr="00091CC8">
        <w:rPr>
          <w:rFonts w:ascii="Times New Roman" w:hAnsi="Times New Roman" w:cs="Times New Roman"/>
          <w:b/>
          <w:bCs/>
          <w:color w:val="000000"/>
          <w:sz w:val="32"/>
          <w:szCs w:val="32"/>
        </w:rPr>
        <w:t>CHAIRPERSON.</w:t>
      </w:r>
    </w:p>
    <w:sectPr w:rsidR="00DF52C7" w:rsidRPr="00091CC8" w:rsidSect="00C82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80" w:rsidRDefault="00C82180" w:rsidP="00C82180">
      <w:pPr>
        <w:spacing w:after="0" w:line="240" w:lineRule="auto"/>
      </w:pPr>
      <w:r>
        <w:separator/>
      </w:r>
    </w:p>
  </w:endnote>
  <w:endnote w:type="continuationSeparator" w:id="0">
    <w:p w:rsidR="00C82180" w:rsidRDefault="00C82180" w:rsidP="00C8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58774"/>
      <w:docPartObj>
        <w:docPartGallery w:val="Page Numbers (Bottom of Page)"/>
        <w:docPartUnique/>
      </w:docPartObj>
    </w:sdtPr>
    <w:sdtEndPr>
      <w:rPr>
        <w:noProof/>
      </w:rPr>
    </w:sdtEndPr>
    <w:sdtContent>
      <w:p w:rsidR="00C82180" w:rsidRDefault="00C82180">
        <w:pPr>
          <w:pStyle w:val="Footer"/>
          <w:jc w:val="right"/>
        </w:pPr>
        <w:r>
          <w:fldChar w:fldCharType="begin"/>
        </w:r>
        <w:r>
          <w:instrText xml:space="preserve"> PAGE   \* MERGEFORMAT </w:instrText>
        </w:r>
        <w:r>
          <w:fldChar w:fldCharType="separate"/>
        </w:r>
        <w:r w:rsidR="00A90E3C">
          <w:rPr>
            <w:noProof/>
          </w:rPr>
          <w:t>3</w:t>
        </w:r>
        <w:r>
          <w:rPr>
            <w:noProof/>
          </w:rPr>
          <w:fldChar w:fldCharType="end"/>
        </w:r>
      </w:p>
    </w:sdtContent>
  </w:sdt>
  <w:p w:rsidR="00C82180" w:rsidRDefault="00C82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80" w:rsidRDefault="00C82180" w:rsidP="00C82180">
      <w:pPr>
        <w:spacing w:after="0" w:line="240" w:lineRule="auto"/>
      </w:pPr>
      <w:r>
        <w:separator/>
      </w:r>
    </w:p>
  </w:footnote>
  <w:footnote w:type="continuationSeparator" w:id="0">
    <w:p w:rsidR="00C82180" w:rsidRDefault="00C82180" w:rsidP="00C8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317"/>
    <w:multiLevelType w:val="hybridMultilevel"/>
    <w:tmpl w:val="24B8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F3573"/>
    <w:multiLevelType w:val="hybridMultilevel"/>
    <w:tmpl w:val="3E886634"/>
    <w:lvl w:ilvl="0" w:tplc="626C4A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7E1F"/>
    <w:multiLevelType w:val="hybridMultilevel"/>
    <w:tmpl w:val="700CD626"/>
    <w:lvl w:ilvl="0" w:tplc="B422212E">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450"/>
    <w:multiLevelType w:val="hybridMultilevel"/>
    <w:tmpl w:val="B83E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D60C0"/>
    <w:multiLevelType w:val="hybridMultilevel"/>
    <w:tmpl w:val="D0807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F222F2"/>
    <w:multiLevelType w:val="hybridMultilevel"/>
    <w:tmpl w:val="95600378"/>
    <w:lvl w:ilvl="0" w:tplc="B422212E">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15D"/>
    <w:multiLevelType w:val="hybridMultilevel"/>
    <w:tmpl w:val="765E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523E75"/>
    <w:multiLevelType w:val="hybridMultilevel"/>
    <w:tmpl w:val="B086A0EA"/>
    <w:lvl w:ilvl="0" w:tplc="B422212E">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73"/>
    <w:multiLevelType w:val="hybridMultilevel"/>
    <w:tmpl w:val="E68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77E6F"/>
    <w:multiLevelType w:val="hybridMultilevel"/>
    <w:tmpl w:val="FEA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D2BAF"/>
    <w:multiLevelType w:val="hybridMultilevel"/>
    <w:tmpl w:val="2CA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D0201"/>
    <w:multiLevelType w:val="hybridMultilevel"/>
    <w:tmpl w:val="847A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6313C"/>
    <w:multiLevelType w:val="hybridMultilevel"/>
    <w:tmpl w:val="00F4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A7E38"/>
    <w:multiLevelType w:val="hybridMultilevel"/>
    <w:tmpl w:val="057E0C42"/>
    <w:lvl w:ilvl="0" w:tplc="B422212E">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73D65"/>
    <w:multiLevelType w:val="hybridMultilevel"/>
    <w:tmpl w:val="18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F39EE"/>
    <w:multiLevelType w:val="hybridMultilevel"/>
    <w:tmpl w:val="4AE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12E53"/>
    <w:multiLevelType w:val="hybridMultilevel"/>
    <w:tmpl w:val="C2D4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45FD7"/>
    <w:multiLevelType w:val="hybridMultilevel"/>
    <w:tmpl w:val="2C6C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B002E"/>
    <w:multiLevelType w:val="hybridMultilevel"/>
    <w:tmpl w:val="14985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C35CB8"/>
    <w:multiLevelType w:val="hybridMultilevel"/>
    <w:tmpl w:val="A152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76E2B"/>
    <w:multiLevelType w:val="hybridMultilevel"/>
    <w:tmpl w:val="7852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11387"/>
    <w:multiLevelType w:val="hybridMultilevel"/>
    <w:tmpl w:val="C1CAD84E"/>
    <w:lvl w:ilvl="0" w:tplc="B422212E">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9"/>
  </w:num>
  <w:num w:numId="5">
    <w:abstractNumId w:val="19"/>
  </w:num>
  <w:num w:numId="6">
    <w:abstractNumId w:val="17"/>
  </w:num>
  <w:num w:numId="7">
    <w:abstractNumId w:val="15"/>
  </w:num>
  <w:num w:numId="8">
    <w:abstractNumId w:val="16"/>
  </w:num>
  <w:num w:numId="9">
    <w:abstractNumId w:val="14"/>
  </w:num>
  <w:num w:numId="10">
    <w:abstractNumId w:val="10"/>
  </w:num>
  <w:num w:numId="11">
    <w:abstractNumId w:val="0"/>
  </w:num>
  <w:num w:numId="12">
    <w:abstractNumId w:val="20"/>
  </w:num>
  <w:num w:numId="13">
    <w:abstractNumId w:val="1"/>
  </w:num>
  <w:num w:numId="14">
    <w:abstractNumId w:val="8"/>
  </w:num>
  <w:num w:numId="15">
    <w:abstractNumId w:val="7"/>
  </w:num>
  <w:num w:numId="16">
    <w:abstractNumId w:val="13"/>
  </w:num>
  <w:num w:numId="17">
    <w:abstractNumId w:val="2"/>
  </w:num>
  <w:num w:numId="18">
    <w:abstractNumId w:val="5"/>
  </w:num>
  <w:num w:numId="19">
    <w:abstractNumId w:val="21"/>
  </w:num>
  <w:num w:numId="20">
    <w:abstractNumId w:val="6"/>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15"/>
    <w:rsid w:val="00013062"/>
    <w:rsid w:val="00046B21"/>
    <w:rsid w:val="00091CC8"/>
    <w:rsid w:val="000A3E29"/>
    <w:rsid w:val="001C5AC2"/>
    <w:rsid w:val="002207D2"/>
    <w:rsid w:val="00227A49"/>
    <w:rsid w:val="002A46FB"/>
    <w:rsid w:val="002C38BD"/>
    <w:rsid w:val="002E2733"/>
    <w:rsid w:val="003265BA"/>
    <w:rsid w:val="003879FF"/>
    <w:rsid w:val="003A340A"/>
    <w:rsid w:val="0044293D"/>
    <w:rsid w:val="004E1270"/>
    <w:rsid w:val="0052162E"/>
    <w:rsid w:val="005A7EBB"/>
    <w:rsid w:val="006120E0"/>
    <w:rsid w:val="006322D6"/>
    <w:rsid w:val="006709B0"/>
    <w:rsid w:val="006B7AED"/>
    <w:rsid w:val="00702FC4"/>
    <w:rsid w:val="007D6DE5"/>
    <w:rsid w:val="007E04D8"/>
    <w:rsid w:val="007F6A9F"/>
    <w:rsid w:val="00881A12"/>
    <w:rsid w:val="008964C9"/>
    <w:rsid w:val="008F12AE"/>
    <w:rsid w:val="009A2839"/>
    <w:rsid w:val="009E6AFF"/>
    <w:rsid w:val="00A4012A"/>
    <w:rsid w:val="00A90E3C"/>
    <w:rsid w:val="00AF5C42"/>
    <w:rsid w:val="00B07D86"/>
    <w:rsid w:val="00B640AF"/>
    <w:rsid w:val="00B91811"/>
    <w:rsid w:val="00BD5FDC"/>
    <w:rsid w:val="00C10B82"/>
    <w:rsid w:val="00C82180"/>
    <w:rsid w:val="00D043E6"/>
    <w:rsid w:val="00DD5685"/>
    <w:rsid w:val="00DF52C7"/>
    <w:rsid w:val="00E05DF3"/>
    <w:rsid w:val="00E23A15"/>
    <w:rsid w:val="00E36015"/>
    <w:rsid w:val="00E7380D"/>
    <w:rsid w:val="00EE46CB"/>
    <w:rsid w:val="00EF4149"/>
    <w:rsid w:val="00F03727"/>
    <w:rsid w:val="00F31235"/>
    <w:rsid w:val="00F360FD"/>
    <w:rsid w:val="00F71937"/>
    <w:rsid w:val="00F94016"/>
    <w:rsid w:val="00FB070C"/>
    <w:rsid w:val="00FB581C"/>
    <w:rsid w:val="00FE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21CC-F45D-4EEE-A6FF-4C0986B3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A15"/>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9A2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39"/>
    <w:rPr>
      <w:rFonts w:ascii="Segoe UI" w:hAnsi="Segoe UI" w:cs="Segoe UI"/>
      <w:sz w:val="18"/>
      <w:szCs w:val="18"/>
    </w:rPr>
  </w:style>
  <w:style w:type="paragraph" w:styleId="ListParagraph">
    <w:name w:val="List Paragraph"/>
    <w:basedOn w:val="Normal"/>
    <w:uiPriority w:val="34"/>
    <w:qFormat/>
    <w:rsid w:val="00F360FD"/>
    <w:pPr>
      <w:ind w:left="720"/>
      <w:contextualSpacing/>
    </w:pPr>
  </w:style>
  <w:style w:type="character" w:styleId="Hyperlink">
    <w:name w:val="Hyperlink"/>
    <w:basedOn w:val="DefaultParagraphFont"/>
    <w:uiPriority w:val="99"/>
    <w:unhideWhenUsed/>
    <w:rsid w:val="00B91811"/>
    <w:rPr>
      <w:color w:val="0563C1" w:themeColor="hyperlink"/>
      <w:u w:val="single"/>
    </w:rPr>
  </w:style>
  <w:style w:type="paragraph" w:styleId="Header">
    <w:name w:val="header"/>
    <w:basedOn w:val="Normal"/>
    <w:link w:val="HeaderChar"/>
    <w:uiPriority w:val="99"/>
    <w:unhideWhenUsed/>
    <w:rsid w:val="00C8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80"/>
  </w:style>
  <w:style w:type="paragraph" w:styleId="Footer">
    <w:name w:val="footer"/>
    <w:basedOn w:val="Normal"/>
    <w:link w:val="FooterChar"/>
    <w:uiPriority w:val="99"/>
    <w:unhideWhenUsed/>
    <w:rsid w:val="00C8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SC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12</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Micki L. - FSA, Salem, KY</dc:creator>
  <cp:keywords/>
  <dc:description/>
  <cp:lastModifiedBy>Crider, Micki L. - FSA, Salem, KY</cp:lastModifiedBy>
  <cp:revision>11</cp:revision>
  <cp:lastPrinted>2016-09-10T15:29:00Z</cp:lastPrinted>
  <dcterms:created xsi:type="dcterms:W3CDTF">2016-06-22T16:58:00Z</dcterms:created>
  <dcterms:modified xsi:type="dcterms:W3CDTF">2016-09-12T16:40:00Z</dcterms:modified>
</cp:coreProperties>
</file>