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EABC" w14:textId="47E15AB5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71FB670E" wp14:editId="54AD7933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0631" w14:textId="2A894DE0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E22DCE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6C0D3BBF" w14:textId="77777777" w:rsidR="00B71095" w:rsidRPr="008D7946" w:rsidRDefault="00DE2B0E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March 13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14:paraId="52BA0632" w14:textId="26A8EF96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Wellness Center</w:t>
      </w:r>
    </w:p>
    <w:p w14:paraId="458C9716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D8D088D" w14:textId="2F2C8B98" w:rsidR="00B71095" w:rsidRPr="00B71095" w:rsidRDefault="00E22DCE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In attendance: Ginny </w:t>
      </w:r>
      <w:proofErr w:type="spellStart"/>
      <w:r>
        <w:rPr>
          <w:rFonts w:ascii="Times New Roman" w:eastAsia="Cambria" w:hAnsi="Times New Roman" w:cs="Times New Roman"/>
          <w:b/>
        </w:rPr>
        <w:t>Adame</w:t>
      </w:r>
      <w:proofErr w:type="spellEnd"/>
      <w:r>
        <w:rPr>
          <w:rFonts w:ascii="Times New Roman" w:eastAsia="Cambria" w:hAnsi="Times New Roman" w:cs="Times New Roman"/>
          <w:b/>
        </w:rPr>
        <w:t xml:space="preserve">, Carol Claus, Diana Good, Robert Mundy, Bart </w:t>
      </w:r>
      <w:proofErr w:type="spellStart"/>
      <w:r>
        <w:rPr>
          <w:rFonts w:ascii="Times New Roman" w:eastAsia="Cambria" w:hAnsi="Times New Roman" w:cs="Times New Roman"/>
          <w:b/>
        </w:rPr>
        <w:t>Regelbrugge</w:t>
      </w:r>
      <w:proofErr w:type="spellEnd"/>
      <w:r>
        <w:rPr>
          <w:rFonts w:ascii="Times New Roman" w:eastAsia="Cambria" w:hAnsi="Times New Roman" w:cs="Times New Roman"/>
          <w:b/>
        </w:rPr>
        <w:t>, Linda Montano and Noelle Chavez</w:t>
      </w:r>
    </w:p>
    <w:p w14:paraId="69670FD9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31D7ECA5" w14:textId="63AAB32F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Meeting</w:t>
      </w:r>
      <w:r w:rsidR="00E22DCE">
        <w:rPr>
          <w:rFonts w:ascii="Times New Roman" w:eastAsia="Cambria" w:hAnsi="Times New Roman" w:cs="Times New Roman"/>
        </w:rPr>
        <w:t xml:space="preserve"> called</w:t>
      </w:r>
      <w:r w:rsidRPr="008D7946">
        <w:rPr>
          <w:rFonts w:ascii="Times New Roman" w:eastAsia="Cambria" w:hAnsi="Times New Roman" w:cs="Times New Roman"/>
        </w:rPr>
        <w:t xml:space="preserve"> to </w:t>
      </w:r>
      <w:r w:rsidR="00E22DCE">
        <w:rPr>
          <w:rFonts w:ascii="Times New Roman" w:eastAsia="Cambria" w:hAnsi="Times New Roman" w:cs="Times New Roman"/>
        </w:rPr>
        <w:t>o</w:t>
      </w:r>
      <w:r w:rsidRPr="008D7946">
        <w:rPr>
          <w:rFonts w:ascii="Times New Roman" w:eastAsia="Cambria" w:hAnsi="Times New Roman" w:cs="Times New Roman"/>
        </w:rPr>
        <w:t>rder</w:t>
      </w:r>
      <w:r w:rsidR="00E22DCE">
        <w:rPr>
          <w:rFonts w:ascii="Times New Roman" w:eastAsia="Cambria" w:hAnsi="Times New Roman" w:cs="Times New Roman"/>
        </w:rPr>
        <w:t xml:space="preserve"> at 1:30 pm</w:t>
      </w:r>
    </w:p>
    <w:p w14:paraId="2C6D1190" w14:textId="48D556F8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E22DCE">
        <w:rPr>
          <w:rFonts w:ascii="Times New Roman" w:eastAsia="Cambria" w:hAnsi="Times New Roman" w:cs="Times New Roman"/>
        </w:rPr>
        <w:t>: Carol moved to accept the agenda with the exempt agenda. Diana Good seconded and the board approved.</w:t>
      </w:r>
    </w:p>
    <w:p w14:paraId="6F477CF4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24918CF6" w14:textId="77777777" w:rsidR="00B71095" w:rsidRPr="008D7946" w:rsidRDefault="00E3046C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2/6/19</w:t>
      </w:r>
    </w:p>
    <w:p w14:paraId="7ED977A1" w14:textId="77777777" w:rsidR="00B71095" w:rsidRPr="008D7946" w:rsidRDefault="00E3046C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February</w:t>
      </w:r>
    </w:p>
    <w:p w14:paraId="77CF5984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68AA0ADF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5E6FF8D5" w14:textId="77777777" w:rsidR="00B71095" w:rsidRPr="008D7946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08A9EBD5" w14:textId="77777777"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79C905CB" w14:textId="4C26101B" w:rsidR="00B71095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 (Noelle)</w:t>
      </w:r>
      <w:r w:rsidR="00E22DCE">
        <w:rPr>
          <w:rFonts w:ascii="Times New Roman" w:eastAsia="Cambria" w:hAnsi="Times New Roman" w:cs="Times New Roman"/>
        </w:rPr>
        <w:t>:</w:t>
      </w:r>
    </w:p>
    <w:p w14:paraId="6B44B259" w14:textId="0DE082B7" w:rsidR="00E22DCE" w:rsidRPr="008D7946" w:rsidRDefault="00E22DCE" w:rsidP="00E22DC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Chavez asked to apply for the AARP grant for a community garden. Diana Good motioned to approve an application for the AARP grant with two community garden sites if 1</w:t>
      </w:r>
      <w:r w:rsidRPr="00E22DCE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 xml:space="preserve"> Choice in Belen wants one. Noelle Chavez will ask Patricia Gregor. The application would need to include drip hose lines, garden boxes </w:t>
      </w:r>
      <w:r w:rsidR="00D43F7E">
        <w:rPr>
          <w:rFonts w:ascii="Times New Roman" w:eastAsia="Cambria" w:hAnsi="Times New Roman" w:cs="Times New Roman"/>
        </w:rPr>
        <w:t>at wheelchair height, soil, plants, crusher path for wheelchairs, and gardening fabric. Carol Claus seconded the application.</w:t>
      </w:r>
    </w:p>
    <w:p w14:paraId="2FF03E86" w14:textId="69D2C476" w:rsidR="008D7946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</w:t>
      </w:r>
      <w:r w:rsidR="00D43F7E">
        <w:rPr>
          <w:rFonts w:ascii="Times New Roman" w:eastAsia="Cambria" w:hAnsi="Times New Roman" w:cs="Times New Roman"/>
        </w:rPr>
        <w:t>:</w:t>
      </w:r>
    </w:p>
    <w:p w14:paraId="70D8D540" w14:textId="6659877D" w:rsidR="00BD7FFC" w:rsidRDefault="00766C88" w:rsidP="00BD7FF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Presbyterian</w:t>
      </w:r>
      <w:r w:rsidR="00336528">
        <w:rPr>
          <w:rFonts w:ascii="Times New Roman" w:eastAsia="Cambria" w:hAnsi="Times New Roman" w:cs="Times New Roman"/>
        </w:rPr>
        <w:t xml:space="preserve"> Scaleup grant is finished in April</w:t>
      </w:r>
      <w:r w:rsidR="00A51A5D">
        <w:rPr>
          <w:rFonts w:ascii="Times New Roman" w:eastAsia="Cambria" w:hAnsi="Times New Roman" w:cs="Times New Roman"/>
        </w:rPr>
        <w:t xml:space="preserve">. </w:t>
      </w:r>
      <w:r w:rsidR="001F7635">
        <w:rPr>
          <w:rFonts w:ascii="Times New Roman" w:eastAsia="Cambria" w:hAnsi="Times New Roman" w:cs="Times New Roman"/>
        </w:rPr>
        <w:t>Noelle Chavez will do a report.</w:t>
      </w:r>
      <w:r w:rsidR="00BD7FFC">
        <w:rPr>
          <w:rFonts w:ascii="Times New Roman" w:eastAsia="Cambria" w:hAnsi="Times New Roman" w:cs="Times New Roman"/>
        </w:rPr>
        <w:t xml:space="preserve"> Noelle Chavez will resend the Action Lab notes.</w:t>
      </w:r>
    </w:p>
    <w:p w14:paraId="13AFA798" w14:textId="3832E28E" w:rsidR="00BD7FFC" w:rsidRDefault="00BD7FFC" w:rsidP="00BD7FF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Presbyterian</w:t>
      </w:r>
      <w:r w:rsidR="00957F56">
        <w:rPr>
          <w:rFonts w:ascii="Times New Roman" w:eastAsia="Cambria" w:hAnsi="Times New Roman" w:cs="Times New Roman"/>
        </w:rPr>
        <w:t>’s first invoice was submitted in February.</w:t>
      </w:r>
    </w:p>
    <w:p w14:paraId="132A2BD8" w14:textId="323435E1" w:rsidR="00957F56" w:rsidRDefault="00433D28" w:rsidP="00BD7FF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DOH grant is mostly complete. They asked for more information on the assessment. Noelle Chavez can provide that information using the Fuel Your Future surveys. </w:t>
      </w:r>
      <w:r w:rsidR="00D5458A">
        <w:rPr>
          <w:rFonts w:ascii="Times New Roman" w:eastAsia="Cambria" w:hAnsi="Times New Roman" w:cs="Times New Roman"/>
        </w:rPr>
        <w:t xml:space="preserve">Noelle Chavez will add a question on how they would rank the priorities. </w:t>
      </w:r>
    </w:p>
    <w:p w14:paraId="77D2F459" w14:textId="133F9BD5" w:rsidR="00B87901" w:rsidRDefault="00B96616" w:rsidP="00B8790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CWC was looking at requesting </w:t>
      </w:r>
      <w:proofErr w:type="gramStart"/>
      <w:r>
        <w:rPr>
          <w:rFonts w:ascii="Times New Roman" w:eastAsia="Cambria" w:hAnsi="Times New Roman" w:cs="Times New Roman"/>
        </w:rPr>
        <w:t>Master’s</w:t>
      </w:r>
      <w:proofErr w:type="gramEnd"/>
      <w:r>
        <w:rPr>
          <w:rFonts w:ascii="Times New Roman" w:eastAsia="Cambria" w:hAnsi="Times New Roman" w:cs="Times New Roman"/>
        </w:rPr>
        <w:t xml:space="preserve"> </w:t>
      </w:r>
      <w:r w:rsidR="00B87901">
        <w:rPr>
          <w:rFonts w:ascii="Times New Roman" w:eastAsia="Cambria" w:hAnsi="Times New Roman" w:cs="Times New Roman"/>
        </w:rPr>
        <w:t>funding</w:t>
      </w:r>
      <w:r>
        <w:rPr>
          <w:rFonts w:ascii="Times New Roman" w:eastAsia="Cambria" w:hAnsi="Times New Roman" w:cs="Times New Roman"/>
        </w:rPr>
        <w:t xml:space="preserve"> from Con Alma, but the money will not released in time. The request will be for 10x10 booklets instead.</w:t>
      </w:r>
      <w:r w:rsidR="00B87901">
        <w:rPr>
          <w:rFonts w:ascii="Times New Roman" w:eastAsia="Cambria" w:hAnsi="Times New Roman" w:cs="Times New Roman"/>
        </w:rPr>
        <w:t xml:space="preserve"> </w:t>
      </w:r>
    </w:p>
    <w:p w14:paraId="0A4A053C" w14:textId="35AA1F45" w:rsidR="00FE6E0C" w:rsidRDefault="00FE6E0C" w:rsidP="00B8790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Noelle Chavez will look to see if there is Kids at Hope training funding for FY19. </w:t>
      </w:r>
    </w:p>
    <w:p w14:paraId="5A7E619F" w14:textId="51AF8C73" w:rsidR="00FE6E0C" w:rsidRPr="00E3046C" w:rsidRDefault="00FE6E0C" w:rsidP="00B8790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Good is doing a Kids at Hope journey map.</w:t>
      </w:r>
    </w:p>
    <w:p w14:paraId="2E9B653C" w14:textId="1870CBFA" w:rsidR="00B71095" w:rsidRDefault="00B71095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lastRenderedPageBreak/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>mmunity Planning Meeting Next Steps</w:t>
      </w:r>
      <w:r w:rsidR="00476F52">
        <w:rPr>
          <w:rFonts w:ascii="Times New Roman" w:eastAsia="Cambria" w:hAnsi="Times New Roman" w:cs="Times New Roman"/>
        </w:rPr>
        <w:t>:</w:t>
      </w:r>
    </w:p>
    <w:p w14:paraId="3A4DFAE8" w14:textId="156352D1" w:rsidR="00385EEB" w:rsidRDefault="00385EEB" w:rsidP="00385EE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Next meeting is April 12</w:t>
      </w:r>
      <w:r w:rsidRPr="00385EEB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at 2:30 pm at the Wellness Center. It is a Task Force Planning Meeting.</w:t>
      </w:r>
      <w:r w:rsidR="00D4500F">
        <w:rPr>
          <w:rFonts w:ascii="Times New Roman" w:eastAsia="Cambria" w:hAnsi="Times New Roman" w:cs="Times New Roman"/>
        </w:rPr>
        <w:t xml:space="preserve"> Noelle Chavez will send out notes. The meeting will </w:t>
      </w:r>
      <w:proofErr w:type="gramStart"/>
      <w:r w:rsidR="00D4500F">
        <w:rPr>
          <w:rFonts w:ascii="Times New Roman" w:eastAsia="Cambria" w:hAnsi="Times New Roman" w:cs="Times New Roman"/>
        </w:rPr>
        <w:t>include:</w:t>
      </w:r>
      <w:proofErr w:type="gramEnd"/>
      <w:r w:rsidR="00D4500F">
        <w:rPr>
          <w:rFonts w:ascii="Times New Roman" w:eastAsia="Cambria" w:hAnsi="Times New Roman" w:cs="Times New Roman"/>
        </w:rPr>
        <w:t xml:space="preserve"> </w:t>
      </w:r>
      <w:r w:rsidR="00A7039D">
        <w:rPr>
          <w:rFonts w:ascii="Times New Roman" w:eastAsia="Cambria" w:hAnsi="Times New Roman" w:cs="Times New Roman"/>
        </w:rPr>
        <w:t xml:space="preserve">what will happen at the </w:t>
      </w:r>
      <w:r w:rsidR="00D4500F">
        <w:rPr>
          <w:rFonts w:ascii="Times New Roman" w:eastAsia="Cambria" w:hAnsi="Times New Roman" w:cs="Times New Roman"/>
        </w:rPr>
        <w:t xml:space="preserve">Action Lab, </w:t>
      </w:r>
      <w:r w:rsidR="0077188D">
        <w:rPr>
          <w:rFonts w:ascii="Times New Roman" w:eastAsia="Cambria" w:hAnsi="Times New Roman" w:cs="Times New Roman"/>
        </w:rPr>
        <w:t>La Vida event, and Diana will bring the child abuse posters</w:t>
      </w:r>
      <w:r w:rsidR="00A35EB7">
        <w:rPr>
          <w:rFonts w:ascii="Times New Roman" w:eastAsia="Cambria" w:hAnsi="Times New Roman" w:cs="Times New Roman"/>
        </w:rPr>
        <w:t>.</w:t>
      </w:r>
    </w:p>
    <w:p w14:paraId="075800AA" w14:textId="6A1A22DA" w:rsidR="00A35EB7" w:rsidRPr="008D7946" w:rsidRDefault="00A35EB7" w:rsidP="00385EE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Behavioral Health Collaborative is going strong and will have another meeting in M</w:t>
      </w:r>
      <w:r w:rsidR="00A7039D">
        <w:rPr>
          <w:rFonts w:ascii="Times New Roman" w:eastAsia="Cambria" w:hAnsi="Times New Roman" w:cs="Times New Roman"/>
        </w:rPr>
        <w:t>a</w:t>
      </w:r>
      <w:r>
        <w:rPr>
          <w:rFonts w:ascii="Times New Roman" w:eastAsia="Cambria" w:hAnsi="Times New Roman" w:cs="Times New Roman"/>
        </w:rPr>
        <w:t>rch</w:t>
      </w:r>
      <w:r w:rsidR="00A7039D">
        <w:rPr>
          <w:rFonts w:ascii="Times New Roman" w:eastAsia="Cambria" w:hAnsi="Times New Roman" w:cs="Times New Roman"/>
        </w:rPr>
        <w:t>.</w:t>
      </w:r>
    </w:p>
    <w:p w14:paraId="1A877E60" w14:textId="31CAB313" w:rsidR="00B71095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KAH Co-Community Event</w:t>
      </w:r>
      <w:r w:rsidR="00B71095" w:rsidRPr="008D7946">
        <w:rPr>
          <w:rFonts w:ascii="Times New Roman" w:eastAsia="Cambria" w:hAnsi="Times New Roman" w:cs="Times New Roman"/>
        </w:rPr>
        <w:t xml:space="preserve"> </w:t>
      </w:r>
      <w:r w:rsidR="00CE3386">
        <w:rPr>
          <w:rFonts w:ascii="Times New Roman" w:eastAsia="Cambria" w:hAnsi="Times New Roman" w:cs="Times New Roman"/>
        </w:rPr>
        <w:t xml:space="preserve">Debrief </w:t>
      </w:r>
      <w:r w:rsidR="00E3046C">
        <w:rPr>
          <w:rFonts w:ascii="Times New Roman" w:eastAsia="Cambria" w:hAnsi="Times New Roman" w:cs="Times New Roman"/>
        </w:rPr>
        <w:t>and follow up</w:t>
      </w:r>
      <w:r w:rsidR="00A7039D">
        <w:rPr>
          <w:rFonts w:ascii="Times New Roman" w:eastAsia="Cambria" w:hAnsi="Times New Roman" w:cs="Times New Roman"/>
        </w:rPr>
        <w:t>:</w:t>
      </w:r>
    </w:p>
    <w:p w14:paraId="48449B18" w14:textId="1EEB1B90" w:rsidR="00A7039D" w:rsidRDefault="004E16F3" w:rsidP="00A7039D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There are no trainings scheduled. We have everything we need to do the trainings.</w:t>
      </w:r>
      <w:r w:rsidR="00414E6D">
        <w:rPr>
          <w:rFonts w:ascii="Times New Roman" w:eastAsia="Cambria" w:hAnsi="Times New Roman" w:cs="Times New Roman"/>
        </w:rPr>
        <w:t xml:space="preserve"> Only two negative comments from the event. Need</w:t>
      </w:r>
      <w:r w:rsidR="007A4AB2">
        <w:rPr>
          <w:rFonts w:ascii="Times New Roman" w:eastAsia="Cambria" w:hAnsi="Times New Roman" w:cs="Times New Roman"/>
        </w:rPr>
        <w:t xml:space="preserve"> better sign in sheets.</w:t>
      </w:r>
      <w:r w:rsidR="000A7480">
        <w:rPr>
          <w:rFonts w:ascii="Times New Roman" w:eastAsia="Cambria" w:hAnsi="Times New Roman" w:cs="Times New Roman"/>
        </w:rPr>
        <w:t xml:space="preserve"> Noelle Chavez will send out the final survey results.</w:t>
      </w:r>
    </w:p>
    <w:p w14:paraId="3C8D1930" w14:textId="062163BE" w:rsidR="000A7480" w:rsidRPr="008D7946" w:rsidRDefault="000A7480" w:rsidP="00A7039D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Ginny </w:t>
      </w:r>
      <w:proofErr w:type="spellStart"/>
      <w:r>
        <w:rPr>
          <w:rFonts w:ascii="Times New Roman" w:eastAsia="Cambria" w:hAnsi="Times New Roman" w:cs="Times New Roman"/>
        </w:rPr>
        <w:t>Adame</w:t>
      </w:r>
      <w:proofErr w:type="spellEnd"/>
      <w:r>
        <w:rPr>
          <w:rFonts w:ascii="Times New Roman" w:eastAsia="Cambria" w:hAnsi="Times New Roman" w:cs="Times New Roman"/>
        </w:rPr>
        <w:t xml:space="preserve"> would like to review this in June and see how it aligns with the current priorities.</w:t>
      </w:r>
    </w:p>
    <w:p w14:paraId="570D80D5" w14:textId="2CC3D1C8" w:rsidR="00B71095" w:rsidRDefault="00E30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Next CRUNCH</w:t>
      </w:r>
      <w:r w:rsidR="003D12BB">
        <w:rPr>
          <w:rFonts w:ascii="Times New Roman" w:eastAsia="Cambria" w:hAnsi="Times New Roman" w:cs="Times New Roman"/>
        </w:rPr>
        <w:t>:</w:t>
      </w:r>
    </w:p>
    <w:p w14:paraId="6F53A9C3" w14:textId="6A25CD4E" w:rsidR="003D12BB" w:rsidRPr="00CE3386" w:rsidRDefault="00A44AEE" w:rsidP="003D12B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Fuel Your Family set up is 2:30 pm. Teri </w:t>
      </w:r>
      <w:proofErr w:type="spellStart"/>
      <w:r>
        <w:rPr>
          <w:rFonts w:ascii="Times New Roman" w:eastAsia="Cambria" w:hAnsi="Times New Roman" w:cs="Times New Roman"/>
        </w:rPr>
        <w:t>Wimborne</w:t>
      </w:r>
      <w:proofErr w:type="spellEnd"/>
      <w:r>
        <w:rPr>
          <w:rFonts w:ascii="Times New Roman" w:eastAsia="Cambria" w:hAnsi="Times New Roman" w:cs="Times New Roman"/>
        </w:rPr>
        <w:t xml:space="preserve"> is bringing the signs</w:t>
      </w:r>
      <w:r w:rsidR="000E25AB">
        <w:rPr>
          <w:rFonts w:ascii="Times New Roman" w:eastAsia="Cambria" w:hAnsi="Times New Roman" w:cs="Times New Roman"/>
        </w:rPr>
        <w:t>. Linda Montano would like to hang them at the school.</w:t>
      </w:r>
    </w:p>
    <w:p w14:paraId="04A721C5" w14:textId="4534FB7B" w:rsidR="000E25AB" w:rsidRDefault="00B26834" w:rsidP="000E25A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Monetary Support from </w:t>
      </w:r>
      <w:r w:rsidR="00CE3386" w:rsidRPr="00CE3386">
        <w:rPr>
          <w:rFonts w:ascii="Times New Roman" w:eastAsia="Cambria" w:hAnsi="Times New Roman" w:cs="Times New Roman"/>
        </w:rPr>
        <w:t>volunteers from July1 2019</w:t>
      </w:r>
      <w:r w:rsidR="000E25AB">
        <w:rPr>
          <w:rFonts w:ascii="Times New Roman" w:eastAsia="Cambria" w:hAnsi="Times New Roman" w:cs="Times New Roman"/>
        </w:rPr>
        <w:t>:</w:t>
      </w:r>
    </w:p>
    <w:p w14:paraId="1CA06CCF" w14:textId="265739C3" w:rsidR="000E25AB" w:rsidRPr="000E25AB" w:rsidRDefault="00811F54" w:rsidP="000E25A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Meeting scheduled on March 18</w:t>
      </w:r>
      <w:r w:rsidRPr="00811F54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from 10-2 pm at Noelle’s office. Ask for match hours from July 1 to February 28</w:t>
      </w:r>
      <w:r w:rsidRPr="00F87A49">
        <w:rPr>
          <w:rFonts w:ascii="Times New Roman" w:eastAsia="Cambria" w:hAnsi="Times New Roman" w:cs="Times New Roman"/>
          <w:vertAlign w:val="superscript"/>
        </w:rPr>
        <w:t>th</w:t>
      </w:r>
      <w:r w:rsidR="00F87A49">
        <w:rPr>
          <w:rFonts w:ascii="Times New Roman" w:eastAsia="Cambria" w:hAnsi="Times New Roman" w:cs="Times New Roman"/>
        </w:rPr>
        <w:t xml:space="preserve"> and then another for March 1</w:t>
      </w:r>
      <w:r w:rsidR="00F87A49" w:rsidRPr="00F87A49">
        <w:rPr>
          <w:rFonts w:ascii="Times New Roman" w:eastAsia="Cambria" w:hAnsi="Times New Roman" w:cs="Times New Roman"/>
          <w:vertAlign w:val="superscript"/>
        </w:rPr>
        <w:t>st</w:t>
      </w:r>
      <w:r w:rsidR="00F87A49">
        <w:rPr>
          <w:rFonts w:ascii="Times New Roman" w:eastAsia="Cambria" w:hAnsi="Times New Roman" w:cs="Times New Roman"/>
        </w:rPr>
        <w:t xml:space="preserve"> through the 31</w:t>
      </w:r>
      <w:r w:rsidR="00F87A49" w:rsidRPr="00F87A49">
        <w:rPr>
          <w:rFonts w:ascii="Times New Roman" w:eastAsia="Cambria" w:hAnsi="Times New Roman" w:cs="Times New Roman"/>
          <w:vertAlign w:val="superscript"/>
        </w:rPr>
        <w:t>st</w:t>
      </w:r>
      <w:r w:rsidR="00F87A49">
        <w:rPr>
          <w:rFonts w:ascii="Times New Roman" w:eastAsia="Cambria" w:hAnsi="Times New Roman" w:cs="Times New Roman"/>
        </w:rPr>
        <w:t>.</w:t>
      </w:r>
    </w:p>
    <w:p w14:paraId="72C12F38" w14:textId="6320385B" w:rsidR="00DE1A33" w:rsidRDefault="00DE1A33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DE1A33">
        <w:rPr>
          <w:rFonts w:ascii="Times New Roman" w:eastAsia="Cambria" w:hAnsi="Times New Roman" w:cs="Times New Roman"/>
        </w:rPr>
        <w:t>Upcoming Health Fair Rio Communities</w:t>
      </w:r>
      <w:r w:rsidR="007050BC">
        <w:rPr>
          <w:rFonts w:ascii="Times New Roman" w:eastAsia="Cambria" w:hAnsi="Times New Roman" w:cs="Times New Roman"/>
        </w:rPr>
        <w:t>:</w:t>
      </w:r>
    </w:p>
    <w:p w14:paraId="661EDA84" w14:textId="0375E308" w:rsidR="007050BC" w:rsidRDefault="007050BC" w:rsidP="007050B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Scheduled for April 27</w:t>
      </w:r>
      <w:r w:rsidRPr="007050BC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>. The CWC will do PIRE surveys and Anna, Age 8</w:t>
      </w:r>
      <w:r w:rsidR="0040054E">
        <w:rPr>
          <w:rFonts w:ascii="Times New Roman" w:eastAsia="Cambria" w:hAnsi="Times New Roman" w:cs="Times New Roman"/>
        </w:rPr>
        <w:t xml:space="preserve">. Bart </w:t>
      </w:r>
      <w:proofErr w:type="spellStart"/>
      <w:r w:rsidR="0040054E">
        <w:rPr>
          <w:rFonts w:ascii="Times New Roman" w:eastAsia="Cambria" w:hAnsi="Times New Roman" w:cs="Times New Roman"/>
        </w:rPr>
        <w:t>Regelbrugge</w:t>
      </w:r>
      <w:proofErr w:type="spellEnd"/>
      <w:r w:rsidR="0040054E">
        <w:rPr>
          <w:rFonts w:ascii="Times New Roman" w:eastAsia="Cambria" w:hAnsi="Times New Roman" w:cs="Times New Roman"/>
        </w:rPr>
        <w:t xml:space="preserve"> and Linda Montano will be there for part of the event.</w:t>
      </w:r>
    </w:p>
    <w:p w14:paraId="5C936C97" w14:textId="6C992AFB" w:rsidR="0040054E" w:rsidRPr="00E3046C" w:rsidRDefault="0040054E" w:rsidP="007050B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Noelle </w:t>
      </w:r>
      <w:proofErr w:type="spellStart"/>
      <w:r>
        <w:rPr>
          <w:rFonts w:ascii="Times New Roman" w:eastAsia="Cambria" w:hAnsi="Times New Roman" w:cs="Times New Roman"/>
        </w:rPr>
        <w:t>Chave</w:t>
      </w:r>
      <w:proofErr w:type="spellEnd"/>
      <w:r>
        <w:rPr>
          <w:rFonts w:ascii="Times New Roman" w:eastAsia="Cambria" w:hAnsi="Times New Roman" w:cs="Times New Roman"/>
        </w:rPr>
        <w:t xml:space="preserve"> will ask Bernie about Narcan supplies.</w:t>
      </w:r>
    </w:p>
    <w:p w14:paraId="783D59B9" w14:textId="43E3F9FA" w:rsidR="00B71095" w:rsidRDefault="002E465F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MRGEDA:</w:t>
      </w:r>
    </w:p>
    <w:p w14:paraId="1BF9BB3F" w14:textId="5225328B" w:rsidR="002E465F" w:rsidRDefault="00553E10" w:rsidP="002E465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They switched to quarterly meetings.</w:t>
      </w:r>
    </w:p>
    <w:p w14:paraId="7810D5A2" w14:textId="38E0B192" w:rsidR="00EE74DF" w:rsidRDefault="00EE74DF" w:rsidP="00EE74DF">
      <w:pPr>
        <w:spacing w:after="200" w:line="276" w:lineRule="auto"/>
        <w:contextualSpacing/>
        <w:rPr>
          <w:rFonts w:ascii="Times New Roman" w:eastAsia="Cambria" w:hAnsi="Times New Roman" w:cs="Times New Roman"/>
        </w:rPr>
      </w:pPr>
    </w:p>
    <w:p w14:paraId="1F09027C" w14:textId="404AF8FE" w:rsidR="00EE74DF" w:rsidRPr="008D7946" w:rsidRDefault="00EE74DF" w:rsidP="004948B7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 will be added as an item to the net agenda</w:t>
      </w:r>
      <w:r w:rsidR="004948B7">
        <w:rPr>
          <w:rFonts w:ascii="Times New Roman" w:eastAsia="Cambria" w:hAnsi="Times New Roman" w:cs="Times New Roman"/>
        </w:rPr>
        <w:t>. The CWC attended the strategic planning meetings.</w:t>
      </w:r>
    </w:p>
    <w:p w14:paraId="64A7FB13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1B580543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1ACE8A66" w14:textId="6836348D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  <w:r w:rsidR="004948B7">
        <w:rPr>
          <w:rFonts w:ascii="Times New Roman" w:eastAsia="Cambria" w:hAnsi="Times New Roman" w:cs="Times New Roman"/>
        </w:rPr>
        <w:t>ed at 3:15 pm</w:t>
      </w:r>
      <w:bookmarkStart w:id="0" w:name="_GoBack"/>
      <w:bookmarkEnd w:id="0"/>
    </w:p>
    <w:p w14:paraId="00A0213B" w14:textId="77777777" w:rsidR="00B93FE9" w:rsidRPr="00B93FE9" w:rsidRDefault="00B93FE9" w:rsidP="00B93FE9"/>
    <w:p w14:paraId="1A27946D" w14:textId="77777777" w:rsidR="00B93FE9" w:rsidRDefault="00B93FE9" w:rsidP="00B93FE9"/>
    <w:p w14:paraId="7B75D1B8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A7480"/>
    <w:rsid w:val="000E25AB"/>
    <w:rsid w:val="001676AA"/>
    <w:rsid w:val="001F7635"/>
    <w:rsid w:val="002E465F"/>
    <w:rsid w:val="00334627"/>
    <w:rsid w:val="00336528"/>
    <w:rsid w:val="00385EEB"/>
    <w:rsid w:val="003951BD"/>
    <w:rsid w:val="003D12BB"/>
    <w:rsid w:val="0040054E"/>
    <w:rsid w:val="00414E6D"/>
    <w:rsid w:val="00433D28"/>
    <w:rsid w:val="00446B02"/>
    <w:rsid w:val="004475E1"/>
    <w:rsid w:val="00476F52"/>
    <w:rsid w:val="004948B7"/>
    <w:rsid w:val="004E16F3"/>
    <w:rsid w:val="00553E10"/>
    <w:rsid w:val="007050BC"/>
    <w:rsid w:val="00766C88"/>
    <w:rsid w:val="0077188D"/>
    <w:rsid w:val="007A4AB2"/>
    <w:rsid w:val="00811F54"/>
    <w:rsid w:val="008A3B50"/>
    <w:rsid w:val="008D7946"/>
    <w:rsid w:val="00957F56"/>
    <w:rsid w:val="00A35EB7"/>
    <w:rsid w:val="00A44AEE"/>
    <w:rsid w:val="00A51A5D"/>
    <w:rsid w:val="00A7039D"/>
    <w:rsid w:val="00B26834"/>
    <w:rsid w:val="00B71095"/>
    <w:rsid w:val="00B87901"/>
    <w:rsid w:val="00B93FE9"/>
    <w:rsid w:val="00B96616"/>
    <w:rsid w:val="00BD7FFC"/>
    <w:rsid w:val="00C4356D"/>
    <w:rsid w:val="00CE3386"/>
    <w:rsid w:val="00CE63E9"/>
    <w:rsid w:val="00D43F7E"/>
    <w:rsid w:val="00D4500F"/>
    <w:rsid w:val="00D5458A"/>
    <w:rsid w:val="00DE1A33"/>
    <w:rsid w:val="00DE2B0E"/>
    <w:rsid w:val="00E22DCE"/>
    <w:rsid w:val="00E3046C"/>
    <w:rsid w:val="00EC3FD0"/>
    <w:rsid w:val="00EE74DF"/>
    <w:rsid w:val="00F87A49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ACEE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34</cp:revision>
  <dcterms:created xsi:type="dcterms:W3CDTF">2019-04-01T02:30:00Z</dcterms:created>
  <dcterms:modified xsi:type="dcterms:W3CDTF">2019-04-01T03:03:00Z</dcterms:modified>
</cp:coreProperties>
</file>