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0C" w:rsidRPr="003D269F" w:rsidRDefault="002D540C" w:rsidP="00D419F3">
      <w:pPr>
        <w:jc w:val="center"/>
        <w:rPr>
          <w:rFonts w:ascii="Arial" w:hAnsi="Arial" w:cs="Arial"/>
          <w:b/>
          <w:color w:val="222222"/>
          <w:lang w:val="es-ES"/>
        </w:rPr>
      </w:pPr>
      <w:bookmarkStart w:id="0" w:name="_GoBack"/>
      <w:bookmarkEnd w:id="0"/>
      <w:proofErr w:type="spellStart"/>
      <w:r w:rsidRPr="003D269F">
        <w:rPr>
          <w:rFonts w:ascii="Arial" w:hAnsi="Arial" w:cs="Arial"/>
          <w:b/>
          <w:color w:val="222222"/>
          <w:lang w:val="es-ES"/>
        </w:rPr>
        <w:t>P</w:t>
      </w:r>
      <w:r w:rsidRPr="003D269F">
        <w:rPr>
          <w:rFonts w:ascii="Calibri" w:hAnsi="Calibri" w:cs="Arial"/>
          <w:b/>
          <w:color w:val="222222"/>
          <w:lang w:val="es-ES"/>
        </w:rPr>
        <w:t>ό</w:t>
      </w:r>
      <w:r w:rsidRPr="003D269F">
        <w:rPr>
          <w:rFonts w:ascii="Arial" w:hAnsi="Arial" w:cs="Arial"/>
          <w:b/>
          <w:color w:val="222222"/>
          <w:lang w:val="es-ES"/>
        </w:rPr>
        <w:t>liza</w:t>
      </w:r>
      <w:proofErr w:type="spellEnd"/>
      <w:r w:rsidRPr="003D269F">
        <w:rPr>
          <w:rFonts w:ascii="Arial" w:hAnsi="Arial" w:cs="Arial"/>
          <w:b/>
          <w:color w:val="222222"/>
          <w:lang w:val="es-ES"/>
        </w:rPr>
        <w:t xml:space="preserve"> </w:t>
      </w:r>
      <w:r w:rsidR="003801C0" w:rsidRPr="003D269F">
        <w:rPr>
          <w:rFonts w:ascii="Arial" w:hAnsi="Arial" w:cs="Arial"/>
          <w:b/>
          <w:color w:val="222222"/>
          <w:lang w:val="es-ES"/>
        </w:rPr>
        <w:t>F</w:t>
      </w:r>
      <w:r w:rsidRPr="003D269F">
        <w:rPr>
          <w:rFonts w:ascii="Arial" w:hAnsi="Arial" w:cs="Arial"/>
          <w:b/>
          <w:color w:val="222222"/>
          <w:lang w:val="es-ES"/>
        </w:rPr>
        <w:t>inanciera</w:t>
      </w:r>
      <w:r w:rsidR="003801C0" w:rsidRPr="003D269F">
        <w:rPr>
          <w:rFonts w:ascii="Arial" w:hAnsi="Arial" w:cs="Arial"/>
          <w:b/>
          <w:color w:val="222222"/>
          <w:lang w:val="es-ES"/>
        </w:rPr>
        <w:t>s y</w:t>
      </w:r>
      <w:r w:rsidRPr="003D269F">
        <w:rPr>
          <w:rFonts w:ascii="Arial" w:hAnsi="Arial" w:cs="Arial"/>
          <w:b/>
          <w:color w:val="222222"/>
          <w:lang w:val="es-ES"/>
        </w:rPr>
        <w:t xml:space="preserve"> de</w:t>
      </w:r>
      <w:r w:rsidR="003801C0" w:rsidRPr="003D269F">
        <w:rPr>
          <w:rFonts w:ascii="Arial" w:hAnsi="Arial" w:cs="Arial"/>
          <w:b/>
          <w:color w:val="222222"/>
          <w:lang w:val="es-ES"/>
        </w:rPr>
        <w:t xml:space="preserve"> la</w:t>
      </w:r>
      <w:r w:rsidRPr="003D269F">
        <w:rPr>
          <w:rFonts w:ascii="Arial" w:hAnsi="Arial" w:cs="Arial"/>
          <w:b/>
          <w:color w:val="222222"/>
          <w:lang w:val="es-ES"/>
        </w:rPr>
        <w:t xml:space="preserve"> </w:t>
      </w:r>
      <w:r w:rsidR="003D269F" w:rsidRPr="003D269F">
        <w:rPr>
          <w:rFonts w:ascii="Arial" w:hAnsi="Arial" w:cs="Arial"/>
          <w:b/>
          <w:color w:val="222222"/>
          <w:lang w:val="es-ES"/>
        </w:rPr>
        <w:t>Práctica</w:t>
      </w:r>
    </w:p>
    <w:p w:rsidR="002D540C" w:rsidRDefault="007A5BB2">
      <w:pPr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Estamos comprometidos a proveerle con el más alto nivel de servicio y atención de calidad. Si usted tiene seguro médico, haremos todo lo posible para ayudarle a recibir sus beneficios máximos permitidos. Con el fin de alcanzar estos objetivos, necesitamos su ayuda y</w:t>
      </w:r>
      <w:r w:rsidR="004E357F">
        <w:rPr>
          <w:rFonts w:ascii="Arial" w:hAnsi="Arial" w:cs="Arial"/>
          <w:color w:val="222222"/>
          <w:lang w:val="es-ES"/>
        </w:rPr>
        <w:t xml:space="preserve"> comprensión de nuestra póliza</w:t>
      </w:r>
      <w:r>
        <w:rPr>
          <w:rFonts w:ascii="Arial" w:hAnsi="Arial" w:cs="Arial"/>
          <w:color w:val="222222"/>
          <w:lang w:val="es-ES"/>
        </w:rPr>
        <w:t xml:space="preserve"> financiera.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  <w:t>Yo Entiendo que: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  <w:t>Es mi responsabili</w:t>
      </w:r>
      <w:r w:rsidR="00FD7269">
        <w:rPr>
          <w:rFonts w:ascii="Arial" w:hAnsi="Arial" w:cs="Arial"/>
          <w:color w:val="222222"/>
          <w:lang w:val="es-ES"/>
        </w:rPr>
        <w:t>dad ponerse en contacto y obtener</w:t>
      </w:r>
      <w:r>
        <w:rPr>
          <w:rFonts w:ascii="Arial" w:hAnsi="Arial" w:cs="Arial"/>
          <w:color w:val="222222"/>
          <w:lang w:val="es-ES"/>
        </w:rPr>
        <w:t xml:space="preserve"> de mi plan de seguro de cualquier remisión, pre-certificaciones o autorizaciones antes de recibir servicios médicos de </w:t>
      </w:r>
      <w:proofErr w:type="spellStart"/>
      <w:r>
        <w:rPr>
          <w:rFonts w:ascii="Arial" w:hAnsi="Arial" w:cs="Arial"/>
          <w:color w:val="222222"/>
          <w:lang w:val="es-ES"/>
        </w:rPr>
        <w:t>Ryan</w:t>
      </w:r>
      <w:proofErr w:type="spellEnd"/>
      <w:r>
        <w:rPr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lang w:val="es-ES"/>
        </w:rPr>
        <w:t>Crenshaw</w:t>
      </w:r>
      <w:proofErr w:type="spellEnd"/>
      <w:r>
        <w:rPr>
          <w:rFonts w:ascii="Arial" w:hAnsi="Arial" w:cs="Arial"/>
          <w:color w:val="222222"/>
          <w:lang w:val="es-ES"/>
        </w:rPr>
        <w:t>, M. D., P. C. Si se requiere una referencia y no lo llevo conmigo puede ser necesario posponer la cita.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  <w:t xml:space="preserve">Todos los </w:t>
      </w:r>
      <w:proofErr w:type="spellStart"/>
      <w:r>
        <w:rPr>
          <w:rFonts w:ascii="Arial" w:hAnsi="Arial" w:cs="Arial"/>
          <w:color w:val="222222"/>
          <w:lang w:val="es-ES"/>
        </w:rPr>
        <w:t>co</w:t>
      </w:r>
      <w:proofErr w:type="spellEnd"/>
      <w:r>
        <w:rPr>
          <w:rFonts w:ascii="Arial" w:hAnsi="Arial" w:cs="Arial"/>
          <w:color w:val="222222"/>
          <w:lang w:val="es-ES"/>
        </w:rPr>
        <w:t>-pagos, deducibles y gastos de coaseguro, así como los saldos vencidos, tendrá que ser pagado antes a los servicios prestados. Si tengo problemas financieros y no puede pagar un saldo vencido, estoy de acuerdo en hacer arreglos de pago con tarjeta de crédito, que se mantiene en el archivo y se carga a intervalos acordados por el departamento de facturación y yo mismo.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  <w:t xml:space="preserve">Dr. </w:t>
      </w:r>
      <w:proofErr w:type="spellStart"/>
      <w:r>
        <w:rPr>
          <w:rFonts w:ascii="Arial" w:hAnsi="Arial" w:cs="Arial"/>
          <w:color w:val="222222"/>
          <w:lang w:val="es-ES"/>
        </w:rPr>
        <w:t>Crenshaw</w:t>
      </w:r>
      <w:proofErr w:type="spellEnd"/>
      <w:r>
        <w:rPr>
          <w:rFonts w:ascii="Arial" w:hAnsi="Arial" w:cs="Arial"/>
          <w:color w:val="222222"/>
          <w:lang w:val="es-ES"/>
        </w:rPr>
        <w:t>, M. D., P. C. va a presentar los beneficios del seguro y aceptar pagos por acuerdos contractuales con las compañías de seguros participantes. El conocimiento de los términos, limitaciones y directrices de mi póliza de seguro de salud que es mi responsabilidad como paciente y asumo toda la responsabilidad financiera para los gastos incurridos como resultado de la terminación de una política o coordinación de beneficios o limitaciones de otro modo no se menciona que se traduce en falta de pago.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  <w:t xml:space="preserve">En caso de surgir debido a los copagos de seguro, </w:t>
      </w:r>
      <w:proofErr w:type="spellStart"/>
      <w:r>
        <w:rPr>
          <w:rFonts w:ascii="Arial" w:hAnsi="Arial" w:cs="Arial"/>
          <w:color w:val="222222"/>
          <w:lang w:val="es-ES"/>
        </w:rPr>
        <w:t>coseguro</w:t>
      </w:r>
      <w:proofErr w:type="spellEnd"/>
      <w:r>
        <w:rPr>
          <w:rFonts w:ascii="Arial" w:hAnsi="Arial" w:cs="Arial"/>
          <w:color w:val="222222"/>
          <w:lang w:val="es-ES"/>
        </w:rPr>
        <w:t>, deducibles, negaciones de seguros, de terminación de la cobertura, o cualquier otra razón los saldos; Estoy de acuerdo en pagar todos los cambios dentro de los 60 días de servicio prestados. Interés de uno y medio por ciento (1.5%) por mes, 18% por año puede ser cargado en todas las cuentas en mora más de 60 días.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  <w:t>Habrá un cargo por registros médicos o cualquier forma que necesitan ser llenado por el médico.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  <w:t xml:space="preserve">Habrá un cargo de $ 75 por citas perdidas no canceladas </w:t>
      </w:r>
      <w:r w:rsidR="00FD7269">
        <w:rPr>
          <w:rFonts w:ascii="Arial" w:hAnsi="Arial" w:cs="Arial"/>
          <w:color w:val="222222"/>
          <w:lang w:val="es-ES"/>
        </w:rPr>
        <w:t xml:space="preserve">más de </w:t>
      </w:r>
      <w:r>
        <w:rPr>
          <w:rFonts w:ascii="Arial" w:hAnsi="Arial" w:cs="Arial"/>
          <w:color w:val="222222"/>
          <w:lang w:val="es-ES"/>
        </w:rPr>
        <w:t xml:space="preserve">24 horas antes </w:t>
      </w:r>
      <w:r w:rsidR="00FD7269">
        <w:rPr>
          <w:rFonts w:ascii="Arial" w:hAnsi="Arial" w:cs="Arial"/>
          <w:color w:val="222222"/>
          <w:lang w:val="es-ES"/>
        </w:rPr>
        <w:t>de la cita programada. Un cargo</w:t>
      </w:r>
      <w:r>
        <w:rPr>
          <w:rFonts w:ascii="Arial" w:hAnsi="Arial" w:cs="Arial"/>
          <w:color w:val="222222"/>
          <w:lang w:val="es-ES"/>
        </w:rPr>
        <w:t xml:space="preserve"> de $ 250 por cualquier procedimiento (s) que no se cancela </w:t>
      </w:r>
      <w:r w:rsidR="00FD7269">
        <w:rPr>
          <w:rFonts w:ascii="Arial" w:hAnsi="Arial" w:cs="Arial"/>
          <w:color w:val="222222"/>
          <w:lang w:val="es-ES"/>
        </w:rPr>
        <w:t xml:space="preserve">más  de </w:t>
      </w:r>
      <w:r>
        <w:rPr>
          <w:rFonts w:ascii="Arial" w:hAnsi="Arial" w:cs="Arial"/>
          <w:color w:val="222222"/>
          <w:lang w:val="es-ES"/>
        </w:rPr>
        <w:t xml:space="preserve">5 días antes del procedimiento (s) programada. Si usted es un paciente de </w:t>
      </w:r>
      <w:r w:rsidR="00FD7269">
        <w:rPr>
          <w:rFonts w:ascii="Arial" w:hAnsi="Arial" w:cs="Arial"/>
          <w:color w:val="222222"/>
          <w:lang w:val="es-ES"/>
        </w:rPr>
        <w:t>auto-pago que ha pagado para</w:t>
      </w:r>
      <w:r>
        <w:rPr>
          <w:rFonts w:ascii="Arial" w:hAnsi="Arial" w:cs="Arial"/>
          <w:color w:val="222222"/>
          <w:lang w:val="es-ES"/>
        </w:rPr>
        <w:t xml:space="preserve"> la visita </w:t>
      </w:r>
      <w:r w:rsidR="00FD7269">
        <w:rPr>
          <w:rFonts w:ascii="Arial" w:hAnsi="Arial" w:cs="Arial"/>
          <w:color w:val="222222"/>
          <w:lang w:val="es-ES"/>
        </w:rPr>
        <w:t>$ 75 en avance, este dinero</w:t>
      </w:r>
      <w:r>
        <w:rPr>
          <w:rFonts w:ascii="Arial" w:hAnsi="Arial" w:cs="Arial"/>
          <w:color w:val="222222"/>
          <w:lang w:val="es-ES"/>
        </w:rPr>
        <w:t xml:space="preserve"> se mantendrá si el paciente no se canc</w:t>
      </w:r>
      <w:r w:rsidR="00FD7269">
        <w:rPr>
          <w:rFonts w:ascii="Arial" w:hAnsi="Arial" w:cs="Arial"/>
          <w:color w:val="222222"/>
          <w:lang w:val="es-ES"/>
        </w:rPr>
        <w:t>ela con más de 24 horas de antes de la cita</w:t>
      </w:r>
      <w:r>
        <w:rPr>
          <w:rFonts w:ascii="Arial" w:hAnsi="Arial" w:cs="Arial"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  <w:t>Si por alguna razón se devuelve el cheque en mi cuenta, voy a ser responsable de $ 25 cargo por cheque devuelto, además de los honorarios para los servicios originales.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lastRenderedPageBreak/>
        <w:br/>
        <w:t xml:space="preserve">Si un saldo pendiente no se paga dentro de los 60 días siguientes a la fecha de facturación o acuerdo previo de pago no se hacen, </w:t>
      </w:r>
      <w:proofErr w:type="spellStart"/>
      <w:r>
        <w:rPr>
          <w:rFonts w:ascii="Arial" w:hAnsi="Arial" w:cs="Arial"/>
          <w:color w:val="222222"/>
          <w:lang w:val="es-ES"/>
        </w:rPr>
        <w:t>Ryan</w:t>
      </w:r>
      <w:proofErr w:type="spellEnd"/>
      <w:r>
        <w:rPr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Fonts w:ascii="Arial" w:hAnsi="Arial" w:cs="Arial"/>
          <w:color w:val="222222"/>
          <w:lang w:val="es-ES"/>
        </w:rPr>
        <w:t>Crenshaw</w:t>
      </w:r>
      <w:proofErr w:type="spellEnd"/>
      <w:r>
        <w:rPr>
          <w:rFonts w:ascii="Arial" w:hAnsi="Arial" w:cs="Arial"/>
          <w:color w:val="222222"/>
          <w:lang w:val="es-ES"/>
        </w:rPr>
        <w:t>, M. D., P. C. retendrá los servicios de un abogado y / o agencia de colección para ayudar con el cobro de cualquier saldo pendiente y notificar a la oficina de crédito de cualquier morosidad. Yo entiendo que seré responsable de todos los gastos adicionales incurridos por la agencia de abogado / colección.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  <w:t>Gracias por su cooperación.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  <w:t>H</w:t>
      </w:r>
      <w:r w:rsidR="004E357F">
        <w:rPr>
          <w:rFonts w:ascii="Arial" w:hAnsi="Arial" w:cs="Arial"/>
          <w:color w:val="222222"/>
          <w:lang w:val="es-ES"/>
        </w:rPr>
        <w:t xml:space="preserve">e leído y entendido la póliza </w:t>
      </w:r>
      <w:r>
        <w:rPr>
          <w:rFonts w:ascii="Arial" w:hAnsi="Arial" w:cs="Arial"/>
          <w:color w:val="222222"/>
          <w:lang w:val="es-ES"/>
        </w:rPr>
        <w:t>financiera anterior.</w:t>
      </w:r>
    </w:p>
    <w:p w:rsidR="002D540C" w:rsidRDefault="002D540C">
      <w:pPr>
        <w:rPr>
          <w:rFonts w:ascii="Arial" w:hAnsi="Arial" w:cs="Arial"/>
          <w:color w:val="222222"/>
          <w:lang w:val="es-ES"/>
        </w:rPr>
      </w:pPr>
    </w:p>
    <w:p w:rsidR="00663444" w:rsidRPr="00FD7269" w:rsidRDefault="002D540C">
      <w:pPr>
        <w:rPr>
          <w:lang w:val="es-ES"/>
        </w:rPr>
      </w:pPr>
      <w:r>
        <w:rPr>
          <w:rFonts w:ascii="Arial" w:hAnsi="Arial" w:cs="Arial"/>
          <w:color w:val="222222"/>
          <w:lang w:val="es-ES"/>
        </w:rPr>
        <w:t>______________________________       ______________________</w:t>
      </w:r>
      <w:r>
        <w:rPr>
          <w:rFonts w:ascii="Arial" w:hAnsi="Arial" w:cs="Arial"/>
          <w:color w:val="222222"/>
          <w:lang w:val="es-ES"/>
        </w:rPr>
        <w:tab/>
        <w:t>___________</w:t>
      </w:r>
      <w:r w:rsidR="007A5BB2"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t xml:space="preserve">Firma del paciente / padre / tutor               Nombre del paciente </w:t>
      </w:r>
      <w:r>
        <w:rPr>
          <w:rFonts w:ascii="Arial" w:hAnsi="Arial" w:cs="Arial"/>
          <w:color w:val="222222"/>
          <w:lang w:val="es-ES"/>
        </w:rPr>
        <w:tab/>
      </w:r>
      <w:r>
        <w:rPr>
          <w:rFonts w:ascii="Arial" w:hAnsi="Arial" w:cs="Arial"/>
          <w:color w:val="222222"/>
          <w:lang w:val="es-ES"/>
        </w:rPr>
        <w:tab/>
        <w:t xml:space="preserve">Fecha </w:t>
      </w:r>
      <w:r w:rsidR="007A5BB2">
        <w:rPr>
          <w:rFonts w:ascii="Arial" w:hAnsi="Arial" w:cs="Arial"/>
          <w:color w:val="222222"/>
          <w:lang w:val="es-ES"/>
        </w:rPr>
        <w:br/>
      </w:r>
    </w:p>
    <w:sectPr w:rsidR="00663444" w:rsidRPr="00FD7269" w:rsidSect="00663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B2"/>
    <w:rsid w:val="00064567"/>
    <w:rsid w:val="002D540C"/>
    <w:rsid w:val="003801C0"/>
    <w:rsid w:val="003D269F"/>
    <w:rsid w:val="004E357F"/>
    <w:rsid w:val="00663444"/>
    <w:rsid w:val="007A5BB2"/>
    <w:rsid w:val="00D419F3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CCCAE9C3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Galan</dc:creator>
  <cp:lastModifiedBy>Maritza Galan</cp:lastModifiedBy>
  <cp:revision>2</cp:revision>
  <dcterms:created xsi:type="dcterms:W3CDTF">2016-05-11T18:44:00Z</dcterms:created>
  <dcterms:modified xsi:type="dcterms:W3CDTF">2016-05-11T18:44:00Z</dcterms:modified>
</cp:coreProperties>
</file>