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FB2F0C" w:rsidRPr="00F5157B" w14:paraId="0391CDAF" w14:textId="77777777">
        <w:tc>
          <w:tcPr>
            <w:tcW w:w="11016" w:type="dxa"/>
          </w:tcPr>
          <w:p w14:paraId="669880CB" w14:textId="77777777" w:rsidR="00FB2F0C" w:rsidRPr="00F5157B" w:rsidRDefault="00751884" w:rsidP="00F5157B">
            <w:pPr>
              <w:pStyle w:val="Heading1"/>
              <w:rPr>
                <w:sz w:val="28"/>
                <w:szCs w:val="22"/>
              </w:rPr>
            </w:pPr>
            <w:bookmarkStart w:id="0" w:name="_GoBack"/>
            <w:bookmarkEnd w:id="0"/>
            <w:r w:rsidRPr="00F5157B">
              <w:rPr>
                <w:sz w:val="28"/>
                <w:szCs w:val="22"/>
              </w:rPr>
              <w:t>ALLEGED MALTREATMENT REVIEW CHECKLIST</w:t>
            </w:r>
          </w:p>
        </w:tc>
      </w:tr>
      <w:tr w:rsidR="00FB2F0C" w:rsidRPr="00F5157B" w14:paraId="23D08D5B" w14:textId="77777777">
        <w:tc>
          <w:tcPr>
            <w:tcW w:w="11016" w:type="dxa"/>
          </w:tcPr>
          <w:p w14:paraId="0B8C6634" w14:textId="77777777" w:rsidR="00FB2F0C" w:rsidRPr="00F5157B" w:rsidRDefault="00FB2F0C" w:rsidP="00F5157B">
            <w:pPr>
              <w:rPr>
                <w:sz w:val="22"/>
                <w:szCs w:val="22"/>
              </w:rPr>
            </w:pPr>
          </w:p>
          <w:p w14:paraId="24399223" w14:textId="77777777" w:rsidR="00FB2F0C" w:rsidRPr="00F5157B" w:rsidRDefault="00FB2F0C" w:rsidP="00F5157B">
            <w:pPr>
              <w:tabs>
                <w:tab w:val="left" w:pos="-1440"/>
              </w:tabs>
              <w:ind w:left="720" w:hanging="720"/>
              <w:rPr>
                <w:bCs/>
                <w:sz w:val="22"/>
                <w:szCs w:val="22"/>
              </w:rPr>
            </w:pPr>
            <w:r w:rsidRPr="00F5157B">
              <w:rPr>
                <w:bCs/>
                <w:sz w:val="22"/>
                <w:szCs w:val="22"/>
              </w:rPr>
              <w:tab/>
            </w:r>
          </w:p>
          <w:p w14:paraId="4FA819DD" w14:textId="77777777" w:rsidR="00FB2F0C" w:rsidRPr="00F5157B" w:rsidRDefault="00724059" w:rsidP="00F5157B">
            <w:pPr>
              <w:tabs>
                <w:tab w:val="left" w:pos="-1440"/>
                <w:tab w:val="left" w:pos="1260"/>
              </w:tabs>
              <w:ind w:left="720" w:hanging="720"/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bookmarkEnd w:id="1"/>
            <w:r w:rsidRPr="00F5157B">
              <w:rPr>
                <w:sz w:val="22"/>
                <w:szCs w:val="22"/>
              </w:rPr>
              <w:fldChar w:fldCharType="end"/>
            </w:r>
            <w:r w:rsidR="00FB2F0C" w:rsidRPr="00F5157B">
              <w:rPr>
                <w:bCs/>
                <w:sz w:val="22"/>
                <w:szCs w:val="22"/>
              </w:rPr>
              <w:tab/>
            </w:r>
            <w:r w:rsidR="00751884" w:rsidRPr="00F5157B">
              <w:rPr>
                <w:bCs/>
                <w:sz w:val="22"/>
                <w:szCs w:val="22"/>
              </w:rPr>
              <w:t>1</w:t>
            </w:r>
            <w:r w:rsidR="00FB2F0C" w:rsidRPr="00F5157B">
              <w:rPr>
                <w:bCs/>
                <w:sz w:val="22"/>
                <w:szCs w:val="22"/>
              </w:rPr>
              <w:t>.</w:t>
            </w:r>
            <w:r w:rsidRPr="00F5157B">
              <w:rPr>
                <w:bCs/>
                <w:sz w:val="22"/>
                <w:szCs w:val="22"/>
              </w:rPr>
              <w:t xml:space="preserve">  </w:t>
            </w:r>
            <w:r w:rsidR="00512DAC" w:rsidRPr="00F5157B">
              <w:rPr>
                <w:bCs/>
                <w:i/>
                <w:sz w:val="22"/>
                <w:szCs w:val="22"/>
              </w:rPr>
              <w:t xml:space="preserve">Incident </w:t>
            </w:r>
            <w:r w:rsidRPr="00F5157B">
              <w:rPr>
                <w:bCs/>
                <w:i/>
                <w:sz w:val="22"/>
                <w:szCs w:val="22"/>
              </w:rPr>
              <w:t xml:space="preserve">and Emergency </w:t>
            </w:r>
            <w:r w:rsidR="00512DAC" w:rsidRPr="00F5157B">
              <w:rPr>
                <w:bCs/>
                <w:i/>
                <w:sz w:val="22"/>
                <w:szCs w:val="22"/>
              </w:rPr>
              <w:t>Report</w:t>
            </w:r>
            <w:r w:rsidR="00751884" w:rsidRPr="00F5157B">
              <w:rPr>
                <w:bCs/>
                <w:sz w:val="22"/>
                <w:szCs w:val="22"/>
              </w:rPr>
              <w:t xml:space="preserve"> is fully completed and filed.</w:t>
            </w:r>
          </w:p>
          <w:p w14:paraId="7EF50242" w14:textId="77777777" w:rsidR="00FB2F0C" w:rsidRPr="00F5157B" w:rsidRDefault="00FB2F0C" w:rsidP="00F5157B">
            <w:pPr>
              <w:rPr>
                <w:bCs/>
                <w:sz w:val="22"/>
                <w:szCs w:val="22"/>
              </w:rPr>
            </w:pPr>
          </w:p>
          <w:p w14:paraId="1864890D" w14:textId="77777777" w:rsidR="00214BAA" w:rsidRPr="00F5157B" w:rsidRDefault="00214BAA" w:rsidP="00F5157B">
            <w:pPr>
              <w:rPr>
                <w:bCs/>
                <w:sz w:val="22"/>
                <w:szCs w:val="22"/>
              </w:rPr>
            </w:pPr>
          </w:p>
          <w:p w14:paraId="63EA80ED" w14:textId="77777777" w:rsidR="00751884" w:rsidRPr="00F5157B" w:rsidRDefault="00724059" w:rsidP="00F5157B">
            <w:pPr>
              <w:tabs>
                <w:tab w:val="left" w:pos="-1440"/>
              </w:tabs>
              <w:ind w:left="990" w:hanging="99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="00751884" w:rsidRPr="00F5157B">
              <w:rPr>
                <w:bCs/>
                <w:sz w:val="22"/>
                <w:szCs w:val="22"/>
              </w:rPr>
              <w:t xml:space="preserve">   </w:t>
            </w:r>
            <w:r w:rsidRPr="00F5157B">
              <w:rPr>
                <w:bCs/>
                <w:sz w:val="22"/>
                <w:szCs w:val="22"/>
              </w:rPr>
              <w:t>2</w:t>
            </w:r>
            <w:r w:rsidR="00FB2F0C" w:rsidRPr="00F5157B">
              <w:rPr>
                <w:bCs/>
                <w:sz w:val="22"/>
                <w:szCs w:val="22"/>
              </w:rPr>
              <w:t xml:space="preserve">. </w:t>
            </w:r>
            <w:r w:rsidRPr="00F5157B">
              <w:rPr>
                <w:bCs/>
                <w:sz w:val="22"/>
                <w:szCs w:val="22"/>
              </w:rPr>
              <w:t xml:space="preserve"> </w:t>
            </w:r>
            <w:r w:rsidR="00512DAC" w:rsidRPr="00F5157B">
              <w:rPr>
                <w:bCs/>
                <w:i/>
                <w:sz w:val="22"/>
                <w:szCs w:val="22"/>
              </w:rPr>
              <w:t xml:space="preserve">Notification to an Internal Reporter </w:t>
            </w:r>
            <w:r w:rsidR="00512DAC" w:rsidRPr="00F5157B">
              <w:rPr>
                <w:sz w:val="22"/>
                <w:szCs w:val="22"/>
              </w:rPr>
              <w:t>is fully completed,</w:t>
            </w:r>
            <w:r w:rsidR="00751884" w:rsidRPr="00F5157B">
              <w:rPr>
                <w:sz w:val="22"/>
                <w:szCs w:val="22"/>
              </w:rPr>
              <w:t xml:space="preserve"> has been mailed to the </w:t>
            </w:r>
            <w:r w:rsidRPr="00F5157B">
              <w:rPr>
                <w:sz w:val="22"/>
                <w:szCs w:val="22"/>
              </w:rPr>
              <w:t xml:space="preserve">internal reporter within </w:t>
            </w:r>
            <w:proofErr w:type="gramStart"/>
            <w:r w:rsidRPr="00F5157B">
              <w:rPr>
                <w:sz w:val="22"/>
                <w:szCs w:val="22"/>
              </w:rPr>
              <w:t>two  working</w:t>
            </w:r>
            <w:proofErr w:type="gramEnd"/>
            <w:r w:rsidRPr="00F5157B">
              <w:rPr>
                <w:sz w:val="22"/>
                <w:szCs w:val="22"/>
              </w:rPr>
              <w:t xml:space="preserve"> days</w:t>
            </w:r>
            <w:r w:rsidR="00751884" w:rsidRPr="00F5157B">
              <w:rPr>
                <w:sz w:val="22"/>
                <w:szCs w:val="22"/>
              </w:rPr>
              <w:t>, and a copy has been filed.</w:t>
            </w:r>
          </w:p>
          <w:p w14:paraId="3660EFB2" w14:textId="77777777" w:rsidR="00214BAA" w:rsidRPr="00F5157B" w:rsidRDefault="00214BAA" w:rsidP="00F5157B">
            <w:pPr>
              <w:ind w:left="2160" w:hanging="2160"/>
              <w:rPr>
                <w:bCs/>
                <w:sz w:val="22"/>
                <w:szCs w:val="22"/>
              </w:rPr>
            </w:pPr>
          </w:p>
          <w:p w14:paraId="3FD85336" w14:textId="77777777" w:rsidR="00214BAA" w:rsidRPr="00F5157B" w:rsidRDefault="00214BAA" w:rsidP="00F5157B">
            <w:pPr>
              <w:ind w:left="2160" w:hanging="2160"/>
              <w:rPr>
                <w:bCs/>
                <w:sz w:val="22"/>
                <w:szCs w:val="22"/>
              </w:rPr>
            </w:pPr>
          </w:p>
          <w:p w14:paraId="68FD0665" w14:textId="77777777" w:rsidR="00214BAA" w:rsidRPr="00F5157B" w:rsidRDefault="00724059" w:rsidP="00F5157B">
            <w:pPr>
              <w:widowControl w:val="0"/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="00214BAA" w:rsidRPr="00F5157B">
              <w:rPr>
                <w:bCs/>
                <w:sz w:val="22"/>
                <w:szCs w:val="22"/>
              </w:rPr>
              <w:t xml:space="preserve">   </w:t>
            </w:r>
            <w:r w:rsidRPr="00F5157B">
              <w:rPr>
                <w:bCs/>
                <w:sz w:val="22"/>
                <w:szCs w:val="22"/>
              </w:rPr>
              <w:t>3</w:t>
            </w:r>
            <w:r w:rsidR="00FB2F0C" w:rsidRPr="00F5157B">
              <w:rPr>
                <w:bCs/>
                <w:sz w:val="22"/>
                <w:szCs w:val="22"/>
              </w:rPr>
              <w:t xml:space="preserve">. </w:t>
            </w:r>
            <w:r w:rsidRPr="00F5157B">
              <w:rPr>
                <w:bCs/>
                <w:sz w:val="22"/>
                <w:szCs w:val="22"/>
              </w:rPr>
              <w:t xml:space="preserve"> The </w:t>
            </w:r>
            <w:r w:rsidRPr="00F5157B">
              <w:rPr>
                <w:bCs/>
                <w:i/>
                <w:sz w:val="22"/>
                <w:szCs w:val="22"/>
              </w:rPr>
              <w:t>I</w:t>
            </w:r>
            <w:r w:rsidR="00512DAC" w:rsidRPr="00F5157B">
              <w:rPr>
                <w:bCs/>
                <w:i/>
                <w:sz w:val="22"/>
                <w:szCs w:val="22"/>
              </w:rPr>
              <w:t xml:space="preserve">nternal </w:t>
            </w:r>
            <w:r w:rsidRPr="00F5157B">
              <w:rPr>
                <w:bCs/>
                <w:i/>
                <w:sz w:val="22"/>
                <w:szCs w:val="22"/>
              </w:rPr>
              <w:t xml:space="preserve">Review </w:t>
            </w:r>
            <w:r w:rsidR="00214BAA" w:rsidRPr="00F5157B">
              <w:rPr>
                <w:bCs/>
                <w:sz w:val="22"/>
                <w:szCs w:val="22"/>
              </w:rPr>
              <w:t xml:space="preserve">has been completed and included the following evaluations: </w:t>
            </w:r>
          </w:p>
          <w:p w14:paraId="4DEB5158" w14:textId="77777777" w:rsidR="00214BAA" w:rsidRPr="00F5157B" w:rsidRDefault="00512DAC" w:rsidP="00F5157B">
            <w:pPr>
              <w:widowControl w:val="0"/>
              <w:numPr>
                <w:ilvl w:val="0"/>
                <w:numId w:val="2"/>
              </w:numPr>
              <w:tabs>
                <w:tab w:val="left" w:pos="1440"/>
              </w:tabs>
              <w:ind w:left="1440" w:hanging="36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t>W</w:t>
            </w:r>
            <w:r w:rsidR="00214BAA" w:rsidRPr="00F5157B">
              <w:rPr>
                <w:sz w:val="22"/>
                <w:szCs w:val="22"/>
              </w:rPr>
              <w:t>hether related policies and procedures were f</w:t>
            </w:r>
            <w:r w:rsidR="00F5157B">
              <w:rPr>
                <w:sz w:val="22"/>
                <w:szCs w:val="22"/>
              </w:rPr>
              <w:t>ollowed</w:t>
            </w:r>
            <w:r w:rsidR="00214BAA" w:rsidRPr="00F5157B">
              <w:rPr>
                <w:sz w:val="22"/>
                <w:szCs w:val="22"/>
              </w:rPr>
              <w:t xml:space="preserve"> </w:t>
            </w:r>
          </w:p>
          <w:p w14:paraId="579C7216" w14:textId="77777777" w:rsidR="00214BAA" w:rsidRPr="00F5157B" w:rsidRDefault="00512DAC" w:rsidP="00F5157B">
            <w:pPr>
              <w:widowControl w:val="0"/>
              <w:numPr>
                <w:ilvl w:val="0"/>
                <w:numId w:val="2"/>
              </w:numPr>
              <w:tabs>
                <w:tab w:val="left" w:pos="1440"/>
              </w:tabs>
              <w:ind w:left="1440" w:hanging="36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t>W</w:t>
            </w:r>
            <w:r w:rsidR="00214BAA" w:rsidRPr="00F5157B">
              <w:rPr>
                <w:sz w:val="22"/>
                <w:szCs w:val="22"/>
              </w:rPr>
              <w:t>hether the polici</w:t>
            </w:r>
            <w:r w:rsidR="00F5157B">
              <w:rPr>
                <w:sz w:val="22"/>
                <w:szCs w:val="22"/>
              </w:rPr>
              <w:t>es and procedures were adequate</w:t>
            </w:r>
            <w:r w:rsidR="00214BAA" w:rsidRPr="00F5157B">
              <w:rPr>
                <w:sz w:val="22"/>
                <w:szCs w:val="22"/>
              </w:rPr>
              <w:t xml:space="preserve"> </w:t>
            </w:r>
          </w:p>
          <w:p w14:paraId="27D19D05" w14:textId="77777777" w:rsidR="00F81238" w:rsidRPr="00F5157B" w:rsidRDefault="00512DAC" w:rsidP="00F5157B">
            <w:pPr>
              <w:widowControl w:val="0"/>
              <w:numPr>
                <w:ilvl w:val="0"/>
                <w:numId w:val="2"/>
              </w:numPr>
              <w:tabs>
                <w:tab w:val="left" w:pos="1440"/>
              </w:tabs>
              <w:ind w:left="1440" w:hanging="36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t>W</w:t>
            </w:r>
            <w:r w:rsidR="00214BAA" w:rsidRPr="00F5157B">
              <w:rPr>
                <w:sz w:val="22"/>
                <w:szCs w:val="22"/>
              </w:rPr>
              <w:t>hether there is a nee</w:t>
            </w:r>
            <w:r w:rsidR="00F5157B">
              <w:rPr>
                <w:sz w:val="22"/>
                <w:szCs w:val="22"/>
              </w:rPr>
              <w:t>d for additional staff training</w:t>
            </w:r>
            <w:r w:rsidR="00214BAA" w:rsidRPr="00F5157B">
              <w:rPr>
                <w:sz w:val="22"/>
                <w:szCs w:val="22"/>
              </w:rPr>
              <w:t xml:space="preserve"> </w:t>
            </w:r>
          </w:p>
          <w:p w14:paraId="2F81994A" w14:textId="77777777" w:rsidR="00214BAA" w:rsidRPr="00F5157B" w:rsidRDefault="00512DAC" w:rsidP="00F5157B">
            <w:pPr>
              <w:widowControl w:val="0"/>
              <w:numPr>
                <w:ilvl w:val="0"/>
                <w:numId w:val="2"/>
              </w:numPr>
              <w:tabs>
                <w:tab w:val="left" w:pos="1440"/>
              </w:tabs>
              <w:ind w:left="1440" w:hanging="36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t>W</w:t>
            </w:r>
            <w:r w:rsidR="00214BAA" w:rsidRPr="00F5157B">
              <w:rPr>
                <w:sz w:val="22"/>
                <w:szCs w:val="22"/>
              </w:rPr>
              <w:t>hether the reported event is similar to past events with the vulnerable adults</w:t>
            </w:r>
            <w:r w:rsidR="00724059" w:rsidRPr="00F5157B">
              <w:rPr>
                <w:sz w:val="22"/>
                <w:szCs w:val="22"/>
              </w:rPr>
              <w:t>/minors</w:t>
            </w:r>
            <w:r w:rsidR="00F5157B">
              <w:rPr>
                <w:sz w:val="22"/>
                <w:szCs w:val="22"/>
              </w:rPr>
              <w:t xml:space="preserve"> or the services involve</w:t>
            </w:r>
            <w:r w:rsidR="0061254A">
              <w:rPr>
                <w:sz w:val="22"/>
                <w:szCs w:val="22"/>
              </w:rPr>
              <w:t>d</w:t>
            </w:r>
          </w:p>
          <w:p w14:paraId="19E288DF" w14:textId="77777777" w:rsidR="00214BAA" w:rsidRPr="00F5157B" w:rsidRDefault="00512DAC" w:rsidP="00F5157B">
            <w:pPr>
              <w:widowControl w:val="0"/>
              <w:numPr>
                <w:ilvl w:val="0"/>
                <w:numId w:val="2"/>
              </w:numPr>
              <w:tabs>
                <w:tab w:val="left" w:pos="1440"/>
              </w:tabs>
              <w:ind w:left="1440" w:hanging="36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t>W</w:t>
            </w:r>
            <w:r w:rsidR="00214BAA" w:rsidRPr="00F5157B">
              <w:rPr>
                <w:sz w:val="22"/>
                <w:szCs w:val="22"/>
              </w:rPr>
              <w:t>hether there is a need for corrective action by the license holder to protect the health and safety of vulnerable adults</w:t>
            </w:r>
            <w:r w:rsidR="00251027" w:rsidRPr="00F5157B">
              <w:rPr>
                <w:sz w:val="22"/>
                <w:szCs w:val="22"/>
              </w:rPr>
              <w:t>/</w:t>
            </w:r>
            <w:r w:rsidRPr="00F5157B">
              <w:rPr>
                <w:sz w:val="22"/>
                <w:szCs w:val="22"/>
              </w:rPr>
              <w:t>m</w:t>
            </w:r>
            <w:r w:rsidR="00251027" w:rsidRPr="00F5157B">
              <w:rPr>
                <w:sz w:val="22"/>
                <w:szCs w:val="22"/>
              </w:rPr>
              <w:t>inors</w:t>
            </w:r>
          </w:p>
          <w:p w14:paraId="22A99673" w14:textId="77777777" w:rsidR="00FB2F0C" w:rsidRPr="00F5157B" w:rsidRDefault="00FB2F0C" w:rsidP="00F5157B">
            <w:pPr>
              <w:tabs>
                <w:tab w:val="left" w:pos="1440"/>
              </w:tabs>
              <w:ind w:left="720" w:hanging="720"/>
              <w:rPr>
                <w:bCs/>
                <w:sz w:val="22"/>
                <w:szCs w:val="22"/>
              </w:rPr>
            </w:pPr>
          </w:p>
          <w:p w14:paraId="5EFD7F89" w14:textId="77777777" w:rsidR="00F5157B" w:rsidRPr="00F5157B" w:rsidRDefault="00F5157B" w:rsidP="00F5157B">
            <w:pPr>
              <w:tabs>
                <w:tab w:val="left" w:pos="-1440"/>
              </w:tabs>
              <w:ind w:left="2160" w:hanging="2160"/>
              <w:rPr>
                <w:bCs/>
                <w:sz w:val="22"/>
                <w:szCs w:val="22"/>
              </w:rPr>
            </w:pPr>
          </w:p>
          <w:p w14:paraId="3E1288BB" w14:textId="77777777" w:rsidR="00FB2F0C" w:rsidRPr="00F5157B" w:rsidRDefault="00F5157B" w:rsidP="00F5157B">
            <w:pPr>
              <w:tabs>
                <w:tab w:val="left" w:pos="-1440"/>
                <w:tab w:val="left" w:pos="990"/>
              </w:tabs>
              <w:ind w:left="990" w:hanging="990"/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F5157B">
              <w:rPr>
                <w:sz w:val="22"/>
                <w:szCs w:val="22"/>
              </w:rPr>
              <w:t>4</w:t>
            </w:r>
            <w:r w:rsidR="00FB2F0C" w:rsidRPr="00F5157B">
              <w:rPr>
                <w:bCs/>
                <w:sz w:val="22"/>
                <w:szCs w:val="22"/>
              </w:rPr>
              <w:t>.</w:t>
            </w:r>
            <w:r w:rsidR="00FB2F0C" w:rsidRPr="00F5157B">
              <w:rPr>
                <w:bCs/>
                <w:sz w:val="22"/>
                <w:szCs w:val="22"/>
              </w:rPr>
              <w:tab/>
            </w:r>
            <w:r w:rsidR="00214BAA" w:rsidRPr="00F5157B">
              <w:rPr>
                <w:bCs/>
                <w:sz w:val="22"/>
                <w:szCs w:val="22"/>
              </w:rPr>
              <w:t>A corrective action plan has been developed, documented</w:t>
            </w:r>
            <w:r w:rsidR="00512DAC" w:rsidRPr="00F5157B">
              <w:rPr>
                <w:bCs/>
                <w:sz w:val="22"/>
                <w:szCs w:val="22"/>
              </w:rPr>
              <w:t>,</w:t>
            </w:r>
            <w:r w:rsidR="00214BAA" w:rsidRPr="00F5157B">
              <w:rPr>
                <w:bCs/>
                <w:sz w:val="22"/>
                <w:szCs w:val="22"/>
              </w:rPr>
              <w:t xml:space="preserve"> and implemented to correct current lapses and prevent future lapses in performance by individuals or the license holder</w:t>
            </w:r>
            <w:r w:rsidR="00512DAC" w:rsidRPr="00F5157B">
              <w:rPr>
                <w:bCs/>
                <w:sz w:val="22"/>
                <w:szCs w:val="22"/>
              </w:rPr>
              <w:t>.</w:t>
            </w:r>
          </w:p>
          <w:p w14:paraId="68143F3B" w14:textId="77777777" w:rsidR="00FB2F0C" w:rsidRPr="00F5157B" w:rsidRDefault="00FB2F0C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6BCA9758" w14:textId="77777777" w:rsidR="00F5157B" w:rsidRPr="00F5157B" w:rsidRDefault="00F5157B" w:rsidP="00F5157B">
            <w:pPr>
              <w:tabs>
                <w:tab w:val="left" w:pos="-1440"/>
              </w:tabs>
              <w:rPr>
                <w:bCs/>
                <w:sz w:val="22"/>
                <w:szCs w:val="22"/>
              </w:rPr>
            </w:pPr>
          </w:p>
          <w:p w14:paraId="561CEDCC" w14:textId="77777777" w:rsidR="00FB2F0C" w:rsidRPr="00F5157B" w:rsidRDefault="00F5157B" w:rsidP="00F5157B">
            <w:pPr>
              <w:tabs>
                <w:tab w:val="left" w:pos="-1440"/>
                <w:tab w:val="left" w:pos="990"/>
              </w:tabs>
              <w:ind w:left="990" w:hanging="990"/>
              <w:rPr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Pr="00F515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5157B">
              <w:rPr>
                <w:sz w:val="22"/>
                <w:szCs w:val="22"/>
              </w:rPr>
              <w:t>5</w:t>
            </w:r>
            <w:r w:rsidR="00214BAA" w:rsidRPr="00F5157B">
              <w:rPr>
                <w:bCs/>
                <w:sz w:val="22"/>
                <w:szCs w:val="22"/>
              </w:rPr>
              <w:t>.</w:t>
            </w:r>
            <w:r w:rsidR="00FB2F0C" w:rsidRPr="00F5157B">
              <w:rPr>
                <w:bCs/>
                <w:sz w:val="22"/>
                <w:szCs w:val="22"/>
              </w:rPr>
              <w:tab/>
            </w:r>
            <w:r w:rsidR="00214BAA" w:rsidRPr="00F5157B">
              <w:rPr>
                <w:bCs/>
                <w:sz w:val="22"/>
                <w:szCs w:val="22"/>
              </w:rPr>
              <w:t xml:space="preserve">The </w:t>
            </w:r>
            <w:r w:rsidR="00512DAC" w:rsidRPr="00F5157B">
              <w:rPr>
                <w:bCs/>
                <w:i/>
                <w:sz w:val="22"/>
                <w:szCs w:val="22"/>
              </w:rPr>
              <w:t xml:space="preserve">Internal Review </w:t>
            </w:r>
            <w:r w:rsidR="00214BAA" w:rsidRPr="00F5157B">
              <w:rPr>
                <w:bCs/>
                <w:sz w:val="22"/>
                <w:szCs w:val="22"/>
              </w:rPr>
              <w:t xml:space="preserve">has been </w:t>
            </w:r>
            <w:r w:rsidR="00214BAA" w:rsidRPr="00F5157B">
              <w:rPr>
                <w:sz w:val="22"/>
                <w:szCs w:val="22"/>
              </w:rPr>
              <w:t xml:space="preserve">documented </w:t>
            </w:r>
            <w:r w:rsidR="006915B7">
              <w:rPr>
                <w:sz w:val="22"/>
                <w:szCs w:val="22"/>
              </w:rPr>
              <w:t xml:space="preserve">within 30 calendar days </w:t>
            </w:r>
            <w:r w:rsidR="00214BAA" w:rsidRPr="00F5157B">
              <w:rPr>
                <w:sz w:val="22"/>
                <w:szCs w:val="22"/>
              </w:rPr>
              <w:t xml:space="preserve">and made </w:t>
            </w:r>
            <w:r w:rsidR="006915B7">
              <w:rPr>
                <w:sz w:val="22"/>
                <w:szCs w:val="22"/>
              </w:rPr>
              <w:t xml:space="preserve">accessible immediately </w:t>
            </w:r>
            <w:r w:rsidR="00214BAA" w:rsidRPr="00F5157B">
              <w:rPr>
                <w:sz w:val="22"/>
                <w:szCs w:val="22"/>
              </w:rPr>
              <w:t>to the commissioner upon the commissioner’s request.</w:t>
            </w:r>
          </w:p>
          <w:p w14:paraId="2EDB9B6E" w14:textId="77777777" w:rsidR="00214BAA" w:rsidRPr="00F5157B" w:rsidRDefault="00214BAA" w:rsidP="00F5157B">
            <w:pPr>
              <w:tabs>
                <w:tab w:val="left" w:pos="-1440"/>
              </w:tabs>
              <w:ind w:left="2160" w:hanging="1440"/>
              <w:rPr>
                <w:bCs/>
                <w:sz w:val="22"/>
                <w:szCs w:val="22"/>
              </w:rPr>
            </w:pPr>
          </w:p>
          <w:p w14:paraId="39E68927" w14:textId="77777777" w:rsidR="00915E34" w:rsidRPr="00F5157B" w:rsidRDefault="00214BAA" w:rsidP="00F5157B">
            <w:pPr>
              <w:tabs>
                <w:tab w:val="left" w:pos="-1440"/>
              </w:tabs>
              <w:ind w:left="720" w:firstLine="360"/>
              <w:rPr>
                <w:bCs/>
                <w:sz w:val="22"/>
                <w:szCs w:val="22"/>
              </w:rPr>
            </w:pPr>
            <w:r w:rsidRPr="00F5157B">
              <w:rPr>
                <w:bCs/>
                <w:sz w:val="22"/>
                <w:szCs w:val="22"/>
              </w:rPr>
              <w:t xml:space="preserve">      </w:t>
            </w:r>
            <w:r w:rsidR="00F5157B">
              <w:rPr>
                <w:bCs/>
                <w:sz w:val="22"/>
                <w:szCs w:val="22"/>
              </w:rPr>
              <w:t>D</w:t>
            </w:r>
            <w:r w:rsidRPr="00F5157B">
              <w:rPr>
                <w:bCs/>
                <w:sz w:val="22"/>
                <w:szCs w:val="22"/>
              </w:rPr>
              <w:t>ate requested:</w:t>
            </w:r>
            <w:r w:rsidR="00F5157B">
              <w:rPr>
                <w:bCs/>
                <w:sz w:val="22"/>
                <w:szCs w:val="22"/>
              </w:rPr>
              <w:t xml:space="preserve"> </w:t>
            </w:r>
            <w:r w:rsid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57B">
              <w:rPr>
                <w:sz w:val="22"/>
                <w:szCs w:val="22"/>
              </w:rPr>
              <w:instrText xml:space="preserve"> FORMTEXT </w:instrText>
            </w:r>
            <w:r w:rsidR="00F5157B">
              <w:rPr>
                <w:sz w:val="22"/>
                <w:szCs w:val="22"/>
              </w:rPr>
            </w:r>
            <w:r w:rsidR="00F5157B">
              <w:rPr>
                <w:sz w:val="22"/>
                <w:szCs w:val="22"/>
              </w:rPr>
              <w:fldChar w:fldCharType="separate"/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sz w:val="20"/>
                <w:szCs w:val="20"/>
              </w:rPr>
              <w:fldChar w:fldCharType="end"/>
            </w:r>
            <w:r w:rsidRPr="00F5157B">
              <w:rPr>
                <w:bCs/>
                <w:sz w:val="22"/>
                <w:szCs w:val="22"/>
              </w:rPr>
              <w:t xml:space="preserve">             Date submitted:</w:t>
            </w:r>
            <w:r w:rsidR="00F5157B">
              <w:rPr>
                <w:sz w:val="22"/>
                <w:szCs w:val="22"/>
              </w:rPr>
              <w:t xml:space="preserve"> </w:t>
            </w:r>
            <w:r w:rsid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57B">
              <w:rPr>
                <w:sz w:val="22"/>
                <w:szCs w:val="22"/>
              </w:rPr>
              <w:instrText xml:space="preserve"> FORMTEXT </w:instrText>
            </w:r>
            <w:r w:rsidR="00F5157B">
              <w:rPr>
                <w:sz w:val="22"/>
                <w:szCs w:val="22"/>
              </w:rPr>
            </w:r>
            <w:r w:rsidR="00F5157B">
              <w:rPr>
                <w:sz w:val="22"/>
                <w:szCs w:val="22"/>
              </w:rPr>
              <w:fldChar w:fldCharType="separate"/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noProof/>
                <w:sz w:val="22"/>
                <w:szCs w:val="22"/>
              </w:rPr>
              <w:t> </w:t>
            </w:r>
            <w:r w:rsidR="00F5157B">
              <w:rPr>
                <w:sz w:val="20"/>
                <w:szCs w:val="20"/>
              </w:rPr>
              <w:fldChar w:fldCharType="end"/>
            </w:r>
          </w:p>
          <w:p w14:paraId="5C286DDD" w14:textId="77777777" w:rsidR="00F511DE" w:rsidRPr="00F5157B" w:rsidRDefault="00F511DE" w:rsidP="00F5157B">
            <w:pPr>
              <w:tabs>
                <w:tab w:val="left" w:pos="-1440"/>
              </w:tabs>
              <w:ind w:left="720" w:hanging="720"/>
              <w:rPr>
                <w:bCs/>
                <w:sz w:val="22"/>
                <w:szCs w:val="22"/>
              </w:rPr>
            </w:pPr>
          </w:p>
          <w:p w14:paraId="160BA92E" w14:textId="77777777" w:rsidR="00F511DE" w:rsidRPr="00F5157B" w:rsidRDefault="00F511DE" w:rsidP="00F5157B">
            <w:pPr>
              <w:tabs>
                <w:tab w:val="left" w:pos="-1440"/>
              </w:tabs>
              <w:ind w:left="720" w:hanging="720"/>
              <w:rPr>
                <w:bCs/>
                <w:sz w:val="22"/>
                <w:szCs w:val="22"/>
              </w:rPr>
            </w:pPr>
          </w:p>
          <w:p w14:paraId="586600C8" w14:textId="77777777" w:rsidR="00FB2F0C" w:rsidRPr="00F5157B" w:rsidRDefault="00F5157B" w:rsidP="00F5157B">
            <w:pPr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Pr="00F5157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157B">
              <w:rPr>
                <w:bCs/>
                <w:sz w:val="22"/>
                <w:szCs w:val="22"/>
              </w:rPr>
              <w:t>6</w:t>
            </w:r>
            <w:r w:rsidR="00F511DE" w:rsidRPr="00F5157B">
              <w:rPr>
                <w:bCs/>
                <w:sz w:val="22"/>
                <w:szCs w:val="22"/>
              </w:rPr>
              <w:t xml:space="preserve">.  Initial </w:t>
            </w:r>
            <w:r w:rsidR="00512DAC" w:rsidRPr="00F5157B">
              <w:rPr>
                <w:bCs/>
                <w:sz w:val="22"/>
                <w:szCs w:val="22"/>
              </w:rPr>
              <w:t>d</w:t>
            </w:r>
            <w:r w:rsidR="00F511DE" w:rsidRPr="00F5157B">
              <w:rPr>
                <w:bCs/>
                <w:sz w:val="22"/>
                <w:szCs w:val="22"/>
              </w:rPr>
              <w:t>isposition has been received, reviewed and filed.</w:t>
            </w:r>
          </w:p>
          <w:p w14:paraId="5C38E5E6" w14:textId="77777777" w:rsidR="00F511DE" w:rsidRPr="00F5157B" w:rsidRDefault="00F511DE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0DD8A251" w14:textId="77777777" w:rsidR="00F511DE" w:rsidRPr="00F5157B" w:rsidRDefault="00F511DE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4AD7B745" w14:textId="77777777" w:rsidR="00F511DE" w:rsidRPr="00F5157B" w:rsidRDefault="00F511DE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509EB499" w14:textId="77777777" w:rsidR="00F511DE" w:rsidRPr="00F5157B" w:rsidRDefault="00F5157B" w:rsidP="00F5157B">
            <w:pPr>
              <w:ind w:left="720" w:hanging="720"/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Pr="00F515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5157B">
              <w:rPr>
                <w:sz w:val="22"/>
                <w:szCs w:val="22"/>
              </w:rPr>
              <w:t>7</w:t>
            </w:r>
            <w:r w:rsidR="00F511DE" w:rsidRPr="00F5157B">
              <w:rPr>
                <w:bCs/>
                <w:sz w:val="22"/>
                <w:szCs w:val="22"/>
              </w:rPr>
              <w:t xml:space="preserve">.  Final </w:t>
            </w:r>
            <w:r w:rsidR="00512DAC" w:rsidRPr="00F5157B">
              <w:rPr>
                <w:bCs/>
                <w:sz w:val="22"/>
                <w:szCs w:val="22"/>
              </w:rPr>
              <w:t>di</w:t>
            </w:r>
            <w:r w:rsidR="00F511DE" w:rsidRPr="00F5157B">
              <w:rPr>
                <w:bCs/>
                <w:sz w:val="22"/>
                <w:szCs w:val="22"/>
              </w:rPr>
              <w:t>sposition has been received, reviewed and filed.</w:t>
            </w:r>
          </w:p>
          <w:p w14:paraId="738325F3" w14:textId="77777777" w:rsidR="00C24257" w:rsidRPr="00F5157B" w:rsidRDefault="00C24257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0953C95A" w14:textId="77777777" w:rsidR="00C24257" w:rsidRPr="00F5157B" w:rsidRDefault="00C24257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6E602EBA" w14:textId="77777777" w:rsidR="00C24257" w:rsidRPr="00F5157B" w:rsidRDefault="00C24257" w:rsidP="00F5157B">
            <w:pPr>
              <w:ind w:left="720" w:hanging="720"/>
              <w:rPr>
                <w:bCs/>
                <w:sz w:val="22"/>
                <w:szCs w:val="22"/>
              </w:rPr>
            </w:pPr>
          </w:p>
          <w:p w14:paraId="7AED75C6" w14:textId="77777777" w:rsidR="00C24257" w:rsidRPr="00F5157B" w:rsidRDefault="00F5157B" w:rsidP="00F5157B">
            <w:pPr>
              <w:ind w:left="720" w:hanging="720"/>
              <w:rPr>
                <w:bCs/>
                <w:sz w:val="22"/>
                <w:szCs w:val="22"/>
              </w:rPr>
            </w:pP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  <w:r w:rsidRPr="00F5157B">
              <w:rPr>
                <w:sz w:val="22"/>
                <w:szCs w:val="22"/>
              </w:rPr>
              <w:t xml:space="preserve"> 8</w:t>
            </w:r>
            <w:r w:rsidR="00C24257" w:rsidRPr="00F5157B">
              <w:rPr>
                <w:bCs/>
                <w:sz w:val="22"/>
                <w:szCs w:val="22"/>
              </w:rPr>
              <w:t xml:space="preserve">.   </w:t>
            </w:r>
            <w:r w:rsidRPr="00F5157B">
              <w:rPr>
                <w:bCs/>
                <w:sz w:val="22"/>
                <w:szCs w:val="22"/>
              </w:rPr>
              <w:t>Fin</w:t>
            </w:r>
            <w:r w:rsidR="00C24257" w:rsidRPr="00F5157B">
              <w:rPr>
                <w:bCs/>
                <w:sz w:val="22"/>
                <w:szCs w:val="22"/>
              </w:rPr>
              <w:t xml:space="preserve">al </w:t>
            </w:r>
            <w:r w:rsidR="00512DAC" w:rsidRPr="00F5157B">
              <w:rPr>
                <w:bCs/>
                <w:sz w:val="22"/>
                <w:szCs w:val="22"/>
              </w:rPr>
              <w:t>d</w:t>
            </w:r>
            <w:r w:rsidR="00C24257" w:rsidRPr="00F5157B">
              <w:rPr>
                <w:bCs/>
                <w:sz w:val="22"/>
                <w:szCs w:val="22"/>
              </w:rPr>
              <w:t>isposition response or corrections that were requested or required were completed and submitted.</w:t>
            </w:r>
          </w:p>
          <w:p w14:paraId="02CC35D4" w14:textId="77777777" w:rsidR="00F5157B" w:rsidRPr="00F5157B" w:rsidRDefault="00C24257" w:rsidP="00F5157B">
            <w:pPr>
              <w:ind w:left="720" w:hanging="720"/>
              <w:rPr>
                <w:bCs/>
                <w:sz w:val="22"/>
                <w:szCs w:val="22"/>
              </w:rPr>
            </w:pPr>
            <w:r w:rsidRPr="00F5157B">
              <w:rPr>
                <w:bCs/>
                <w:sz w:val="22"/>
                <w:szCs w:val="22"/>
              </w:rPr>
              <w:tab/>
            </w:r>
            <w:r w:rsidRPr="00F5157B">
              <w:rPr>
                <w:bCs/>
                <w:sz w:val="22"/>
                <w:szCs w:val="22"/>
              </w:rPr>
              <w:tab/>
            </w:r>
          </w:p>
          <w:p w14:paraId="6F39B418" w14:textId="77777777" w:rsidR="00C24257" w:rsidRPr="00F5157B" w:rsidRDefault="00F5157B" w:rsidP="00F5157B">
            <w:pPr>
              <w:ind w:left="720" w:firstLine="720"/>
              <w:rPr>
                <w:bCs/>
                <w:sz w:val="22"/>
                <w:szCs w:val="22"/>
              </w:rPr>
            </w:pPr>
            <w:r w:rsidRPr="00F5157B">
              <w:rPr>
                <w:bCs/>
                <w:sz w:val="22"/>
                <w:szCs w:val="22"/>
              </w:rPr>
              <w:t>D</w:t>
            </w:r>
            <w:r w:rsidR="00C24257" w:rsidRPr="00F5157B">
              <w:rPr>
                <w:bCs/>
                <w:sz w:val="22"/>
                <w:szCs w:val="22"/>
              </w:rPr>
              <w:t xml:space="preserve">ate: </w:t>
            </w:r>
            <w:r w:rsidRPr="00F515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7B">
              <w:rPr>
                <w:sz w:val="22"/>
                <w:szCs w:val="22"/>
              </w:rPr>
              <w:instrText xml:space="preserve"> FORMTEXT </w:instrText>
            </w:r>
            <w:r w:rsidRPr="00F5157B">
              <w:rPr>
                <w:sz w:val="22"/>
                <w:szCs w:val="22"/>
              </w:rPr>
            </w:r>
            <w:r w:rsidRPr="00F5157B">
              <w:rPr>
                <w:sz w:val="22"/>
                <w:szCs w:val="22"/>
              </w:rPr>
              <w:fldChar w:fldCharType="separate"/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noProof/>
                <w:sz w:val="22"/>
                <w:szCs w:val="22"/>
              </w:rPr>
              <w:t> </w:t>
            </w:r>
            <w:r w:rsidRPr="00F5157B">
              <w:rPr>
                <w:sz w:val="22"/>
                <w:szCs w:val="22"/>
              </w:rPr>
              <w:fldChar w:fldCharType="end"/>
            </w:r>
          </w:p>
          <w:p w14:paraId="13BEF1C3" w14:textId="77777777" w:rsidR="00C24257" w:rsidRPr="00F5157B" w:rsidRDefault="00C24257" w:rsidP="00F5157B">
            <w:pPr>
              <w:rPr>
                <w:sz w:val="22"/>
                <w:szCs w:val="22"/>
              </w:rPr>
            </w:pPr>
          </w:p>
          <w:p w14:paraId="1F4D85C2" w14:textId="77777777" w:rsidR="00F5157B" w:rsidRPr="00F5157B" w:rsidRDefault="00F5157B" w:rsidP="00F5157B">
            <w:pPr>
              <w:rPr>
                <w:sz w:val="22"/>
                <w:szCs w:val="22"/>
              </w:rPr>
            </w:pPr>
          </w:p>
          <w:p w14:paraId="7C1114A0" w14:textId="77777777" w:rsidR="00F5157B" w:rsidRPr="00F5157B" w:rsidRDefault="00F5157B" w:rsidP="00F5157B">
            <w:pPr>
              <w:rPr>
                <w:sz w:val="22"/>
                <w:szCs w:val="22"/>
              </w:rPr>
            </w:pPr>
          </w:p>
          <w:p w14:paraId="36514453" w14:textId="77777777" w:rsidR="00F5157B" w:rsidRDefault="00F5157B" w:rsidP="00F5157B">
            <w:pPr>
              <w:rPr>
                <w:sz w:val="22"/>
                <w:szCs w:val="22"/>
              </w:rPr>
            </w:pPr>
          </w:p>
          <w:p w14:paraId="66B6E3EA" w14:textId="77777777" w:rsidR="00F5157B" w:rsidRPr="00F5157B" w:rsidRDefault="00F5157B" w:rsidP="00F5157B">
            <w:pPr>
              <w:rPr>
                <w:sz w:val="22"/>
                <w:szCs w:val="22"/>
              </w:rPr>
            </w:pPr>
          </w:p>
          <w:p w14:paraId="115277F4" w14:textId="77777777" w:rsidR="00FB2F0C" w:rsidRPr="00F5157B" w:rsidRDefault="00FB2F0C" w:rsidP="00F5157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12CB9B00" w14:textId="77777777" w:rsidR="00FB2F0C" w:rsidRPr="00F5157B" w:rsidRDefault="00FB2F0C" w:rsidP="00F5157B">
      <w:pPr>
        <w:rPr>
          <w:sz w:val="22"/>
          <w:szCs w:val="22"/>
        </w:rPr>
      </w:pPr>
    </w:p>
    <w:sectPr w:rsidR="00FB2F0C" w:rsidRPr="00F5157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1079" w14:textId="77777777" w:rsidR="00506B58" w:rsidRDefault="00506B58">
      <w:r>
        <w:separator/>
      </w:r>
    </w:p>
  </w:endnote>
  <w:endnote w:type="continuationSeparator" w:id="0">
    <w:p w14:paraId="51ECAFB7" w14:textId="77777777" w:rsidR="00506B58" w:rsidRDefault="0050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06D7" w14:textId="77777777" w:rsidR="005811B8" w:rsidRDefault="00724059" w:rsidP="005811B8">
    <w:pPr>
      <w:pStyle w:val="Footer"/>
      <w:tabs>
        <w:tab w:val="left" w:pos="9090"/>
      </w:tabs>
      <w:rPr>
        <w:rStyle w:val="PageNumber"/>
        <w:b/>
        <w:sz w:val="22"/>
      </w:rPr>
    </w:pPr>
    <w:r>
      <w:rPr>
        <w:b/>
        <w:sz w:val="22"/>
      </w:rPr>
      <w:t>DPF-0</w:t>
    </w:r>
    <w:r w:rsidR="00284E36">
      <w:rPr>
        <w:b/>
        <w:sz w:val="22"/>
      </w:rPr>
      <w:t>29</w:t>
    </w:r>
    <w:r w:rsidR="005811B8" w:rsidRPr="00724059">
      <w:rPr>
        <w:b/>
        <w:sz w:val="22"/>
      </w:rPr>
      <w:t xml:space="preserve">                                                               </w:t>
    </w:r>
    <w:r>
      <w:rPr>
        <w:b/>
        <w:sz w:val="22"/>
      </w:rPr>
      <w:t xml:space="preserve">            </w:t>
    </w:r>
    <w:r w:rsidR="006915B7">
      <w:rPr>
        <w:b/>
        <w:sz w:val="22"/>
      </w:rPr>
      <w:t>Rev. 7/14</w:t>
    </w:r>
    <w:r>
      <w:rPr>
        <w:b/>
        <w:sz w:val="22"/>
      </w:rPr>
      <w:t xml:space="preserve"> </w:t>
    </w:r>
    <w:r w:rsidR="005811B8" w:rsidRPr="00724059">
      <w:rPr>
        <w:b/>
        <w:sz w:val="22"/>
      </w:rPr>
      <w:t xml:space="preserve"> </w:t>
    </w:r>
    <w:r>
      <w:rPr>
        <w:b/>
        <w:sz w:val="22"/>
      </w:rPr>
      <w:t xml:space="preserve">       </w:t>
    </w:r>
    <w:r w:rsidR="005811B8" w:rsidRPr="00724059">
      <w:rPr>
        <w:b/>
        <w:sz w:val="22"/>
      </w:rPr>
      <w:t xml:space="preserve">                                        </w:t>
    </w:r>
    <w:r w:rsidR="005811B8" w:rsidRPr="00724059">
      <w:rPr>
        <w:b/>
        <w:sz w:val="22"/>
      </w:rPr>
      <w:tab/>
      <w:t xml:space="preserve">                                      </w:t>
    </w:r>
    <w:r w:rsidR="005811B8" w:rsidRPr="00724059">
      <w:rPr>
        <w:rStyle w:val="PageNumber"/>
        <w:b/>
        <w:sz w:val="22"/>
      </w:rPr>
      <w:fldChar w:fldCharType="begin"/>
    </w:r>
    <w:r w:rsidR="005811B8" w:rsidRPr="00724059">
      <w:rPr>
        <w:rStyle w:val="PageNumber"/>
        <w:b/>
        <w:sz w:val="22"/>
      </w:rPr>
      <w:instrText xml:space="preserve"> PAGE </w:instrText>
    </w:r>
    <w:r w:rsidR="005811B8" w:rsidRPr="00724059">
      <w:rPr>
        <w:rStyle w:val="PageNumber"/>
        <w:b/>
        <w:sz w:val="22"/>
      </w:rPr>
      <w:fldChar w:fldCharType="separate"/>
    </w:r>
    <w:r w:rsidR="00625BFF">
      <w:rPr>
        <w:rStyle w:val="PageNumber"/>
        <w:b/>
        <w:noProof/>
        <w:sz w:val="22"/>
      </w:rPr>
      <w:t>1</w:t>
    </w:r>
    <w:r w:rsidR="005811B8" w:rsidRPr="00724059">
      <w:rPr>
        <w:rStyle w:val="PageNumber"/>
        <w:b/>
        <w:sz w:val="22"/>
      </w:rPr>
      <w:fldChar w:fldCharType="end"/>
    </w:r>
  </w:p>
  <w:p w14:paraId="0F6A62A4" w14:textId="77777777" w:rsidR="009B6661" w:rsidRPr="00034C0E" w:rsidRDefault="00034C0E" w:rsidP="005811B8">
    <w:pPr>
      <w:pStyle w:val="Footer"/>
      <w:tabs>
        <w:tab w:val="left" w:pos="9090"/>
      </w:tabs>
      <w:rPr>
        <w:sz w:val="20"/>
        <w:szCs w:val="20"/>
      </w:rPr>
    </w:pPr>
    <w:r w:rsidRPr="00034C0E">
      <w:rPr>
        <w:sz w:val="20"/>
        <w:szCs w:val="20"/>
      </w:rPr>
      <w:t>© 2016-2017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C9E0" w14:textId="77777777" w:rsidR="00506B58" w:rsidRDefault="00506B58">
      <w:r>
        <w:separator/>
      </w:r>
    </w:p>
  </w:footnote>
  <w:footnote w:type="continuationSeparator" w:id="0">
    <w:p w14:paraId="4780A3B8" w14:textId="77777777" w:rsidR="00506B58" w:rsidRDefault="0050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F74E" w14:textId="77777777" w:rsidR="00512DAC" w:rsidRPr="00512DAC" w:rsidRDefault="00512DAC" w:rsidP="00512DAC">
    <w:pPr>
      <w:pStyle w:val="Header"/>
      <w:ind w:left="-180"/>
      <w:rPr>
        <w:sz w:val="40"/>
      </w:rPr>
    </w:pPr>
    <w:r w:rsidRPr="00724059">
      <w:rPr>
        <w:sz w:val="36"/>
      </w:rPr>
      <w:t xml:space="preserve"> </w:t>
    </w:r>
    <w:r w:rsidR="00625BFF"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62E11"/>
    <w:multiLevelType w:val="hybridMultilevel"/>
    <w:tmpl w:val="FB3E27FC"/>
    <w:lvl w:ilvl="0" w:tplc="FFFFFFFF">
      <w:start w:val="2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0C76B6A"/>
    <w:multiLevelType w:val="hybridMultilevel"/>
    <w:tmpl w:val="FD287D2A"/>
    <w:lvl w:ilvl="0" w:tplc="9F60CB5C">
      <w:start w:val="1"/>
      <w:numFmt w:val="bullet"/>
      <w:lvlText w:val=""/>
      <w:lvlJc w:val="left"/>
      <w:pPr>
        <w:tabs>
          <w:tab w:val="num" w:pos="2160"/>
        </w:tabs>
        <w:ind w:left="24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AF4"/>
    <w:rsid w:val="00000E85"/>
    <w:rsid w:val="00020A5B"/>
    <w:rsid w:val="00034C0E"/>
    <w:rsid w:val="000C38E9"/>
    <w:rsid w:val="001030EE"/>
    <w:rsid w:val="00145202"/>
    <w:rsid w:val="00214BAA"/>
    <w:rsid w:val="00244FA5"/>
    <w:rsid w:val="00251027"/>
    <w:rsid w:val="00284E36"/>
    <w:rsid w:val="002B3F0E"/>
    <w:rsid w:val="002B4EDA"/>
    <w:rsid w:val="002F0D15"/>
    <w:rsid w:val="003C77EB"/>
    <w:rsid w:val="003F62ED"/>
    <w:rsid w:val="004031A8"/>
    <w:rsid w:val="004A3424"/>
    <w:rsid w:val="00506B58"/>
    <w:rsid w:val="00512DAC"/>
    <w:rsid w:val="00526C67"/>
    <w:rsid w:val="00562098"/>
    <w:rsid w:val="005811B8"/>
    <w:rsid w:val="0061254A"/>
    <w:rsid w:val="00625BFF"/>
    <w:rsid w:val="00646F13"/>
    <w:rsid w:val="006623CA"/>
    <w:rsid w:val="006915B7"/>
    <w:rsid w:val="00714191"/>
    <w:rsid w:val="00724059"/>
    <w:rsid w:val="00751884"/>
    <w:rsid w:val="00796A35"/>
    <w:rsid w:val="007B7AD7"/>
    <w:rsid w:val="007D0893"/>
    <w:rsid w:val="007D48D5"/>
    <w:rsid w:val="008830B4"/>
    <w:rsid w:val="00884B64"/>
    <w:rsid w:val="008B1AF4"/>
    <w:rsid w:val="00915E34"/>
    <w:rsid w:val="00942F1F"/>
    <w:rsid w:val="0094763A"/>
    <w:rsid w:val="00976B07"/>
    <w:rsid w:val="009A4357"/>
    <w:rsid w:val="009B6661"/>
    <w:rsid w:val="009C1AF9"/>
    <w:rsid w:val="00A57578"/>
    <w:rsid w:val="00A663CD"/>
    <w:rsid w:val="00AB7455"/>
    <w:rsid w:val="00BF0AED"/>
    <w:rsid w:val="00C1051B"/>
    <w:rsid w:val="00C24257"/>
    <w:rsid w:val="00C8210E"/>
    <w:rsid w:val="00CB70AE"/>
    <w:rsid w:val="00D055D8"/>
    <w:rsid w:val="00D97CE6"/>
    <w:rsid w:val="00E725E6"/>
    <w:rsid w:val="00F261C9"/>
    <w:rsid w:val="00F511DE"/>
    <w:rsid w:val="00F5157B"/>
    <w:rsid w:val="00F81238"/>
    <w:rsid w:val="00F86BEC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0C543"/>
  <w15:docId w15:val="{97F03A91-7EFB-4C62-8478-47FA05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C24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B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42DB-E88A-427F-90FE-480C0DA4AF85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21BF39D8-D957-4E05-9ED7-F14F6D8DC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291F4-D8AD-4146-93BC-FC76A63F5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Psychotropic Medication Requirements</vt:lpstr>
    </vt:vector>
  </TitlesOfParts>
  <Company>STAR Services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Psychotropic Medication Requirements</dc:title>
  <dc:creator>Megan Kallevig</dc:creator>
  <cp:lastModifiedBy>Shannon Henrickson</cp:lastModifiedBy>
  <cp:revision>2</cp:revision>
  <cp:lastPrinted>2018-08-03T17:10:00Z</cp:lastPrinted>
  <dcterms:created xsi:type="dcterms:W3CDTF">2018-09-07T15:15:00Z</dcterms:created>
  <dcterms:modified xsi:type="dcterms:W3CDTF">2018-09-07T15:15:00Z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