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37F" w:rsidRDefault="00AD1A1E" w:rsidP="00F0737F">
      <w:pPr>
        <w:spacing w:after="0" w:line="240" w:lineRule="auto"/>
        <w:rPr>
          <w:b/>
        </w:rPr>
      </w:pPr>
      <w:r w:rsidRPr="00AD1A1E">
        <w:rPr>
          <w:noProof/>
        </w:rPr>
        <w:drawing>
          <wp:anchor distT="0" distB="0" distL="114300" distR="114300" simplePos="0" relativeHeight="251659264" behindDoc="0" locked="0" layoutInCell="1" allowOverlap="1">
            <wp:simplePos x="0" y="0"/>
            <wp:positionH relativeFrom="column">
              <wp:posOffset>-247650</wp:posOffset>
            </wp:positionH>
            <wp:positionV relativeFrom="paragraph">
              <wp:posOffset>-161925</wp:posOffset>
            </wp:positionV>
            <wp:extent cx="1962150" cy="7334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alFireRescue.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62150" cy="733425"/>
                    </a:xfrm>
                    <a:prstGeom prst="rect">
                      <a:avLst/>
                    </a:prstGeom>
                  </pic:spPr>
                </pic:pic>
              </a:graphicData>
            </a:graphic>
          </wp:anchor>
        </w:drawing>
      </w:r>
      <w:r w:rsidR="00F0737F">
        <w:rPr>
          <w:b/>
        </w:rPr>
        <w:t xml:space="preserve">  P.O. Box 1075, </w:t>
      </w:r>
      <w:r w:rsidR="00F0737F" w:rsidRPr="00BF0A55">
        <w:rPr>
          <w:b/>
        </w:rPr>
        <w:t>Mammoth, AZ  85618</w:t>
      </w:r>
    </w:p>
    <w:p w:rsidR="00F0737F" w:rsidRDefault="00F0737F" w:rsidP="00F0737F">
      <w:pPr>
        <w:spacing w:after="0" w:line="240" w:lineRule="auto"/>
        <w:rPr>
          <w:b/>
        </w:rPr>
      </w:pPr>
      <w:r>
        <w:rPr>
          <w:b/>
        </w:rPr>
        <w:t xml:space="preserve">  Rod Prast, Fire Chief</w:t>
      </w:r>
    </w:p>
    <w:p w:rsidR="00F0737F" w:rsidRDefault="00F0737F" w:rsidP="00F0737F">
      <w:pPr>
        <w:pBdr>
          <w:bottom w:val="single" w:sz="4" w:space="1" w:color="auto"/>
        </w:pBdr>
        <w:spacing w:after="0" w:line="240" w:lineRule="auto"/>
        <w:ind w:right="-450"/>
      </w:pPr>
      <w:r>
        <w:rPr>
          <w:b/>
        </w:rPr>
        <w:t xml:space="preserve">  Cell: 480.313.2928</w:t>
      </w:r>
    </w:p>
    <w:p w:rsidR="00F37608" w:rsidRDefault="00F37608" w:rsidP="00DD7495">
      <w:pPr>
        <w:ind w:right="-450"/>
        <w:rPr>
          <w:b/>
        </w:rPr>
      </w:pPr>
    </w:p>
    <w:p w:rsidR="00F37608" w:rsidRPr="0029349E" w:rsidRDefault="00472AA0" w:rsidP="009C4D82">
      <w:pPr>
        <w:spacing w:after="0"/>
        <w:ind w:left="-540" w:firstLine="540"/>
        <w:jc w:val="center"/>
        <w:rPr>
          <w:b/>
          <w:sz w:val="28"/>
          <w:szCs w:val="28"/>
          <w:u w:val="single"/>
        </w:rPr>
      </w:pPr>
      <w:r>
        <w:rPr>
          <w:b/>
          <w:sz w:val="28"/>
          <w:szCs w:val="28"/>
          <w:u w:val="single"/>
        </w:rPr>
        <w:t>GOVERNING</w:t>
      </w:r>
      <w:r w:rsidR="00025776">
        <w:rPr>
          <w:b/>
          <w:sz w:val="28"/>
          <w:szCs w:val="28"/>
          <w:u w:val="single"/>
        </w:rPr>
        <w:t xml:space="preserve"> </w:t>
      </w:r>
      <w:r w:rsidR="004D1215" w:rsidRPr="004D1215">
        <w:rPr>
          <w:b/>
          <w:sz w:val="28"/>
          <w:szCs w:val="28"/>
          <w:u w:val="single"/>
        </w:rPr>
        <w:t>BOARD MEETING</w:t>
      </w:r>
      <w:r>
        <w:rPr>
          <w:b/>
          <w:sz w:val="28"/>
          <w:szCs w:val="28"/>
          <w:u w:val="single"/>
        </w:rPr>
        <w:t xml:space="preserve"> MINUTES</w:t>
      </w:r>
      <w:r w:rsidR="0029349E">
        <w:rPr>
          <w:b/>
          <w:sz w:val="28"/>
          <w:szCs w:val="28"/>
          <w:u w:val="single"/>
        </w:rPr>
        <w:t xml:space="preserve">  </w:t>
      </w:r>
    </w:p>
    <w:p w:rsidR="00273705" w:rsidRPr="009C4D82" w:rsidRDefault="00444FCA" w:rsidP="009C4D82">
      <w:pPr>
        <w:spacing w:after="0"/>
        <w:ind w:left="-540" w:firstLine="540"/>
        <w:jc w:val="center"/>
        <w:rPr>
          <w:sz w:val="28"/>
          <w:szCs w:val="28"/>
        </w:rPr>
      </w:pPr>
      <w:r>
        <w:rPr>
          <w:sz w:val="28"/>
          <w:szCs w:val="28"/>
        </w:rPr>
        <w:t>F</w:t>
      </w:r>
      <w:r w:rsidR="00273705" w:rsidRPr="009C4D82">
        <w:rPr>
          <w:sz w:val="28"/>
          <w:szCs w:val="28"/>
        </w:rPr>
        <w:t>e</w:t>
      </w:r>
      <w:r>
        <w:rPr>
          <w:sz w:val="28"/>
          <w:szCs w:val="28"/>
        </w:rPr>
        <w:t>bruary</w:t>
      </w:r>
      <w:r w:rsidR="00273705" w:rsidRPr="009C4D82">
        <w:rPr>
          <w:sz w:val="28"/>
          <w:szCs w:val="28"/>
        </w:rPr>
        <w:t xml:space="preserve"> 2</w:t>
      </w:r>
      <w:r>
        <w:rPr>
          <w:sz w:val="28"/>
          <w:szCs w:val="28"/>
        </w:rPr>
        <w:t>2</w:t>
      </w:r>
      <w:r w:rsidR="00273705" w:rsidRPr="009C4D82">
        <w:rPr>
          <w:sz w:val="28"/>
          <w:szCs w:val="28"/>
        </w:rPr>
        <w:t>, 201</w:t>
      </w:r>
      <w:r>
        <w:rPr>
          <w:sz w:val="28"/>
          <w:szCs w:val="28"/>
        </w:rPr>
        <w:t>6</w:t>
      </w:r>
      <w:r w:rsidR="00273705" w:rsidRPr="009C4D82">
        <w:rPr>
          <w:sz w:val="28"/>
          <w:szCs w:val="28"/>
        </w:rPr>
        <w:t xml:space="preserve"> </w:t>
      </w:r>
      <w:r w:rsidR="00273705" w:rsidRPr="009C4D82">
        <w:rPr>
          <w:sz w:val="28"/>
          <w:szCs w:val="28"/>
        </w:rPr>
        <w:tab/>
      </w:r>
    </w:p>
    <w:p w:rsidR="00F5637D" w:rsidRPr="00444FCA" w:rsidRDefault="00273705" w:rsidP="00F5637D">
      <w:pPr>
        <w:tabs>
          <w:tab w:val="left" w:pos="7300"/>
        </w:tabs>
        <w:spacing w:after="0"/>
        <w:rPr>
          <w:rFonts w:ascii="Candara" w:hAnsi="Candara"/>
          <w:i/>
          <w:sz w:val="20"/>
          <w:szCs w:val="20"/>
        </w:rPr>
      </w:pPr>
      <w:r w:rsidRPr="00444FCA">
        <w:rPr>
          <w:i/>
          <w:sz w:val="20"/>
          <w:szCs w:val="20"/>
        </w:rPr>
        <w:t xml:space="preserve"> </w:t>
      </w:r>
      <w:r w:rsidR="0067600D" w:rsidRPr="00444FCA">
        <w:rPr>
          <w:i/>
          <w:sz w:val="20"/>
          <w:szCs w:val="20"/>
        </w:rPr>
        <w:t xml:space="preserve">Pursuant to A.R.S. </w:t>
      </w:r>
      <w:r w:rsidR="009C4D82" w:rsidRPr="00444FCA">
        <w:rPr>
          <w:rFonts w:ascii="Candara" w:hAnsi="Candara" w:cs="Arial"/>
          <w:i/>
          <w:sz w:val="20"/>
          <w:szCs w:val="20"/>
        </w:rPr>
        <w:t xml:space="preserve">§38.431.02, </w:t>
      </w:r>
      <w:r w:rsidR="0067600D" w:rsidRPr="00444FCA">
        <w:rPr>
          <w:rFonts w:ascii="Candara" w:hAnsi="Candara" w:cs="Arial"/>
          <w:i/>
          <w:sz w:val="20"/>
          <w:szCs w:val="20"/>
        </w:rPr>
        <w:t xml:space="preserve">notice is </w:t>
      </w:r>
      <w:r w:rsidR="00C717CB" w:rsidRPr="00444FCA">
        <w:rPr>
          <w:rFonts w:ascii="Candara" w:hAnsi="Candara" w:cs="Arial"/>
          <w:i/>
          <w:sz w:val="20"/>
          <w:szCs w:val="20"/>
        </w:rPr>
        <w:t>hereby</w:t>
      </w:r>
      <w:r w:rsidR="0067600D" w:rsidRPr="00444FCA">
        <w:rPr>
          <w:rFonts w:ascii="Candara" w:hAnsi="Candara" w:cs="Arial"/>
          <w:i/>
          <w:sz w:val="20"/>
          <w:szCs w:val="20"/>
        </w:rPr>
        <w:t xml:space="preserve"> given to the general public that the Pinal Rural Fire Rescue &amp; Medical District held  a meeting </w:t>
      </w:r>
      <w:r w:rsidR="00444FCA">
        <w:rPr>
          <w:rFonts w:ascii="Candara" w:hAnsi="Candara" w:cs="Arial"/>
          <w:i/>
          <w:sz w:val="20"/>
          <w:szCs w:val="20"/>
        </w:rPr>
        <w:t>Monday</w:t>
      </w:r>
      <w:r w:rsidR="0067600D" w:rsidRPr="00444FCA">
        <w:rPr>
          <w:rFonts w:ascii="Candara" w:hAnsi="Candara" w:cs="Arial"/>
          <w:i/>
          <w:sz w:val="20"/>
          <w:szCs w:val="20"/>
        </w:rPr>
        <w:t xml:space="preserve">, </w:t>
      </w:r>
      <w:r w:rsidR="00444FCA">
        <w:rPr>
          <w:rFonts w:ascii="Candara" w:hAnsi="Candara" w:cs="Arial"/>
          <w:i/>
          <w:sz w:val="20"/>
          <w:szCs w:val="20"/>
        </w:rPr>
        <w:t>February 22</w:t>
      </w:r>
      <w:r w:rsidR="0067600D" w:rsidRPr="00444FCA">
        <w:rPr>
          <w:rFonts w:ascii="Candara" w:hAnsi="Candara" w:cs="Arial"/>
          <w:i/>
          <w:sz w:val="20"/>
          <w:szCs w:val="20"/>
        </w:rPr>
        <w:t>, 201</w:t>
      </w:r>
      <w:r w:rsidR="00444FCA">
        <w:rPr>
          <w:rFonts w:ascii="Candara" w:hAnsi="Candara" w:cs="Arial"/>
          <w:i/>
          <w:sz w:val="20"/>
          <w:szCs w:val="20"/>
        </w:rPr>
        <w:t>6</w:t>
      </w:r>
      <w:r w:rsidR="0067600D" w:rsidRPr="00444FCA">
        <w:rPr>
          <w:rFonts w:ascii="Candara" w:hAnsi="Candara" w:cs="Arial"/>
          <w:i/>
          <w:sz w:val="20"/>
          <w:szCs w:val="20"/>
        </w:rPr>
        <w:t xml:space="preserve">. The meeting was held at the Pinal Rural Fire Rescue &amp; Medical District’s Fire Station 625, 15062 S. Hwy 77, Mammoth, Az. </w:t>
      </w:r>
      <w:r w:rsidR="00F5637D" w:rsidRPr="00444FCA">
        <w:rPr>
          <w:rFonts w:ascii="Candara" w:hAnsi="Candara"/>
          <w:i/>
          <w:sz w:val="20"/>
          <w:szCs w:val="20"/>
        </w:rPr>
        <w:t>The Board may vote to go into executive session on any agenda item, pursuant to A.R.S. 38-431.03 (A) (3) for legal advice with the District’s attorney on matters as set forth in the agenda item. Board Members or other participants (attorneys) may attend by telephonic conference. The following topics and any variables thereto, will be subject to Board consideration, discussion, approval, or other action. All Agenda items are set for possible action.</w:t>
      </w:r>
    </w:p>
    <w:p w:rsidR="0067600D" w:rsidRDefault="0067600D" w:rsidP="009C4D82">
      <w:pPr>
        <w:autoSpaceDE w:val="0"/>
        <w:autoSpaceDN w:val="0"/>
        <w:adjustRightInd w:val="0"/>
        <w:spacing w:after="0" w:line="240" w:lineRule="auto"/>
        <w:rPr>
          <w:rFonts w:ascii="Candara" w:hAnsi="Candara" w:cs="Arial"/>
        </w:rPr>
      </w:pPr>
    </w:p>
    <w:p w:rsidR="009C4D82" w:rsidRPr="00661B50" w:rsidRDefault="0067600D" w:rsidP="009C4D82">
      <w:pPr>
        <w:autoSpaceDE w:val="0"/>
        <w:autoSpaceDN w:val="0"/>
        <w:adjustRightInd w:val="0"/>
        <w:spacing w:after="0" w:line="240" w:lineRule="auto"/>
        <w:rPr>
          <w:rFonts w:cs="Arial"/>
          <w:sz w:val="24"/>
          <w:szCs w:val="24"/>
        </w:rPr>
      </w:pPr>
      <w:r w:rsidRPr="00661B50">
        <w:rPr>
          <w:rFonts w:cs="Arial"/>
          <w:sz w:val="24"/>
          <w:szCs w:val="24"/>
        </w:rPr>
        <w:t>This meeting was open to the general public and began at 1:</w:t>
      </w:r>
      <w:r w:rsidR="00444FCA">
        <w:rPr>
          <w:rFonts w:cs="Arial"/>
          <w:sz w:val="24"/>
          <w:szCs w:val="24"/>
        </w:rPr>
        <w:t>18</w:t>
      </w:r>
      <w:r w:rsidRPr="00661B50">
        <w:rPr>
          <w:rFonts w:cs="Arial"/>
          <w:sz w:val="24"/>
          <w:szCs w:val="24"/>
        </w:rPr>
        <w:t xml:space="preserve"> </w:t>
      </w:r>
      <w:r w:rsidR="00444FCA">
        <w:rPr>
          <w:rFonts w:cs="Arial"/>
          <w:sz w:val="24"/>
          <w:szCs w:val="24"/>
        </w:rPr>
        <w:t>p</w:t>
      </w:r>
      <w:r w:rsidRPr="00661B50">
        <w:rPr>
          <w:rFonts w:cs="Arial"/>
          <w:sz w:val="24"/>
          <w:szCs w:val="24"/>
        </w:rPr>
        <w:t>.m.</w:t>
      </w:r>
    </w:p>
    <w:p w:rsidR="00045EB5" w:rsidRPr="009C4D82" w:rsidRDefault="00045EB5" w:rsidP="009C4D82">
      <w:pPr>
        <w:autoSpaceDE w:val="0"/>
        <w:autoSpaceDN w:val="0"/>
        <w:adjustRightInd w:val="0"/>
        <w:spacing w:after="0" w:line="240" w:lineRule="auto"/>
        <w:rPr>
          <w:rFonts w:ascii="Candara" w:hAnsi="Candara" w:cs="Arial"/>
        </w:rPr>
      </w:pPr>
    </w:p>
    <w:p w:rsidR="001053E7" w:rsidRPr="00143C67" w:rsidRDefault="00FC4977" w:rsidP="001053E7">
      <w:pPr>
        <w:tabs>
          <w:tab w:val="left" w:pos="7300"/>
        </w:tabs>
        <w:jc w:val="center"/>
        <w:rPr>
          <w:b/>
          <w:sz w:val="24"/>
          <w:szCs w:val="24"/>
          <w:u w:val="single"/>
        </w:rPr>
      </w:pPr>
      <w:r w:rsidRPr="00143C67">
        <w:rPr>
          <w:b/>
          <w:sz w:val="24"/>
          <w:szCs w:val="24"/>
          <w:u w:val="single"/>
        </w:rPr>
        <w:t>GENERAL SESSION</w:t>
      </w:r>
      <w:r w:rsidR="001053E7" w:rsidRPr="00143C67">
        <w:rPr>
          <w:b/>
          <w:sz w:val="24"/>
          <w:szCs w:val="24"/>
          <w:u w:val="single"/>
        </w:rPr>
        <w:t xml:space="preserve"> MINUTES</w:t>
      </w:r>
    </w:p>
    <w:p w:rsidR="00983F92" w:rsidRPr="00143C67" w:rsidRDefault="00983F92" w:rsidP="00983F92">
      <w:pPr>
        <w:pStyle w:val="Default"/>
        <w:numPr>
          <w:ilvl w:val="0"/>
          <w:numId w:val="1"/>
        </w:numPr>
        <w:rPr>
          <w:rFonts w:asciiTheme="minorHAnsi" w:hAnsiTheme="minorHAnsi"/>
          <w:u w:val="single"/>
        </w:rPr>
      </w:pPr>
      <w:r w:rsidRPr="00143C67">
        <w:rPr>
          <w:rFonts w:asciiTheme="minorHAnsi" w:hAnsiTheme="minorHAnsi"/>
          <w:u w:val="single"/>
        </w:rPr>
        <w:t>Call to Order</w:t>
      </w:r>
    </w:p>
    <w:p w:rsidR="00983F92" w:rsidRPr="00143C67" w:rsidRDefault="00983F92" w:rsidP="00983F92">
      <w:pPr>
        <w:pStyle w:val="Default"/>
        <w:ind w:left="720"/>
        <w:rPr>
          <w:rFonts w:asciiTheme="minorHAnsi" w:hAnsiTheme="minorHAnsi"/>
        </w:rPr>
      </w:pPr>
      <w:r w:rsidRPr="00143C67">
        <w:rPr>
          <w:rFonts w:asciiTheme="minorHAnsi" w:hAnsiTheme="minorHAnsi"/>
        </w:rPr>
        <w:t>Board Chairman Steve Turcotte called the meeting to order at 1:</w:t>
      </w:r>
      <w:r w:rsidR="00444FCA">
        <w:rPr>
          <w:rFonts w:asciiTheme="minorHAnsi" w:hAnsiTheme="minorHAnsi"/>
        </w:rPr>
        <w:t>1</w:t>
      </w:r>
      <w:r w:rsidR="002D32AC">
        <w:rPr>
          <w:rFonts w:asciiTheme="minorHAnsi" w:hAnsiTheme="minorHAnsi"/>
        </w:rPr>
        <w:t>5</w:t>
      </w:r>
      <w:r w:rsidRPr="00143C67">
        <w:rPr>
          <w:rFonts w:asciiTheme="minorHAnsi" w:hAnsiTheme="minorHAnsi"/>
        </w:rPr>
        <w:t xml:space="preserve"> </w:t>
      </w:r>
      <w:r w:rsidR="00444FCA">
        <w:rPr>
          <w:rFonts w:asciiTheme="minorHAnsi" w:hAnsiTheme="minorHAnsi"/>
        </w:rPr>
        <w:t>p.</w:t>
      </w:r>
      <w:r w:rsidRPr="00143C67">
        <w:rPr>
          <w:rFonts w:asciiTheme="minorHAnsi" w:hAnsiTheme="minorHAnsi"/>
        </w:rPr>
        <w:t>m</w:t>
      </w:r>
      <w:r w:rsidR="00444FCA">
        <w:rPr>
          <w:rFonts w:asciiTheme="minorHAnsi" w:hAnsiTheme="minorHAnsi"/>
        </w:rPr>
        <w:t>.</w:t>
      </w:r>
    </w:p>
    <w:p w:rsidR="001613C6" w:rsidRPr="00143C67" w:rsidRDefault="001613C6" w:rsidP="001613C6">
      <w:pPr>
        <w:pStyle w:val="Default"/>
        <w:ind w:left="720"/>
        <w:rPr>
          <w:rFonts w:asciiTheme="minorHAnsi" w:hAnsiTheme="minorHAnsi"/>
        </w:rPr>
      </w:pPr>
    </w:p>
    <w:p w:rsidR="00983F92" w:rsidRPr="00143C67" w:rsidRDefault="00983F92" w:rsidP="00983F92">
      <w:pPr>
        <w:pStyle w:val="Default"/>
        <w:numPr>
          <w:ilvl w:val="0"/>
          <w:numId w:val="1"/>
        </w:numPr>
        <w:rPr>
          <w:rFonts w:asciiTheme="minorHAnsi" w:hAnsiTheme="minorHAnsi"/>
        </w:rPr>
      </w:pPr>
      <w:r w:rsidRPr="00143C67">
        <w:rPr>
          <w:rFonts w:asciiTheme="minorHAnsi" w:hAnsiTheme="minorHAnsi"/>
          <w:u w:val="single"/>
        </w:rPr>
        <w:t>Roll Call of Board Members</w:t>
      </w:r>
      <w:r w:rsidRPr="00143C67">
        <w:rPr>
          <w:rFonts w:asciiTheme="minorHAnsi" w:hAnsiTheme="minorHAnsi"/>
        </w:rPr>
        <w:t xml:space="preserve">: </w:t>
      </w:r>
      <w:r w:rsidR="001613C6" w:rsidRPr="00143C67">
        <w:rPr>
          <w:rFonts w:asciiTheme="minorHAnsi" w:hAnsiTheme="minorHAnsi"/>
        </w:rPr>
        <w:t>Roll Call showed Board Chairman</w:t>
      </w:r>
      <w:r w:rsidR="00844B2F" w:rsidRPr="00143C67">
        <w:rPr>
          <w:rFonts w:asciiTheme="minorHAnsi" w:hAnsiTheme="minorHAnsi"/>
        </w:rPr>
        <w:t xml:space="preserve"> Steve Turcotte</w:t>
      </w:r>
      <w:r w:rsidR="001613C6" w:rsidRPr="00143C67">
        <w:rPr>
          <w:rFonts w:asciiTheme="minorHAnsi" w:hAnsiTheme="minorHAnsi"/>
        </w:rPr>
        <w:t>,</w:t>
      </w:r>
      <w:r w:rsidRPr="00143C67">
        <w:rPr>
          <w:rFonts w:asciiTheme="minorHAnsi" w:hAnsiTheme="minorHAnsi"/>
        </w:rPr>
        <w:t xml:space="preserve"> </w:t>
      </w:r>
      <w:r w:rsidR="00D24936">
        <w:rPr>
          <w:rFonts w:asciiTheme="minorHAnsi" w:hAnsiTheme="minorHAnsi"/>
        </w:rPr>
        <w:t xml:space="preserve">and </w:t>
      </w:r>
      <w:r w:rsidRPr="00143C67">
        <w:rPr>
          <w:rFonts w:asciiTheme="minorHAnsi" w:hAnsiTheme="minorHAnsi"/>
        </w:rPr>
        <w:t xml:space="preserve">Board member Tom Carlson </w:t>
      </w:r>
      <w:r w:rsidR="00D24936">
        <w:rPr>
          <w:rFonts w:asciiTheme="minorHAnsi" w:hAnsiTheme="minorHAnsi"/>
        </w:rPr>
        <w:t xml:space="preserve">present; </w:t>
      </w:r>
      <w:r w:rsidRPr="00143C67">
        <w:rPr>
          <w:rFonts w:asciiTheme="minorHAnsi" w:hAnsiTheme="minorHAnsi"/>
        </w:rPr>
        <w:t xml:space="preserve">Georgina </w:t>
      </w:r>
      <w:r w:rsidR="00444FCA">
        <w:rPr>
          <w:rFonts w:asciiTheme="minorHAnsi" w:hAnsiTheme="minorHAnsi"/>
        </w:rPr>
        <w:t>Jacquez not</w:t>
      </w:r>
      <w:r w:rsidR="00844B2F" w:rsidRPr="00143C67">
        <w:rPr>
          <w:rFonts w:asciiTheme="minorHAnsi" w:hAnsiTheme="minorHAnsi"/>
        </w:rPr>
        <w:t xml:space="preserve"> present. </w:t>
      </w:r>
      <w:r w:rsidR="00D24936">
        <w:rPr>
          <w:rFonts w:asciiTheme="minorHAnsi" w:hAnsiTheme="minorHAnsi"/>
        </w:rPr>
        <w:t xml:space="preserve">She joined Board at 1:22 p.m. </w:t>
      </w:r>
      <w:r w:rsidR="00444FCA">
        <w:rPr>
          <w:rFonts w:asciiTheme="minorHAnsi" w:hAnsiTheme="minorHAnsi"/>
        </w:rPr>
        <w:t xml:space="preserve">A quorum remained. </w:t>
      </w:r>
      <w:r w:rsidR="00844B2F" w:rsidRPr="00143C67">
        <w:rPr>
          <w:rFonts w:asciiTheme="minorHAnsi" w:hAnsiTheme="minorHAnsi"/>
        </w:rPr>
        <w:t xml:space="preserve">Staff present was </w:t>
      </w:r>
      <w:r w:rsidRPr="00143C67">
        <w:rPr>
          <w:rFonts w:asciiTheme="minorHAnsi" w:hAnsiTheme="minorHAnsi"/>
        </w:rPr>
        <w:t>Fire Chief Rod Prast</w:t>
      </w:r>
      <w:r w:rsidR="002D32AC">
        <w:rPr>
          <w:rFonts w:asciiTheme="minorHAnsi" w:hAnsiTheme="minorHAnsi"/>
        </w:rPr>
        <w:t>, David Plummer, and Diane Chacon.</w:t>
      </w:r>
    </w:p>
    <w:p w:rsidR="00983F92" w:rsidRPr="00143C67" w:rsidRDefault="00983F92" w:rsidP="00983F92">
      <w:pPr>
        <w:pStyle w:val="Default"/>
        <w:ind w:left="720"/>
        <w:rPr>
          <w:rFonts w:asciiTheme="minorHAnsi" w:hAnsiTheme="minorHAnsi"/>
        </w:rPr>
      </w:pPr>
    </w:p>
    <w:p w:rsidR="00983F92" w:rsidRPr="00143C67" w:rsidRDefault="00983F92" w:rsidP="00983F92">
      <w:pPr>
        <w:pStyle w:val="Default"/>
        <w:numPr>
          <w:ilvl w:val="0"/>
          <w:numId w:val="1"/>
        </w:numPr>
        <w:rPr>
          <w:rFonts w:asciiTheme="minorHAnsi" w:hAnsiTheme="minorHAnsi"/>
        </w:rPr>
      </w:pPr>
      <w:r w:rsidRPr="00143C67">
        <w:rPr>
          <w:rFonts w:asciiTheme="minorHAnsi" w:hAnsiTheme="minorHAnsi"/>
          <w:u w:val="single"/>
        </w:rPr>
        <w:t>Pledge of Allegiance</w:t>
      </w:r>
      <w:r w:rsidRPr="00143C67">
        <w:rPr>
          <w:rFonts w:asciiTheme="minorHAnsi" w:hAnsiTheme="minorHAnsi"/>
        </w:rPr>
        <w:t>:  The Pledge of Allegiance was led by Chairman Turcotte</w:t>
      </w:r>
    </w:p>
    <w:p w:rsidR="00983F92" w:rsidRPr="00143C67" w:rsidRDefault="00983F92" w:rsidP="00983F92">
      <w:pPr>
        <w:pStyle w:val="Default"/>
        <w:ind w:left="720"/>
        <w:rPr>
          <w:rFonts w:asciiTheme="minorHAnsi" w:hAnsiTheme="minorHAnsi"/>
        </w:rPr>
      </w:pPr>
    </w:p>
    <w:p w:rsidR="001613C6" w:rsidRPr="00143C67" w:rsidRDefault="00DF30F1" w:rsidP="00983F92">
      <w:pPr>
        <w:pStyle w:val="Default"/>
        <w:numPr>
          <w:ilvl w:val="0"/>
          <w:numId w:val="1"/>
        </w:numPr>
        <w:rPr>
          <w:rFonts w:asciiTheme="minorHAnsi" w:hAnsiTheme="minorHAnsi"/>
        </w:rPr>
      </w:pPr>
      <w:r w:rsidRPr="00143C67">
        <w:rPr>
          <w:rFonts w:asciiTheme="minorHAnsi" w:hAnsiTheme="minorHAnsi"/>
          <w:u w:val="single"/>
        </w:rPr>
        <w:t>Old</w:t>
      </w:r>
      <w:r w:rsidR="001613C6" w:rsidRPr="00143C67">
        <w:rPr>
          <w:rFonts w:asciiTheme="minorHAnsi" w:hAnsiTheme="minorHAnsi"/>
          <w:u w:val="single"/>
        </w:rPr>
        <w:t xml:space="preserve"> Business</w:t>
      </w:r>
    </w:p>
    <w:p w:rsidR="00BE45A5" w:rsidRDefault="00DF30F1" w:rsidP="00DF30F1">
      <w:pPr>
        <w:pStyle w:val="ListParagraph"/>
        <w:numPr>
          <w:ilvl w:val="1"/>
          <w:numId w:val="1"/>
        </w:numPr>
        <w:rPr>
          <w:sz w:val="24"/>
          <w:szCs w:val="24"/>
        </w:rPr>
      </w:pPr>
      <w:r w:rsidRPr="00143C67">
        <w:rPr>
          <w:sz w:val="24"/>
          <w:szCs w:val="24"/>
        </w:rPr>
        <w:t xml:space="preserve">Approval of Minutes: </w:t>
      </w:r>
      <w:r w:rsidR="00444FCA">
        <w:rPr>
          <w:sz w:val="24"/>
          <w:szCs w:val="24"/>
        </w:rPr>
        <w:t>Chairman Turcotte opens discussion/review of regular Board Meeting minutes of December 29, 2015. Motion to approve minutes seconded by Clerk/Director Carlson.  Motion passes 2 votes.</w:t>
      </w:r>
    </w:p>
    <w:p w:rsidR="00DF30F1" w:rsidRPr="00143C67" w:rsidRDefault="00DF30F1" w:rsidP="00DF30F1">
      <w:pPr>
        <w:pStyle w:val="ListParagraph"/>
        <w:numPr>
          <w:ilvl w:val="0"/>
          <w:numId w:val="1"/>
        </w:numPr>
        <w:spacing w:after="0"/>
        <w:rPr>
          <w:sz w:val="24"/>
          <w:szCs w:val="24"/>
          <w:u w:val="single"/>
        </w:rPr>
      </w:pPr>
      <w:r w:rsidRPr="00143C67">
        <w:rPr>
          <w:sz w:val="24"/>
          <w:szCs w:val="24"/>
          <w:u w:val="single"/>
        </w:rPr>
        <w:t>New Business</w:t>
      </w:r>
    </w:p>
    <w:p w:rsidR="00E02823" w:rsidRDefault="00E02823" w:rsidP="00045EB5">
      <w:pPr>
        <w:pStyle w:val="Default"/>
        <w:ind w:left="1080"/>
        <w:rPr>
          <w:rFonts w:asciiTheme="minorHAnsi" w:hAnsiTheme="minorHAnsi"/>
        </w:rPr>
      </w:pPr>
      <w:r>
        <w:rPr>
          <w:rFonts w:asciiTheme="minorHAnsi" w:hAnsiTheme="minorHAnsi"/>
          <w:b/>
          <w:u w:val="single"/>
        </w:rPr>
        <w:t>Consent Agenda:</w:t>
      </w:r>
      <w:r w:rsidR="00045EB5" w:rsidRPr="00143C67">
        <w:rPr>
          <w:rFonts w:asciiTheme="minorHAnsi" w:hAnsiTheme="minorHAnsi"/>
        </w:rPr>
        <w:t xml:space="preserve"> </w:t>
      </w:r>
    </w:p>
    <w:p w:rsidR="0041169A" w:rsidRDefault="00275D77" w:rsidP="0041169A">
      <w:pPr>
        <w:pStyle w:val="Default"/>
        <w:ind w:left="1080"/>
        <w:rPr>
          <w:rFonts w:asciiTheme="minorHAnsi" w:hAnsiTheme="minorHAnsi"/>
        </w:rPr>
      </w:pPr>
      <w:r>
        <w:rPr>
          <w:rFonts w:asciiTheme="minorHAnsi" w:hAnsiTheme="minorHAnsi"/>
          <w:i/>
        </w:rPr>
        <w:t>1</w:t>
      </w:r>
      <w:r w:rsidR="00E02823">
        <w:rPr>
          <w:rFonts w:asciiTheme="minorHAnsi" w:hAnsiTheme="minorHAnsi"/>
          <w:i/>
        </w:rPr>
        <w:t xml:space="preserve">. </w:t>
      </w:r>
      <w:r w:rsidR="00045EB5" w:rsidRPr="005F4162">
        <w:rPr>
          <w:rFonts w:asciiTheme="minorHAnsi" w:hAnsiTheme="minorHAnsi"/>
          <w:i/>
        </w:rPr>
        <w:t xml:space="preserve">BOD </w:t>
      </w:r>
      <w:r w:rsidR="00592B94">
        <w:rPr>
          <w:rFonts w:asciiTheme="minorHAnsi" w:hAnsiTheme="minorHAnsi"/>
          <w:i/>
        </w:rPr>
        <w:t>(</w:t>
      </w:r>
      <w:r w:rsidR="00045EB5" w:rsidRPr="005F4162">
        <w:rPr>
          <w:rFonts w:asciiTheme="minorHAnsi" w:hAnsiTheme="minorHAnsi"/>
          <w:i/>
        </w:rPr>
        <w:t>#201</w:t>
      </w:r>
      <w:r w:rsidR="00E02823">
        <w:rPr>
          <w:rFonts w:asciiTheme="minorHAnsi" w:hAnsiTheme="minorHAnsi"/>
          <w:i/>
        </w:rPr>
        <w:t>6</w:t>
      </w:r>
      <w:r w:rsidR="00045EB5" w:rsidRPr="005F4162">
        <w:rPr>
          <w:rFonts w:asciiTheme="minorHAnsi" w:hAnsiTheme="minorHAnsi"/>
          <w:i/>
        </w:rPr>
        <w:t>-</w:t>
      </w:r>
      <w:r w:rsidR="00E02823">
        <w:rPr>
          <w:rFonts w:asciiTheme="minorHAnsi" w:hAnsiTheme="minorHAnsi"/>
          <w:i/>
        </w:rPr>
        <w:t>0</w:t>
      </w:r>
      <w:r w:rsidR="00045EB5" w:rsidRPr="005F4162">
        <w:rPr>
          <w:rFonts w:asciiTheme="minorHAnsi" w:hAnsiTheme="minorHAnsi"/>
          <w:i/>
        </w:rPr>
        <w:t>2-0</w:t>
      </w:r>
      <w:r w:rsidR="00E02823">
        <w:rPr>
          <w:rFonts w:asciiTheme="minorHAnsi" w:hAnsiTheme="minorHAnsi"/>
          <w:i/>
        </w:rPr>
        <w:t>1</w:t>
      </w:r>
      <w:r w:rsidR="00045EB5" w:rsidRPr="005F4162">
        <w:rPr>
          <w:rFonts w:asciiTheme="minorHAnsi" w:hAnsiTheme="minorHAnsi"/>
          <w:i/>
        </w:rPr>
        <w:t>).</w:t>
      </w:r>
      <w:r w:rsidR="00045EB5" w:rsidRPr="00143C67">
        <w:rPr>
          <w:rFonts w:asciiTheme="minorHAnsi" w:hAnsiTheme="minorHAnsi"/>
        </w:rPr>
        <w:t xml:space="preserve"> Chairman Turcotte explained that </w:t>
      </w:r>
      <w:r w:rsidR="00004791">
        <w:rPr>
          <w:rFonts w:asciiTheme="minorHAnsi" w:hAnsiTheme="minorHAnsi"/>
        </w:rPr>
        <w:t xml:space="preserve">as we have limited staff </w:t>
      </w:r>
      <w:r w:rsidR="00045EB5" w:rsidRPr="00143C67">
        <w:rPr>
          <w:rFonts w:asciiTheme="minorHAnsi" w:hAnsiTheme="minorHAnsi"/>
        </w:rPr>
        <w:t xml:space="preserve">the </w:t>
      </w:r>
      <w:r w:rsidR="00E02823">
        <w:rPr>
          <w:rFonts w:asciiTheme="minorHAnsi" w:hAnsiTheme="minorHAnsi"/>
        </w:rPr>
        <w:t>Chief had been doing a tremendous amount of work, not only on District organization and operations; but a lot of work doing the District Secretary duties. Th</w:t>
      </w:r>
      <w:r w:rsidR="0006416F">
        <w:rPr>
          <w:rFonts w:asciiTheme="minorHAnsi" w:hAnsiTheme="minorHAnsi"/>
        </w:rPr>
        <w:t>ose</w:t>
      </w:r>
      <w:r w:rsidR="00E02823">
        <w:rPr>
          <w:rFonts w:asciiTheme="minorHAnsi" w:hAnsiTheme="minorHAnsi"/>
        </w:rPr>
        <w:t xml:space="preserve"> </w:t>
      </w:r>
      <w:r w:rsidR="0006416F">
        <w:rPr>
          <w:rFonts w:asciiTheme="minorHAnsi" w:hAnsiTheme="minorHAnsi"/>
        </w:rPr>
        <w:t xml:space="preserve">duties </w:t>
      </w:r>
      <w:r w:rsidR="00E02823">
        <w:rPr>
          <w:rFonts w:asciiTheme="minorHAnsi" w:hAnsiTheme="minorHAnsi"/>
        </w:rPr>
        <w:t>inclu</w:t>
      </w:r>
      <w:r w:rsidR="00213FFC">
        <w:rPr>
          <w:rFonts w:asciiTheme="minorHAnsi" w:hAnsiTheme="minorHAnsi"/>
        </w:rPr>
        <w:t>d</w:t>
      </w:r>
      <w:r w:rsidR="00E02823">
        <w:rPr>
          <w:rFonts w:asciiTheme="minorHAnsi" w:hAnsiTheme="minorHAnsi"/>
        </w:rPr>
        <w:t xml:space="preserve">es correspondence, </w:t>
      </w:r>
      <w:r w:rsidR="0041169A">
        <w:rPr>
          <w:rFonts w:asciiTheme="minorHAnsi" w:hAnsiTheme="minorHAnsi"/>
        </w:rPr>
        <w:t xml:space="preserve">minutes, </w:t>
      </w:r>
      <w:r w:rsidR="00E02823">
        <w:rPr>
          <w:rFonts w:asciiTheme="minorHAnsi" w:hAnsiTheme="minorHAnsi"/>
        </w:rPr>
        <w:t xml:space="preserve">billing, AR/AP, </w:t>
      </w:r>
      <w:r w:rsidR="00004791">
        <w:rPr>
          <w:rFonts w:asciiTheme="minorHAnsi" w:hAnsiTheme="minorHAnsi"/>
        </w:rPr>
        <w:t xml:space="preserve">district training records, </w:t>
      </w:r>
      <w:r w:rsidR="00E02823">
        <w:rPr>
          <w:rFonts w:asciiTheme="minorHAnsi" w:hAnsiTheme="minorHAnsi"/>
        </w:rPr>
        <w:t xml:space="preserve">and banking and financials. And we want to </w:t>
      </w:r>
      <w:r w:rsidR="0041169A">
        <w:rPr>
          <w:rFonts w:asciiTheme="minorHAnsi" w:hAnsiTheme="minorHAnsi"/>
        </w:rPr>
        <w:t>formally recognize his contributions</w:t>
      </w:r>
      <w:r>
        <w:rPr>
          <w:rFonts w:asciiTheme="minorHAnsi" w:hAnsiTheme="minorHAnsi"/>
        </w:rPr>
        <w:t xml:space="preserve"> f</w:t>
      </w:r>
      <w:r w:rsidR="00E02823">
        <w:rPr>
          <w:rFonts w:asciiTheme="minorHAnsi" w:hAnsiTheme="minorHAnsi"/>
        </w:rPr>
        <w:t>or all the hard work</w:t>
      </w:r>
      <w:r>
        <w:rPr>
          <w:rFonts w:asciiTheme="minorHAnsi" w:hAnsiTheme="minorHAnsi"/>
        </w:rPr>
        <w:t xml:space="preserve"> he does—and we appreciate it.</w:t>
      </w:r>
      <w:r w:rsidR="00BD046C">
        <w:rPr>
          <w:rFonts w:asciiTheme="minorHAnsi" w:hAnsiTheme="minorHAnsi"/>
        </w:rPr>
        <w:t xml:space="preserve"> </w:t>
      </w:r>
      <w:r w:rsidR="0041169A" w:rsidRPr="00143C67">
        <w:rPr>
          <w:rFonts w:asciiTheme="minorHAnsi" w:hAnsiTheme="minorHAnsi"/>
          <w:b/>
        </w:rPr>
        <w:t>Motion</w:t>
      </w:r>
      <w:r w:rsidR="0041169A" w:rsidRPr="00143C67">
        <w:rPr>
          <w:rFonts w:asciiTheme="minorHAnsi" w:hAnsiTheme="minorHAnsi"/>
        </w:rPr>
        <w:t xml:space="preserve">: Motion by Chairman Turcotte </w:t>
      </w:r>
      <w:r w:rsidR="0041169A">
        <w:rPr>
          <w:rFonts w:asciiTheme="minorHAnsi" w:hAnsiTheme="minorHAnsi"/>
        </w:rPr>
        <w:t xml:space="preserve">to combine/recognize Chief doing his/Secretarial duties. </w:t>
      </w:r>
      <w:r w:rsidR="0041169A" w:rsidRPr="00143C67">
        <w:rPr>
          <w:rFonts w:asciiTheme="minorHAnsi" w:hAnsiTheme="minorHAnsi"/>
          <w:b/>
        </w:rPr>
        <w:t>Action</w:t>
      </w:r>
      <w:r w:rsidR="0041169A" w:rsidRPr="00143C67">
        <w:rPr>
          <w:rFonts w:asciiTheme="minorHAnsi" w:hAnsiTheme="minorHAnsi"/>
        </w:rPr>
        <w:t xml:space="preserve">: Second by Member </w:t>
      </w:r>
      <w:r w:rsidR="0041169A">
        <w:rPr>
          <w:rFonts w:asciiTheme="minorHAnsi" w:hAnsiTheme="minorHAnsi"/>
        </w:rPr>
        <w:t>Carlson</w:t>
      </w:r>
      <w:r w:rsidR="0041169A" w:rsidRPr="00143C67">
        <w:rPr>
          <w:rFonts w:asciiTheme="minorHAnsi" w:hAnsiTheme="minorHAnsi"/>
        </w:rPr>
        <w:t>; Board unanimously approves motion.</w:t>
      </w:r>
    </w:p>
    <w:p w:rsidR="00592B94" w:rsidRDefault="00592B94" w:rsidP="00045EB5">
      <w:pPr>
        <w:pStyle w:val="Default"/>
        <w:ind w:left="1080"/>
        <w:rPr>
          <w:rFonts w:asciiTheme="minorHAnsi" w:hAnsiTheme="minorHAnsi"/>
        </w:rPr>
      </w:pPr>
    </w:p>
    <w:p w:rsidR="00143C67" w:rsidRPr="00143C67" w:rsidRDefault="00004791" w:rsidP="00045EB5">
      <w:pPr>
        <w:pStyle w:val="Default"/>
        <w:ind w:left="1080"/>
        <w:rPr>
          <w:rFonts w:asciiTheme="minorHAnsi" w:hAnsiTheme="minorHAnsi"/>
        </w:rPr>
      </w:pPr>
      <w:r>
        <w:rPr>
          <w:rFonts w:asciiTheme="minorHAnsi" w:hAnsiTheme="minorHAnsi"/>
        </w:rPr>
        <w:lastRenderedPageBreak/>
        <w:t xml:space="preserve">**Note </w:t>
      </w:r>
      <w:r w:rsidR="0041169A">
        <w:rPr>
          <w:rFonts w:asciiTheme="minorHAnsi" w:hAnsiTheme="minorHAnsi"/>
        </w:rPr>
        <w:t xml:space="preserve">to the Public, </w:t>
      </w:r>
      <w:r>
        <w:rPr>
          <w:rFonts w:asciiTheme="minorHAnsi" w:hAnsiTheme="minorHAnsi"/>
        </w:rPr>
        <w:t>that other items on new business can/will be designated as Resolutions as needed, as per ARS statutes.</w:t>
      </w:r>
    </w:p>
    <w:p w:rsidR="0041169A" w:rsidRDefault="0041169A" w:rsidP="0041169A">
      <w:pPr>
        <w:pStyle w:val="Default"/>
        <w:ind w:left="1080"/>
        <w:rPr>
          <w:rFonts w:asciiTheme="minorHAnsi" w:hAnsiTheme="minorHAnsi"/>
          <w:bCs/>
          <w:i/>
        </w:rPr>
      </w:pPr>
    </w:p>
    <w:p w:rsidR="0041169A" w:rsidRDefault="00275D77" w:rsidP="0041169A">
      <w:pPr>
        <w:pStyle w:val="Default"/>
        <w:ind w:left="1080"/>
        <w:rPr>
          <w:rFonts w:asciiTheme="minorHAnsi" w:hAnsiTheme="minorHAnsi"/>
        </w:rPr>
      </w:pPr>
      <w:r>
        <w:rPr>
          <w:rFonts w:asciiTheme="minorHAnsi" w:hAnsiTheme="minorHAnsi"/>
          <w:bCs/>
          <w:i/>
        </w:rPr>
        <w:t xml:space="preserve">2. </w:t>
      </w:r>
      <w:r w:rsidR="0041169A" w:rsidRPr="00B1569E">
        <w:rPr>
          <w:rFonts w:asciiTheme="minorHAnsi" w:hAnsiTheme="minorHAnsi"/>
          <w:b/>
          <w:bCs/>
          <w:i/>
        </w:rPr>
        <w:t xml:space="preserve">Resolution </w:t>
      </w:r>
      <w:r w:rsidR="00B1569E" w:rsidRPr="00B1569E">
        <w:rPr>
          <w:rFonts w:asciiTheme="minorHAnsi" w:hAnsiTheme="minorHAnsi"/>
          <w:b/>
          <w:bCs/>
          <w:i/>
        </w:rPr>
        <w:t>6</w:t>
      </w:r>
      <w:r w:rsidR="00B1569E">
        <w:rPr>
          <w:rFonts w:asciiTheme="minorHAnsi" w:hAnsiTheme="minorHAnsi"/>
          <w:bCs/>
          <w:i/>
        </w:rPr>
        <w:t>/</w:t>
      </w:r>
      <w:r w:rsidR="00143C67" w:rsidRPr="005F4162">
        <w:rPr>
          <w:rFonts w:asciiTheme="minorHAnsi" w:hAnsiTheme="minorHAnsi"/>
          <w:bCs/>
          <w:i/>
        </w:rPr>
        <w:t>BOD #201</w:t>
      </w:r>
      <w:r>
        <w:rPr>
          <w:rFonts w:asciiTheme="minorHAnsi" w:hAnsiTheme="minorHAnsi"/>
          <w:bCs/>
          <w:i/>
        </w:rPr>
        <w:t>6</w:t>
      </w:r>
      <w:r w:rsidR="00143C67" w:rsidRPr="005F4162">
        <w:rPr>
          <w:rFonts w:asciiTheme="minorHAnsi" w:hAnsiTheme="minorHAnsi"/>
          <w:bCs/>
          <w:i/>
        </w:rPr>
        <w:t>-</w:t>
      </w:r>
      <w:r>
        <w:rPr>
          <w:rFonts w:asciiTheme="minorHAnsi" w:hAnsiTheme="minorHAnsi"/>
          <w:bCs/>
          <w:i/>
        </w:rPr>
        <w:t>0</w:t>
      </w:r>
      <w:r w:rsidR="00143C67" w:rsidRPr="005F4162">
        <w:rPr>
          <w:rFonts w:asciiTheme="minorHAnsi" w:hAnsiTheme="minorHAnsi"/>
          <w:bCs/>
          <w:i/>
        </w:rPr>
        <w:t>2-0</w:t>
      </w:r>
      <w:r>
        <w:rPr>
          <w:rFonts w:asciiTheme="minorHAnsi" w:hAnsiTheme="minorHAnsi"/>
          <w:bCs/>
          <w:i/>
        </w:rPr>
        <w:t>2</w:t>
      </w:r>
      <w:r w:rsidR="00143C67" w:rsidRPr="00143C67">
        <w:rPr>
          <w:rFonts w:asciiTheme="minorHAnsi" w:hAnsiTheme="minorHAnsi"/>
          <w:bCs/>
        </w:rPr>
        <w:t xml:space="preserve">. </w:t>
      </w:r>
      <w:r w:rsidR="00F51961">
        <w:rPr>
          <w:rFonts w:asciiTheme="minorHAnsi" w:hAnsiTheme="minorHAnsi"/>
          <w:bCs/>
        </w:rPr>
        <w:t xml:space="preserve">Chairman Turcotte explains that </w:t>
      </w:r>
      <w:r w:rsidR="0060666E">
        <w:rPr>
          <w:rFonts w:asciiTheme="minorHAnsi" w:hAnsiTheme="minorHAnsi"/>
          <w:bCs/>
        </w:rPr>
        <w:t xml:space="preserve">the </w:t>
      </w:r>
      <w:r w:rsidR="0041169A">
        <w:rPr>
          <w:rFonts w:asciiTheme="minorHAnsi" w:hAnsiTheme="minorHAnsi"/>
          <w:bCs/>
        </w:rPr>
        <w:t xml:space="preserve">Governor’s Office of </w:t>
      </w:r>
      <w:r>
        <w:rPr>
          <w:rFonts w:asciiTheme="minorHAnsi" w:hAnsiTheme="minorHAnsi"/>
          <w:bCs/>
        </w:rPr>
        <w:t xml:space="preserve">Highway Grant approved in July 2015 was shortened $9166 for extrication equipment; and the Board needs to </w:t>
      </w:r>
      <w:r w:rsidR="0041169A">
        <w:rPr>
          <w:rFonts w:asciiTheme="minorHAnsi" w:hAnsiTheme="minorHAnsi"/>
          <w:bCs/>
        </w:rPr>
        <w:t xml:space="preserve">have a resolution </w:t>
      </w:r>
      <w:r>
        <w:rPr>
          <w:rFonts w:asciiTheme="minorHAnsi" w:hAnsiTheme="minorHAnsi"/>
          <w:bCs/>
        </w:rPr>
        <w:t xml:space="preserve">approve the additional amount to the total grant. </w:t>
      </w:r>
      <w:r w:rsidR="009D5C5E">
        <w:rPr>
          <w:rFonts w:asciiTheme="minorHAnsi" w:hAnsiTheme="minorHAnsi"/>
          <w:bCs/>
        </w:rPr>
        <w:t xml:space="preserve">I recommend we </w:t>
      </w:r>
      <w:r>
        <w:rPr>
          <w:rFonts w:asciiTheme="minorHAnsi" w:hAnsiTheme="minorHAnsi"/>
          <w:bCs/>
        </w:rPr>
        <w:t>approve the addition amount to the grant total ($4</w:t>
      </w:r>
      <w:r w:rsidR="0041169A">
        <w:rPr>
          <w:rFonts w:asciiTheme="minorHAnsi" w:hAnsiTheme="minorHAnsi"/>
          <w:bCs/>
        </w:rPr>
        <w:t>32</w:t>
      </w:r>
      <w:r>
        <w:rPr>
          <w:rFonts w:asciiTheme="minorHAnsi" w:hAnsiTheme="minorHAnsi"/>
          <w:bCs/>
        </w:rPr>
        <w:t>00</w:t>
      </w:r>
      <w:r w:rsidR="0041169A">
        <w:rPr>
          <w:rFonts w:asciiTheme="minorHAnsi" w:hAnsiTheme="minorHAnsi"/>
          <w:bCs/>
        </w:rPr>
        <w:t xml:space="preserve"> approx.</w:t>
      </w:r>
      <w:r>
        <w:rPr>
          <w:rFonts w:asciiTheme="minorHAnsi" w:hAnsiTheme="minorHAnsi"/>
          <w:bCs/>
        </w:rPr>
        <w:t>). N</w:t>
      </w:r>
      <w:r w:rsidR="0060666E">
        <w:rPr>
          <w:rFonts w:asciiTheme="minorHAnsi" w:hAnsiTheme="minorHAnsi"/>
          <w:bCs/>
        </w:rPr>
        <w:t xml:space="preserve">o further board discussion. </w:t>
      </w:r>
      <w:r w:rsidR="0041169A" w:rsidRPr="00143C67">
        <w:rPr>
          <w:rFonts w:asciiTheme="minorHAnsi" w:hAnsiTheme="minorHAnsi"/>
          <w:b/>
        </w:rPr>
        <w:t>Motion</w:t>
      </w:r>
      <w:r w:rsidR="0041169A" w:rsidRPr="00143C67">
        <w:rPr>
          <w:rFonts w:asciiTheme="minorHAnsi" w:hAnsiTheme="minorHAnsi"/>
        </w:rPr>
        <w:t xml:space="preserve">: Motion by Chairman Turcotte </w:t>
      </w:r>
      <w:r w:rsidR="0041169A">
        <w:rPr>
          <w:rFonts w:asciiTheme="minorHAnsi" w:hAnsiTheme="minorHAnsi"/>
        </w:rPr>
        <w:t xml:space="preserve">to adopt the resolution 1 to approve the additional grant amount. </w:t>
      </w:r>
      <w:r w:rsidR="0041169A" w:rsidRPr="00143C67">
        <w:rPr>
          <w:rFonts w:asciiTheme="minorHAnsi" w:hAnsiTheme="minorHAnsi"/>
          <w:b/>
        </w:rPr>
        <w:t>Action</w:t>
      </w:r>
      <w:r w:rsidR="0041169A" w:rsidRPr="00143C67">
        <w:rPr>
          <w:rFonts w:asciiTheme="minorHAnsi" w:hAnsiTheme="minorHAnsi"/>
        </w:rPr>
        <w:t xml:space="preserve">: Second by Member </w:t>
      </w:r>
      <w:r w:rsidR="0041169A">
        <w:rPr>
          <w:rFonts w:asciiTheme="minorHAnsi" w:hAnsiTheme="minorHAnsi"/>
        </w:rPr>
        <w:t>Carlson</w:t>
      </w:r>
      <w:r w:rsidR="0041169A" w:rsidRPr="00143C67">
        <w:rPr>
          <w:rFonts w:asciiTheme="minorHAnsi" w:hAnsiTheme="minorHAnsi"/>
        </w:rPr>
        <w:t>; Board unanimously approves motion.</w:t>
      </w:r>
    </w:p>
    <w:p w:rsidR="0060666E" w:rsidRDefault="0060666E" w:rsidP="0060666E">
      <w:pPr>
        <w:pStyle w:val="Default"/>
        <w:ind w:left="1080"/>
        <w:rPr>
          <w:rFonts w:asciiTheme="minorHAnsi" w:hAnsiTheme="minorHAnsi"/>
        </w:rPr>
      </w:pPr>
    </w:p>
    <w:p w:rsidR="00592B94" w:rsidRDefault="00275D77" w:rsidP="00592B94">
      <w:pPr>
        <w:pStyle w:val="Default"/>
        <w:ind w:left="1080"/>
        <w:rPr>
          <w:rFonts w:asciiTheme="minorHAnsi" w:hAnsiTheme="minorHAnsi"/>
        </w:rPr>
      </w:pPr>
      <w:r>
        <w:rPr>
          <w:rFonts w:asciiTheme="minorHAnsi" w:hAnsiTheme="minorHAnsi"/>
          <w:bCs/>
          <w:i/>
        </w:rPr>
        <w:t>3.</w:t>
      </w:r>
      <w:r w:rsidR="00B1569E" w:rsidRPr="00B1569E">
        <w:rPr>
          <w:rFonts w:asciiTheme="minorHAnsi" w:hAnsiTheme="minorHAnsi"/>
          <w:b/>
          <w:bCs/>
          <w:i/>
        </w:rPr>
        <w:t xml:space="preserve">Resolution </w:t>
      </w:r>
      <w:r w:rsidR="006A1603">
        <w:rPr>
          <w:rFonts w:asciiTheme="minorHAnsi" w:hAnsiTheme="minorHAnsi"/>
          <w:b/>
          <w:bCs/>
          <w:i/>
        </w:rPr>
        <w:t>7</w:t>
      </w:r>
      <w:r w:rsidR="00B1569E">
        <w:rPr>
          <w:rFonts w:asciiTheme="minorHAnsi" w:hAnsiTheme="minorHAnsi"/>
          <w:bCs/>
          <w:i/>
        </w:rPr>
        <w:t>/</w:t>
      </w:r>
      <w:r w:rsidR="0060666E" w:rsidRPr="005F4162">
        <w:rPr>
          <w:rFonts w:asciiTheme="minorHAnsi" w:hAnsiTheme="minorHAnsi"/>
          <w:bCs/>
          <w:i/>
        </w:rPr>
        <w:t>BOD#201</w:t>
      </w:r>
      <w:r>
        <w:rPr>
          <w:rFonts w:asciiTheme="minorHAnsi" w:hAnsiTheme="minorHAnsi"/>
          <w:bCs/>
          <w:i/>
        </w:rPr>
        <w:t>6</w:t>
      </w:r>
      <w:r w:rsidR="0060666E" w:rsidRPr="005F4162">
        <w:rPr>
          <w:rFonts w:asciiTheme="minorHAnsi" w:hAnsiTheme="minorHAnsi"/>
          <w:bCs/>
          <w:i/>
        </w:rPr>
        <w:t>-</w:t>
      </w:r>
      <w:r>
        <w:rPr>
          <w:rFonts w:asciiTheme="minorHAnsi" w:hAnsiTheme="minorHAnsi"/>
          <w:bCs/>
          <w:i/>
        </w:rPr>
        <w:t>0</w:t>
      </w:r>
      <w:r w:rsidR="0060666E" w:rsidRPr="005F4162">
        <w:rPr>
          <w:rFonts w:asciiTheme="minorHAnsi" w:hAnsiTheme="minorHAnsi"/>
          <w:bCs/>
          <w:i/>
        </w:rPr>
        <w:t>2-0</w:t>
      </w:r>
      <w:r>
        <w:rPr>
          <w:rFonts w:asciiTheme="minorHAnsi" w:hAnsiTheme="minorHAnsi"/>
          <w:bCs/>
          <w:i/>
        </w:rPr>
        <w:t>3</w:t>
      </w:r>
      <w:r w:rsidR="0060666E" w:rsidRPr="005F4162">
        <w:rPr>
          <w:rFonts w:asciiTheme="minorHAnsi" w:hAnsiTheme="minorHAnsi"/>
          <w:bCs/>
          <w:i/>
        </w:rPr>
        <w:t>.</w:t>
      </w:r>
      <w:r w:rsidR="0060666E">
        <w:rPr>
          <w:rFonts w:asciiTheme="minorHAnsi" w:hAnsiTheme="minorHAnsi"/>
          <w:bCs/>
        </w:rPr>
        <w:t xml:space="preserve"> Chairman Turcotte explains that </w:t>
      </w:r>
      <w:r>
        <w:rPr>
          <w:rFonts w:asciiTheme="minorHAnsi" w:hAnsiTheme="minorHAnsi"/>
          <w:bCs/>
        </w:rPr>
        <w:t>the District needs to adopt By-Laws as required in Statute</w:t>
      </w:r>
      <w:r w:rsidR="009E5AED">
        <w:rPr>
          <w:rFonts w:asciiTheme="minorHAnsi" w:hAnsiTheme="minorHAnsi"/>
          <w:bCs/>
        </w:rPr>
        <w:t xml:space="preserve">, and as a matter of </w:t>
      </w:r>
      <w:r w:rsidR="00592B94">
        <w:rPr>
          <w:rFonts w:asciiTheme="minorHAnsi" w:hAnsiTheme="minorHAnsi"/>
          <w:bCs/>
        </w:rPr>
        <w:t xml:space="preserve">AFDA </w:t>
      </w:r>
      <w:r w:rsidR="009E5AED">
        <w:rPr>
          <w:rFonts w:asciiTheme="minorHAnsi" w:hAnsiTheme="minorHAnsi"/>
          <w:bCs/>
        </w:rPr>
        <w:t>guidance, rules, and regulations</w:t>
      </w:r>
      <w:r>
        <w:rPr>
          <w:rFonts w:asciiTheme="minorHAnsi" w:hAnsiTheme="minorHAnsi"/>
          <w:bCs/>
        </w:rPr>
        <w:t xml:space="preserve">. </w:t>
      </w:r>
      <w:r w:rsidR="00EB36FD">
        <w:rPr>
          <w:rFonts w:asciiTheme="minorHAnsi" w:hAnsiTheme="minorHAnsi"/>
          <w:bCs/>
        </w:rPr>
        <w:t xml:space="preserve">No further Board discussion. </w:t>
      </w:r>
      <w:r w:rsidR="00592B94" w:rsidRPr="00143C67">
        <w:rPr>
          <w:rFonts w:asciiTheme="minorHAnsi" w:hAnsiTheme="minorHAnsi"/>
          <w:b/>
        </w:rPr>
        <w:t>Motion</w:t>
      </w:r>
      <w:r w:rsidR="00592B94" w:rsidRPr="00143C67">
        <w:rPr>
          <w:rFonts w:asciiTheme="minorHAnsi" w:hAnsiTheme="minorHAnsi"/>
        </w:rPr>
        <w:t xml:space="preserve">: Motion by Chairman Turcotte </w:t>
      </w:r>
      <w:r w:rsidR="00592B94">
        <w:rPr>
          <w:rFonts w:asciiTheme="minorHAnsi" w:hAnsiTheme="minorHAnsi"/>
        </w:rPr>
        <w:t xml:space="preserve">to adopt the District By-Laws as written. </w:t>
      </w:r>
      <w:r w:rsidR="00592B94" w:rsidRPr="00143C67">
        <w:rPr>
          <w:rFonts w:asciiTheme="minorHAnsi" w:hAnsiTheme="minorHAnsi"/>
          <w:b/>
        </w:rPr>
        <w:t>Action</w:t>
      </w:r>
      <w:r w:rsidR="00592B94" w:rsidRPr="00143C67">
        <w:rPr>
          <w:rFonts w:asciiTheme="minorHAnsi" w:hAnsiTheme="minorHAnsi"/>
        </w:rPr>
        <w:t xml:space="preserve">: Second by Member </w:t>
      </w:r>
      <w:r w:rsidR="00592B94">
        <w:rPr>
          <w:rFonts w:asciiTheme="minorHAnsi" w:hAnsiTheme="minorHAnsi"/>
        </w:rPr>
        <w:t>Carlson</w:t>
      </w:r>
      <w:r w:rsidR="00592B94" w:rsidRPr="00143C67">
        <w:rPr>
          <w:rFonts w:asciiTheme="minorHAnsi" w:hAnsiTheme="minorHAnsi"/>
        </w:rPr>
        <w:t>; Board unanimously approves motion.</w:t>
      </w:r>
    </w:p>
    <w:p w:rsidR="00983F92" w:rsidRDefault="00983F92" w:rsidP="00EB36FD">
      <w:pPr>
        <w:pStyle w:val="Default"/>
        <w:ind w:left="1080"/>
        <w:rPr>
          <w:rFonts w:asciiTheme="minorHAnsi" w:hAnsiTheme="minorHAnsi"/>
        </w:rPr>
      </w:pPr>
    </w:p>
    <w:p w:rsidR="00592B94" w:rsidRPr="00592B94" w:rsidRDefault="00592B94" w:rsidP="00592B94">
      <w:pPr>
        <w:ind w:firstLine="720"/>
        <w:rPr>
          <w:sz w:val="24"/>
          <w:szCs w:val="24"/>
        </w:rPr>
      </w:pPr>
      <w:r>
        <w:rPr>
          <w:sz w:val="24"/>
          <w:szCs w:val="24"/>
        </w:rPr>
        <w:t>**</w:t>
      </w:r>
      <w:r w:rsidRPr="00592B94">
        <w:rPr>
          <w:sz w:val="24"/>
          <w:szCs w:val="24"/>
        </w:rPr>
        <w:t xml:space="preserve">Board Director Georgina </w:t>
      </w:r>
      <w:r w:rsidR="00070123">
        <w:rPr>
          <w:sz w:val="24"/>
          <w:szCs w:val="24"/>
        </w:rPr>
        <w:t>Jacquez</w:t>
      </w:r>
      <w:r w:rsidRPr="00592B94">
        <w:rPr>
          <w:sz w:val="24"/>
          <w:szCs w:val="24"/>
        </w:rPr>
        <w:t xml:space="preserve"> arrives at 1:2</w:t>
      </w:r>
      <w:r>
        <w:rPr>
          <w:sz w:val="24"/>
          <w:szCs w:val="24"/>
        </w:rPr>
        <w:t>2</w:t>
      </w:r>
      <w:r w:rsidRPr="00592B94">
        <w:rPr>
          <w:sz w:val="24"/>
          <w:szCs w:val="24"/>
        </w:rPr>
        <w:t xml:space="preserve"> p.m. All members present on Board.</w:t>
      </w:r>
    </w:p>
    <w:p w:rsidR="00275D77" w:rsidRDefault="00275D77" w:rsidP="00275D77">
      <w:pPr>
        <w:pStyle w:val="Default"/>
        <w:ind w:left="1080"/>
        <w:rPr>
          <w:rFonts w:asciiTheme="minorHAnsi" w:hAnsiTheme="minorHAnsi"/>
        </w:rPr>
      </w:pPr>
      <w:r>
        <w:rPr>
          <w:rFonts w:asciiTheme="minorHAnsi" w:hAnsiTheme="minorHAnsi"/>
          <w:bCs/>
          <w:i/>
        </w:rPr>
        <w:t xml:space="preserve">4. </w:t>
      </w:r>
      <w:r w:rsidR="00B1569E" w:rsidRPr="00B1569E">
        <w:rPr>
          <w:rFonts w:asciiTheme="minorHAnsi" w:hAnsiTheme="minorHAnsi"/>
          <w:b/>
          <w:bCs/>
          <w:i/>
        </w:rPr>
        <w:t xml:space="preserve">Resolution </w:t>
      </w:r>
      <w:r w:rsidR="006A1603">
        <w:rPr>
          <w:rFonts w:asciiTheme="minorHAnsi" w:hAnsiTheme="minorHAnsi"/>
          <w:b/>
          <w:bCs/>
          <w:i/>
        </w:rPr>
        <w:t>8</w:t>
      </w:r>
      <w:r w:rsidR="00B1569E">
        <w:rPr>
          <w:rFonts w:asciiTheme="minorHAnsi" w:hAnsiTheme="minorHAnsi"/>
          <w:bCs/>
          <w:i/>
        </w:rPr>
        <w:t>/</w:t>
      </w:r>
      <w:r w:rsidRPr="005F4162">
        <w:rPr>
          <w:rFonts w:asciiTheme="minorHAnsi" w:hAnsiTheme="minorHAnsi"/>
          <w:bCs/>
          <w:i/>
        </w:rPr>
        <w:t>BOD</w:t>
      </w:r>
      <w:r w:rsidR="00B1569E">
        <w:rPr>
          <w:rFonts w:asciiTheme="minorHAnsi" w:hAnsiTheme="minorHAnsi"/>
          <w:bCs/>
          <w:i/>
        </w:rPr>
        <w:t xml:space="preserve"> </w:t>
      </w:r>
      <w:r w:rsidRPr="005F4162">
        <w:rPr>
          <w:rFonts w:asciiTheme="minorHAnsi" w:hAnsiTheme="minorHAnsi"/>
          <w:bCs/>
          <w:i/>
        </w:rPr>
        <w:t>#201</w:t>
      </w:r>
      <w:r>
        <w:rPr>
          <w:rFonts w:asciiTheme="minorHAnsi" w:hAnsiTheme="minorHAnsi"/>
          <w:bCs/>
          <w:i/>
        </w:rPr>
        <w:t>6</w:t>
      </w:r>
      <w:r w:rsidRPr="005F4162">
        <w:rPr>
          <w:rFonts w:asciiTheme="minorHAnsi" w:hAnsiTheme="minorHAnsi"/>
          <w:bCs/>
          <w:i/>
        </w:rPr>
        <w:t>-</w:t>
      </w:r>
      <w:r>
        <w:rPr>
          <w:rFonts w:asciiTheme="minorHAnsi" w:hAnsiTheme="minorHAnsi"/>
          <w:bCs/>
          <w:i/>
        </w:rPr>
        <w:t>0</w:t>
      </w:r>
      <w:r w:rsidRPr="005F4162">
        <w:rPr>
          <w:rFonts w:asciiTheme="minorHAnsi" w:hAnsiTheme="minorHAnsi"/>
          <w:bCs/>
          <w:i/>
        </w:rPr>
        <w:t>2-0</w:t>
      </w:r>
      <w:r>
        <w:rPr>
          <w:rFonts w:asciiTheme="minorHAnsi" w:hAnsiTheme="minorHAnsi"/>
          <w:bCs/>
          <w:i/>
        </w:rPr>
        <w:t>4</w:t>
      </w:r>
      <w:r w:rsidRPr="005F4162">
        <w:rPr>
          <w:rFonts w:asciiTheme="minorHAnsi" w:hAnsiTheme="minorHAnsi"/>
          <w:bCs/>
          <w:i/>
        </w:rPr>
        <w:t>.</w:t>
      </w:r>
      <w:r>
        <w:rPr>
          <w:rFonts w:asciiTheme="minorHAnsi" w:hAnsiTheme="minorHAnsi"/>
          <w:bCs/>
        </w:rPr>
        <w:t xml:space="preserve"> Chairman Turcotte explains that the District needs to </w:t>
      </w:r>
      <w:r w:rsidR="0006416F">
        <w:rPr>
          <w:rFonts w:asciiTheme="minorHAnsi" w:hAnsiTheme="minorHAnsi"/>
          <w:bCs/>
        </w:rPr>
        <w:t xml:space="preserve">envision goals and policies that </w:t>
      </w:r>
      <w:r>
        <w:rPr>
          <w:rFonts w:asciiTheme="minorHAnsi" w:hAnsiTheme="minorHAnsi"/>
          <w:bCs/>
        </w:rPr>
        <w:t xml:space="preserve">adopt By-Laws as required in Statute. </w:t>
      </w:r>
      <w:r w:rsidR="00592B94">
        <w:rPr>
          <w:rFonts w:asciiTheme="minorHAnsi" w:hAnsiTheme="minorHAnsi"/>
          <w:bCs/>
        </w:rPr>
        <w:t xml:space="preserve">Chairman Turcotte read some of the Policy &amp; Goals. </w:t>
      </w:r>
      <w:r>
        <w:rPr>
          <w:rFonts w:asciiTheme="minorHAnsi" w:hAnsiTheme="minorHAnsi"/>
          <w:bCs/>
        </w:rPr>
        <w:t xml:space="preserve">No further Board discussion. </w:t>
      </w:r>
      <w:r w:rsidRPr="00143C67">
        <w:rPr>
          <w:rFonts w:asciiTheme="minorHAnsi" w:hAnsiTheme="minorHAnsi"/>
          <w:b/>
        </w:rPr>
        <w:t>Motion</w:t>
      </w:r>
      <w:r w:rsidRPr="00143C67">
        <w:rPr>
          <w:rFonts w:asciiTheme="minorHAnsi" w:hAnsiTheme="minorHAnsi"/>
        </w:rPr>
        <w:t xml:space="preserve">: Motion by Chairman Turcotte </w:t>
      </w:r>
      <w:r w:rsidR="00592B94">
        <w:rPr>
          <w:rFonts w:asciiTheme="minorHAnsi" w:hAnsiTheme="minorHAnsi"/>
        </w:rPr>
        <w:t xml:space="preserve">regarding any changes to the Policy and Strategic Goal statements </w:t>
      </w:r>
      <w:r>
        <w:rPr>
          <w:rFonts w:asciiTheme="minorHAnsi" w:hAnsiTheme="minorHAnsi"/>
        </w:rPr>
        <w:t xml:space="preserve">as written. </w:t>
      </w:r>
      <w:r w:rsidRPr="00143C67">
        <w:rPr>
          <w:rFonts w:asciiTheme="minorHAnsi" w:hAnsiTheme="minorHAnsi"/>
          <w:b/>
        </w:rPr>
        <w:t>Action</w:t>
      </w:r>
      <w:r w:rsidRPr="00143C67">
        <w:rPr>
          <w:rFonts w:asciiTheme="minorHAnsi" w:hAnsiTheme="minorHAnsi"/>
        </w:rPr>
        <w:t xml:space="preserve">: Second by Member </w:t>
      </w:r>
      <w:r>
        <w:rPr>
          <w:rFonts w:asciiTheme="minorHAnsi" w:hAnsiTheme="minorHAnsi"/>
        </w:rPr>
        <w:t>Carlson</w:t>
      </w:r>
      <w:r w:rsidRPr="00143C67">
        <w:rPr>
          <w:rFonts w:asciiTheme="minorHAnsi" w:hAnsiTheme="minorHAnsi"/>
        </w:rPr>
        <w:t>; Board unanimously approves motion.</w:t>
      </w:r>
    </w:p>
    <w:p w:rsidR="00275D77" w:rsidRDefault="00275D77" w:rsidP="00EB36FD">
      <w:pPr>
        <w:pStyle w:val="Default"/>
        <w:ind w:left="1080"/>
        <w:rPr>
          <w:rFonts w:asciiTheme="minorHAnsi" w:hAnsiTheme="minorHAnsi"/>
          <w:bCs/>
        </w:rPr>
      </w:pPr>
    </w:p>
    <w:p w:rsidR="00275D77" w:rsidRDefault="0006416F" w:rsidP="00275D77">
      <w:pPr>
        <w:pStyle w:val="Default"/>
        <w:ind w:left="1080"/>
        <w:rPr>
          <w:rFonts w:asciiTheme="minorHAnsi" w:hAnsiTheme="minorHAnsi"/>
        </w:rPr>
      </w:pPr>
      <w:r>
        <w:rPr>
          <w:rFonts w:asciiTheme="minorHAnsi" w:hAnsiTheme="minorHAnsi"/>
          <w:bCs/>
          <w:i/>
        </w:rPr>
        <w:t>5</w:t>
      </w:r>
      <w:r w:rsidR="00275D77">
        <w:rPr>
          <w:rFonts w:asciiTheme="minorHAnsi" w:hAnsiTheme="minorHAnsi"/>
          <w:bCs/>
          <w:i/>
        </w:rPr>
        <w:t xml:space="preserve">. </w:t>
      </w:r>
      <w:r w:rsidR="00B1569E" w:rsidRPr="00B1569E">
        <w:rPr>
          <w:rFonts w:asciiTheme="minorHAnsi" w:hAnsiTheme="minorHAnsi"/>
          <w:b/>
          <w:bCs/>
          <w:i/>
        </w:rPr>
        <w:t xml:space="preserve">Resolution </w:t>
      </w:r>
      <w:r w:rsidR="006A1603">
        <w:rPr>
          <w:rFonts w:asciiTheme="minorHAnsi" w:hAnsiTheme="minorHAnsi"/>
          <w:b/>
          <w:bCs/>
          <w:i/>
        </w:rPr>
        <w:t>9</w:t>
      </w:r>
      <w:r w:rsidR="00B1569E">
        <w:rPr>
          <w:rFonts w:asciiTheme="minorHAnsi" w:hAnsiTheme="minorHAnsi"/>
          <w:bCs/>
          <w:i/>
        </w:rPr>
        <w:t>/</w:t>
      </w:r>
      <w:r w:rsidR="00275D77" w:rsidRPr="005F4162">
        <w:rPr>
          <w:rFonts w:asciiTheme="minorHAnsi" w:hAnsiTheme="minorHAnsi"/>
          <w:bCs/>
          <w:i/>
        </w:rPr>
        <w:t>BOD</w:t>
      </w:r>
      <w:r w:rsidR="00B1569E">
        <w:rPr>
          <w:rFonts w:asciiTheme="minorHAnsi" w:hAnsiTheme="minorHAnsi"/>
          <w:bCs/>
          <w:i/>
        </w:rPr>
        <w:t xml:space="preserve"> </w:t>
      </w:r>
      <w:r w:rsidR="00275D77" w:rsidRPr="005F4162">
        <w:rPr>
          <w:rFonts w:asciiTheme="minorHAnsi" w:hAnsiTheme="minorHAnsi"/>
          <w:bCs/>
          <w:i/>
        </w:rPr>
        <w:t>#201</w:t>
      </w:r>
      <w:r w:rsidR="00275D77">
        <w:rPr>
          <w:rFonts w:asciiTheme="minorHAnsi" w:hAnsiTheme="minorHAnsi"/>
          <w:bCs/>
          <w:i/>
        </w:rPr>
        <w:t>6</w:t>
      </w:r>
      <w:r w:rsidR="00275D77" w:rsidRPr="005F4162">
        <w:rPr>
          <w:rFonts w:asciiTheme="minorHAnsi" w:hAnsiTheme="minorHAnsi"/>
          <w:bCs/>
          <w:i/>
        </w:rPr>
        <w:t>-</w:t>
      </w:r>
      <w:r w:rsidR="00275D77">
        <w:rPr>
          <w:rFonts w:asciiTheme="minorHAnsi" w:hAnsiTheme="minorHAnsi"/>
          <w:bCs/>
          <w:i/>
        </w:rPr>
        <w:t>0</w:t>
      </w:r>
      <w:r w:rsidR="00275D77" w:rsidRPr="005F4162">
        <w:rPr>
          <w:rFonts w:asciiTheme="minorHAnsi" w:hAnsiTheme="minorHAnsi"/>
          <w:bCs/>
          <w:i/>
        </w:rPr>
        <w:t>2-0</w:t>
      </w:r>
      <w:r>
        <w:rPr>
          <w:rFonts w:asciiTheme="minorHAnsi" w:hAnsiTheme="minorHAnsi"/>
          <w:bCs/>
          <w:i/>
        </w:rPr>
        <w:t>5</w:t>
      </w:r>
      <w:r w:rsidR="00275D77" w:rsidRPr="005F4162">
        <w:rPr>
          <w:rFonts w:asciiTheme="minorHAnsi" w:hAnsiTheme="minorHAnsi"/>
          <w:bCs/>
          <w:i/>
        </w:rPr>
        <w:t>.</w:t>
      </w:r>
      <w:r w:rsidR="00275D77">
        <w:rPr>
          <w:rFonts w:asciiTheme="minorHAnsi" w:hAnsiTheme="minorHAnsi"/>
          <w:bCs/>
        </w:rPr>
        <w:t xml:space="preserve"> Chairman Turcotte explains that the District </w:t>
      </w:r>
      <w:r w:rsidR="00CC0386">
        <w:rPr>
          <w:rFonts w:asciiTheme="minorHAnsi" w:hAnsiTheme="minorHAnsi"/>
          <w:bCs/>
        </w:rPr>
        <w:t xml:space="preserve">has this (IOP) Initial Operational Plan that will balance the </w:t>
      </w:r>
      <w:r w:rsidR="00753EA2">
        <w:rPr>
          <w:rFonts w:asciiTheme="minorHAnsi" w:hAnsiTheme="minorHAnsi"/>
          <w:bCs/>
        </w:rPr>
        <w:t>financial piece. We’re in the process of evaluating our apparatus, and as a governmental organization, we’re held to some critical standards. We’re working on our national certifications; as well as bringing our apparatus up to NFPA standards. We expect to bring up our manning up to standards for responses in the next quarter</w:t>
      </w:r>
      <w:r w:rsidR="00275D77">
        <w:rPr>
          <w:rFonts w:asciiTheme="minorHAnsi" w:hAnsiTheme="minorHAnsi"/>
          <w:bCs/>
        </w:rPr>
        <w:t xml:space="preserve">. </w:t>
      </w:r>
      <w:r w:rsidR="00753EA2">
        <w:rPr>
          <w:rFonts w:asciiTheme="minorHAnsi" w:hAnsiTheme="minorHAnsi"/>
          <w:bCs/>
        </w:rPr>
        <w:t xml:space="preserve">As well as bring up our medic vans up to governmental standards, as well as our vehicle maintenance. </w:t>
      </w:r>
      <w:r w:rsidR="00275D77">
        <w:rPr>
          <w:rFonts w:asciiTheme="minorHAnsi" w:hAnsiTheme="minorHAnsi"/>
          <w:bCs/>
        </w:rPr>
        <w:t xml:space="preserve">No further Board discussion. </w:t>
      </w:r>
      <w:r w:rsidR="00275D77" w:rsidRPr="00143C67">
        <w:rPr>
          <w:rFonts w:asciiTheme="minorHAnsi" w:hAnsiTheme="minorHAnsi"/>
          <w:b/>
        </w:rPr>
        <w:t>Motion</w:t>
      </w:r>
      <w:r w:rsidR="00275D77" w:rsidRPr="00143C67">
        <w:rPr>
          <w:rFonts w:asciiTheme="minorHAnsi" w:hAnsiTheme="minorHAnsi"/>
        </w:rPr>
        <w:t xml:space="preserve">: Motion by Chairman Turcotte </w:t>
      </w:r>
      <w:r w:rsidR="00275D77">
        <w:rPr>
          <w:rFonts w:asciiTheme="minorHAnsi" w:hAnsiTheme="minorHAnsi"/>
        </w:rPr>
        <w:t xml:space="preserve">to adopt the </w:t>
      </w:r>
      <w:r w:rsidR="00753EA2">
        <w:rPr>
          <w:rFonts w:asciiTheme="minorHAnsi" w:hAnsiTheme="minorHAnsi"/>
        </w:rPr>
        <w:t>IOP process as discussed</w:t>
      </w:r>
      <w:r w:rsidR="00275D77">
        <w:rPr>
          <w:rFonts w:asciiTheme="minorHAnsi" w:hAnsiTheme="minorHAnsi"/>
        </w:rPr>
        <w:t xml:space="preserve">. </w:t>
      </w:r>
      <w:r w:rsidR="00275D77" w:rsidRPr="00143C67">
        <w:rPr>
          <w:rFonts w:asciiTheme="minorHAnsi" w:hAnsiTheme="minorHAnsi"/>
          <w:b/>
        </w:rPr>
        <w:t>Action</w:t>
      </w:r>
      <w:r w:rsidR="00275D77" w:rsidRPr="00143C67">
        <w:rPr>
          <w:rFonts w:asciiTheme="minorHAnsi" w:hAnsiTheme="minorHAnsi"/>
        </w:rPr>
        <w:t xml:space="preserve">: Second by Member </w:t>
      </w:r>
      <w:r w:rsidR="00275D77">
        <w:rPr>
          <w:rFonts w:asciiTheme="minorHAnsi" w:hAnsiTheme="minorHAnsi"/>
        </w:rPr>
        <w:t>Carlson</w:t>
      </w:r>
      <w:r w:rsidR="00275D77" w:rsidRPr="00143C67">
        <w:rPr>
          <w:rFonts w:asciiTheme="minorHAnsi" w:hAnsiTheme="minorHAnsi"/>
        </w:rPr>
        <w:t>; Board unanimously approves motion.</w:t>
      </w:r>
    </w:p>
    <w:p w:rsidR="00275D77" w:rsidRDefault="00275D77" w:rsidP="00EB36FD">
      <w:pPr>
        <w:pStyle w:val="Default"/>
        <w:ind w:left="1080"/>
        <w:rPr>
          <w:rFonts w:asciiTheme="minorHAnsi" w:hAnsiTheme="minorHAnsi"/>
          <w:bCs/>
        </w:rPr>
      </w:pPr>
    </w:p>
    <w:p w:rsidR="00275D77" w:rsidRDefault="0006416F" w:rsidP="00275D77">
      <w:pPr>
        <w:pStyle w:val="Default"/>
        <w:ind w:left="1080"/>
        <w:rPr>
          <w:rFonts w:asciiTheme="minorHAnsi" w:hAnsiTheme="minorHAnsi"/>
        </w:rPr>
      </w:pPr>
      <w:r>
        <w:rPr>
          <w:rFonts w:asciiTheme="minorHAnsi" w:hAnsiTheme="minorHAnsi"/>
          <w:bCs/>
          <w:i/>
        </w:rPr>
        <w:t>6</w:t>
      </w:r>
      <w:r w:rsidR="00275D77">
        <w:rPr>
          <w:rFonts w:asciiTheme="minorHAnsi" w:hAnsiTheme="minorHAnsi"/>
          <w:bCs/>
          <w:i/>
        </w:rPr>
        <w:t xml:space="preserve">. </w:t>
      </w:r>
      <w:r w:rsidR="00B1569E" w:rsidRPr="00B1569E">
        <w:rPr>
          <w:rFonts w:asciiTheme="minorHAnsi" w:hAnsiTheme="minorHAnsi"/>
          <w:b/>
          <w:bCs/>
          <w:i/>
        </w:rPr>
        <w:t>Resolution 1</w:t>
      </w:r>
      <w:r w:rsidR="006A1603">
        <w:rPr>
          <w:rFonts w:asciiTheme="minorHAnsi" w:hAnsiTheme="minorHAnsi"/>
          <w:b/>
          <w:bCs/>
          <w:i/>
        </w:rPr>
        <w:t>0</w:t>
      </w:r>
      <w:r w:rsidR="00B1569E">
        <w:rPr>
          <w:rFonts w:asciiTheme="minorHAnsi" w:hAnsiTheme="minorHAnsi"/>
          <w:bCs/>
          <w:i/>
        </w:rPr>
        <w:t>/</w:t>
      </w:r>
      <w:r w:rsidR="00275D77" w:rsidRPr="005F4162">
        <w:rPr>
          <w:rFonts w:asciiTheme="minorHAnsi" w:hAnsiTheme="minorHAnsi"/>
          <w:bCs/>
          <w:i/>
        </w:rPr>
        <w:t>BOD #201</w:t>
      </w:r>
      <w:r w:rsidR="00275D77">
        <w:rPr>
          <w:rFonts w:asciiTheme="minorHAnsi" w:hAnsiTheme="minorHAnsi"/>
          <w:bCs/>
          <w:i/>
        </w:rPr>
        <w:t>6</w:t>
      </w:r>
      <w:r w:rsidR="00275D77" w:rsidRPr="005F4162">
        <w:rPr>
          <w:rFonts w:asciiTheme="minorHAnsi" w:hAnsiTheme="minorHAnsi"/>
          <w:bCs/>
          <w:i/>
        </w:rPr>
        <w:t>-</w:t>
      </w:r>
      <w:r w:rsidR="00275D77">
        <w:rPr>
          <w:rFonts w:asciiTheme="minorHAnsi" w:hAnsiTheme="minorHAnsi"/>
          <w:bCs/>
          <w:i/>
        </w:rPr>
        <w:t>0</w:t>
      </w:r>
      <w:r w:rsidR="00275D77" w:rsidRPr="005F4162">
        <w:rPr>
          <w:rFonts w:asciiTheme="minorHAnsi" w:hAnsiTheme="minorHAnsi"/>
          <w:bCs/>
          <w:i/>
        </w:rPr>
        <w:t>2-0</w:t>
      </w:r>
      <w:r>
        <w:rPr>
          <w:rFonts w:asciiTheme="minorHAnsi" w:hAnsiTheme="minorHAnsi"/>
          <w:bCs/>
          <w:i/>
        </w:rPr>
        <w:t>6</w:t>
      </w:r>
      <w:r w:rsidR="00275D77" w:rsidRPr="005F4162">
        <w:rPr>
          <w:rFonts w:asciiTheme="minorHAnsi" w:hAnsiTheme="minorHAnsi"/>
          <w:bCs/>
          <w:i/>
        </w:rPr>
        <w:t>.</w:t>
      </w:r>
      <w:r w:rsidR="00275D77">
        <w:rPr>
          <w:rFonts w:asciiTheme="minorHAnsi" w:hAnsiTheme="minorHAnsi"/>
          <w:bCs/>
        </w:rPr>
        <w:t xml:space="preserve"> Chairman Turcotte explains that </w:t>
      </w:r>
      <w:r w:rsidR="00753EA2">
        <w:rPr>
          <w:rFonts w:asciiTheme="minorHAnsi" w:hAnsiTheme="minorHAnsi"/>
          <w:bCs/>
        </w:rPr>
        <w:t>fire districts have a process in place to allow Chief leeway in emergency operational spending for emergency repairs. I propose that we give him a $1000 limit</w:t>
      </w:r>
      <w:r w:rsidR="00275D77">
        <w:rPr>
          <w:rFonts w:asciiTheme="minorHAnsi" w:hAnsiTheme="minorHAnsi"/>
          <w:bCs/>
        </w:rPr>
        <w:t xml:space="preserve">. </w:t>
      </w:r>
      <w:r w:rsidR="00A16E21">
        <w:rPr>
          <w:rFonts w:asciiTheme="minorHAnsi" w:hAnsiTheme="minorHAnsi"/>
          <w:bCs/>
        </w:rPr>
        <w:t xml:space="preserve">There are approx. 90 items as laid out in from the AFDA that we have to accomplish in order to operate, and this is one of them. </w:t>
      </w:r>
      <w:r w:rsidR="00275D77">
        <w:rPr>
          <w:rFonts w:asciiTheme="minorHAnsi" w:hAnsiTheme="minorHAnsi"/>
          <w:bCs/>
        </w:rPr>
        <w:t xml:space="preserve">No further Board discussion. </w:t>
      </w:r>
      <w:r w:rsidR="00275D77" w:rsidRPr="00143C67">
        <w:rPr>
          <w:rFonts w:asciiTheme="minorHAnsi" w:hAnsiTheme="minorHAnsi"/>
          <w:b/>
        </w:rPr>
        <w:t>Motion</w:t>
      </w:r>
      <w:r w:rsidR="00275D77" w:rsidRPr="00143C67">
        <w:rPr>
          <w:rFonts w:asciiTheme="minorHAnsi" w:hAnsiTheme="minorHAnsi"/>
        </w:rPr>
        <w:t xml:space="preserve">: Motion by Chairman Turcotte </w:t>
      </w:r>
      <w:r w:rsidR="00275D77">
        <w:rPr>
          <w:rFonts w:asciiTheme="minorHAnsi" w:hAnsiTheme="minorHAnsi"/>
        </w:rPr>
        <w:t xml:space="preserve">to </w:t>
      </w:r>
      <w:r w:rsidR="00753EA2">
        <w:rPr>
          <w:rFonts w:asciiTheme="minorHAnsi" w:hAnsiTheme="minorHAnsi"/>
        </w:rPr>
        <w:t xml:space="preserve">give the Chief a $1000 spending limit, </w:t>
      </w:r>
      <w:r w:rsidR="00A16E21">
        <w:rPr>
          <w:rFonts w:asciiTheme="minorHAnsi" w:hAnsiTheme="minorHAnsi"/>
        </w:rPr>
        <w:t xml:space="preserve">at the time of initial operating capability of </w:t>
      </w:r>
      <w:r w:rsidR="00753EA2">
        <w:rPr>
          <w:rFonts w:asciiTheme="minorHAnsi" w:hAnsiTheme="minorHAnsi"/>
        </w:rPr>
        <w:t>district funds available</w:t>
      </w:r>
      <w:r w:rsidR="00275D77">
        <w:rPr>
          <w:rFonts w:asciiTheme="minorHAnsi" w:hAnsiTheme="minorHAnsi"/>
        </w:rPr>
        <w:t>.</w:t>
      </w:r>
      <w:r w:rsidR="00A16E21">
        <w:rPr>
          <w:rFonts w:asciiTheme="minorHAnsi" w:hAnsiTheme="minorHAnsi"/>
        </w:rPr>
        <w:t xml:space="preserve"> </w:t>
      </w:r>
      <w:r w:rsidR="00275D77">
        <w:rPr>
          <w:rFonts w:asciiTheme="minorHAnsi" w:hAnsiTheme="minorHAnsi"/>
        </w:rPr>
        <w:t xml:space="preserve"> </w:t>
      </w:r>
      <w:r w:rsidR="00275D77" w:rsidRPr="00143C67">
        <w:rPr>
          <w:rFonts w:asciiTheme="minorHAnsi" w:hAnsiTheme="minorHAnsi"/>
          <w:b/>
        </w:rPr>
        <w:t>Action</w:t>
      </w:r>
      <w:r w:rsidR="00275D77" w:rsidRPr="00143C67">
        <w:rPr>
          <w:rFonts w:asciiTheme="minorHAnsi" w:hAnsiTheme="minorHAnsi"/>
        </w:rPr>
        <w:t xml:space="preserve">: Second by Member </w:t>
      </w:r>
      <w:r w:rsidR="00070123">
        <w:rPr>
          <w:rFonts w:asciiTheme="minorHAnsi" w:hAnsiTheme="minorHAnsi"/>
        </w:rPr>
        <w:t>Jacquez</w:t>
      </w:r>
      <w:r w:rsidR="00275D77" w:rsidRPr="00143C67">
        <w:rPr>
          <w:rFonts w:asciiTheme="minorHAnsi" w:hAnsiTheme="minorHAnsi"/>
        </w:rPr>
        <w:t>; Board unanimously approves motion.</w:t>
      </w:r>
    </w:p>
    <w:p w:rsidR="00275D77" w:rsidRPr="00143C67" w:rsidRDefault="00275D77" w:rsidP="00EB36FD">
      <w:pPr>
        <w:pStyle w:val="Default"/>
        <w:ind w:left="1080"/>
        <w:rPr>
          <w:rFonts w:asciiTheme="minorHAnsi" w:hAnsiTheme="minorHAnsi"/>
          <w:bCs/>
        </w:rPr>
      </w:pPr>
    </w:p>
    <w:p w:rsidR="00275D77" w:rsidRDefault="0006416F" w:rsidP="00275D77">
      <w:pPr>
        <w:pStyle w:val="Default"/>
        <w:ind w:left="1080"/>
        <w:rPr>
          <w:rFonts w:asciiTheme="minorHAnsi" w:hAnsiTheme="minorHAnsi"/>
        </w:rPr>
      </w:pPr>
      <w:r>
        <w:rPr>
          <w:rFonts w:asciiTheme="minorHAnsi" w:hAnsiTheme="minorHAnsi"/>
          <w:bCs/>
          <w:i/>
        </w:rPr>
        <w:lastRenderedPageBreak/>
        <w:t>7</w:t>
      </w:r>
      <w:r w:rsidR="00275D77">
        <w:rPr>
          <w:rFonts w:asciiTheme="minorHAnsi" w:hAnsiTheme="minorHAnsi"/>
          <w:bCs/>
          <w:i/>
        </w:rPr>
        <w:t xml:space="preserve">. </w:t>
      </w:r>
      <w:r w:rsidR="00B1569E" w:rsidRPr="00B1569E">
        <w:rPr>
          <w:rFonts w:asciiTheme="minorHAnsi" w:hAnsiTheme="minorHAnsi"/>
          <w:b/>
          <w:bCs/>
          <w:i/>
        </w:rPr>
        <w:t>Resolution 1</w:t>
      </w:r>
      <w:r w:rsidR="006A1603">
        <w:rPr>
          <w:rFonts w:asciiTheme="minorHAnsi" w:hAnsiTheme="minorHAnsi"/>
          <w:b/>
          <w:bCs/>
          <w:i/>
        </w:rPr>
        <w:t>1</w:t>
      </w:r>
      <w:r w:rsidR="00B1569E">
        <w:rPr>
          <w:rFonts w:asciiTheme="minorHAnsi" w:hAnsiTheme="minorHAnsi"/>
          <w:bCs/>
          <w:i/>
        </w:rPr>
        <w:t>/</w:t>
      </w:r>
      <w:r w:rsidR="00275D77" w:rsidRPr="005F4162">
        <w:rPr>
          <w:rFonts w:asciiTheme="minorHAnsi" w:hAnsiTheme="minorHAnsi"/>
          <w:bCs/>
          <w:i/>
        </w:rPr>
        <w:t>BOD</w:t>
      </w:r>
      <w:r w:rsidR="00B1569E">
        <w:rPr>
          <w:rFonts w:asciiTheme="minorHAnsi" w:hAnsiTheme="minorHAnsi"/>
          <w:bCs/>
          <w:i/>
        </w:rPr>
        <w:t xml:space="preserve"> </w:t>
      </w:r>
      <w:r w:rsidR="00275D77" w:rsidRPr="005F4162">
        <w:rPr>
          <w:rFonts w:asciiTheme="minorHAnsi" w:hAnsiTheme="minorHAnsi"/>
          <w:bCs/>
          <w:i/>
        </w:rPr>
        <w:t>#201</w:t>
      </w:r>
      <w:r w:rsidR="00275D77">
        <w:rPr>
          <w:rFonts w:asciiTheme="minorHAnsi" w:hAnsiTheme="minorHAnsi"/>
          <w:bCs/>
          <w:i/>
        </w:rPr>
        <w:t>6</w:t>
      </w:r>
      <w:r w:rsidR="00275D77" w:rsidRPr="005F4162">
        <w:rPr>
          <w:rFonts w:asciiTheme="minorHAnsi" w:hAnsiTheme="minorHAnsi"/>
          <w:bCs/>
          <w:i/>
        </w:rPr>
        <w:t>-</w:t>
      </w:r>
      <w:r w:rsidR="00275D77">
        <w:rPr>
          <w:rFonts w:asciiTheme="minorHAnsi" w:hAnsiTheme="minorHAnsi"/>
          <w:bCs/>
          <w:i/>
        </w:rPr>
        <w:t>0</w:t>
      </w:r>
      <w:r w:rsidR="00275D77" w:rsidRPr="005F4162">
        <w:rPr>
          <w:rFonts w:asciiTheme="minorHAnsi" w:hAnsiTheme="minorHAnsi"/>
          <w:bCs/>
          <w:i/>
        </w:rPr>
        <w:t>2-0</w:t>
      </w:r>
      <w:r>
        <w:rPr>
          <w:rFonts w:asciiTheme="minorHAnsi" w:hAnsiTheme="minorHAnsi"/>
          <w:bCs/>
          <w:i/>
        </w:rPr>
        <w:t>7</w:t>
      </w:r>
      <w:r w:rsidR="00275D77" w:rsidRPr="005F4162">
        <w:rPr>
          <w:rFonts w:asciiTheme="minorHAnsi" w:hAnsiTheme="minorHAnsi"/>
          <w:bCs/>
          <w:i/>
        </w:rPr>
        <w:t>.</w:t>
      </w:r>
      <w:r w:rsidR="00275D77">
        <w:rPr>
          <w:rFonts w:asciiTheme="minorHAnsi" w:hAnsiTheme="minorHAnsi"/>
          <w:bCs/>
        </w:rPr>
        <w:t xml:space="preserve"> Chairman Turcotte explains that the </w:t>
      </w:r>
      <w:r w:rsidR="00A16E21">
        <w:rPr>
          <w:rFonts w:asciiTheme="minorHAnsi" w:hAnsiTheme="minorHAnsi"/>
          <w:bCs/>
        </w:rPr>
        <w:t xml:space="preserve">Fire </w:t>
      </w:r>
      <w:r w:rsidR="00275D77">
        <w:rPr>
          <w:rFonts w:asciiTheme="minorHAnsi" w:hAnsiTheme="minorHAnsi"/>
          <w:bCs/>
        </w:rPr>
        <w:t xml:space="preserve">District </w:t>
      </w:r>
      <w:r w:rsidR="00A16E21">
        <w:rPr>
          <w:rFonts w:asciiTheme="minorHAnsi" w:hAnsiTheme="minorHAnsi"/>
          <w:bCs/>
        </w:rPr>
        <w:t>training needs for medical programs alone, are pretty extensive; as well as necessary fire training requirements have regular demands. Our men/women will be largely-coming from the community colleges, and for professional certifications and to show support for those needs—we need to have a reimbu</w:t>
      </w:r>
      <w:r w:rsidR="007E25C2">
        <w:rPr>
          <w:rFonts w:asciiTheme="minorHAnsi" w:hAnsiTheme="minorHAnsi"/>
          <w:bCs/>
        </w:rPr>
        <w:t>r</w:t>
      </w:r>
      <w:r w:rsidR="00A16E21">
        <w:rPr>
          <w:rFonts w:asciiTheme="minorHAnsi" w:hAnsiTheme="minorHAnsi"/>
          <w:bCs/>
        </w:rPr>
        <w:t>s</w:t>
      </w:r>
      <w:r w:rsidR="007E25C2">
        <w:rPr>
          <w:rFonts w:asciiTheme="minorHAnsi" w:hAnsiTheme="minorHAnsi"/>
          <w:bCs/>
        </w:rPr>
        <w:t>e</w:t>
      </w:r>
      <w:r w:rsidR="00A16E21">
        <w:rPr>
          <w:rFonts w:asciiTheme="minorHAnsi" w:hAnsiTheme="minorHAnsi"/>
          <w:bCs/>
        </w:rPr>
        <w:t>ment program</w:t>
      </w:r>
      <w:r w:rsidR="007E25C2">
        <w:rPr>
          <w:rFonts w:asciiTheme="minorHAnsi" w:hAnsiTheme="minorHAnsi"/>
          <w:bCs/>
        </w:rPr>
        <w:t xml:space="preserve"> for medical certification and training people to the FF I/II program</w:t>
      </w:r>
      <w:r w:rsidR="00275D77">
        <w:rPr>
          <w:rFonts w:asciiTheme="minorHAnsi" w:hAnsiTheme="minorHAnsi"/>
          <w:bCs/>
        </w:rPr>
        <w:t xml:space="preserve">. No further Board discussion. </w:t>
      </w:r>
      <w:r w:rsidR="00275D77" w:rsidRPr="00143C67">
        <w:rPr>
          <w:rFonts w:asciiTheme="minorHAnsi" w:hAnsiTheme="minorHAnsi"/>
          <w:b/>
        </w:rPr>
        <w:t>Motion</w:t>
      </w:r>
      <w:r w:rsidR="00275D77" w:rsidRPr="00143C67">
        <w:rPr>
          <w:rFonts w:asciiTheme="minorHAnsi" w:hAnsiTheme="minorHAnsi"/>
        </w:rPr>
        <w:t xml:space="preserve">: Motion by Chairman Turcotte </w:t>
      </w:r>
      <w:r w:rsidR="00275D77">
        <w:rPr>
          <w:rFonts w:asciiTheme="minorHAnsi" w:hAnsiTheme="minorHAnsi"/>
        </w:rPr>
        <w:t xml:space="preserve">to </w:t>
      </w:r>
      <w:r w:rsidR="007E25C2">
        <w:rPr>
          <w:rFonts w:asciiTheme="minorHAnsi" w:hAnsiTheme="minorHAnsi"/>
        </w:rPr>
        <w:t>authorize the Chief to pay training expenses for fire and EMS</w:t>
      </w:r>
      <w:r w:rsidR="00275D77">
        <w:rPr>
          <w:rFonts w:asciiTheme="minorHAnsi" w:hAnsiTheme="minorHAnsi"/>
        </w:rPr>
        <w:t xml:space="preserve">. </w:t>
      </w:r>
      <w:r w:rsidR="00275D77" w:rsidRPr="00143C67">
        <w:rPr>
          <w:rFonts w:asciiTheme="minorHAnsi" w:hAnsiTheme="minorHAnsi"/>
          <w:b/>
        </w:rPr>
        <w:t>Action</w:t>
      </w:r>
      <w:r w:rsidR="00275D77" w:rsidRPr="00143C67">
        <w:rPr>
          <w:rFonts w:asciiTheme="minorHAnsi" w:hAnsiTheme="minorHAnsi"/>
        </w:rPr>
        <w:t xml:space="preserve">: Second by Member </w:t>
      </w:r>
      <w:r w:rsidR="00275D77">
        <w:rPr>
          <w:rFonts w:asciiTheme="minorHAnsi" w:hAnsiTheme="minorHAnsi"/>
        </w:rPr>
        <w:t>Carlson</w:t>
      </w:r>
      <w:r w:rsidR="00275D77" w:rsidRPr="00143C67">
        <w:rPr>
          <w:rFonts w:asciiTheme="minorHAnsi" w:hAnsiTheme="minorHAnsi"/>
        </w:rPr>
        <w:t>; Board unanimously approves motion.</w:t>
      </w:r>
    </w:p>
    <w:p w:rsidR="00983F92" w:rsidRDefault="00983F92" w:rsidP="00983F92">
      <w:pPr>
        <w:pStyle w:val="ListParagraph"/>
      </w:pPr>
    </w:p>
    <w:p w:rsidR="007E25C2" w:rsidRDefault="007E25C2" w:rsidP="007E25C2">
      <w:pPr>
        <w:pStyle w:val="Default"/>
        <w:ind w:left="1080"/>
        <w:rPr>
          <w:rFonts w:asciiTheme="minorHAnsi" w:hAnsiTheme="minorHAnsi"/>
        </w:rPr>
      </w:pPr>
      <w:r>
        <w:rPr>
          <w:rFonts w:asciiTheme="minorHAnsi" w:hAnsiTheme="minorHAnsi"/>
          <w:bCs/>
          <w:i/>
        </w:rPr>
        <w:t xml:space="preserve">8. </w:t>
      </w:r>
      <w:r w:rsidR="00B1569E" w:rsidRPr="00B1569E">
        <w:rPr>
          <w:rFonts w:asciiTheme="minorHAnsi" w:hAnsiTheme="minorHAnsi"/>
          <w:b/>
          <w:bCs/>
          <w:i/>
        </w:rPr>
        <w:t>Resolution 1</w:t>
      </w:r>
      <w:r w:rsidR="006A1603">
        <w:rPr>
          <w:rFonts w:asciiTheme="minorHAnsi" w:hAnsiTheme="minorHAnsi"/>
          <w:b/>
          <w:bCs/>
          <w:i/>
        </w:rPr>
        <w:t>2</w:t>
      </w:r>
      <w:r w:rsidR="00B1569E">
        <w:rPr>
          <w:rFonts w:asciiTheme="minorHAnsi" w:hAnsiTheme="minorHAnsi"/>
          <w:bCs/>
          <w:i/>
        </w:rPr>
        <w:t>/</w:t>
      </w:r>
      <w:r w:rsidRPr="005F4162">
        <w:rPr>
          <w:rFonts w:asciiTheme="minorHAnsi" w:hAnsiTheme="minorHAnsi"/>
          <w:bCs/>
          <w:i/>
        </w:rPr>
        <w:t>BOD</w:t>
      </w:r>
      <w:r w:rsidR="00B1569E">
        <w:rPr>
          <w:rFonts w:asciiTheme="minorHAnsi" w:hAnsiTheme="minorHAnsi"/>
          <w:bCs/>
          <w:i/>
        </w:rPr>
        <w:t xml:space="preserve"> </w:t>
      </w:r>
      <w:r w:rsidRPr="005F4162">
        <w:rPr>
          <w:rFonts w:asciiTheme="minorHAnsi" w:hAnsiTheme="minorHAnsi"/>
          <w:bCs/>
          <w:i/>
        </w:rPr>
        <w:t>#201</w:t>
      </w:r>
      <w:r>
        <w:rPr>
          <w:rFonts w:asciiTheme="minorHAnsi" w:hAnsiTheme="minorHAnsi"/>
          <w:bCs/>
          <w:i/>
        </w:rPr>
        <w:t>6</w:t>
      </w:r>
      <w:r w:rsidRPr="005F4162">
        <w:rPr>
          <w:rFonts w:asciiTheme="minorHAnsi" w:hAnsiTheme="minorHAnsi"/>
          <w:bCs/>
          <w:i/>
        </w:rPr>
        <w:t>-</w:t>
      </w:r>
      <w:r>
        <w:rPr>
          <w:rFonts w:asciiTheme="minorHAnsi" w:hAnsiTheme="minorHAnsi"/>
          <w:bCs/>
          <w:i/>
        </w:rPr>
        <w:t>0</w:t>
      </w:r>
      <w:r w:rsidRPr="005F4162">
        <w:rPr>
          <w:rFonts w:asciiTheme="minorHAnsi" w:hAnsiTheme="minorHAnsi"/>
          <w:bCs/>
          <w:i/>
        </w:rPr>
        <w:t>2-0</w:t>
      </w:r>
      <w:r>
        <w:rPr>
          <w:rFonts w:asciiTheme="minorHAnsi" w:hAnsiTheme="minorHAnsi"/>
          <w:bCs/>
          <w:i/>
        </w:rPr>
        <w:t>8</w:t>
      </w:r>
      <w:r w:rsidRPr="005F4162">
        <w:rPr>
          <w:rFonts w:asciiTheme="minorHAnsi" w:hAnsiTheme="minorHAnsi"/>
          <w:bCs/>
          <w:i/>
        </w:rPr>
        <w:t>.</w:t>
      </w:r>
      <w:r>
        <w:rPr>
          <w:rFonts w:asciiTheme="minorHAnsi" w:hAnsiTheme="minorHAnsi"/>
          <w:bCs/>
        </w:rPr>
        <w:t xml:space="preserve"> Chairman Turcotte explains that the Fire District is truly</w:t>
      </w:r>
      <w:r w:rsidR="00EA439F">
        <w:rPr>
          <w:rFonts w:asciiTheme="minorHAnsi" w:hAnsiTheme="minorHAnsi"/>
          <w:bCs/>
        </w:rPr>
        <w:t xml:space="preserve"> a</w:t>
      </w:r>
      <w:r>
        <w:rPr>
          <w:rFonts w:asciiTheme="minorHAnsi" w:hAnsiTheme="minorHAnsi"/>
          <w:bCs/>
        </w:rPr>
        <w:t xml:space="preserve"> combination department; we have volunteers, and part-time paid, once district funds start to come in. We want to have a stipend program in place, which is subject to FICA taxes. </w:t>
      </w:r>
      <w:r w:rsidR="00580FD8">
        <w:rPr>
          <w:rFonts w:asciiTheme="minorHAnsi" w:hAnsiTheme="minorHAnsi"/>
          <w:bCs/>
        </w:rPr>
        <w:t xml:space="preserve">We need a program to help pay for personnel expenses, i.e. gas money to reimbursement them for their time/effort, and commitment. </w:t>
      </w:r>
      <w:r>
        <w:rPr>
          <w:rFonts w:asciiTheme="minorHAnsi" w:hAnsiTheme="minorHAnsi"/>
          <w:bCs/>
        </w:rPr>
        <w:t xml:space="preserve">No further Board discussion. </w:t>
      </w:r>
      <w:r w:rsidRPr="00143C67">
        <w:rPr>
          <w:rFonts w:asciiTheme="minorHAnsi" w:hAnsiTheme="minorHAnsi"/>
          <w:b/>
        </w:rPr>
        <w:t>Motion</w:t>
      </w:r>
      <w:r w:rsidRPr="00143C67">
        <w:rPr>
          <w:rFonts w:asciiTheme="minorHAnsi" w:hAnsiTheme="minorHAnsi"/>
        </w:rPr>
        <w:t xml:space="preserve">: Motion by Chairman Turcotte </w:t>
      </w:r>
      <w:r>
        <w:rPr>
          <w:rFonts w:asciiTheme="minorHAnsi" w:hAnsiTheme="minorHAnsi"/>
        </w:rPr>
        <w:t xml:space="preserve">to authorize the Chief to </w:t>
      </w:r>
      <w:r w:rsidR="00212E35">
        <w:rPr>
          <w:rFonts w:asciiTheme="minorHAnsi" w:hAnsiTheme="minorHAnsi"/>
        </w:rPr>
        <w:t>create a stipend program for reimbursement to the volunteers and part-time paid employees</w:t>
      </w:r>
      <w:r w:rsidR="00BA5E35">
        <w:rPr>
          <w:rFonts w:asciiTheme="minorHAnsi" w:hAnsiTheme="minorHAnsi"/>
        </w:rPr>
        <w:t xml:space="preserve"> for eligible expenses</w:t>
      </w:r>
      <w:r>
        <w:rPr>
          <w:rFonts w:asciiTheme="minorHAnsi" w:hAnsiTheme="minorHAnsi"/>
        </w:rPr>
        <w:t>.</w:t>
      </w:r>
      <w:r w:rsidR="003C2501">
        <w:rPr>
          <w:rFonts w:asciiTheme="minorHAnsi" w:hAnsiTheme="minorHAnsi"/>
        </w:rPr>
        <w:t xml:space="preserve"> This will help ensure we have qualified EMS/Medical and fire personnel the ability to come out to the District. At a later date, the Chief will propose to the Board the program and amounts.</w:t>
      </w:r>
      <w:r>
        <w:rPr>
          <w:rFonts w:asciiTheme="minorHAnsi" w:hAnsiTheme="minorHAnsi"/>
        </w:rPr>
        <w:t xml:space="preserve"> </w:t>
      </w:r>
      <w:r w:rsidR="00FD5B54">
        <w:rPr>
          <w:rFonts w:asciiTheme="minorHAnsi" w:hAnsiTheme="minorHAnsi"/>
          <w:bCs/>
        </w:rPr>
        <w:t xml:space="preserve">Director Carlson asked the Chief to keep the Board apprised of updates. </w:t>
      </w:r>
      <w:r w:rsidRPr="00143C67">
        <w:rPr>
          <w:rFonts w:asciiTheme="minorHAnsi" w:hAnsiTheme="minorHAnsi"/>
          <w:b/>
        </w:rPr>
        <w:t>Action</w:t>
      </w:r>
      <w:r w:rsidRPr="00143C67">
        <w:rPr>
          <w:rFonts w:asciiTheme="minorHAnsi" w:hAnsiTheme="minorHAnsi"/>
        </w:rPr>
        <w:t xml:space="preserve">: Second by Member </w:t>
      </w:r>
      <w:r>
        <w:rPr>
          <w:rFonts w:asciiTheme="minorHAnsi" w:hAnsiTheme="minorHAnsi"/>
        </w:rPr>
        <w:t>Carlson</w:t>
      </w:r>
      <w:r w:rsidRPr="00143C67">
        <w:rPr>
          <w:rFonts w:asciiTheme="minorHAnsi" w:hAnsiTheme="minorHAnsi"/>
        </w:rPr>
        <w:t>; Board unanimously approves motion.</w:t>
      </w:r>
    </w:p>
    <w:p w:rsidR="007E25C2" w:rsidRDefault="007E25C2" w:rsidP="00983F92">
      <w:pPr>
        <w:pStyle w:val="ListParagraph"/>
      </w:pPr>
    </w:p>
    <w:p w:rsidR="00FD5B54" w:rsidRDefault="00FD5B54" w:rsidP="00FD5B54">
      <w:pPr>
        <w:pStyle w:val="Default"/>
        <w:ind w:left="1080"/>
        <w:rPr>
          <w:rFonts w:asciiTheme="minorHAnsi" w:hAnsiTheme="minorHAnsi"/>
        </w:rPr>
      </w:pPr>
      <w:r>
        <w:rPr>
          <w:rFonts w:asciiTheme="minorHAnsi" w:hAnsiTheme="minorHAnsi"/>
          <w:bCs/>
          <w:i/>
        </w:rPr>
        <w:t xml:space="preserve">9. </w:t>
      </w:r>
      <w:r w:rsidR="00B1569E" w:rsidRPr="00B1569E">
        <w:rPr>
          <w:rFonts w:asciiTheme="minorHAnsi" w:hAnsiTheme="minorHAnsi"/>
          <w:b/>
          <w:bCs/>
          <w:i/>
        </w:rPr>
        <w:t>Resolution 1</w:t>
      </w:r>
      <w:r w:rsidR="006A1603">
        <w:rPr>
          <w:rFonts w:asciiTheme="minorHAnsi" w:hAnsiTheme="minorHAnsi"/>
          <w:b/>
          <w:bCs/>
          <w:i/>
        </w:rPr>
        <w:t>3</w:t>
      </w:r>
      <w:r w:rsidR="00B1569E">
        <w:rPr>
          <w:rFonts w:asciiTheme="minorHAnsi" w:hAnsiTheme="minorHAnsi"/>
          <w:bCs/>
          <w:i/>
        </w:rPr>
        <w:t>/</w:t>
      </w:r>
      <w:r w:rsidRPr="005F4162">
        <w:rPr>
          <w:rFonts w:asciiTheme="minorHAnsi" w:hAnsiTheme="minorHAnsi"/>
          <w:bCs/>
          <w:i/>
        </w:rPr>
        <w:t>BOD #201</w:t>
      </w:r>
      <w:r>
        <w:rPr>
          <w:rFonts w:asciiTheme="minorHAnsi" w:hAnsiTheme="minorHAnsi"/>
          <w:bCs/>
          <w:i/>
        </w:rPr>
        <w:t>6</w:t>
      </w:r>
      <w:r w:rsidRPr="005F4162">
        <w:rPr>
          <w:rFonts w:asciiTheme="minorHAnsi" w:hAnsiTheme="minorHAnsi"/>
          <w:bCs/>
          <w:i/>
        </w:rPr>
        <w:t>-</w:t>
      </w:r>
      <w:r>
        <w:rPr>
          <w:rFonts w:asciiTheme="minorHAnsi" w:hAnsiTheme="minorHAnsi"/>
          <w:bCs/>
          <w:i/>
        </w:rPr>
        <w:t>0</w:t>
      </w:r>
      <w:r w:rsidRPr="005F4162">
        <w:rPr>
          <w:rFonts w:asciiTheme="minorHAnsi" w:hAnsiTheme="minorHAnsi"/>
          <w:bCs/>
          <w:i/>
        </w:rPr>
        <w:t>2-0</w:t>
      </w:r>
      <w:r>
        <w:rPr>
          <w:rFonts w:asciiTheme="minorHAnsi" w:hAnsiTheme="minorHAnsi"/>
          <w:bCs/>
          <w:i/>
        </w:rPr>
        <w:t>9</w:t>
      </w:r>
      <w:r w:rsidRPr="005F4162">
        <w:rPr>
          <w:rFonts w:asciiTheme="minorHAnsi" w:hAnsiTheme="minorHAnsi"/>
          <w:bCs/>
          <w:i/>
        </w:rPr>
        <w:t>.</w:t>
      </w:r>
      <w:r>
        <w:rPr>
          <w:rFonts w:asciiTheme="minorHAnsi" w:hAnsiTheme="minorHAnsi"/>
          <w:bCs/>
        </w:rPr>
        <w:t xml:space="preserve"> Chairman Turcotte explains that the Fire District </w:t>
      </w:r>
      <w:r w:rsidR="00EA439F">
        <w:rPr>
          <w:rFonts w:asciiTheme="minorHAnsi" w:hAnsiTheme="minorHAnsi"/>
          <w:bCs/>
        </w:rPr>
        <w:t xml:space="preserve">is a partner with the Pinal County Fire Chiefs’ Association; and </w:t>
      </w:r>
      <w:r w:rsidR="00DA56D5">
        <w:rPr>
          <w:rFonts w:asciiTheme="minorHAnsi" w:hAnsiTheme="minorHAnsi"/>
          <w:bCs/>
        </w:rPr>
        <w:t>has</w:t>
      </w:r>
      <w:r w:rsidR="00EA439F">
        <w:rPr>
          <w:rFonts w:asciiTheme="minorHAnsi" w:hAnsiTheme="minorHAnsi"/>
          <w:bCs/>
        </w:rPr>
        <w:t xml:space="preserve"> mutual aid agreements in place with other fire departments. (He names other FDs). </w:t>
      </w:r>
      <w:r w:rsidR="009C4620">
        <w:rPr>
          <w:rFonts w:asciiTheme="minorHAnsi" w:hAnsiTheme="minorHAnsi"/>
          <w:bCs/>
        </w:rPr>
        <w:t xml:space="preserve">We will be looking at some Auto aid agreements with other fire departments. I’d like to give the Chief authorization to go out and solicit FD auto/agreements with nearby fire departments and other organizations. This includes provisions for wildland, structural, and medical.  </w:t>
      </w:r>
      <w:r>
        <w:rPr>
          <w:rFonts w:asciiTheme="minorHAnsi" w:hAnsiTheme="minorHAnsi"/>
          <w:bCs/>
        </w:rPr>
        <w:t xml:space="preserve">No further Board discussion. </w:t>
      </w:r>
      <w:r w:rsidRPr="00143C67">
        <w:rPr>
          <w:rFonts w:asciiTheme="minorHAnsi" w:hAnsiTheme="minorHAnsi"/>
          <w:b/>
        </w:rPr>
        <w:t>Motion</w:t>
      </w:r>
      <w:r w:rsidRPr="00143C67">
        <w:rPr>
          <w:rFonts w:asciiTheme="minorHAnsi" w:hAnsiTheme="minorHAnsi"/>
        </w:rPr>
        <w:t xml:space="preserve">: Motion by Chairman Turcotte </w:t>
      </w:r>
      <w:r>
        <w:rPr>
          <w:rFonts w:asciiTheme="minorHAnsi" w:hAnsiTheme="minorHAnsi"/>
        </w:rPr>
        <w:t xml:space="preserve">to authorize the Chief to </w:t>
      </w:r>
      <w:r w:rsidR="009C4620">
        <w:rPr>
          <w:rFonts w:asciiTheme="minorHAnsi" w:hAnsiTheme="minorHAnsi"/>
        </w:rPr>
        <w:t xml:space="preserve">create/update mutual aid and auto aid agreements State Forestry, area fire and EMS organizations, and other organizations. </w:t>
      </w:r>
      <w:r w:rsidRPr="00143C67">
        <w:rPr>
          <w:rFonts w:asciiTheme="minorHAnsi" w:hAnsiTheme="minorHAnsi"/>
          <w:b/>
        </w:rPr>
        <w:t>Action</w:t>
      </w:r>
      <w:r w:rsidRPr="00143C67">
        <w:rPr>
          <w:rFonts w:asciiTheme="minorHAnsi" w:hAnsiTheme="minorHAnsi"/>
        </w:rPr>
        <w:t xml:space="preserve">: Second by Member </w:t>
      </w:r>
      <w:r>
        <w:rPr>
          <w:rFonts w:asciiTheme="minorHAnsi" w:hAnsiTheme="minorHAnsi"/>
        </w:rPr>
        <w:t>Carlson</w:t>
      </w:r>
      <w:r w:rsidRPr="00143C67">
        <w:rPr>
          <w:rFonts w:asciiTheme="minorHAnsi" w:hAnsiTheme="minorHAnsi"/>
        </w:rPr>
        <w:t>; Board unanimously approves motion.</w:t>
      </w:r>
    </w:p>
    <w:p w:rsidR="007E25C2" w:rsidRDefault="007E25C2" w:rsidP="00983F92">
      <w:pPr>
        <w:pStyle w:val="ListParagraph"/>
      </w:pPr>
    </w:p>
    <w:p w:rsidR="00207960" w:rsidRDefault="00207960" w:rsidP="00207960">
      <w:pPr>
        <w:pStyle w:val="Default"/>
        <w:ind w:left="1080"/>
        <w:rPr>
          <w:rFonts w:asciiTheme="minorHAnsi" w:hAnsiTheme="minorHAnsi"/>
        </w:rPr>
      </w:pPr>
      <w:r>
        <w:rPr>
          <w:rFonts w:asciiTheme="minorHAnsi" w:hAnsiTheme="minorHAnsi"/>
          <w:bCs/>
          <w:i/>
        </w:rPr>
        <w:t xml:space="preserve">10. </w:t>
      </w:r>
      <w:r w:rsidR="006924B6" w:rsidRPr="00B1569E">
        <w:rPr>
          <w:rFonts w:asciiTheme="minorHAnsi" w:hAnsiTheme="minorHAnsi"/>
          <w:b/>
          <w:bCs/>
          <w:i/>
        </w:rPr>
        <w:t xml:space="preserve">Resolution </w:t>
      </w:r>
      <w:r w:rsidR="00B1569E">
        <w:rPr>
          <w:rFonts w:asciiTheme="minorHAnsi" w:hAnsiTheme="minorHAnsi"/>
          <w:b/>
          <w:bCs/>
          <w:i/>
        </w:rPr>
        <w:t>1</w:t>
      </w:r>
      <w:r w:rsidR="006A1603">
        <w:rPr>
          <w:rFonts w:asciiTheme="minorHAnsi" w:hAnsiTheme="minorHAnsi"/>
          <w:b/>
          <w:bCs/>
          <w:i/>
        </w:rPr>
        <w:t>4</w:t>
      </w:r>
      <w:r w:rsidR="00D62798">
        <w:rPr>
          <w:rFonts w:asciiTheme="minorHAnsi" w:hAnsiTheme="minorHAnsi"/>
          <w:b/>
          <w:bCs/>
          <w:i/>
        </w:rPr>
        <w:t>/</w:t>
      </w:r>
      <w:r w:rsidRPr="005F4162">
        <w:rPr>
          <w:rFonts w:asciiTheme="minorHAnsi" w:hAnsiTheme="minorHAnsi"/>
          <w:bCs/>
          <w:i/>
        </w:rPr>
        <w:t>BOD</w:t>
      </w:r>
      <w:r w:rsidR="00D62798">
        <w:rPr>
          <w:rFonts w:asciiTheme="minorHAnsi" w:hAnsiTheme="minorHAnsi"/>
          <w:bCs/>
          <w:i/>
        </w:rPr>
        <w:t xml:space="preserve"> </w:t>
      </w:r>
      <w:r w:rsidRPr="005F4162">
        <w:rPr>
          <w:rFonts w:asciiTheme="minorHAnsi" w:hAnsiTheme="minorHAnsi"/>
          <w:bCs/>
          <w:i/>
        </w:rPr>
        <w:t>#201</w:t>
      </w:r>
      <w:r>
        <w:rPr>
          <w:rFonts w:asciiTheme="minorHAnsi" w:hAnsiTheme="minorHAnsi"/>
          <w:bCs/>
          <w:i/>
        </w:rPr>
        <w:t>6</w:t>
      </w:r>
      <w:r w:rsidRPr="005F4162">
        <w:rPr>
          <w:rFonts w:asciiTheme="minorHAnsi" w:hAnsiTheme="minorHAnsi"/>
          <w:bCs/>
          <w:i/>
        </w:rPr>
        <w:t>-</w:t>
      </w:r>
      <w:r>
        <w:rPr>
          <w:rFonts w:asciiTheme="minorHAnsi" w:hAnsiTheme="minorHAnsi"/>
          <w:bCs/>
          <w:i/>
        </w:rPr>
        <w:t>0</w:t>
      </w:r>
      <w:r w:rsidRPr="005F4162">
        <w:rPr>
          <w:rFonts w:asciiTheme="minorHAnsi" w:hAnsiTheme="minorHAnsi"/>
          <w:bCs/>
          <w:i/>
        </w:rPr>
        <w:t>2-</w:t>
      </w:r>
      <w:r>
        <w:rPr>
          <w:rFonts w:asciiTheme="minorHAnsi" w:hAnsiTheme="minorHAnsi"/>
          <w:bCs/>
          <w:i/>
        </w:rPr>
        <w:t>1</w:t>
      </w:r>
      <w:r w:rsidRPr="005F4162">
        <w:rPr>
          <w:rFonts w:asciiTheme="minorHAnsi" w:hAnsiTheme="minorHAnsi"/>
          <w:bCs/>
          <w:i/>
        </w:rPr>
        <w:t>0.</w:t>
      </w:r>
      <w:r>
        <w:rPr>
          <w:rFonts w:asciiTheme="minorHAnsi" w:hAnsiTheme="minorHAnsi"/>
          <w:bCs/>
        </w:rPr>
        <w:t xml:space="preserve"> Chairman Turcotte explains that the Az Fire District Association requires that the District has an attorney on contract, and this directive fulfills that. Hiring Donna Aversa,</w:t>
      </w:r>
      <w:r w:rsidR="006924B6">
        <w:rPr>
          <w:rFonts w:asciiTheme="minorHAnsi" w:hAnsiTheme="minorHAnsi"/>
          <w:bCs/>
        </w:rPr>
        <w:t xml:space="preserve"> of Leonard &amp; Felker, PLC</w:t>
      </w:r>
      <w:r>
        <w:rPr>
          <w:rFonts w:asciiTheme="minorHAnsi" w:hAnsiTheme="minorHAnsi"/>
          <w:bCs/>
        </w:rPr>
        <w:t xml:space="preserve"> who is one of 2 </w:t>
      </w:r>
      <w:r w:rsidR="00E7454C">
        <w:rPr>
          <w:rFonts w:asciiTheme="minorHAnsi" w:hAnsiTheme="minorHAnsi"/>
          <w:bCs/>
        </w:rPr>
        <w:t xml:space="preserve">experts as confirmed by the State as </w:t>
      </w:r>
      <w:r>
        <w:rPr>
          <w:rFonts w:asciiTheme="minorHAnsi" w:hAnsiTheme="minorHAnsi"/>
          <w:bCs/>
        </w:rPr>
        <w:t xml:space="preserve">specialized attorney who are capable of handling various </w:t>
      </w:r>
      <w:r w:rsidR="00E7454C">
        <w:rPr>
          <w:rFonts w:asciiTheme="minorHAnsi" w:hAnsiTheme="minorHAnsi"/>
          <w:bCs/>
        </w:rPr>
        <w:t xml:space="preserve">Fire District </w:t>
      </w:r>
      <w:r>
        <w:rPr>
          <w:rFonts w:asciiTheme="minorHAnsi" w:hAnsiTheme="minorHAnsi"/>
          <w:bCs/>
        </w:rPr>
        <w:t xml:space="preserve">issues. She has done some pro bono work, and </w:t>
      </w:r>
      <w:r w:rsidR="00E7454C">
        <w:rPr>
          <w:rFonts w:asciiTheme="minorHAnsi" w:hAnsiTheme="minorHAnsi"/>
          <w:bCs/>
        </w:rPr>
        <w:t xml:space="preserve">has agreed to represent us; and </w:t>
      </w:r>
      <w:r>
        <w:rPr>
          <w:rFonts w:asciiTheme="minorHAnsi" w:hAnsiTheme="minorHAnsi"/>
          <w:bCs/>
        </w:rPr>
        <w:t xml:space="preserve">we’d like to hire her as our attorney. No further Board discussion. </w:t>
      </w:r>
      <w:r w:rsidRPr="00143C67">
        <w:rPr>
          <w:rFonts w:asciiTheme="minorHAnsi" w:hAnsiTheme="minorHAnsi"/>
          <w:b/>
        </w:rPr>
        <w:t>Motion</w:t>
      </w:r>
      <w:r w:rsidRPr="00143C67">
        <w:rPr>
          <w:rFonts w:asciiTheme="minorHAnsi" w:hAnsiTheme="minorHAnsi"/>
        </w:rPr>
        <w:t xml:space="preserve">: Motion by Chairman Turcotte </w:t>
      </w:r>
      <w:r>
        <w:rPr>
          <w:rFonts w:asciiTheme="minorHAnsi" w:hAnsiTheme="minorHAnsi"/>
        </w:rPr>
        <w:t xml:space="preserve">to </w:t>
      </w:r>
      <w:r w:rsidR="006924B6">
        <w:rPr>
          <w:rFonts w:asciiTheme="minorHAnsi" w:hAnsiTheme="minorHAnsi"/>
        </w:rPr>
        <w:t xml:space="preserve">approve Resolution </w:t>
      </w:r>
      <w:r w:rsidR="00F97019">
        <w:rPr>
          <w:rFonts w:asciiTheme="minorHAnsi" w:hAnsiTheme="minorHAnsi"/>
        </w:rPr>
        <w:t>2</w:t>
      </w:r>
      <w:r w:rsidR="006924B6">
        <w:rPr>
          <w:rFonts w:asciiTheme="minorHAnsi" w:hAnsiTheme="minorHAnsi"/>
        </w:rPr>
        <w:t>-</w:t>
      </w:r>
      <w:r>
        <w:rPr>
          <w:rFonts w:asciiTheme="minorHAnsi" w:hAnsiTheme="minorHAnsi"/>
        </w:rPr>
        <w:t xml:space="preserve">authorize hiring Donna Aversa from Tucson, as the District attorney as per her proposal letter </w:t>
      </w:r>
      <w:r>
        <w:rPr>
          <w:rFonts w:asciiTheme="minorHAnsi" w:hAnsiTheme="minorHAnsi"/>
        </w:rPr>
        <w:lastRenderedPageBreak/>
        <w:t xml:space="preserve">at $195/hr. </w:t>
      </w:r>
      <w:r w:rsidRPr="00143C67">
        <w:rPr>
          <w:rFonts w:asciiTheme="minorHAnsi" w:hAnsiTheme="minorHAnsi"/>
          <w:b/>
        </w:rPr>
        <w:t>Action</w:t>
      </w:r>
      <w:r w:rsidRPr="00143C67">
        <w:rPr>
          <w:rFonts w:asciiTheme="minorHAnsi" w:hAnsiTheme="minorHAnsi"/>
        </w:rPr>
        <w:t xml:space="preserve">: Second by Member </w:t>
      </w:r>
      <w:r w:rsidR="00F97019">
        <w:rPr>
          <w:rFonts w:asciiTheme="minorHAnsi" w:hAnsiTheme="minorHAnsi"/>
        </w:rPr>
        <w:t>Jacquez</w:t>
      </w:r>
      <w:r w:rsidRPr="00143C67">
        <w:rPr>
          <w:rFonts w:asciiTheme="minorHAnsi" w:hAnsiTheme="minorHAnsi"/>
        </w:rPr>
        <w:t>; Board unanimously approves motion.</w:t>
      </w:r>
    </w:p>
    <w:p w:rsidR="006924B6" w:rsidRDefault="006924B6" w:rsidP="006924B6">
      <w:pPr>
        <w:pStyle w:val="Default"/>
        <w:ind w:left="1080"/>
        <w:rPr>
          <w:rFonts w:asciiTheme="minorHAnsi" w:hAnsiTheme="minorHAnsi"/>
          <w:bCs/>
          <w:i/>
        </w:rPr>
      </w:pPr>
    </w:p>
    <w:p w:rsidR="006924B6" w:rsidRDefault="006924B6" w:rsidP="006924B6">
      <w:pPr>
        <w:pStyle w:val="Default"/>
        <w:ind w:left="1080"/>
        <w:rPr>
          <w:rFonts w:asciiTheme="minorHAnsi" w:hAnsiTheme="minorHAnsi"/>
        </w:rPr>
      </w:pPr>
      <w:r>
        <w:rPr>
          <w:rFonts w:asciiTheme="minorHAnsi" w:hAnsiTheme="minorHAnsi"/>
          <w:bCs/>
          <w:i/>
        </w:rPr>
        <w:t>11.</w:t>
      </w:r>
      <w:r w:rsidR="00D62798">
        <w:rPr>
          <w:rFonts w:asciiTheme="minorHAnsi" w:hAnsiTheme="minorHAnsi"/>
          <w:bCs/>
          <w:i/>
        </w:rPr>
        <w:t xml:space="preserve"> </w:t>
      </w:r>
      <w:r w:rsidR="00D62798" w:rsidRPr="00D62798">
        <w:rPr>
          <w:rFonts w:asciiTheme="minorHAnsi" w:hAnsiTheme="minorHAnsi"/>
          <w:b/>
          <w:bCs/>
          <w:i/>
        </w:rPr>
        <w:t>Resolution 15</w:t>
      </w:r>
      <w:r w:rsidR="00D62798">
        <w:rPr>
          <w:rFonts w:asciiTheme="minorHAnsi" w:hAnsiTheme="minorHAnsi"/>
          <w:bCs/>
          <w:i/>
        </w:rPr>
        <w:t>/</w:t>
      </w:r>
      <w:r w:rsidRPr="005F4162">
        <w:rPr>
          <w:rFonts w:asciiTheme="minorHAnsi" w:hAnsiTheme="minorHAnsi"/>
          <w:bCs/>
          <w:i/>
        </w:rPr>
        <w:t>BOD</w:t>
      </w:r>
      <w:r w:rsidR="00D62798">
        <w:rPr>
          <w:rFonts w:asciiTheme="minorHAnsi" w:hAnsiTheme="minorHAnsi"/>
          <w:bCs/>
          <w:i/>
        </w:rPr>
        <w:t xml:space="preserve"> </w:t>
      </w:r>
      <w:r w:rsidRPr="005F4162">
        <w:rPr>
          <w:rFonts w:asciiTheme="minorHAnsi" w:hAnsiTheme="minorHAnsi"/>
          <w:bCs/>
          <w:i/>
        </w:rPr>
        <w:t>#201</w:t>
      </w:r>
      <w:r>
        <w:rPr>
          <w:rFonts w:asciiTheme="minorHAnsi" w:hAnsiTheme="minorHAnsi"/>
          <w:bCs/>
          <w:i/>
        </w:rPr>
        <w:t>6</w:t>
      </w:r>
      <w:r w:rsidRPr="005F4162">
        <w:rPr>
          <w:rFonts w:asciiTheme="minorHAnsi" w:hAnsiTheme="minorHAnsi"/>
          <w:bCs/>
          <w:i/>
        </w:rPr>
        <w:t>-</w:t>
      </w:r>
      <w:r>
        <w:rPr>
          <w:rFonts w:asciiTheme="minorHAnsi" w:hAnsiTheme="minorHAnsi"/>
          <w:bCs/>
          <w:i/>
        </w:rPr>
        <w:t>0</w:t>
      </w:r>
      <w:r w:rsidRPr="005F4162">
        <w:rPr>
          <w:rFonts w:asciiTheme="minorHAnsi" w:hAnsiTheme="minorHAnsi"/>
          <w:bCs/>
          <w:i/>
        </w:rPr>
        <w:t>2-</w:t>
      </w:r>
      <w:r>
        <w:rPr>
          <w:rFonts w:asciiTheme="minorHAnsi" w:hAnsiTheme="minorHAnsi"/>
          <w:bCs/>
          <w:i/>
        </w:rPr>
        <w:t>11</w:t>
      </w:r>
      <w:r w:rsidRPr="005F4162">
        <w:rPr>
          <w:rFonts w:asciiTheme="minorHAnsi" w:hAnsiTheme="minorHAnsi"/>
          <w:bCs/>
          <w:i/>
        </w:rPr>
        <w:t>.</w:t>
      </w:r>
      <w:r>
        <w:rPr>
          <w:rFonts w:asciiTheme="minorHAnsi" w:hAnsiTheme="minorHAnsi"/>
          <w:bCs/>
        </w:rPr>
        <w:t xml:space="preserve"> Chairman Turcotte discusses that although we’ve been very successful with $1000</w:t>
      </w:r>
      <w:r w:rsidR="00F97019">
        <w:rPr>
          <w:rFonts w:asciiTheme="minorHAnsi" w:hAnsiTheme="minorHAnsi"/>
          <w:bCs/>
        </w:rPr>
        <w:t>+</w:t>
      </w:r>
      <w:r>
        <w:rPr>
          <w:rFonts w:asciiTheme="minorHAnsi" w:hAnsiTheme="minorHAnsi"/>
          <w:bCs/>
        </w:rPr>
        <w:t xml:space="preserve"> in grants the past few months, </w:t>
      </w:r>
      <w:r w:rsidR="00C66C25">
        <w:rPr>
          <w:rFonts w:asciiTheme="minorHAnsi" w:hAnsiTheme="minorHAnsi"/>
          <w:bCs/>
        </w:rPr>
        <w:t xml:space="preserve">and we’re looking at the next 2 larger equipment purchases---equipment/apparatus and station; will help balance our effort. Mr. Chairman makes note to the public about </w:t>
      </w:r>
      <w:r w:rsidR="00DA56D5">
        <w:rPr>
          <w:rFonts w:asciiTheme="minorHAnsi" w:hAnsiTheme="minorHAnsi"/>
          <w:bCs/>
        </w:rPr>
        <w:t>an</w:t>
      </w:r>
      <w:r w:rsidR="00C66C25">
        <w:rPr>
          <w:rFonts w:asciiTheme="minorHAnsi" w:hAnsiTheme="minorHAnsi"/>
          <w:bCs/>
        </w:rPr>
        <w:t xml:space="preserve"> item from 2015 wildland grant, the port-a-tank that is sitting next to him. It will help reduce our </w:t>
      </w:r>
      <w:r w:rsidR="00F97019">
        <w:rPr>
          <w:rFonts w:asciiTheme="minorHAnsi" w:hAnsiTheme="minorHAnsi"/>
          <w:bCs/>
        </w:rPr>
        <w:t>ISO</w:t>
      </w:r>
      <w:r w:rsidR="00C66C25">
        <w:rPr>
          <w:rFonts w:asciiTheme="minorHAnsi" w:hAnsiTheme="minorHAnsi"/>
          <w:bCs/>
        </w:rPr>
        <w:t xml:space="preserve"> rating and allow for additional water source for engines to draft from. (2100g tank). </w:t>
      </w:r>
      <w:r w:rsidR="00070123">
        <w:rPr>
          <w:rFonts w:asciiTheme="minorHAnsi" w:hAnsiTheme="minorHAnsi"/>
          <w:bCs/>
        </w:rPr>
        <w:t xml:space="preserve">This action will allow the Chief to go out and procure other grant entities, whether FEMA, private, state, etc. </w:t>
      </w:r>
      <w:r>
        <w:rPr>
          <w:rFonts w:asciiTheme="minorHAnsi" w:hAnsiTheme="minorHAnsi"/>
          <w:bCs/>
        </w:rPr>
        <w:t xml:space="preserve">No further Board discussion. </w:t>
      </w:r>
      <w:r w:rsidRPr="00143C67">
        <w:rPr>
          <w:rFonts w:asciiTheme="minorHAnsi" w:hAnsiTheme="minorHAnsi"/>
          <w:b/>
        </w:rPr>
        <w:t>Motion</w:t>
      </w:r>
      <w:r w:rsidRPr="00143C67">
        <w:rPr>
          <w:rFonts w:asciiTheme="minorHAnsi" w:hAnsiTheme="minorHAnsi"/>
        </w:rPr>
        <w:t xml:space="preserve">: Motion by Chairman Turcotte </w:t>
      </w:r>
      <w:r>
        <w:rPr>
          <w:rFonts w:asciiTheme="minorHAnsi" w:hAnsiTheme="minorHAnsi"/>
        </w:rPr>
        <w:t xml:space="preserve">to </w:t>
      </w:r>
      <w:r w:rsidR="00070123">
        <w:rPr>
          <w:rFonts w:asciiTheme="minorHAnsi" w:hAnsiTheme="minorHAnsi"/>
        </w:rPr>
        <w:t xml:space="preserve">authorize the Chief to make efforts for grant procurement from various sources, including USDA grants and loans for equipment, apparatus, and building infrastructure. </w:t>
      </w:r>
      <w:r w:rsidRPr="00143C67">
        <w:rPr>
          <w:rFonts w:asciiTheme="minorHAnsi" w:hAnsiTheme="minorHAnsi"/>
          <w:b/>
        </w:rPr>
        <w:t>Action</w:t>
      </w:r>
      <w:r w:rsidRPr="00143C67">
        <w:rPr>
          <w:rFonts w:asciiTheme="minorHAnsi" w:hAnsiTheme="minorHAnsi"/>
        </w:rPr>
        <w:t xml:space="preserve">: Second by Member </w:t>
      </w:r>
      <w:r w:rsidR="00F97019">
        <w:rPr>
          <w:rFonts w:asciiTheme="minorHAnsi" w:hAnsiTheme="minorHAnsi"/>
        </w:rPr>
        <w:t>Jacquez</w:t>
      </w:r>
      <w:r w:rsidRPr="00143C67">
        <w:rPr>
          <w:rFonts w:asciiTheme="minorHAnsi" w:hAnsiTheme="minorHAnsi"/>
        </w:rPr>
        <w:t>; Board unanimously approves motion.</w:t>
      </w:r>
    </w:p>
    <w:p w:rsidR="00207960" w:rsidRDefault="00207960" w:rsidP="00983F92">
      <w:pPr>
        <w:pStyle w:val="ListParagraph"/>
      </w:pPr>
    </w:p>
    <w:p w:rsidR="00F97019" w:rsidRDefault="00F97019" w:rsidP="00F97019">
      <w:pPr>
        <w:pStyle w:val="Default"/>
        <w:ind w:left="1080"/>
        <w:rPr>
          <w:rFonts w:asciiTheme="minorHAnsi" w:hAnsiTheme="minorHAnsi"/>
          <w:bCs/>
        </w:rPr>
      </w:pPr>
      <w:r>
        <w:rPr>
          <w:rFonts w:asciiTheme="minorHAnsi" w:hAnsiTheme="minorHAnsi"/>
          <w:bCs/>
          <w:i/>
        </w:rPr>
        <w:t>12.</w:t>
      </w:r>
      <w:r w:rsidR="0023533C">
        <w:rPr>
          <w:rFonts w:asciiTheme="minorHAnsi" w:hAnsiTheme="minorHAnsi"/>
          <w:bCs/>
          <w:i/>
        </w:rPr>
        <w:t xml:space="preserve"> </w:t>
      </w:r>
      <w:r w:rsidRPr="005F4162">
        <w:rPr>
          <w:rFonts w:asciiTheme="minorHAnsi" w:hAnsiTheme="minorHAnsi"/>
          <w:bCs/>
          <w:i/>
        </w:rPr>
        <w:t xml:space="preserve">BOD </w:t>
      </w:r>
      <w:r>
        <w:rPr>
          <w:rFonts w:asciiTheme="minorHAnsi" w:hAnsiTheme="minorHAnsi"/>
          <w:bCs/>
          <w:i/>
        </w:rPr>
        <w:t>(</w:t>
      </w:r>
      <w:r w:rsidRPr="005F4162">
        <w:rPr>
          <w:rFonts w:asciiTheme="minorHAnsi" w:hAnsiTheme="minorHAnsi"/>
          <w:bCs/>
          <w:i/>
        </w:rPr>
        <w:t>#201</w:t>
      </w:r>
      <w:r>
        <w:rPr>
          <w:rFonts w:asciiTheme="minorHAnsi" w:hAnsiTheme="minorHAnsi"/>
          <w:bCs/>
          <w:i/>
        </w:rPr>
        <w:t>6</w:t>
      </w:r>
      <w:r w:rsidRPr="005F4162">
        <w:rPr>
          <w:rFonts w:asciiTheme="minorHAnsi" w:hAnsiTheme="minorHAnsi"/>
          <w:bCs/>
          <w:i/>
        </w:rPr>
        <w:t>-</w:t>
      </w:r>
      <w:r>
        <w:rPr>
          <w:rFonts w:asciiTheme="minorHAnsi" w:hAnsiTheme="minorHAnsi"/>
          <w:bCs/>
          <w:i/>
        </w:rPr>
        <w:t>0</w:t>
      </w:r>
      <w:r w:rsidRPr="005F4162">
        <w:rPr>
          <w:rFonts w:asciiTheme="minorHAnsi" w:hAnsiTheme="minorHAnsi"/>
          <w:bCs/>
          <w:i/>
        </w:rPr>
        <w:t>2-</w:t>
      </w:r>
      <w:r>
        <w:rPr>
          <w:rFonts w:asciiTheme="minorHAnsi" w:hAnsiTheme="minorHAnsi"/>
          <w:bCs/>
          <w:i/>
        </w:rPr>
        <w:t>12</w:t>
      </w:r>
      <w:r w:rsidRPr="005F4162">
        <w:rPr>
          <w:rFonts w:asciiTheme="minorHAnsi" w:hAnsiTheme="minorHAnsi"/>
          <w:bCs/>
          <w:i/>
        </w:rPr>
        <w:t>).</w:t>
      </w:r>
      <w:r>
        <w:rPr>
          <w:rFonts w:asciiTheme="minorHAnsi" w:hAnsiTheme="minorHAnsi"/>
          <w:bCs/>
        </w:rPr>
        <w:t xml:space="preserve"> Chairman Turcotte discusses with and updates the Board that the process has been very challenging in getting the Town of Mammoth t</w:t>
      </w:r>
      <w:r w:rsidR="00AB720A">
        <w:rPr>
          <w:rFonts w:asciiTheme="minorHAnsi" w:hAnsiTheme="minorHAnsi"/>
          <w:bCs/>
        </w:rPr>
        <w:t>o perform repairs on the sewer at the station that isn’t hooked up; plus the old septic system that has failed. The last information I have from several conversations with the town engineer and mayor is that a 15’ trench needs to be cut from the existing line to Sta 625, and that special equipment will need to be rented. It has been pushed back a couple of quarters, due to no funding. We may need to come up another option. Director Carlson suggested that it may be better to put in a tank. ($5K approx). Mr. Chairman will continue to pursue this, as we know this is important.  This for information only.</w:t>
      </w:r>
    </w:p>
    <w:p w:rsidR="00AB720A" w:rsidRDefault="00AB720A" w:rsidP="00F97019">
      <w:pPr>
        <w:pStyle w:val="Default"/>
        <w:ind w:left="1080"/>
        <w:rPr>
          <w:rFonts w:asciiTheme="minorHAnsi" w:hAnsiTheme="minorHAnsi"/>
        </w:rPr>
      </w:pPr>
    </w:p>
    <w:p w:rsidR="00AB720A" w:rsidRDefault="00AB720A" w:rsidP="00AB720A">
      <w:pPr>
        <w:pStyle w:val="Default"/>
        <w:ind w:left="1080"/>
        <w:rPr>
          <w:rFonts w:asciiTheme="minorHAnsi" w:hAnsiTheme="minorHAnsi"/>
        </w:rPr>
      </w:pPr>
      <w:r>
        <w:rPr>
          <w:rFonts w:asciiTheme="minorHAnsi" w:hAnsiTheme="minorHAnsi"/>
          <w:bCs/>
          <w:i/>
        </w:rPr>
        <w:t>13.</w:t>
      </w:r>
      <w:r w:rsidR="0023533C">
        <w:rPr>
          <w:rFonts w:asciiTheme="minorHAnsi" w:hAnsiTheme="minorHAnsi"/>
          <w:bCs/>
          <w:i/>
        </w:rPr>
        <w:t xml:space="preserve"> </w:t>
      </w:r>
      <w:r w:rsidR="0023533C" w:rsidRPr="0023533C">
        <w:rPr>
          <w:rFonts w:asciiTheme="minorHAnsi" w:hAnsiTheme="minorHAnsi"/>
          <w:b/>
          <w:bCs/>
          <w:i/>
        </w:rPr>
        <w:t>Resolution 1</w:t>
      </w:r>
      <w:r w:rsidR="006A1603">
        <w:rPr>
          <w:rFonts w:asciiTheme="minorHAnsi" w:hAnsiTheme="minorHAnsi"/>
          <w:b/>
          <w:bCs/>
          <w:i/>
        </w:rPr>
        <w:t>6</w:t>
      </w:r>
      <w:r w:rsidR="0023533C">
        <w:rPr>
          <w:rFonts w:asciiTheme="minorHAnsi" w:hAnsiTheme="minorHAnsi"/>
          <w:bCs/>
          <w:i/>
        </w:rPr>
        <w:t>/</w:t>
      </w:r>
      <w:r w:rsidRPr="005F4162">
        <w:rPr>
          <w:rFonts w:asciiTheme="minorHAnsi" w:hAnsiTheme="minorHAnsi"/>
          <w:bCs/>
          <w:i/>
        </w:rPr>
        <w:t>BOD</w:t>
      </w:r>
      <w:r w:rsidR="0023533C">
        <w:rPr>
          <w:rFonts w:asciiTheme="minorHAnsi" w:hAnsiTheme="minorHAnsi"/>
          <w:bCs/>
          <w:i/>
        </w:rPr>
        <w:t xml:space="preserve"> </w:t>
      </w:r>
      <w:r w:rsidRPr="005F4162">
        <w:rPr>
          <w:rFonts w:asciiTheme="minorHAnsi" w:hAnsiTheme="minorHAnsi"/>
          <w:bCs/>
          <w:i/>
        </w:rPr>
        <w:t>#201</w:t>
      </w:r>
      <w:r>
        <w:rPr>
          <w:rFonts w:asciiTheme="minorHAnsi" w:hAnsiTheme="minorHAnsi"/>
          <w:bCs/>
          <w:i/>
        </w:rPr>
        <w:t>6</w:t>
      </w:r>
      <w:r w:rsidRPr="005F4162">
        <w:rPr>
          <w:rFonts w:asciiTheme="minorHAnsi" w:hAnsiTheme="minorHAnsi"/>
          <w:bCs/>
          <w:i/>
        </w:rPr>
        <w:t>-</w:t>
      </w:r>
      <w:r>
        <w:rPr>
          <w:rFonts w:asciiTheme="minorHAnsi" w:hAnsiTheme="minorHAnsi"/>
          <w:bCs/>
          <w:i/>
        </w:rPr>
        <w:t>0</w:t>
      </w:r>
      <w:r w:rsidRPr="005F4162">
        <w:rPr>
          <w:rFonts w:asciiTheme="minorHAnsi" w:hAnsiTheme="minorHAnsi"/>
          <w:bCs/>
          <w:i/>
        </w:rPr>
        <w:t>2-</w:t>
      </w:r>
      <w:r>
        <w:rPr>
          <w:rFonts w:asciiTheme="minorHAnsi" w:hAnsiTheme="minorHAnsi"/>
          <w:bCs/>
          <w:i/>
        </w:rPr>
        <w:t>13</w:t>
      </w:r>
      <w:r w:rsidRPr="005F4162">
        <w:rPr>
          <w:rFonts w:asciiTheme="minorHAnsi" w:hAnsiTheme="minorHAnsi"/>
          <w:bCs/>
          <w:i/>
        </w:rPr>
        <w:t>.</w:t>
      </w:r>
      <w:r>
        <w:rPr>
          <w:rFonts w:asciiTheme="minorHAnsi" w:hAnsiTheme="minorHAnsi"/>
          <w:bCs/>
        </w:rPr>
        <w:t xml:space="preserve"> Chairman Turcotte advised the Board that we have been able to secure on Workman’s Compensation policy, as required for all of our Insurance Carriers; and for a reasonable price. Mr. Chairman requests the Board to approve the policy that will go into effect 2/18/16. No further Board discussion. </w:t>
      </w:r>
      <w:r w:rsidRPr="00143C67">
        <w:rPr>
          <w:rFonts w:asciiTheme="minorHAnsi" w:hAnsiTheme="minorHAnsi"/>
          <w:b/>
        </w:rPr>
        <w:t>Motion</w:t>
      </w:r>
      <w:r w:rsidRPr="00143C67">
        <w:rPr>
          <w:rFonts w:asciiTheme="minorHAnsi" w:hAnsiTheme="minorHAnsi"/>
        </w:rPr>
        <w:t xml:space="preserve">: Motion by Chairman Turcotte </w:t>
      </w:r>
      <w:r>
        <w:rPr>
          <w:rFonts w:asciiTheme="minorHAnsi" w:hAnsiTheme="minorHAnsi"/>
        </w:rPr>
        <w:t xml:space="preserve">to approve the Workman’s Compensation policy.  </w:t>
      </w:r>
      <w:r w:rsidRPr="00143C67">
        <w:rPr>
          <w:rFonts w:asciiTheme="minorHAnsi" w:hAnsiTheme="minorHAnsi"/>
          <w:b/>
        </w:rPr>
        <w:t>Action</w:t>
      </w:r>
      <w:r w:rsidRPr="00143C67">
        <w:rPr>
          <w:rFonts w:asciiTheme="minorHAnsi" w:hAnsiTheme="minorHAnsi"/>
        </w:rPr>
        <w:t xml:space="preserve">: Second by Member </w:t>
      </w:r>
      <w:r>
        <w:rPr>
          <w:rFonts w:asciiTheme="minorHAnsi" w:hAnsiTheme="minorHAnsi"/>
        </w:rPr>
        <w:t>Carlson</w:t>
      </w:r>
      <w:r w:rsidRPr="00143C67">
        <w:rPr>
          <w:rFonts w:asciiTheme="minorHAnsi" w:hAnsiTheme="minorHAnsi"/>
        </w:rPr>
        <w:t>; Board unanimously approves motion.</w:t>
      </w:r>
    </w:p>
    <w:p w:rsidR="00AB720A" w:rsidRDefault="00AB720A" w:rsidP="00F97019">
      <w:pPr>
        <w:pStyle w:val="Default"/>
        <w:ind w:left="1080"/>
        <w:rPr>
          <w:rFonts w:asciiTheme="minorHAnsi" w:hAnsiTheme="minorHAnsi"/>
        </w:rPr>
      </w:pPr>
    </w:p>
    <w:p w:rsidR="006A0BF1" w:rsidRPr="006A0BF1" w:rsidRDefault="006A0BF1" w:rsidP="006A0BF1">
      <w:pPr>
        <w:pStyle w:val="ListParagraph"/>
        <w:numPr>
          <w:ilvl w:val="0"/>
          <w:numId w:val="3"/>
        </w:numPr>
        <w:spacing w:after="0"/>
        <w:rPr>
          <w:sz w:val="24"/>
          <w:szCs w:val="24"/>
          <w:u w:val="single"/>
        </w:rPr>
      </w:pPr>
      <w:r>
        <w:rPr>
          <w:sz w:val="24"/>
          <w:szCs w:val="24"/>
          <w:u w:val="single"/>
        </w:rPr>
        <w:t>Call to the Public:</w:t>
      </w:r>
      <w:r>
        <w:rPr>
          <w:sz w:val="24"/>
          <w:szCs w:val="24"/>
        </w:rPr>
        <w:t xml:space="preserve">  </w:t>
      </w:r>
      <w:r w:rsidR="00AB720A">
        <w:rPr>
          <w:sz w:val="24"/>
          <w:szCs w:val="24"/>
        </w:rPr>
        <w:t xml:space="preserve">Both Board and Fire Chief fielded numerous questions from the public; </w:t>
      </w:r>
      <w:r w:rsidR="006618DA">
        <w:rPr>
          <w:sz w:val="24"/>
          <w:szCs w:val="24"/>
        </w:rPr>
        <w:t>some coming from District residents.</w:t>
      </w:r>
    </w:p>
    <w:p w:rsidR="00705047" w:rsidRDefault="00705047" w:rsidP="00705047">
      <w:pPr>
        <w:pStyle w:val="Default"/>
        <w:rPr>
          <w:i/>
          <w:iCs/>
          <w:sz w:val="20"/>
          <w:szCs w:val="20"/>
        </w:rPr>
      </w:pPr>
      <w:r w:rsidRPr="00DA56D5">
        <w:rPr>
          <w:i/>
          <w:iCs/>
          <w:sz w:val="20"/>
          <w:szCs w:val="20"/>
        </w:rPr>
        <w:t xml:space="preserve">Consideration and discussion of comments and complaints from the public. Those wishing to address the Pinal Rural Fire Rescue/Medical Board need not request permission in advance. The Fire District Board is not permitted to discuss or take action on any item raised in the call to the public. However, individual Board members may be permitted to respond to criticism directed to them. Otherwise, the Board may direct that staff review the matter or that the matter be placed on a future agenda. The Fire District Board cannot discuss or take legal action on any issue raised during the Call to the Public due to restrictions of the Open Meeting Law. </w:t>
      </w:r>
    </w:p>
    <w:p w:rsidR="0039796A" w:rsidRDefault="0039796A" w:rsidP="00705047">
      <w:pPr>
        <w:pStyle w:val="Default"/>
      </w:pPr>
    </w:p>
    <w:p w:rsidR="004A2C48" w:rsidRDefault="004A2C48" w:rsidP="006A0BF1">
      <w:pPr>
        <w:pStyle w:val="ListParagraph"/>
        <w:numPr>
          <w:ilvl w:val="0"/>
          <w:numId w:val="3"/>
        </w:numPr>
        <w:spacing w:after="0"/>
        <w:rPr>
          <w:sz w:val="24"/>
          <w:szCs w:val="24"/>
          <w:u w:val="single"/>
        </w:rPr>
      </w:pPr>
      <w:bookmarkStart w:id="0" w:name="_GoBack"/>
      <w:bookmarkEnd w:id="0"/>
      <w:r>
        <w:rPr>
          <w:sz w:val="24"/>
          <w:szCs w:val="24"/>
          <w:u w:val="single"/>
        </w:rPr>
        <w:t>Future Agenda Items</w:t>
      </w:r>
      <w:r w:rsidR="006A0BF1" w:rsidRPr="006A0BF1">
        <w:rPr>
          <w:sz w:val="24"/>
          <w:szCs w:val="24"/>
          <w:u w:val="single"/>
        </w:rPr>
        <w:t>:</w:t>
      </w:r>
      <w:r>
        <w:rPr>
          <w:sz w:val="24"/>
          <w:szCs w:val="24"/>
          <w:u w:val="single"/>
        </w:rPr>
        <w:t xml:space="preserve"> </w:t>
      </w:r>
      <w:r>
        <w:rPr>
          <w:sz w:val="24"/>
          <w:szCs w:val="24"/>
        </w:rPr>
        <w:t xml:space="preserve"> No future items in discussion</w:t>
      </w:r>
    </w:p>
    <w:p w:rsidR="004A2C48" w:rsidRDefault="004A2C48" w:rsidP="004A2C48">
      <w:pPr>
        <w:pStyle w:val="ListParagraph"/>
        <w:spacing w:after="0"/>
        <w:rPr>
          <w:sz w:val="24"/>
          <w:szCs w:val="24"/>
          <w:u w:val="single"/>
        </w:rPr>
      </w:pPr>
    </w:p>
    <w:p w:rsidR="006A0BF1" w:rsidRPr="006A0BF1" w:rsidRDefault="004A2C48" w:rsidP="006A0BF1">
      <w:pPr>
        <w:pStyle w:val="ListParagraph"/>
        <w:numPr>
          <w:ilvl w:val="0"/>
          <w:numId w:val="3"/>
        </w:numPr>
        <w:spacing w:after="0"/>
        <w:rPr>
          <w:sz w:val="24"/>
          <w:szCs w:val="24"/>
          <w:u w:val="single"/>
        </w:rPr>
      </w:pPr>
      <w:r w:rsidRPr="004A2C48">
        <w:rPr>
          <w:sz w:val="24"/>
          <w:szCs w:val="24"/>
          <w:u w:val="single"/>
        </w:rPr>
        <w:lastRenderedPageBreak/>
        <w:t>Adjourn</w:t>
      </w:r>
      <w:r>
        <w:rPr>
          <w:sz w:val="24"/>
          <w:szCs w:val="24"/>
          <w:u w:val="single"/>
        </w:rPr>
        <w:t>m</w:t>
      </w:r>
      <w:r w:rsidRPr="004A2C48">
        <w:rPr>
          <w:sz w:val="24"/>
          <w:szCs w:val="24"/>
          <w:u w:val="single"/>
        </w:rPr>
        <w:t>ent</w:t>
      </w:r>
      <w:r>
        <w:rPr>
          <w:sz w:val="24"/>
          <w:szCs w:val="24"/>
        </w:rPr>
        <w:t xml:space="preserve">: </w:t>
      </w:r>
      <w:r w:rsidR="006A0BF1">
        <w:rPr>
          <w:sz w:val="24"/>
          <w:szCs w:val="24"/>
        </w:rPr>
        <w:t xml:space="preserve">  </w:t>
      </w:r>
      <w:r w:rsidR="006A0BF1" w:rsidRPr="006A0BF1">
        <w:rPr>
          <w:sz w:val="24"/>
          <w:szCs w:val="24"/>
        </w:rPr>
        <w:t>There being no further business, the meeting adjourned at 1</w:t>
      </w:r>
      <w:r w:rsidR="00434A4D">
        <w:rPr>
          <w:sz w:val="24"/>
          <w:szCs w:val="24"/>
        </w:rPr>
        <w:t>4</w:t>
      </w:r>
      <w:r w:rsidR="006A0BF1" w:rsidRPr="006A0BF1">
        <w:rPr>
          <w:sz w:val="24"/>
          <w:szCs w:val="24"/>
        </w:rPr>
        <w:t>22 hrs.</w:t>
      </w:r>
    </w:p>
    <w:p w:rsidR="006A0BF1" w:rsidRDefault="006A0BF1" w:rsidP="006A0BF1">
      <w:pPr>
        <w:pStyle w:val="Default"/>
        <w:ind w:left="1080"/>
      </w:pPr>
    </w:p>
    <w:p w:rsidR="00F37608" w:rsidRDefault="00F37608" w:rsidP="00F37608">
      <w:pPr>
        <w:tabs>
          <w:tab w:val="left" w:pos="7300"/>
        </w:tabs>
      </w:pPr>
    </w:p>
    <w:p w:rsidR="005C0C87" w:rsidRDefault="008C2CFF" w:rsidP="00F37608">
      <w:pPr>
        <w:tabs>
          <w:tab w:val="left" w:pos="7300"/>
        </w:tabs>
      </w:pPr>
      <w:r>
        <w:t xml:space="preserve">These Board minutes </w:t>
      </w:r>
      <w:r w:rsidR="005C0C87">
        <w:t>report respectfully submitted by Tom Carlson, PRFRMD Board Clerk:</w:t>
      </w:r>
    </w:p>
    <w:p w:rsidR="005C0C87" w:rsidRDefault="005C0C87" w:rsidP="00F37608">
      <w:pPr>
        <w:tabs>
          <w:tab w:val="left" w:pos="7300"/>
        </w:tabs>
      </w:pPr>
      <w:r>
        <w:t>__________________________________   Date:  ________________</w:t>
      </w:r>
    </w:p>
    <w:p w:rsidR="005C0C87" w:rsidRDefault="005C0C87" w:rsidP="00F37608">
      <w:pPr>
        <w:tabs>
          <w:tab w:val="left" w:pos="7300"/>
        </w:tabs>
      </w:pPr>
    </w:p>
    <w:sectPr w:rsidR="005C0C87" w:rsidSect="00C91FF1">
      <w:headerReference w:type="even" r:id="rId8"/>
      <w:headerReference w:type="default" r:id="rId9"/>
      <w:footerReference w:type="even" r:id="rId10"/>
      <w:footerReference w:type="default" r:id="rId11"/>
      <w:headerReference w:type="first" r:id="rId12"/>
      <w:footerReference w:type="first" r:id="rId13"/>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4CB" w:rsidRDefault="00AB34CB" w:rsidP="0029349E">
      <w:pPr>
        <w:spacing w:after="0" w:line="240" w:lineRule="auto"/>
      </w:pPr>
      <w:r>
        <w:separator/>
      </w:r>
    </w:p>
  </w:endnote>
  <w:endnote w:type="continuationSeparator" w:id="0">
    <w:p w:rsidR="00AB34CB" w:rsidRDefault="00AB34CB" w:rsidP="00293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49E" w:rsidRDefault="002934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49E" w:rsidRDefault="002934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49E" w:rsidRDefault="002934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4CB" w:rsidRDefault="00AB34CB" w:rsidP="0029349E">
      <w:pPr>
        <w:spacing w:after="0" w:line="240" w:lineRule="auto"/>
      </w:pPr>
      <w:r>
        <w:separator/>
      </w:r>
    </w:p>
  </w:footnote>
  <w:footnote w:type="continuationSeparator" w:id="0">
    <w:p w:rsidR="00AB34CB" w:rsidRDefault="00AB34CB" w:rsidP="002934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49E" w:rsidRDefault="002934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49E" w:rsidRDefault="002934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49E" w:rsidRDefault="002934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741DA"/>
    <w:multiLevelType w:val="hybridMultilevel"/>
    <w:tmpl w:val="E466B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5572F2"/>
    <w:multiLevelType w:val="hybridMultilevel"/>
    <w:tmpl w:val="270654F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905B6"/>
    <w:multiLevelType w:val="hybridMultilevel"/>
    <w:tmpl w:val="804670A0"/>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7D59AD"/>
    <w:multiLevelType w:val="hybridMultilevel"/>
    <w:tmpl w:val="270654F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AD1A1E"/>
    <w:rsid w:val="00004791"/>
    <w:rsid w:val="000176E2"/>
    <w:rsid w:val="0002341F"/>
    <w:rsid w:val="00025776"/>
    <w:rsid w:val="00045EB5"/>
    <w:rsid w:val="0006416F"/>
    <w:rsid w:val="00070123"/>
    <w:rsid w:val="000A699A"/>
    <w:rsid w:val="001053E7"/>
    <w:rsid w:val="00143C67"/>
    <w:rsid w:val="001613C6"/>
    <w:rsid w:val="00164AAC"/>
    <w:rsid w:val="00165A38"/>
    <w:rsid w:val="00170D8C"/>
    <w:rsid w:val="00185070"/>
    <w:rsid w:val="001D353F"/>
    <w:rsid w:val="001E45DF"/>
    <w:rsid w:val="00203484"/>
    <w:rsid w:val="00207960"/>
    <w:rsid w:val="00212041"/>
    <w:rsid w:val="00212E35"/>
    <w:rsid w:val="00213FFC"/>
    <w:rsid w:val="0023533C"/>
    <w:rsid w:val="00273705"/>
    <w:rsid w:val="0027444A"/>
    <w:rsid w:val="00275D77"/>
    <w:rsid w:val="00286DBA"/>
    <w:rsid w:val="00287CA7"/>
    <w:rsid w:val="0029349E"/>
    <w:rsid w:val="002A4073"/>
    <w:rsid w:val="002C3974"/>
    <w:rsid w:val="002C3C78"/>
    <w:rsid w:val="002D32AC"/>
    <w:rsid w:val="002D775B"/>
    <w:rsid w:val="00302E32"/>
    <w:rsid w:val="00372114"/>
    <w:rsid w:val="003748C4"/>
    <w:rsid w:val="0037519C"/>
    <w:rsid w:val="0039796A"/>
    <w:rsid w:val="003B3F46"/>
    <w:rsid w:val="003C2501"/>
    <w:rsid w:val="0041169A"/>
    <w:rsid w:val="00434A4D"/>
    <w:rsid w:val="00436FCE"/>
    <w:rsid w:val="0044386D"/>
    <w:rsid w:val="00444CEB"/>
    <w:rsid w:val="00444EDF"/>
    <w:rsid w:val="00444FCA"/>
    <w:rsid w:val="00472AA0"/>
    <w:rsid w:val="004939D4"/>
    <w:rsid w:val="004A2C48"/>
    <w:rsid w:val="004B2A09"/>
    <w:rsid w:val="004D1215"/>
    <w:rsid w:val="00516F80"/>
    <w:rsid w:val="0055064E"/>
    <w:rsid w:val="00567A8A"/>
    <w:rsid w:val="00567C0C"/>
    <w:rsid w:val="00580FD8"/>
    <w:rsid w:val="00592B94"/>
    <w:rsid w:val="005C0C87"/>
    <w:rsid w:val="005F4162"/>
    <w:rsid w:val="0060666E"/>
    <w:rsid w:val="006618DA"/>
    <w:rsid w:val="00661B50"/>
    <w:rsid w:val="0067600D"/>
    <w:rsid w:val="006924B6"/>
    <w:rsid w:val="006A0BF1"/>
    <w:rsid w:val="006A1603"/>
    <w:rsid w:val="006A5488"/>
    <w:rsid w:val="006C1EE0"/>
    <w:rsid w:val="006D3029"/>
    <w:rsid w:val="00705047"/>
    <w:rsid w:val="00724CD8"/>
    <w:rsid w:val="00733529"/>
    <w:rsid w:val="00741E3F"/>
    <w:rsid w:val="00753EA2"/>
    <w:rsid w:val="00762EFE"/>
    <w:rsid w:val="007C1FB7"/>
    <w:rsid w:val="007E25C2"/>
    <w:rsid w:val="00841D23"/>
    <w:rsid w:val="00844B2F"/>
    <w:rsid w:val="008603AE"/>
    <w:rsid w:val="0089065A"/>
    <w:rsid w:val="008C2CFF"/>
    <w:rsid w:val="00927A5B"/>
    <w:rsid w:val="00955ED1"/>
    <w:rsid w:val="00963707"/>
    <w:rsid w:val="00983F92"/>
    <w:rsid w:val="009C4620"/>
    <w:rsid w:val="009C4D82"/>
    <w:rsid w:val="009D5C5E"/>
    <w:rsid w:val="009E5AED"/>
    <w:rsid w:val="00A003A3"/>
    <w:rsid w:val="00A16E21"/>
    <w:rsid w:val="00A34F05"/>
    <w:rsid w:val="00A36E93"/>
    <w:rsid w:val="00A61902"/>
    <w:rsid w:val="00A86E02"/>
    <w:rsid w:val="00A90A3F"/>
    <w:rsid w:val="00A973DF"/>
    <w:rsid w:val="00AB34CB"/>
    <w:rsid w:val="00AB720A"/>
    <w:rsid w:val="00AD1A1E"/>
    <w:rsid w:val="00B1569E"/>
    <w:rsid w:val="00B8363F"/>
    <w:rsid w:val="00BA5E35"/>
    <w:rsid w:val="00BD046C"/>
    <w:rsid w:val="00BE45A5"/>
    <w:rsid w:val="00C02D73"/>
    <w:rsid w:val="00C30D8F"/>
    <w:rsid w:val="00C60F3D"/>
    <w:rsid w:val="00C66C25"/>
    <w:rsid w:val="00C717CB"/>
    <w:rsid w:val="00C71FB0"/>
    <w:rsid w:val="00C877C5"/>
    <w:rsid w:val="00C91FF1"/>
    <w:rsid w:val="00CC0386"/>
    <w:rsid w:val="00CD1A27"/>
    <w:rsid w:val="00CF7A11"/>
    <w:rsid w:val="00D24936"/>
    <w:rsid w:val="00D47B5B"/>
    <w:rsid w:val="00D54208"/>
    <w:rsid w:val="00D62798"/>
    <w:rsid w:val="00D658BE"/>
    <w:rsid w:val="00D84ADD"/>
    <w:rsid w:val="00D84E71"/>
    <w:rsid w:val="00D95A4D"/>
    <w:rsid w:val="00DA56D5"/>
    <w:rsid w:val="00DD7495"/>
    <w:rsid w:val="00DF30F1"/>
    <w:rsid w:val="00E02823"/>
    <w:rsid w:val="00E13C51"/>
    <w:rsid w:val="00E36032"/>
    <w:rsid w:val="00E45C43"/>
    <w:rsid w:val="00E7454C"/>
    <w:rsid w:val="00EA439F"/>
    <w:rsid w:val="00EB36FD"/>
    <w:rsid w:val="00EC2279"/>
    <w:rsid w:val="00F0737F"/>
    <w:rsid w:val="00F12154"/>
    <w:rsid w:val="00F37608"/>
    <w:rsid w:val="00F478DD"/>
    <w:rsid w:val="00F51961"/>
    <w:rsid w:val="00F5637D"/>
    <w:rsid w:val="00F97019"/>
    <w:rsid w:val="00FA74D0"/>
    <w:rsid w:val="00FC4977"/>
    <w:rsid w:val="00FC7378"/>
    <w:rsid w:val="00FD5B54"/>
    <w:rsid w:val="00FF1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E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7608"/>
    <w:rPr>
      <w:color w:val="0000FF" w:themeColor="hyperlink"/>
      <w:u w:val="single"/>
    </w:rPr>
  </w:style>
  <w:style w:type="paragraph" w:styleId="PlainText">
    <w:name w:val="Plain Text"/>
    <w:basedOn w:val="Normal"/>
    <w:link w:val="PlainTextChar"/>
    <w:uiPriority w:val="99"/>
    <w:semiHidden/>
    <w:unhideWhenUsed/>
    <w:rsid w:val="00F376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37608"/>
    <w:rPr>
      <w:rFonts w:ascii="Consolas" w:hAnsi="Consolas"/>
      <w:sz w:val="21"/>
      <w:szCs w:val="21"/>
    </w:rPr>
  </w:style>
  <w:style w:type="paragraph" w:styleId="Header">
    <w:name w:val="header"/>
    <w:basedOn w:val="Normal"/>
    <w:link w:val="HeaderChar"/>
    <w:uiPriority w:val="99"/>
    <w:unhideWhenUsed/>
    <w:rsid w:val="00F37608"/>
    <w:pPr>
      <w:tabs>
        <w:tab w:val="center" w:pos="4680"/>
        <w:tab w:val="right" w:pos="9360"/>
      </w:tabs>
      <w:spacing w:after="0" w:line="240" w:lineRule="auto"/>
      <w:jc w:val="both"/>
    </w:pPr>
    <w:rPr>
      <w:rFonts w:ascii="Verdana" w:hAnsi="Verdana"/>
      <w:sz w:val="20"/>
    </w:rPr>
  </w:style>
  <w:style w:type="character" w:customStyle="1" w:styleId="HeaderChar">
    <w:name w:val="Header Char"/>
    <w:basedOn w:val="DefaultParagraphFont"/>
    <w:link w:val="Header"/>
    <w:uiPriority w:val="99"/>
    <w:rsid w:val="00F37608"/>
    <w:rPr>
      <w:rFonts w:ascii="Verdana" w:hAnsi="Verdana"/>
      <w:sz w:val="20"/>
    </w:rPr>
  </w:style>
  <w:style w:type="paragraph" w:styleId="BalloonText">
    <w:name w:val="Balloon Text"/>
    <w:basedOn w:val="Normal"/>
    <w:link w:val="BalloonTextChar"/>
    <w:uiPriority w:val="99"/>
    <w:semiHidden/>
    <w:unhideWhenUsed/>
    <w:rsid w:val="00DD7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95"/>
    <w:rPr>
      <w:rFonts w:ascii="Tahoma" w:hAnsi="Tahoma" w:cs="Tahoma"/>
      <w:sz w:val="16"/>
      <w:szCs w:val="16"/>
    </w:rPr>
  </w:style>
  <w:style w:type="paragraph" w:customStyle="1" w:styleId="Default">
    <w:name w:val="Default"/>
    <w:rsid w:val="00273705"/>
    <w:pPr>
      <w:autoSpaceDE w:val="0"/>
      <w:autoSpaceDN w:val="0"/>
      <w:adjustRightInd w:val="0"/>
      <w:spacing w:after="0" w:line="240" w:lineRule="auto"/>
    </w:pPr>
    <w:rPr>
      <w:rFonts w:ascii="Candara" w:hAnsi="Candara" w:cs="Candara"/>
      <w:color w:val="000000"/>
      <w:sz w:val="24"/>
      <w:szCs w:val="24"/>
    </w:rPr>
  </w:style>
  <w:style w:type="paragraph" w:styleId="ListParagraph">
    <w:name w:val="List Paragraph"/>
    <w:basedOn w:val="Normal"/>
    <w:uiPriority w:val="34"/>
    <w:qFormat/>
    <w:rsid w:val="00983F92"/>
    <w:pPr>
      <w:ind w:left="720"/>
      <w:contextualSpacing/>
    </w:pPr>
  </w:style>
  <w:style w:type="paragraph" w:styleId="Footer">
    <w:name w:val="footer"/>
    <w:basedOn w:val="Normal"/>
    <w:link w:val="FooterChar"/>
    <w:uiPriority w:val="99"/>
    <w:semiHidden/>
    <w:unhideWhenUsed/>
    <w:rsid w:val="002934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349E"/>
  </w:style>
</w:styles>
</file>

<file path=word/webSettings.xml><?xml version="1.0" encoding="utf-8"?>
<w:webSettings xmlns:r="http://schemas.openxmlformats.org/officeDocument/2006/relationships" xmlns:w="http://schemas.openxmlformats.org/wordprocessingml/2006/main">
  <w:divs>
    <w:div w:id="5458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2016-05-13T05:50:00Z</cp:lastPrinted>
  <dcterms:created xsi:type="dcterms:W3CDTF">2016-05-13T05:55:00Z</dcterms:created>
  <dcterms:modified xsi:type="dcterms:W3CDTF">2016-05-13T05:55:00Z</dcterms:modified>
</cp:coreProperties>
</file>