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BE304D" w14:textId="77777777" w:rsidR="001B3307" w:rsidRDefault="001B3307" w:rsidP="001B3307">
      <w:pPr>
        <w:jc w:val="center"/>
        <w:rPr>
          <w:rFonts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Protokoll fört vid HSO Södertäljes AU-möte den 2</w:t>
      </w:r>
      <w:r w:rsidR="00FD429E">
        <w:rPr>
          <w:rFonts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september</w:t>
      </w:r>
    </w:p>
    <w:p w14:paraId="0D4FCBCC" w14:textId="77777777" w:rsidR="001B3307" w:rsidRPr="00562ABA" w:rsidRDefault="001B3307" w:rsidP="0000753F">
      <w:pPr>
        <w:rPr>
          <w:rFonts w:cs="Arial"/>
          <w:b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94A1212" w14:textId="77777777" w:rsidR="001B3307" w:rsidRPr="00562ABA" w:rsidRDefault="001B3307" w:rsidP="0000753F">
      <w:pPr>
        <w:rPr>
          <w:rFonts w:cs="Arial"/>
          <w:b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9A428E3" w14:textId="77777777" w:rsidR="0000753F" w:rsidRPr="00C645FF" w:rsidRDefault="0000753F" w:rsidP="0000753F">
      <w:pPr>
        <w:rPr>
          <w:rFonts w:asciiTheme="minorHAnsi" w:hAnsiTheme="minorHAnsi" w:cs="Arial"/>
          <w:b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645FF">
        <w:rPr>
          <w:rFonts w:asciiTheme="minorHAnsi" w:hAnsiTheme="minorHAnsi" w:cs="Arial"/>
          <w:b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Närvarande:</w:t>
      </w:r>
    </w:p>
    <w:p w14:paraId="69C158F7" w14:textId="77777777" w:rsidR="0000753F" w:rsidRPr="00C645FF" w:rsidRDefault="0000753F" w:rsidP="00C645FF">
      <w:pPr>
        <w:pStyle w:val="Ingetavstnd"/>
      </w:pPr>
      <w:r w:rsidRPr="00C645FF">
        <w:t>Anna Ingebrigtsen</w:t>
      </w:r>
    </w:p>
    <w:p w14:paraId="397EE707" w14:textId="77777777" w:rsidR="0000753F" w:rsidRPr="00C645FF" w:rsidRDefault="0000753F" w:rsidP="00C645FF">
      <w:pPr>
        <w:pStyle w:val="Ingetavstnd"/>
      </w:pPr>
      <w:r w:rsidRPr="00C645FF">
        <w:t>Hans Domeij</w:t>
      </w:r>
    </w:p>
    <w:p w14:paraId="5471D594" w14:textId="77777777" w:rsidR="0000753F" w:rsidRPr="00C645FF" w:rsidRDefault="0000753F" w:rsidP="00C645FF">
      <w:pPr>
        <w:pStyle w:val="Ingetavstnd"/>
      </w:pPr>
      <w:r w:rsidRPr="00C645FF">
        <w:t xml:space="preserve">Anna </w:t>
      </w:r>
      <w:proofErr w:type="spellStart"/>
      <w:r w:rsidRPr="00C645FF">
        <w:t>Limell</w:t>
      </w:r>
      <w:proofErr w:type="spellEnd"/>
      <w:r w:rsidRPr="00C645FF">
        <w:t xml:space="preserve"> </w:t>
      </w:r>
    </w:p>
    <w:p w14:paraId="2E1B6708" w14:textId="77777777" w:rsidR="0000753F" w:rsidRPr="00C645FF" w:rsidRDefault="0000753F" w:rsidP="00C645FF">
      <w:pPr>
        <w:pStyle w:val="Ingetavstnd"/>
      </w:pPr>
      <w:r w:rsidRPr="00C645FF">
        <w:t>Magnus Lidström</w:t>
      </w:r>
    </w:p>
    <w:p w14:paraId="6C4C76B2" w14:textId="77777777" w:rsidR="0000753F" w:rsidRPr="00C645FF" w:rsidRDefault="0000753F" w:rsidP="00C645FF">
      <w:pPr>
        <w:pStyle w:val="Ingetavstnd"/>
      </w:pPr>
      <w:proofErr w:type="spellStart"/>
      <w:r w:rsidRPr="00C645FF">
        <w:t>Liiza</w:t>
      </w:r>
      <w:proofErr w:type="spellEnd"/>
      <w:r w:rsidRPr="00C645FF">
        <w:t xml:space="preserve"> Pettersson</w:t>
      </w:r>
    </w:p>
    <w:p w14:paraId="4C726DDE" w14:textId="77777777" w:rsidR="00C645FF" w:rsidRPr="00C645FF" w:rsidRDefault="00C645FF" w:rsidP="00C645FF">
      <w:pPr>
        <w:pStyle w:val="Ingetavstnd"/>
      </w:pPr>
      <w:r w:rsidRPr="00C645FF">
        <w:t xml:space="preserve">Richard </w:t>
      </w:r>
      <w:proofErr w:type="spellStart"/>
      <w:r w:rsidRPr="00C645FF">
        <w:t>Erinder</w:t>
      </w:r>
      <w:proofErr w:type="spellEnd"/>
    </w:p>
    <w:p w14:paraId="5CEDCA5E" w14:textId="77777777" w:rsidR="00C645FF" w:rsidRPr="00C645FF" w:rsidRDefault="00C645FF" w:rsidP="00C645FF">
      <w:pPr>
        <w:pStyle w:val="Ingetavstnd"/>
      </w:pPr>
      <w:r w:rsidRPr="00C645FF">
        <w:t>Åsa Werner</w:t>
      </w:r>
    </w:p>
    <w:p w14:paraId="2979677E" w14:textId="77777777" w:rsidR="0000753F" w:rsidRDefault="0000753F" w:rsidP="0000753F">
      <w:pPr>
        <w:pStyle w:val="Ingetavstnd"/>
        <w:spacing w:after="160" w:line="259" w:lineRule="auto"/>
        <w:rPr>
          <w:rFonts w:ascii="Arial" w:hAnsi="Arial" w:cs="Arial"/>
        </w:rPr>
      </w:pPr>
    </w:p>
    <w:p w14:paraId="31842377" w14:textId="77777777" w:rsidR="00C645FF" w:rsidRPr="00C645FF" w:rsidRDefault="0000753F" w:rsidP="00C645FF">
      <w:pPr>
        <w:pStyle w:val="Ingetavstnd"/>
        <w:numPr>
          <w:ilvl w:val="0"/>
          <w:numId w:val="14"/>
        </w:numPr>
        <w:spacing w:after="160"/>
        <w:rPr>
          <w:rFonts w:cs="Arial"/>
          <w:b/>
          <w:bCs/>
        </w:rPr>
      </w:pPr>
      <w:r w:rsidRPr="00C645FF">
        <w:rPr>
          <w:rFonts w:cs="Arial"/>
          <w:b/>
          <w:bCs/>
        </w:rPr>
        <w:t>Mötets öppnande</w:t>
      </w:r>
    </w:p>
    <w:p w14:paraId="35516C24" w14:textId="77777777" w:rsidR="00C645FF" w:rsidRDefault="0000753F" w:rsidP="00C645FF">
      <w:pPr>
        <w:pStyle w:val="Ingetavstnd"/>
        <w:spacing w:after="160" w:line="360" w:lineRule="auto"/>
        <w:ind w:left="360"/>
        <w:rPr>
          <w:rFonts w:cs="Arial"/>
          <w:b/>
          <w:bCs/>
        </w:rPr>
      </w:pPr>
      <w:r w:rsidRPr="00C645FF">
        <w:t>Anna Ingebrigtsen öppnade möte och hälsade alla välkomna.</w:t>
      </w:r>
    </w:p>
    <w:p w14:paraId="0FAE67BD" w14:textId="77777777" w:rsidR="0000753F" w:rsidRPr="00C645FF" w:rsidRDefault="0000753F" w:rsidP="00C645FF">
      <w:pPr>
        <w:pStyle w:val="Ingetavstnd"/>
        <w:numPr>
          <w:ilvl w:val="0"/>
          <w:numId w:val="14"/>
        </w:numPr>
        <w:spacing w:after="160"/>
        <w:rPr>
          <w:rFonts w:cs="Arial"/>
          <w:b/>
          <w:bCs/>
        </w:rPr>
      </w:pPr>
      <w:r w:rsidRPr="00C645FF">
        <w:rPr>
          <w:rFonts w:cs="Arial"/>
          <w:b/>
          <w:bCs/>
        </w:rPr>
        <w:t>Val av sekreterare</w:t>
      </w:r>
    </w:p>
    <w:p w14:paraId="30CE7C27" w14:textId="77777777" w:rsidR="00C645FF" w:rsidRDefault="00C645FF" w:rsidP="00C645FF">
      <w:pPr>
        <w:pStyle w:val="Ingetavstnd"/>
        <w:spacing w:after="160" w:line="480" w:lineRule="auto"/>
        <w:ind w:left="360"/>
        <w:rPr>
          <w:rFonts w:cs="Arial"/>
          <w:b/>
          <w:bCs/>
        </w:rPr>
      </w:pPr>
      <w:r w:rsidRPr="00C645FF">
        <w:rPr>
          <w:rFonts w:cs="Arial"/>
        </w:rPr>
        <w:t>Åsa Werner</w:t>
      </w:r>
      <w:r w:rsidR="0000753F" w:rsidRPr="00C645FF">
        <w:rPr>
          <w:rFonts w:cs="Arial"/>
        </w:rPr>
        <w:t xml:space="preserve"> valdes till sekreterare</w:t>
      </w:r>
      <w:r>
        <w:rPr>
          <w:rFonts w:cs="Arial"/>
        </w:rPr>
        <w:t>.</w:t>
      </w:r>
      <w:r w:rsidR="0000753F" w:rsidRPr="00C645FF">
        <w:rPr>
          <w:rFonts w:cs="Arial"/>
          <w:b/>
          <w:bCs/>
        </w:rPr>
        <w:t xml:space="preserve">   </w:t>
      </w:r>
    </w:p>
    <w:p w14:paraId="7C7DAA5F" w14:textId="77777777" w:rsidR="0000753F" w:rsidRPr="00C645FF" w:rsidRDefault="0000753F" w:rsidP="00C645FF">
      <w:pPr>
        <w:pStyle w:val="Ingetavstnd"/>
        <w:numPr>
          <w:ilvl w:val="0"/>
          <w:numId w:val="14"/>
        </w:numPr>
        <w:spacing w:after="160"/>
        <w:rPr>
          <w:rFonts w:cs="Arial"/>
        </w:rPr>
      </w:pPr>
      <w:r w:rsidRPr="00C645FF">
        <w:rPr>
          <w:rFonts w:cs="Arial"/>
          <w:b/>
          <w:bCs/>
        </w:rPr>
        <w:t>Fastställande av dagordningen</w:t>
      </w:r>
    </w:p>
    <w:p w14:paraId="7BFE0647" w14:textId="77777777" w:rsidR="00C645FF" w:rsidRPr="00C645FF" w:rsidRDefault="0000753F" w:rsidP="00C645FF">
      <w:pPr>
        <w:pStyle w:val="Ingetavstnd"/>
        <w:spacing w:after="160" w:line="480" w:lineRule="auto"/>
        <w:ind w:left="360"/>
        <w:rPr>
          <w:rFonts w:cs="Arial"/>
        </w:rPr>
      </w:pPr>
      <w:r w:rsidRPr="00C645FF">
        <w:rPr>
          <w:rFonts w:cs="Arial"/>
        </w:rPr>
        <w:t>Föreslagen dagordning fastställdes</w:t>
      </w:r>
      <w:r w:rsidR="00C645FF">
        <w:rPr>
          <w:rFonts w:cs="Arial"/>
        </w:rPr>
        <w:t xml:space="preserve"> med vissa justeringar</w:t>
      </w:r>
    </w:p>
    <w:p w14:paraId="5B43D717" w14:textId="77777777" w:rsidR="0000753F" w:rsidRPr="00C645FF" w:rsidRDefault="0000753F" w:rsidP="00C645FF">
      <w:pPr>
        <w:pStyle w:val="Ingetavstnd"/>
        <w:numPr>
          <w:ilvl w:val="0"/>
          <w:numId w:val="14"/>
        </w:numPr>
        <w:spacing w:after="160"/>
        <w:rPr>
          <w:rFonts w:cs="Arial"/>
          <w:b/>
          <w:bCs/>
        </w:rPr>
      </w:pPr>
      <w:r w:rsidRPr="00C645FF">
        <w:rPr>
          <w:rFonts w:cs="Arial"/>
          <w:b/>
          <w:bCs/>
        </w:rPr>
        <w:t>Föregående AU-mötesprotokoll</w:t>
      </w:r>
    </w:p>
    <w:p w14:paraId="549F6C97" w14:textId="77777777" w:rsidR="00562ABA" w:rsidRPr="00C645FF" w:rsidRDefault="0000753F" w:rsidP="00C645FF">
      <w:pPr>
        <w:pStyle w:val="Ingetavstnd"/>
        <w:spacing w:after="160" w:line="480" w:lineRule="auto"/>
        <w:rPr>
          <w:rFonts w:cs="Arial"/>
        </w:rPr>
      </w:pPr>
      <w:bookmarkStart w:id="0" w:name="_Hlk23250742"/>
      <w:r w:rsidRPr="00C645FF">
        <w:rPr>
          <w:rFonts w:cs="Arial"/>
          <w:b/>
          <w:bCs/>
        </w:rPr>
        <w:t xml:space="preserve">      </w:t>
      </w:r>
      <w:r w:rsidRPr="00C645FF">
        <w:rPr>
          <w:rFonts w:cs="Arial"/>
        </w:rPr>
        <w:t>Protokollet godkändes.</w:t>
      </w:r>
    </w:p>
    <w:bookmarkEnd w:id="0"/>
    <w:p w14:paraId="0315B187" w14:textId="77777777" w:rsidR="0000753F" w:rsidRPr="00C645FF" w:rsidRDefault="0000753F" w:rsidP="00C645FF">
      <w:pPr>
        <w:pStyle w:val="Ingetavstnd"/>
        <w:numPr>
          <w:ilvl w:val="0"/>
          <w:numId w:val="14"/>
        </w:numPr>
        <w:spacing w:after="160" w:line="259" w:lineRule="auto"/>
        <w:rPr>
          <w:rFonts w:cs="Arial"/>
          <w:b/>
          <w:bCs/>
        </w:rPr>
      </w:pPr>
      <w:r w:rsidRPr="00C645FF">
        <w:rPr>
          <w:rFonts w:cs="Arial"/>
          <w:b/>
          <w:bCs/>
        </w:rPr>
        <w:t>Ekonomi</w:t>
      </w:r>
    </w:p>
    <w:p w14:paraId="72484542" w14:textId="356663B1" w:rsidR="00C645FF" w:rsidRDefault="001A272C" w:rsidP="001A272C">
      <w:pPr>
        <w:pStyle w:val="Ingetavstnd"/>
        <w:spacing w:after="160" w:line="259" w:lineRule="auto"/>
        <w:ind w:left="360"/>
        <w:rPr>
          <w:rFonts w:cs="Arial"/>
        </w:rPr>
      </w:pPr>
      <w:r>
        <w:rPr>
          <w:rFonts w:cstheme="minorHAnsi"/>
        </w:rPr>
        <w:t xml:space="preserve">Hans </w:t>
      </w:r>
      <w:proofErr w:type="spellStart"/>
      <w:r>
        <w:rPr>
          <w:rFonts w:cstheme="minorHAnsi"/>
        </w:rPr>
        <w:t>Domei</w:t>
      </w:r>
      <w:proofErr w:type="spellEnd"/>
      <w:r>
        <w:rPr>
          <w:rFonts w:cstheme="minorHAnsi"/>
        </w:rPr>
        <w:t xml:space="preserve"> föredrar ekonomin. Astma och Allergi vill sponsra HSO med rengöringsmedel som är bra       att använda när man har allergier. AU tyckte det var att bra förslag. Richard kontaktar Ellinor för mer detaljer.</w:t>
      </w:r>
      <w:r w:rsidR="00463138">
        <w:rPr>
          <w:rFonts w:cs="Arial"/>
        </w:rPr>
        <w:t xml:space="preserve">                </w:t>
      </w:r>
    </w:p>
    <w:p w14:paraId="5995DE2D" w14:textId="77777777" w:rsidR="0000753F" w:rsidRPr="00C645FF" w:rsidRDefault="00C645FF" w:rsidP="00C645FF">
      <w:pPr>
        <w:pStyle w:val="Ingetavstnd"/>
        <w:numPr>
          <w:ilvl w:val="0"/>
          <w:numId w:val="14"/>
        </w:numPr>
        <w:spacing w:after="160" w:line="259" w:lineRule="auto"/>
        <w:rPr>
          <w:rFonts w:cs="Arial"/>
          <w:b/>
          <w:bCs/>
        </w:rPr>
      </w:pPr>
      <w:r>
        <w:rPr>
          <w:rFonts w:cs="Arial"/>
          <w:b/>
          <w:bCs/>
        </w:rPr>
        <w:t>Gemensamhetsöverenskommelsen för idéburen sektor.</w:t>
      </w:r>
    </w:p>
    <w:p w14:paraId="65795629" w14:textId="77777777" w:rsidR="00C645FF" w:rsidRDefault="00C645FF" w:rsidP="00C645FF">
      <w:pPr>
        <w:pStyle w:val="Ingetavstnd"/>
        <w:spacing w:after="160" w:line="480" w:lineRule="auto"/>
        <w:ind w:left="360"/>
        <w:rPr>
          <w:rFonts w:cs="Arial"/>
        </w:rPr>
      </w:pPr>
      <w:r>
        <w:rPr>
          <w:rFonts w:cs="Arial"/>
        </w:rPr>
        <w:t xml:space="preserve">15 oktober </w:t>
      </w:r>
      <w:proofErr w:type="spellStart"/>
      <w:r>
        <w:rPr>
          <w:rFonts w:cs="Arial"/>
        </w:rPr>
        <w:t>kl</w:t>
      </w:r>
      <w:proofErr w:type="spellEnd"/>
      <w:r>
        <w:rPr>
          <w:rFonts w:cs="Arial"/>
        </w:rPr>
        <w:t xml:space="preserve"> 18.30 i Stadshuset, lokal okänd</w:t>
      </w:r>
    </w:p>
    <w:p w14:paraId="7AEB5FB9" w14:textId="77777777" w:rsidR="00C645FF" w:rsidRDefault="00C645FF" w:rsidP="00C645FF">
      <w:pPr>
        <w:pStyle w:val="Ingetavstnd"/>
        <w:numPr>
          <w:ilvl w:val="0"/>
          <w:numId w:val="14"/>
        </w:numPr>
        <w:spacing w:after="160" w:line="259" w:lineRule="auto"/>
        <w:rPr>
          <w:rFonts w:cs="Arial"/>
          <w:b/>
          <w:bCs/>
        </w:rPr>
      </w:pPr>
      <w:r w:rsidRPr="00C645FF">
        <w:rPr>
          <w:rFonts w:cs="Arial"/>
          <w:b/>
          <w:bCs/>
        </w:rPr>
        <w:t>Föreningssamarbete</w:t>
      </w:r>
    </w:p>
    <w:p w14:paraId="32C42D93" w14:textId="77777777" w:rsidR="00C645FF" w:rsidRDefault="00C645FF" w:rsidP="00C645FF">
      <w:pPr>
        <w:pStyle w:val="Ingetavstnd"/>
        <w:numPr>
          <w:ilvl w:val="0"/>
          <w:numId w:val="22"/>
        </w:numPr>
        <w:spacing w:after="160"/>
        <w:ind w:left="1077" w:hanging="357"/>
        <w:contextualSpacing/>
        <w:rPr>
          <w:rFonts w:cs="Arial"/>
        </w:rPr>
      </w:pPr>
      <w:r w:rsidRPr="00C645FF">
        <w:rPr>
          <w:rFonts w:cs="Arial"/>
        </w:rPr>
        <w:t>VR Kunskap på distans</w:t>
      </w:r>
      <w:r>
        <w:rPr>
          <w:rFonts w:cs="Arial"/>
        </w:rPr>
        <w:t xml:space="preserve">, 2 föreningar intresserade blir </w:t>
      </w:r>
      <w:proofErr w:type="spellStart"/>
      <w:r>
        <w:rPr>
          <w:rFonts w:cs="Arial"/>
        </w:rPr>
        <w:t>ev</w:t>
      </w:r>
      <w:proofErr w:type="spellEnd"/>
      <w:r>
        <w:rPr>
          <w:rFonts w:cs="Arial"/>
        </w:rPr>
        <w:t xml:space="preserve"> till våren</w:t>
      </w:r>
    </w:p>
    <w:p w14:paraId="2B153380" w14:textId="77777777" w:rsidR="00C645FF" w:rsidRDefault="00C645FF" w:rsidP="00C645FF">
      <w:pPr>
        <w:pStyle w:val="Ingetavstnd"/>
        <w:numPr>
          <w:ilvl w:val="0"/>
          <w:numId w:val="22"/>
        </w:numPr>
        <w:spacing w:after="160" w:line="259" w:lineRule="auto"/>
        <w:ind w:left="1077" w:hanging="357"/>
        <w:contextualSpacing/>
        <w:rPr>
          <w:rFonts w:cs="Arial"/>
        </w:rPr>
      </w:pPr>
      <w:r>
        <w:rPr>
          <w:rFonts w:cs="Arial"/>
        </w:rPr>
        <w:t>Vi är Södertälje- Kanalåret 5 oktober, 1 förening intresserad</w:t>
      </w:r>
    </w:p>
    <w:p w14:paraId="676579D5" w14:textId="77777777" w:rsidR="00C645FF" w:rsidRDefault="00C645FF" w:rsidP="00C645FF">
      <w:pPr>
        <w:pStyle w:val="Ingetavstnd"/>
        <w:numPr>
          <w:ilvl w:val="0"/>
          <w:numId w:val="22"/>
        </w:numPr>
        <w:spacing w:after="160" w:line="259" w:lineRule="auto"/>
        <w:ind w:left="1077" w:hanging="357"/>
        <w:contextualSpacing/>
        <w:rPr>
          <w:rFonts w:cs="Arial"/>
        </w:rPr>
      </w:pPr>
      <w:r>
        <w:rPr>
          <w:rFonts w:cs="Arial"/>
        </w:rPr>
        <w:t>Julmarknad Datumförslag 30 november eller 1 December, 1 förening intresserad</w:t>
      </w:r>
    </w:p>
    <w:p w14:paraId="3AFFD365" w14:textId="77777777" w:rsidR="00C645FF" w:rsidRDefault="00C645FF" w:rsidP="00C645FF">
      <w:pPr>
        <w:pStyle w:val="Ingetavstnd"/>
        <w:numPr>
          <w:ilvl w:val="0"/>
          <w:numId w:val="22"/>
        </w:numPr>
        <w:spacing w:after="160" w:line="259" w:lineRule="auto"/>
        <w:ind w:left="1077" w:hanging="357"/>
        <w:contextualSpacing/>
        <w:rPr>
          <w:rFonts w:cs="Arial"/>
        </w:rPr>
      </w:pPr>
      <w:r>
        <w:rPr>
          <w:rFonts w:cs="Arial"/>
        </w:rPr>
        <w:t>ABF-kurs, föreslå föreläsningsserie på 3 tillfällen</w:t>
      </w:r>
    </w:p>
    <w:p w14:paraId="035D9C91" w14:textId="77777777" w:rsidR="00C645FF" w:rsidRPr="00C645FF" w:rsidRDefault="00C645FF" w:rsidP="00C645FF">
      <w:pPr>
        <w:pStyle w:val="Ingetavstnd"/>
        <w:numPr>
          <w:ilvl w:val="0"/>
          <w:numId w:val="22"/>
        </w:numPr>
        <w:spacing w:after="160" w:line="259" w:lineRule="auto"/>
        <w:ind w:left="1077" w:hanging="357"/>
        <w:contextualSpacing/>
        <w:rPr>
          <w:rFonts w:cs="Arial"/>
        </w:rPr>
      </w:pPr>
      <w:r>
        <w:rPr>
          <w:rFonts w:cs="Arial"/>
        </w:rPr>
        <w:t>Gymträning för seniorer Kusens backe, informera om på styrelsemötet</w:t>
      </w:r>
    </w:p>
    <w:p w14:paraId="36F8E2D3" w14:textId="3411BBEF" w:rsidR="00562ABA" w:rsidRPr="00463138" w:rsidRDefault="00C645FF" w:rsidP="0000753F">
      <w:pPr>
        <w:pStyle w:val="Ingetavstnd"/>
        <w:spacing w:after="160" w:line="259" w:lineRule="auto"/>
        <w:rPr>
          <w:rFonts w:cs="Arial"/>
        </w:rPr>
      </w:pPr>
      <w:r>
        <w:rPr>
          <w:rFonts w:cs="Arial"/>
        </w:rPr>
        <w:t>Kansliet behöver vara tydliga med vem föreningarna skall lämna intresseanmälan till i de fall där inbjudan kommer från extern part men HSOs kansli önskar samla in intresseanmälningarna.</w:t>
      </w:r>
    </w:p>
    <w:p w14:paraId="05228A67" w14:textId="77777777" w:rsidR="00C645FF" w:rsidRDefault="00C645FF" w:rsidP="0000753F">
      <w:pPr>
        <w:pStyle w:val="Ingetavstnd"/>
        <w:spacing w:after="160" w:line="259" w:lineRule="auto"/>
        <w:rPr>
          <w:rFonts w:ascii="Arial" w:hAnsi="Arial" w:cs="Arial"/>
          <w:b/>
          <w:bCs/>
        </w:rPr>
      </w:pPr>
    </w:p>
    <w:p w14:paraId="19244B6A" w14:textId="77777777" w:rsidR="0000753F" w:rsidRDefault="0000753F" w:rsidP="00C645FF">
      <w:pPr>
        <w:pStyle w:val="Ingetavstnd"/>
        <w:numPr>
          <w:ilvl w:val="0"/>
          <w:numId w:val="14"/>
        </w:numPr>
        <w:spacing w:after="160" w:line="259" w:lineRule="auto"/>
        <w:rPr>
          <w:rFonts w:ascii="Arial" w:hAnsi="Arial" w:cs="Arial"/>
          <w:b/>
          <w:bCs/>
        </w:rPr>
      </w:pPr>
      <w:r>
        <w:rPr>
          <w:rFonts w:ascii="Arial" w:hAnsi="Arial" w:cs="Arial"/>
          <w:b/>
          <w:bCs/>
        </w:rPr>
        <w:lastRenderedPageBreak/>
        <w:t>Hörslingan och parkeringen</w:t>
      </w:r>
    </w:p>
    <w:p w14:paraId="206DEB9D" w14:textId="77777777" w:rsidR="00C645FF" w:rsidRDefault="00C645FF" w:rsidP="00C645FF">
      <w:pPr>
        <w:pStyle w:val="Ingetavstnd"/>
        <w:spacing w:after="160" w:line="259" w:lineRule="auto"/>
        <w:ind w:left="360"/>
        <w:rPr>
          <w:rFonts w:ascii="Arial" w:hAnsi="Arial" w:cs="Arial"/>
        </w:rPr>
      </w:pPr>
      <w:r>
        <w:rPr>
          <w:rFonts w:ascii="Arial" w:hAnsi="Arial" w:cs="Arial"/>
        </w:rPr>
        <w:t xml:space="preserve">Anna </w:t>
      </w:r>
      <w:r w:rsidR="0013236C">
        <w:rPr>
          <w:rFonts w:ascii="Arial" w:hAnsi="Arial" w:cs="Arial"/>
        </w:rPr>
        <w:t xml:space="preserve">I </w:t>
      </w:r>
      <w:r>
        <w:rPr>
          <w:rFonts w:ascii="Arial" w:hAnsi="Arial" w:cs="Arial"/>
        </w:rPr>
        <w:t xml:space="preserve">får inte tag i personen som </w:t>
      </w:r>
      <w:proofErr w:type="spellStart"/>
      <w:r>
        <w:rPr>
          <w:rFonts w:ascii="Arial" w:hAnsi="Arial" w:cs="Arial"/>
        </w:rPr>
        <w:t>ev</w:t>
      </w:r>
      <w:proofErr w:type="spellEnd"/>
      <w:r>
        <w:rPr>
          <w:rFonts w:ascii="Arial" w:hAnsi="Arial" w:cs="Arial"/>
        </w:rPr>
        <w:t xml:space="preserve"> kan hjälpa oss att laga hörslingan. Förslaget från AU är att Anna I och Richard tar kontakt med stadsdirektören och frågar varför kommunen inte står för en ny hörselslinga i </w:t>
      </w:r>
      <w:proofErr w:type="spellStart"/>
      <w:r>
        <w:rPr>
          <w:rFonts w:ascii="Arial" w:hAnsi="Arial" w:cs="Arial"/>
        </w:rPr>
        <w:t>allaktiviteshuset</w:t>
      </w:r>
      <w:proofErr w:type="spellEnd"/>
      <w:r>
        <w:rPr>
          <w:rFonts w:ascii="Arial" w:hAnsi="Arial" w:cs="Arial"/>
        </w:rPr>
        <w:t>. Kommunen har en stor önskan om att föreningarna skall finnas kvar men det krävs en hörslinga som fungerar annars blir vissa grupper av medlemmar diskriminerade genom bristande tillgänglighet. Önskan är att köpa in hörslingor som inte blir så dyra och därför kan bytas ut när de går sönder (efter garantitid)</w:t>
      </w:r>
    </w:p>
    <w:p w14:paraId="33F4B22A" w14:textId="77777777" w:rsidR="00C645FF" w:rsidRDefault="00C645FF" w:rsidP="00C645FF">
      <w:pPr>
        <w:pStyle w:val="Ingetavstnd"/>
        <w:spacing w:after="160" w:line="480" w:lineRule="auto"/>
        <w:rPr>
          <w:rFonts w:ascii="Arial" w:hAnsi="Arial" w:cs="Arial"/>
        </w:rPr>
      </w:pPr>
      <w:r>
        <w:rPr>
          <w:rFonts w:ascii="Arial" w:hAnsi="Arial" w:cs="Arial"/>
        </w:rPr>
        <w:t xml:space="preserve">      </w:t>
      </w:r>
      <w:r w:rsidR="0000753F">
        <w:rPr>
          <w:rFonts w:ascii="Arial" w:hAnsi="Arial" w:cs="Arial"/>
        </w:rPr>
        <w:t>Parkeringen</w:t>
      </w:r>
      <w:r w:rsidR="00026F47">
        <w:rPr>
          <w:rFonts w:ascii="Arial" w:hAnsi="Arial" w:cs="Arial"/>
        </w:rPr>
        <w:t xml:space="preserve"> s</w:t>
      </w:r>
      <w:r w:rsidR="0000753F">
        <w:rPr>
          <w:rFonts w:ascii="Arial" w:hAnsi="Arial" w:cs="Arial"/>
        </w:rPr>
        <w:t xml:space="preserve">ka </w:t>
      </w:r>
      <w:proofErr w:type="spellStart"/>
      <w:r w:rsidR="0000753F">
        <w:rPr>
          <w:rFonts w:ascii="Arial" w:hAnsi="Arial" w:cs="Arial"/>
        </w:rPr>
        <w:t>Liiza</w:t>
      </w:r>
      <w:proofErr w:type="spellEnd"/>
      <w:r w:rsidR="0000753F">
        <w:rPr>
          <w:rFonts w:ascii="Arial" w:hAnsi="Arial" w:cs="Arial"/>
        </w:rPr>
        <w:t xml:space="preserve"> tala med Mickael Andersson om.</w:t>
      </w:r>
    </w:p>
    <w:p w14:paraId="4D63BDB7" w14:textId="77777777" w:rsidR="0000753F" w:rsidRPr="00C645FF" w:rsidRDefault="00C645FF" w:rsidP="00C645FF">
      <w:pPr>
        <w:pStyle w:val="Ingetavstnd"/>
        <w:numPr>
          <w:ilvl w:val="0"/>
          <w:numId w:val="14"/>
        </w:numPr>
        <w:spacing w:after="160" w:line="259" w:lineRule="auto"/>
        <w:rPr>
          <w:rFonts w:ascii="Arial" w:hAnsi="Arial" w:cs="Arial"/>
        </w:rPr>
      </w:pPr>
      <w:r>
        <w:rPr>
          <w:rFonts w:ascii="Arial" w:hAnsi="Arial" w:cs="Arial"/>
          <w:b/>
          <w:bCs/>
        </w:rPr>
        <w:t>Ellinors Punkt</w:t>
      </w:r>
    </w:p>
    <w:p w14:paraId="0671E1C3" w14:textId="4F7D62AE" w:rsidR="00562ABA" w:rsidRDefault="00C645FF" w:rsidP="00C645FF">
      <w:pPr>
        <w:pStyle w:val="Ingetavstnd"/>
        <w:spacing w:after="160" w:line="480" w:lineRule="auto"/>
        <w:ind w:left="360"/>
        <w:rPr>
          <w:rFonts w:ascii="Arial" w:hAnsi="Arial" w:cs="Arial"/>
        </w:rPr>
      </w:pPr>
      <w:r>
        <w:rPr>
          <w:rFonts w:ascii="Arial" w:hAnsi="Arial" w:cs="Arial"/>
        </w:rPr>
        <w:t>Ellinor</w:t>
      </w:r>
      <w:r w:rsidR="00463138">
        <w:rPr>
          <w:rFonts w:ascii="Arial" w:hAnsi="Arial" w:cs="Arial"/>
        </w:rPr>
        <w:t xml:space="preserve"> var inte närvarande men har meddelat att hon</w:t>
      </w:r>
      <w:r>
        <w:rPr>
          <w:rFonts w:ascii="Arial" w:hAnsi="Arial" w:cs="Arial"/>
        </w:rPr>
        <w:t xml:space="preserve"> har ingenting att rapportera</w:t>
      </w:r>
      <w:r w:rsidR="00463138">
        <w:rPr>
          <w:rFonts w:ascii="Arial" w:hAnsi="Arial" w:cs="Arial"/>
        </w:rPr>
        <w:t>.</w:t>
      </w:r>
    </w:p>
    <w:p w14:paraId="59EEA5DE" w14:textId="77777777" w:rsidR="0000753F" w:rsidRDefault="00C645FF" w:rsidP="00C645FF">
      <w:pPr>
        <w:pStyle w:val="Ingetavstnd"/>
        <w:numPr>
          <w:ilvl w:val="0"/>
          <w:numId w:val="14"/>
        </w:numPr>
        <w:spacing w:after="160" w:line="259" w:lineRule="auto"/>
        <w:rPr>
          <w:rFonts w:ascii="Arial" w:hAnsi="Arial" w:cs="Arial"/>
          <w:b/>
          <w:bCs/>
        </w:rPr>
      </w:pPr>
      <w:r>
        <w:rPr>
          <w:rFonts w:ascii="Arial" w:hAnsi="Arial" w:cs="Arial"/>
          <w:b/>
          <w:bCs/>
        </w:rPr>
        <w:t>Artikel i LT om eventuell rivning av huset</w:t>
      </w:r>
    </w:p>
    <w:p w14:paraId="335E200C" w14:textId="77777777" w:rsidR="0000753F" w:rsidRDefault="00C645FF" w:rsidP="00C645FF">
      <w:pPr>
        <w:pStyle w:val="Ingetavstnd"/>
        <w:spacing w:after="160" w:line="259" w:lineRule="auto"/>
        <w:ind w:left="360"/>
        <w:rPr>
          <w:rFonts w:ascii="Arial" w:hAnsi="Arial" w:cs="Arial"/>
        </w:rPr>
      </w:pPr>
      <w:r>
        <w:rPr>
          <w:rFonts w:ascii="Arial" w:hAnsi="Arial" w:cs="Arial"/>
        </w:rPr>
        <w:t>Länstidningen kom till allaktivitetshuset och frågade ut personal och medlemmar</w:t>
      </w:r>
      <w:r w:rsidR="0013236C">
        <w:rPr>
          <w:rFonts w:ascii="Arial" w:hAnsi="Arial" w:cs="Arial"/>
        </w:rPr>
        <w:t xml:space="preserve">. </w:t>
      </w:r>
      <w:r>
        <w:rPr>
          <w:rFonts w:ascii="Arial" w:hAnsi="Arial" w:cs="Arial"/>
        </w:rPr>
        <w:t>De blev hänvisade till att ta kontakt med ordförande</w:t>
      </w:r>
      <w:r w:rsidR="0013236C">
        <w:rPr>
          <w:rFonts w:ascii="Arial" w:hAnsi="Arial" w:cs="Arial"/>
        </w:rPr>
        <w:t xml:space="preserve"> vilket de ej gjort.</w:t>
      </w:r>
    </w:p>
    <w:p w14:paraId="3D004380" w14:textId="77777777" w:rsidR="00562ABA" w:rsidRDefault="00562ABA" w:rsidP="0000753F">
      <w:pPr>
        <w:pStyle w:val="Ingetavstnd"/>
        <w:spacing w:after="160" w:line="259" w:lineRule="auto"/>
        <w:rPr>
          <w:rFonts w:ascii="Arial" w:hAnsi="Arial" w:cs="Arial"/>
        </w:rPr>
      </w:pPr>
    </w:p>
    <w:p w14:paraId="4E2A68DB" w14:textId="77777777" w:rsidR="0000753F" w:rsidRDefault="00C645FF" w:rsidP="00C645FF">
      <w:pPr>
        <w:pStyle w:val="Ingetavstnd"/>
        <w:numPr>
          <w:ilvl w:val="0"/>
          <w:numId w:val="14"/>
        </w:numPr>
        <w:spacing w:after="160" w:line="259" w:lineRule="auto"/>
        <w:rPr>
          <w:rFonts w:ascii="Arial" w:hAnsi="Arial" w:cs="Arial"/>
          <w:b/>
          <w:bCs/>
        </w:rPr>
      </w:pPr>
      <w:r>
        <w:rPr>
          <w:rFonts w:ascii="Arial" w:hAnsi="Arial" w:cs="Arial"/>
          <w:b/>
          <w:bCs/>
        </w:rPr>
        <w:t>Förslag till höjning av lokalrådsavgift</w:t>
      </w:r>
    </w:p>
    <w:p w14:paraId="4C056DDA" w14:textId="77777777" w:rsidR="0000753F" w:rsidRDefault="0013236C" w:rsidP="0013236C">
      <w:pPr>
        <w:pStyle w:val="Ingetavstnd"/>
        <w:spacing w:after="160" w:line="259" w:lineRule="auto"/>
        <w:ind w:left="360"/>
        <w:rPr>
          <w:rFonts w:ascii="Arial" w:hAnsi="Arial" w:cs="Arial"/>
        </w:rPr>
      </w:pPr>
      <w:r>
        <w:rPr>
          <w:rFonts w:ascii="Arial" w:hAnsi="Arial" w:cs="Arial"/>
        </w:rPr>
        <w:t>Lokalrådet föreslår en justering av avgifterna för föreningar som använder lokalerna. Förslaget är 1000kr per år och förening oavsett hur mycket man nyttjar lokalerna</w:t>
      </w:r>
      <w:r w:rsidR="0000753F">
        <w:rPr>
          <w:rFonts w:ascii="Arial" w:hAnsi="Arial" w:cs="Arial"/>
        </w:rPr>
        <w:t>.</w:t>
      </w:r>
    </w:p>
    <w:p w14:paraId="07542B4D" w14:textId="77777777" w:rsidR="00562ABA" w:rsidRDefault="00562ABA" w:rsidP="0000753F">
      <w:pPr>
        <w:pStyle w:val="Ingetavstnd"/>
        <w:spacing w:after="160" w:line="259" w:lineRule="auto"/>
        <w:rPr>
          <w:rFonts w:ascii="Arial" w:hAnsi="Arial" w:cs="Arial"/>
        </w:rPr>
      </w:pPr>
    </w:p>
    <w:p w14:paraId="430DDA0D" w14:textId="77777777" w:rsidR="0000753F" w:rsidRDefault="00C645FF" w:rsidP="00C645FF">
      <w:pPr>
        <w:pStyle w:val="Ingetavstnd"/>
        <w:numPr>
          <w:ilvl w:val="0"/>
          <w:numId w:val="14"/>
        </w:numPr>
        <w:spacing w:after="160" w:line="259" w:lineRule="auto"/>
        <w:rPr>
          <w:rFonts w:ascii="Arial" w:hAnsi="Arial" w:cs="Arial"/>
          <w:b/>
          <w:bCs/>
        </w:rPr>
      </w:pPr>
      <w:r>
        <w:rPr>
          <w:rFonts w:ascii="Arial" w:hAnsi="Arial" w:cs="Arial"/>
          <w:b/>
          <w:bCs/>
        </w:rPr>
        <w:t xml:space="preserve">Dagordning nästa </w:t>
      </w:r>
      <w:r w:rsidR="0013236C">
        <w:rPr>
          <w:rFonts w:ascii="Arial" w:hAnsi="Arial" w:cs="Arial"/>
          <w:b/>
          <w:bCs/>
        </w:rPr>
        <w:t>styrelsemöt</w:t>
      </w:r>
      <w:r w:rsidR="007C4EF6">
        <w:rPr>
          <w:rFonts w:ascii="Arial" w:hAnsi="Arial" w:cs="Arial"/>
          <w:b/>
          <w:bCs/>
        </w:rPr>
        <w:t>e</w:t>
      </w:r>
    </w:p>
    <w:p w14:paraId="0572FD97" w14:textId="77777777" w:rsidR="007C4EF6" w:rsidRDefault="0000753F" w:rsidP="007C4EF6">
      <w:pPr>
        <w:pStyle w:val="Ingetavstnd"/>
        <w:spacing w:after="160"/>
        <w:rPr>
          <w:rFonts w:ascii="Arial" w:hAnsi="Arial" w:cs="Arial"/>
        </w:rPr>
      </w:pPr>
      <w:r>
        <w:rPr>
          <w:rFonts w:ascii="Arial" w:hAnsi="Arial" w:cs="Arial"/>
          <w:b/>
          <w:bCs/>
        </w:rPr>
        <w:t xml:space="preserve">       </w:t>
      </w:r>
      <w:r>
        <w:rPr>
          <w:rFonts w:ascii="Arial" w:hAnsi="Arial" w:cs="Arial"/>
        </w:rPr>
        <w:t>Det vi ska ta upp på styrelsemötet är</w:t>
      </w:r>
      <w:r w:rsidR="007C4EF6">
        <w:rPr>
          <w:rFonts w:ascii="Arial" w:hAnsi="Arial" w:cs="Arial"/>
        </w:rPr>
        <w:t>:</w:t>
      </w:r>
    </w:p>
    <w:p w14:paraId="27774DAB" w14:textId="77777777" w:rsidR="007C4EF6" w:rsidRDefault="007C4EF6" w:rsidP="007C4EF6">
      <w:pPr>
        <w:pStyle w:val="Ingetavstnd"/>
        <w:spacing w:after="160"/>
        <w:rPr>
          <w:rFonts w:ascii="Arial" w:hAnsi="Arial" w:cs="Arial"/>
        </w:rPr>
      </w:pPr>
      <w:r>
        <w:rPr>
          <w:rFonts w:ascii="Arial" w:hAnsi="Arial" w:cs="Arial"/>
        </w:rPr>
        <w:t xml:space="preserve">       </w:t>
      </w:r>
      <w:r w:rsidR="0013236C">
        <w:rPr>
          <w:rFonts w:ascii="Arial" w:hAnsi="Arial" w:cs="Arial"/>
        </w:rPr>
        <w:t>Lokalrådsavgiften, förslag på höjning</w:t>
      </w:r>
    </w:p>
    <w:p w14:paraId="26EB5B5C" w14:textId="77777777" w:rsidR="007C4EF6" w:rsidRDefault="007C4EF6" w:rsidP="007C4EF6">
      <w:pPr>
        <w:pStyle w:val="Ingetavstnd"/>
        <w:spacing w:after="160"/>
        <w:rPr>
          <w:rFonts w:ascii="Arial" w:hAnsi="Arial" w:cs="Arial"/>
        </w:rPr>
      </w:pPr>
      <w:r>
        <w:rPr>
          <w:rFonts w:ascii="Arial" w:hAnsi="Arial" w:cs="Arial"/>
        </w:rPr>
        <w:t xml:space="preserve">       Rutiner kring insamlandet av intresseanmälningar till olika aktiviteter.</w:t>
      </w:r>
    </w:p>
    <w:p w14:paraId="2E1CA1C7" w14:textId="77777777" w:rsidR="0013236C" w:rsidRDefault="0013236C" w:rsidP="0000753F">
      <w:pPr>
        <w:pStyle w:val="Ingetavstnd"/>
        <w:spacing w:after="160" w:line="259" w:lineRule="auto"/>
        <w:rPr>
          <w:rFonts w:ascii="Arial" w:hAnsi="Arial" w:cs="Arial"/>
        </w:rPr>
      </w:pPr>
    </w:p>
    <w:p w14:paraId="1B772277" w14:textId="77777777" w:rsidR="0000753F" w:rsidRDefault="0000753F" w:rsidP="00C645FF">
      <w:pPr>
        <w:pStyle w:val="Ingetavstnd"/>
        <w:numPr>
          <w:ilvl w:val="0"/>
          <w:numId w:val="14"/>
        </w:numPr>
        <w:spacing w:after="160" w:line="259" w:lineRule="auto"/>
        <w:rPr>
          <w:rFonts w:ascii="Arial" w:hAnsi="Arial" w:cs="Arial"/>
          <w:b/>
          <w:bCs/>
        </w:rPr>
      </w:pPr>
      <w:r w:rsidRPr="0013236C">
        <w:rPr>
          <w:rFonts w:ascii="Arial" w:hAnsi="Arial" w:cs="Arial"/>
          <w:b/>
          <w:bCs/>
        </w:rPr>
        <w:t xml:space="preserve">Nästa Au möte </w:t>
      </w:r>
    </w:p>
    <w:p w14:paraId="4471FA89" w14:textId="77777777" w:rsidR="0013236C" w:rsidRPr="0013236C" w:rsidRDefault="0013236C" w:rsidP="0013236C">
      <w:pPr>
        <w:pStyle w:val="Ingetavstnd"/>
        <w:spacing w:after="160" w:line="259" w:lineRule="auto"/>
        <w:ind w:left="360"/>
        <w:rPr>
          <w:rFonts w:ascii="Arial" w:hAnsi="Arial" w:cs="Arial"/>
        </w:rPr>
      </w:pPr>
      <w:r>
        <w:rPr>
          <w:rFonts w:ascii="Arial" w:hAnsi="Arial" w:cs="Arial"/>
        </w:rPr>
        <w:t xml:space="preserve">Nästa AU möte den 24 oktober </w:t>
      </w:r>
      <w:proofErr w:type="spellStart"/>
      <w:r>
        <w:rPr>
          <w:rFonts w:ascii="Arial" w:hAnsi="Arial" w:cs="Arial"/>
        </w:rPr>
        <w:t>kl</w:t>
      </w:r>
      <w:proofErr w:type="spellEnd"/>
      <w:r>
        <w:rPr>
          <w:rFonts w:ascii="Arial" w:hAnsi="Arial" w:cs="Arial"/>
        </w:rPr>
        <w:t xml:space="preserve"> 18.30</w:t>
      </w:r>
    </w:p>
    <w:p w14:paraId="63A5224C" w14:textId="183F833B" w:rsidR="00C645FF" w:rsidRDefault="00C645FF" w:rsidP="00C645FF">
      <w:pPr>
        <w:pStyle w:val="Ingetavstnd"/>
        <w:numPr>
          <w:ilvl w:val="0"/>
          <w:numId w:val="14"/>
        </w:numPr>
        <w:spacing w:after="160" w:line="259" w:lineRule="auto"/>
        <w:rPr>
          <w:rFonts w:ascii="Arial" w:hAnsi="Arial" w:cs="Arial"/>
          <w:b/>
          <w:bCs/>
        </w:rPr>
      </w:pPr>
      <w:r w:rsidRPr="0013236C">
        <w:rPr>
          <w:rFonts w:ascii="Arial" w:hAnsi="Arial" w:cs="Arial"/>
          <w:b/>
          <w:bCs/>
        </w:rPr>
        <w:t>Övriga frågor</w:t>
      </w:r>
    </w:p>
    <w:p w14:paraId="579A35FD" w14:textId="50B4EEF9" w:rsidR="00463138" w:rsidRPr="00463138" w:rsidRDefault="00463138" w:rsidP="00463138">
      <w:pPr>
        <w:pStyle w:val="Ingetavstnd"/>
        <w:spacing w:after="160" w:line="259" w:lineRule="auto"/>
        <w:ind w:left="360"/>
        <w:rPr>
          <w:rFonts w:ascii="Arial" w:hAnsi="Arial" w:cs="Arial"/>
        </w:rPr>
      </w:pPr>
      <w:r>
        <w:rPr>
          <w:rFonts w:ascii="Arial" w:hAnsi="Arial" w:cs="Arial"/>
        </w:rPr>
        <w:t>Inga övriga frågor.</w:t>
      </w:r>
    </w:p>
    <w:p w14:paraId="5121B738" w14:textId="77777777" w:rsidR="00C645FF" w:rsidRDefault="00C645FF" w:rsidP="00C645FF">
      <w:pPr>
        <w:pStyle w:val="Ingetavstnd"/>
        <w:numPr>
          <w:ilvl w:val="0"/>
          <w:numId w:val="14"/>
        </w:numPr>
        <w:spacing w:after="160" w:line="259" w:lineRule="auto"/>
        <w:rPr>
          <w:rFonts w:ascii="Arial" w:hAnsi="Arial" w:cs="Arial"/>
          <w:b/>
          <w:bCs/>
        </w:rPr>
      </w:pPr>
      <w:r w:rsidRPr="0013236C">
        <w:rPr>
          <w:rFonts w:ascii="Arial" w:hAnsi="Arial" w:cs="Arial"/>
          <w:b/>
          <w:bCs/>
        </w:rPr>
        <w:t>Avslutning</w:t>
      </w:r>
    </w:p>
    <w:p w14:paraId="4CF24BEB" w14:textId="12B59511" w:rsidR="001A272C" w:rsidRDefault="0013236C" w:rsidP="001A272C">
      <w:pPr>
        <w:pStyle w:val="Ingetavstnd"/>
        <w:spacing w:after="160" w:line="259" w:lineRule="auto"/>
        <w:ind w:left="360"/>
        <w:rPr>
          <w:rFonts w:ascii="Arial" w:hAnsi="Arial" w:cs="Arial"/>
        </w:rPr>
      </w:pPr>
      <w:r>
        <w:rPr>
          <w:rFonts w:ascii="Arial" w:hAnsi="Arial" w:cs="Arial"/>
        </w:rPr>
        <w:t>Anna I tackar för deltagandet och avslutar mötet</w:t>
      </w:r>
      <w:r w:rsidR="001A272C">
        <w:rPr>
          <w:rFonts w:ascii="Arial" w:hAnsi="Arial" w:cs="Arial"/>
        </w:rPr>
        <w:t>.</w:t>
      </w:r>
    </w:p>
    <w:p w14:paraId="5B246359" w14:textId="77777777" w:rsidR="001A272C" w:rsidRDefault="001A272C" w:rsidP="001A272C">
      <w:pPr>
        <w:pStyle w:val="Ingetavstnd"/>
        <w:spacing w:after="160" w:line="259" w:lineRule="auto"/>
        <w:ind w:left="360"/>
        <w:rPr>
          <w:rFonts w:ascii="Arial" w:hAnsi="Arial" w:cs="Arial"/>
        </w:rPr>
      </w:pPr>
      <w:bookmarkStart w:id="1" w:name="_GoBack"/>
      <w:bookmarkEnd w:id="1"/>
    </w:p>
    <w:p w14:paraId="4AF4ED0A" w14:textId="47B6DABC" w:rsidR="0000753F" w:rsidRDefault="0000753F" w:rsidP="0000753F">
      <w:pPr>
        <w:pStyle w:val="Ingetavstnd"/>
        <w:spacing w:after="160" w:line="259" w:lineRule="auto"/>
        <w:rPr>
          <w:rFonts w:ascii="Arial" w:hAnsi="Arial" w:cs="Arial"/>
        </w:rPr>
      </w:pPr>
      <w:r>
        <w:rPr>
          <w:rFonts w:ascii="Arial" w:hAnsi="Arial" w:cs="Arial"/>
        </w:rPr>
        <w:t>……………………………..</w:t>
      </w:r>
      <w:r>
        <w:rPr>
          <w:rFonts w:ascii="Arial" w:hAnsi="Arial" w:cs="Arial"/>
        </w:rPr>
        <w:tab/>
      </w:r>
      <w:r>
        <w:rPr>
          <w:rFonts w:ascii="Arial" w:hAnsi="Arial" w:cs="Arial"/>
        </w:rPr>
        <w:tab/>
        <w:t>………………………………….</w:t>
      </w:r>
    </w:p>
    <w:p w14:paraId="31366ECD" w14:textId="77777777" w:rsidR="0000753F" w:rsidRDefault="0000753F" w:rsidP="0000753F">
      <w:pPr>
        <w:pStyle w:val="Ingetavstnd"/>
        <w:spacing w:after="160" w:line="259" w:lineRule="auto"/>
        <w:rPr>
          <w:rFonts w:ascii="Arial" w:hAnsi="Arial" w:cs="Arial"/>
        </w:rPr>
      </w:pPr>
      <w:r>
        <w:rPr>
          <w:rFonts w:ascii="Arial" w:hAnsi="Arial" w:cs="Arial"/>
        </w:rPr>
        <w:t>Ordförande</w:t>
      </w:r>
      <w:r>
        <w:rPr>
          <w:rFonts w:ascii="Arial" w:hAnsi="Arial" w:cs="Arial"/>
        </w:rPr>
        <w:tab/>
      </w:r>
      <w:r>
        <w:rPr>
          <w:rFonts w:ascii="Arial" w:hAnsi="Arial" w:cs="Arial"/>
        </w:rPr>
        <w:tab/>
      </w:r>
      <w:r>
        <w:rPr>
          <w:rFonts w:ascii="Arial" w:hAnsi="Arial" w:cs="Arial"/>
        </w:rPr>
        <w:tab/>
      </w:r>
      <w:r>
        <w:rPr>
          <w:rFonts w:ascii="Arial" w:hAnsi="Arial" w:cs="Arial"/>
        </w:rPr>
        <w:tab/>
        <w:t>Sekreterare</w:t>
      </w:r>
    </w:p>
    <w:p w14:paraId="104583F8" w14:textId="77777777" w:rsidR="007A398B" w:rsidRPr="00562ABA" w:rsidRDefault="0000753F" w:rsidP="00562ABA">
      <w:pPr>
        <w:pStyle w:val="Ingetavstnd"/>
        <w:spacing w:after="160" w:line="259" w:lineRule="auto"/>
        <w:rPr>
          <w:rFonts w:ascii="Arial" w:hAnsi="Arial" w:cs="Arial"/>
        </w:rPr>
      </w:pPr>
      <w:r>
        <w:rPr>
          <w:rFonts w:ascii="Arial" w:hAnsi="Arial" w:cs="Arial"/>
        </w:rPr>
        <w:t>Anna Ingebrigtsen</w:t>
      </w:r>
      <w:r>
        <w:rPr>
          <w:rFonts w:ascii="Arial" w:hAnsi="Arial" w:cs="Arial"/>
        </w:rPr>
        <w:tab/>
      </w:r>
      <w:r>
        <w:rPr>
          <w:rFonts w:ascii="Arial" w:hAnsi="Arial" w:cs="Arial"/>
        </w:rPr>
        <w:tab/>
      </w:r>
      <w:r>
        <w:rPr>
          <w:rFonts w:ascii="Arial" w:hAnsi="Arial" w:cs="Arial"/>
        </w:rPr>
        <w:tab/>
      </w:r>
      <w:r w:rsidR="00C645FF">
        <w:rPr>
          <w:rFonts w:ascii="Arial" w:hAnsi="Arial" w:cs="Arial"/>
        </w:rPr>
        <w:t>Åsa Werner</w:t>
      </w:r>
    </w:p>
    <w:sectPr w:rsidR="007A398B" w:rsidRPr="00562ABA" w:rsidSect="0096154E">
      <w:headerReference w:type="default" r:id="rId7"/>
      <w:footerReference w:type="default" r:id="rId8"/>
      <w:pgSz w:w="11906" w:h="16838"/>
      <w:pgMar w:top="1701" w:right="964" w:bottom="1418" w:left="1418" w:header="34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39F010" w14:textId="77777777" w:rsidR="00E73A98" w:rsidRDefault="00E73A98" w:rsidP="007A398B">
      <w:pPr>
        <w:spacing w:line="240" w:lineRule="auto"/>
      </w:pPr>
      <w:r>
        <w:separator/>
      </w:r>
    </w:p>
  </w:endnote>
  <w:endnote w:type="continuationSeparator" w:id="0">
    <w:p w14:paraId="61357A23" w14:textId="77777777" w:rsidR="00E73A98" w:rsidRDefault="00E73A98" w:rsidP="007A39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94B1F" w14:textId="77777777" w:rsidR="0096154E" w:rsidRPr="005F2EF4" w:rsidRDefault="0096154E" w:rsidP="0096154E">
    <w:pPr>
      <w:pStyle w:val="Sidfot"/>
      <w:jc w:val="center"/>
      <w:rPr>
        <w:color w:val="000080"/>
      </w:rPr>
    </w:pPr>
    <w:r w:rsidRPr="005F2EF4">
      <w:rPr>
        <w:color w:val="000080"/>
      </w:rPr>
      <w:t xml:space="preserve">HSO i Södertälje </w:t>
    </w:r>
    <w:r w:rsidRPr="005F2EF4">
      <w:rPr>
        <w:color w:val="000080"/>
      </w:rPr>
      <w:sym w:font="Wingdings" w:char="F09F"/>
    </w:r>
    <w:r w:rsidRPr="005F2EF4">
      <w:rPr>
        <w:color w:val="000080"/>
      </w:rPr>
      <w:t xml:space="preserve"> </w:t>
    </w:r>
    <w:proofErr w:type="spellStart"/>
    <w:r w:rsidRPr="005F2EF4">
      <w:rPr>
        <w:color w:val="000080"/>
      </w:rPr>
      <w:t>Barrtorpsvägen</w:t>
    </w:r>
    <w:proofErr w:type="spellEnd"/>
    <w:r w:rsidRPr="005F2EF4">
      <w:rPr>
        <w:color w:val="000080"/>
      </w:rPr>
      <w:t xml:space="preserve"> 1A </w:t>
    </w:r>
    <w:proofErr w:type="spellStart"/>
    <w:r w:rsidRPr="005F2EF4">
      <w:rPr>
        <w:color w:val="000080"/>
      </w:rPr>
      <w:t>nb</w:t>
    </w:r>
    <w:proofErr w:type="spellEnd"/>
    <w:r w:rsidRPr="005F2EF4">
      <w:rPr>
        <w:color w:val="000080"/>
      </w:rPr>
      <w:t xml:space="preserve">  </w:t>
    </w:r>
    <w:r w:rsidRPr="005F2EF4">
      <w:rPr>
        <w:color w:val="000080"/>
      </w:rPr>
      <w:sym w:font="Wingdings" w:char="F09F"/>
    </w:r>
    <w:r w:rsidRPr="005F2EF4">
      <w:rPr>
        <w:color w:val="000080"/>
      </w:rPr>
      <w:t xml:space="preserve"> 151 48 Södertälje</w:t>
    </w:r>
  </w:p>
  <w:p w14:paraId="7BD39E41" w14:textId="77777777" w:rsidR="0096154E" w:rsidRPr="005F2EF4" w:rsidRDefault="0096154E" w:rsidP="0096154E">
    <w:pPr>
      <w:pStyle w:val="Sidfot"/>
      <w:jc w:val="center"/>
      <w:rPr>
        <w:color w:val="000080"/>
        <w:lang w:val="en-GB"/>
      </w:rPr>
    </w:pPr>
    <w:r w:rsidRPr="005F2EF4">
      <w:rPr>
        <w:color w:val="000080"/>
        <w:lang w:val="en-GB"/>
      </w:rPr>
      <w:t xml:space="preserve">PG 15 44 77 – 4 </w:t>
    </w:r>
  </w:p>
  <w:p w14:paraId="006B1416" w14:textId="77777777" w:rsidR="0096154E" w:rsidRDefault="0096154E" w:rsidP="0096154E">
    <w:pPr>
      <w:pStyle w:val="Sidfot"/>
      <w:jc w:val="center"/>
      <w:rPr>
        <w:color w:val="000080"/>
        <w:lang w:val="en-GB"/>
      </w:rPr>
    </w:pPr>
    <w:r w:rsidRPr="005F2EF4">
      <w:rPr>
        <w:color w:val="000080"/>
        <w:lang w:val="en-GB"/>
      </w:rPr>
      <w:t xml:space="preserve">E-post: </w:t>
    </w:r>
    <w:hyperlink r:id="rId1" w:history="1">
      <w:r w:rsidRPr="00452448">
        <w:rPr>
          <w:rStyle w:val="Hyperlnk"/>
          <w:lang w:val="en-GB"/>
        </w:rPr>
        <w:t>info@hso-sodertalje.se</w:t>
      </w:r>
    </w:hyperlink>
  </w:p>
  <w:p w14:paraId="26EE35D5" w14:textId="77777777" w:rsidR="0096154E" w:rsidRPr="0096154E" w:rsidRDefault="0096154E" w:rsidP="0096154E">
    <w:pPr>
      <w:pStyle w:val="Sidfot"/>
      <w:jc w:val="center"/>
    </w:pPr>
    <w:r w:rsidRPr="00C645FF">
      <w:rPr>
        <w:color w:val="000080"/>
      </w:rPr>
      <w:t>Hemsida:</w:t>
    </w:r>
    <w:r>
      <w:t xml:space="preserve"> </w:t>
    </w:r>
    <w:hyperlink r:id="rId2" w:history="1">
      <w:r w:rsidRPr="0081731D">
        <w:rPr>
          <w:rStyle w:val="Hyperlnk"/>
        </w:rPr>
        <w:t>http://www.hso-sodertalje.se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BA5F3B" w14:textId="77777777" w:rsidR="00E73A98" w:rsidRDefault="00E73A98" w:rsidP="007A398B">
      <w:pPr>
        <w:spacing w:line="240" w:lineRule="auto"/>
      </w:pPr>
      <w:r>
        <w:separator/>
      </w:r>
    </w:p>
  </w:footnote>
  <w:footnote w:type="continuationSeparator" w:id="0">
    <w:p w14:paraId="2D3B46B4" w14:textId="77777777" w:rsidR="00E73A98" w:rsidRDefault="00E73A98" w:rsidP="007A398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ACFE8" w14:textId="77777777" w:rsidR="001B3307" w:rsidRPr="001B3307" w:rsidRDefault="00A0289D" w:rsidP="001B3307">
    <w:pPr>
      <w:pStyle w:val="Sidhuvud"/>
      <w:jc w:val="center"/>
      <w:rPr>
        <w:rFonts w:ascii="Lucida Sans Unicode" w:hAnsi="Lucida Sans Unicode" w:cs="Lucida Sans Unicode"/>
        <w:color w:val="575757"/>
        <w:sz w:val="40"/>
        <w:szCs w:val="40"/>
        <w:shd w:val="clear" w:color="auto" w:fill="FFFFFF"/>
      </w:rPr>
    </w:pPr>
    <w:r w:rsidRPr="007A398B">
      <w:rPr>
        <w:rFonts w:ascii="Calibri Light" w:eastAsia="Times New Roman" w:hAnsi="Calibri Light" w:cs="Times New Roman"/>
        <w:noProof/>
        <w:sz w:val="40"/>
        <w:szCs w:val="40"/>
        <w:lang w:eastAsia="sv-SE"/>
      </w:rPr>
      <w:drawing>
        <wp:anchor distT="0" distB="0" distL="114300" distR="114300" simplePos="0" relativeHeight="251659264" behindDoc="0" locked="0" layoutInCell="1" allowOverlap="1" wp14:anchorId="22EA8431" wp14:editId="19DE0CBB">
          <wp:simplePos x="0" y="0"/>
          <wp:positionH relativeFrom="column">
            <wp:posOffset>-701992</wp:posOffset>
          </wp:positionH>
          <wp:positionV relativeFrom="paragraph">
            <wp:posOffset>-107315</wp:posOffset>
          </wp:positionV>
          <wp:extent cx="695325" cy="695325"/>
          <wp:effectExtent l="0" t="0" r="9525" b="9525"/>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o-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5325" cy="695325"/>
                  </a:xfrm>
                  <a:prstGeom prst="rect">
                    <a:avLst/>
                  </a:prstGeom>
                </pic:spPr>
              </pic:pic>
            </a:graphicData>
          </a:graphic>
          <wp14:sizeRelH relativeFrom="margin">
            <wp14:pctWidth>0</wp14:pctWidth>
          </wp14:sizeRelH>
          <wp14:sizeRelV relativeFrom="margin">
            <wp14:pctHeight>0</wp14:pctHeight>
          </wp14:sizeRelV>
        </wp:anchor>
      </w:drawing>
    </w:r>
    <w:r w:rsidRPr="005C5132">
      <w:rPr>
        <w:rFonts w:asciiTheme="majorHAnsi" w:eastAsiaTheme="majorEastAsia" w:hAnsiTheme="majorHAnsi" w:cstheme="majorBidi"/>
        <w:noProof/>
        <w:sz w:val="40"/>
        <w:szCs w:val="40"/>
        <w:lang w:eastAsia="sv-SE"/>
      </w:rPr>
      <mc:AlternateContent>
        <mc:Choice Requires="wpg">
          <w:drawing>
            <wp:anchor distT="0" distB="0" distL="114300" distR="114300" simplePos="0" relativeHeight="251661312" behindDoc="0" locked="0" layoutInCell="1" allowOverlap="1" wp14:anchorId="769B113F" wp14:editId="35F1A5FF">
              <wp:simplePos x="0" y="0"/>
              <wp:positionH relativeFrom="page">
                <wp:posOffset>-52389</wp:posOffset>
              </wp:positionH>
              <wp:positionV relativeFrom="page">
                <wp:posOffset>76200</wp:posOffset>
              </wp:positionV>
              <wp:extent cx="7624763" cy="876300"/>
              <wp:effectExtent l="0" t="0" r="14605" b="19050"/>
              <wp:wrapNone/>
              <wp:docPr id="468" name="Grupp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4763" cy="876300"/>
                        <a:chOff x="8" y="9"/>
                        <a:chExt cx="15823" cy="1439"/>
                      </a:xfrm>
                    </wpg:grpSpPr>
                    <wps:wsp>
                      <wps:cNvPr id="469" name="AutoShape 4"/>
                      <wps:cNvCnPr>
                        <a:cxnSpLocks noChangeShapeType="1"/>
                      </wps:cNvCnPr>
                      <wps:spPr bwMode="auto">
                        <a:xfrm>
                          <a:off x="9" y="1431"/>
                          <a:ext cx="15822" cy="0"/>
                        </a:xfrm>
                        <a:prstGeom prst="straightConnector1">
                          <a:avLst/>
                        </a:prstGeom>
                        <a:noFill/>
                        <a:ln w="76200">
                          <a:solidFill>
                            <a:schemeClr val="accent1">
                              <a:lumMod val="75000"/>
                            </a:schemeClr>
                          </a:solidFill>
                          <a:round/>
                          <a:headEnd/>
                          <a:tailEnd/>
                        </a:ln>
                        <a:extLst>
                          <a:ext uri="{909E8E84-426E-40DD-AFC4-6F175D3DCCD1}">
                            <a14:hiddenFill xmlns:a14="http://schemas.microsoft.com/office/drawing/2010/main">
                              <a:noFill/>
                            </a14:hiddenFill>
                          </a:ext>
                        </a:extLst>
                      </wps:spPr>
                      <wps:bodyPr/>
                    </wps:wsp>
                    <wps:wsp>
                      <wps:cNvPr id="470" name="Rectangle 470"/>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topMargin">
                <wp14:pctHeight>0</wp14:pctHeight>
              </wp14:sizeRelV>
            </wp:anchor>
          </w:drawing>
        </mc:Choice>
        <mc:Fallback>
          <w:pict>
            <v:group w14:anchorId="58039C78" id="Grupp 468" o:spid="_x0000_s1026" style="position:absolute;margin-left:-4.15pt;margin-top:6pt;width:600.4pt;height:69pt;z-index:251661312;mso-position-horizontal-relative:page;mso-position-vertical-relative:page;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evHtQMAAL0JAAAOAAAAZHJzL2Uyb0RvYy54bWzMVttu3DYQfS/QfyD0vtbF3IsErwNnL0YB&#10;tzWa9AO4FHVBJVIludY6Qf+9w6Ek7zowEiRA0X3Q8jqcOXPmkDfvTm1DnoQ2tZLrIL6KAiIkV3kt&#10;y3Xw58f9bBUQY5nMWaOkWAfPwgTvbn/+6abvMpGoSjW50ASMSJP13TqorO2yMDS8Ei0zV6oTEiYL&#10;pVtmoavLMNesB+ttEyZRtAh7pfNOKy6MgdGtnwxu0X5RCG5/LwojLGnWAfhm8avxe3Df8PaGZaVm&#10;XVXzwQ32HV60rJZw6GRqyywjR11/YaqtuVZGFfaKqzZURVFzgTFANHH0Kpp7rY4dxlJmfdlNMAG0&#10;r3D6brP8t6dHTep8HdAFpEqyFpJ0r49dR9wAwNN3ZQar7nX3oXvUPkZoPij+l4Hp8PW865d+MTn0&#10;v6ocDLKjVQjPqdCtMwGBkxNm4XnKgjhZwmFwuUjocnEdEA5zK2hFQ5p4Bbl028BRmEp98ni1GzbG&#10;81UybIvpNU6HLPNHopuDWy4mYJt5AdT8GKAfKtYJzJNxUE2ApiOgdxA/LiLUQ4rrNtLjyU9ywJNI&#10;tamYLAUu/vjcAXax2wHun21xHQPJ+Cq+4AAABWCgEZaNEDukEg8wYjvBxLJOG3svVEtcYx0Yq1ld&#10;VnajpIRiUjrGPLKnB2OdXy8bXFql2tdNA+MsayTpMZeQPdc3qqlzN4sdV95i02jyxKAwGedCWm+5&#10;ObbAGT++nEc+93AMKoLbgodeWIMqkTkeWgmW74a2ZXXj27C7ke5YCB/cHlq+PD+nUbpb7VZ0RpPF&#10;bkaj7XZ2t9/Q2WIfL+fb6+1ms43/cRHENKvqPBfSBTFKRUy/jTmDaPkin8Rigiu8tI4hgrPjPzqN&#10;FHBZ9/Q9qPz5UY/UADL/V6xegox6mfgDCAFkbQShMAiuDCQddcJ4kZhIfae16l2KoNwuWO03fDOr&#10;L8p/pDSNgOQoGV/U/gtHB1JrcBxJ+XUa/98oc0F8o8vDVER7/KFYXFTbm9zycoCX1Oc0Tmj0Pkln&#10;+8VqOaN7Op+ly2g1i+L0fbqIaEq3+8sqeKil+PEqcBqRzpM5ZuPt2EAGzpTgXEna2sL7oalbuBWm&#10;RSx7SwimInbuj+U1/r9dZkQr0EIgPrx0oFEp/SkgPbwaQCD/PjItAtL8IoHWaUype2Zgh86XCXT0&#10;+czhfIZJDqbWgQ2Ib26sf5ocO+1E15WJUyup3AVS1Ki4rkx88YPfroO1j/cbvBEwluE94x4h531c&#10;//Lquv0XAAD//wMAUEsDBBQABgAIAAAAIQBlSU904wAAAA8BAAAPAAAAZHJzL2Rvd25yZXYueG1s&#10;TE9La8MwDL4P9h+MBru1TlIyujROKd3jVAZrB2M3N1aT0FgOsZuk/37qabsISZ/0PfL1ZFsxYO8b&#10;RwrieQQCqXSmoUrB1+FttgThgyajW0eo4Ioe1sX9Xa4z40b6xGEfKsEk5DOtoA6hy6T0ZY1W+7nr&#10;kBg7ud7qwGNfSdPrkcltK5MoepJWN8QKte5wW2N53l+sgvdRj5tF/Drszqft9eeQfnzvYlTq8WF6&#10;WXHZrEAEnMLfB9wysH8o2NjRXch40SqYLRd8yfuEc93w+DlJQRy5S6MIZJHL/zmKXwAAAP//AwBQ&#10;SwECLQAUAAYACAAAACEAtoM4kv4AAADhAQAAEwAAAAAAAAAAAAAAAAAAAAAAW0NvbnRlbnRfVHlw&#10;ZXNdLnhtbFBLAQItABQABgAIAAAAIQA4/SH/1gAAAJQBAAALAAAAAAAAAAAAAAAAAC8BAABfcmVs&#10;cy8ucmVsc1BLAQItABQABgAIAAAAIQB8XevHtQMAAL0JAAAOAAAAAAAAAAAAAAAAAC4CAABkcnMv&#10;ZTJvRG9jLnhtbFBLAQItABQABgAIAAAAIQBlSU904wAAAA8BAAAPAAAAAAAAAAAAAAAAAA8GAABk&#10;cnMvZG93bnJldi54bWxQSwUGAAAAAAQABADzAAAAHwcAAAAA&#10;">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X7RyAAAAOEAAAAPAAAAZHJzL2Rvd25yZXYueG1sRI9BawIx&#10;FITvhf6H8Aq9iGYtVuxqFG0Re2xXvT82z92lycuSRHf115tCoZeBYZhvmMWqt0ZcyIfGsYLxKANB&#10;XDrdcKXgsN8OZyBCRNZoHJOCKwVYLR8fFphr1/E3XYpYiQThkKOCOsY2lzKUNVkMI9cSp+zkvMWY&#10;rK+k9tgluDXyJcum0mLDaaHGlt5rKn+Ks1WAZjf4ak1/3ryexofb4OgL03mlnp/6j3mS9RxEpD7+&#10;N/4Qn1rBZPoGv4/SG5DLOwAAAP//AwBQSwECLQAUAAYACAAAACEA2+H2y+4AAACFAQAAEwAAAAAA&#10;AAAAAAAAAAAAAAAAW0NvbnRlbnRfVHlwZXNdLnhtbFBLAQItABQABgAIAAAAIQBa9CxbvwAAABUB&#10;AAALAAAAAAAAAAAAAAAAAB8BAABfcmVscy8ucmVsc1BLAQItABQABgAIAAAAIQCREX7RyAAAAOEA&#10;AAAPAAAAAAAAAAAAAAAAAAcCAABkcnMvZG93bnJldi54bWxQSwUGAAAAAAMAAwC3AAAA/AIAAAAA&#10;" strokecolor="#365f91 [2404]" strokeweight="6pt"/>
              <v:rect id="Rectangle 470"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eQ+ygAAAOEAAAAPAAAAZHJzL2Rvd25yZXYueG1sRI9dS8NA&#10;EEXfBf/DMoIv0m6UopJ2W6QiDVIoph/PQ3aaBLOzaXZN4r/vPAi+DFyGey5nsRpdo3rqQu3ZwOM0&#10;AUVceFtzaeCw/5i8ggoR2WLjmQz8UoDV8vZmgan1A39Rn8dSCYRDigaqGNtU61BU5DBMfUssv7Pv&#10;HEaJXalth4PAXaOfkuRZO6xZFipsaV1R8Z3/OANDsetP++1G7x5OmedLdlnnx09j7u/G97mctzmo&#10;SGP8b/whMmtg9iIOYiQ2oJdXAAAA//8DAFBLAQItABQABgAIAAAAIQDb4fbL7gAAAIUBAAATAAAA&#10;AAAAAAAAAAAAAAAAAABbQ29udGVudF9UeXBlc10ueG1sUEsBAi0AFAAGAAgAAAAhAFr0LFu/AAAA&#10;FQEAAAsAAAAAAAAAAAAAAAAAHwEAAF9yZWxzLy5yZWxzUEsBAi0AFAAGAAgAAAAhAPUR5D7KAAAA&#10;4QAAAA8AAAAAAAAAAAAAAAAABwIAAGRycy9kb3ducmV2LnhtbFBLBQYAAAAAAwADALcAAAD+AgAA&#10;AAA=&#10;" filled="f" stroked="f"/>
              <w10:wrap anchorx="page" anchory="page"/>
            </v:group>
          </w:pict>
        </mc:Fallback>
      </mc:AlternateContent>
    </w:r>
    <w:r w:rsidR="007A398B" w:rsidRPr="005C5132">
      <w:rPr>
        <w:rFonts w:ascii="Lucida Sans Unicode" w:hAnsi="Lucida Sans Unicode" w:cs="Lucida Sans Unicode"/>
        <w:color w:val="575757"/>
        <w:sz w:val="40"/>
        <w:szCs w:val="40"/>
        <w:shd w:val="clear" w:color="auto" w:fill="FFFFFF"/>
      </w:rPr>
      <w:t>HSO Södertälje Nykvarn</w:t>
    </w:r>
    <w:r w:rsidR="001B3307">
      <w:rPr>
        <w:rFonts w:ascii="Lucida Sans Unicode" w:hAnsi="Lucida Sans Unicode" w:cs="Lucida Sans Unicode"/>
        <w:color w:val="575757"/>
        <w:sz w:val="40"/>
        <w:szCs w:val="40"/>
        <w:shd w:val="clear" w:color="auto" w:fill="FFFFFF"/>
      </w:rPr>
      <w:t xml:space="preserve"> </w:t>
    </w:r>
  </w:p>
  <w:p w14:paraId="23F6CD14" w14:textId="77777777" w:rsidR="007A398B" w:rsidRDefault="007A398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B7A6E"/>
    <w:multiLevelType w:val="hybridMultilevel"/>
    <w:tmpl w:val="FA22B460"/>
    <w:lvl w:ilvl="0" w:tplc="EC8C7056">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 w15:restartNumberingAfterBreak="0">
    <w:nsid w:val="117D1012"/>
    <w:multiLevelType w:val="hybridMultilevel"/>
    <w:tmpl w:val="889EB3AC"/>
    <w:lvl w:ilvl="0" w:tplc="041D0001">
      <w:start w:val="1"/>
      <w:numFmt w:val="bullet"/>
      <w:lvlText w:val=""/>
      <w:lvlJc w:val="left"/>
      <w:pPr>
        <w:ind w:left="814" w:hanging="360"/>
      </w:pPr>
      <w:rPr>
        <w:rFonts w:ascii="Symbol" w:hAnsi="Symbol" w:hint="default"/>
      </w:rPr>
    </w:lvl>
    <w:lvl w:ilvl="1" w:tplc="041D0019">
      <w:start w:val="1"/>
      <w:numFmt w:val="lowerLetter"/>
      <w:lvlText w:val="%2."/>
      <w:lvlJc w:val="left"/>
      <w:pPr>
        <w:ind w:left="1174" w:hanging="360"/>
      </w:pPr>
    </w:lvl>
    <w:lvl w:ilvl="2" w:tplc="041D001B" w:tentative="1">
      <w:start w:val="1"/>
      <w:numFmt w:val="lowerRoman"/>
      <w:lvlText w:val="%3."/>
      <w:lvlJc w:val="right"/>
      <w:pPr>
        <w:ind w:left="1894" w:hanging="180"/>
      </w:pPr>
    </w:lvl>
    <w:lvl w:ilvl="3" w:tplc="041D000F" w:tentative="1">
      <w:start w:val="1"/>
      <w:numFmt w:val="decimal"/>
      <w:lvlText w:val="%4."/>
      <w:lvlJc w:val="left"/>
      <w:pPr>
        <w:ind w:left="2614" w:hanging="360"/>
      </w:pPr>
    </w:lvl>
    <w:lvl w:ilvl="4" w:tplc="041D0019" w:tentative="1">
      <w:start w:val="1"/>
      <w:numFmt w:val="lowerLetter"/>
      <w:lvlText w:val="%5."/>
      <w:lvlJc w:val="left"/>
      <w:pPr>
        <w:ind w:left="3334" w:hanging="360"/>
      </w:pPr>
    </w:lvl>
    <w:lvl w:ilvl="5" w:tplc="041D001B" w:tentative="1">
      <w:start w:val="1"/>
      <w:numFmt w:val="lowerRoman"/>
      <w:lvlText w:val="%6."/>
      <w:lvlJc w:val="right"/>
      <w:pPr>
        <w:ind w:left="4054" w:hanging="180"/>
      </w:pPr>
    </w:lvl>
    <w:lvl w:ilvl="6" w:tplc="041D000F" w:tentative="1">
      <w:start w:val="1"/>
      <w:numFmt w:val="decimal"/>
      <w:lvlText w:val="%7."/>
      <w:lvlJc w:val="left"/>
      <w:pPr>
        <w:ind w:left="4774" w:hanging="360"/>
      </w:pPr>
    </w:lvl>
    <w:lvl w:ilvl="7" w:tplc="041D0019" w:tentative="1">
      <w:start w:val="1"/>
      <w:numFmt w:val="lowerLetter"/>
      <w:lvlText w:val="%8."/>
      <w:lvlJc w:val="left"/>
      <w:pPr>
        <w:ind w:left="5494" w:hanging="360"/>
      </w:pPr>
    </w:lvl>
    <w:lvl w:ilvl="8" w:tplc="041D001B" w:tentative="1">
      <w:start w:val="1"/>
      <w:numFmt w:val="lowerRoman"/>
      <w:lvlText w:val="%9."/>
      <w:lvlJc w:val="right"/>
      <w:pPr>
        <w:ind w:left="6214" w:hanging="180"/>
      </w:pPr>
    </w:lvl>
  </w:abstractNum>
  <w:abstractNum w:abstractNumId="2" w15:restartNumberingAfterBreak="0">
    <w:nsid w:val="12004FDC"/>
    <w:multiLevelType w:val="hybridMultilevel"/>
    <w:tmpl w:val="FDEA98EC"/>
    <w:lvl w:ilvl="0" w:tplc="041D000F">
      <w:start w:val="1"/>
      <w:numFmt w:val="decimal"/>
      <w:lvlText w:val="%1."/>
      <w:lvlJc w:val="left"/>
      <w:pPr>
        <w:ind w:left="908" w:hanging="360"/>
      </w:pPr>
    </w:lvl>
    <w:lvl w:ilvl="1" w:tplc="041D0019" w:tentative="1">
      <w:start w:val="1"/>
      <w:numFmt w:val="lowerLetter"/>
      <w:lvlText w:val="%2."/>
      <w:lvlJc w:val="left"/>
      <w:pPr>
        <w:ind w:left="1628" w:hanging="360"/>
      </w:pPr>
    </w:lvl>
    <w:lvl w:ilvl="2" w:tplc="041D001B" w:tentative="1">
      <w:start w:val="1"/>
      <w:numFmt w:val="lowerRoman"/>
      <w:lvlText w:val="%3."/>
      <w:lvlJc w:val="right"/>
      <w:pPr>
        <w:ind w:left="2348" w:hanging="180"/>
      </w:pPr>
    </w:lvl>
    <w:lvl w:ilvl="3" w:tplc="041D000F" w:tentative="1">
      <w:start w:val="1"/>
      <w:numFmt w:val="decimal"/>
      <w:lvlText w:val="%4."/>
      <w:lvlJc w:val="left"/>
      <w:pPr>
        <w:ind w:left="3068" w:hanging="360"/>
      </w:pPr>
    </w:lvl>
    <w:lvl w:ilvl="4" w:tplc="041D0019" w:tentative="1">
      <w:start w:val="1"/>
      <w:numFmt w:val="lowerLetter"/>
      <w:lvlText w:val="%5."/>
      <w:lvlJc w:val="left"/>
      <w:pPr>
        <w:ind w:left="3788" w:hanging="360"/>
      </w:pPr>
    </w:lvl>
    <w:lvl w:ilvl="5" w:tplc="041D001B" w:tentative="1">
      <w:start w:val="1"/>
      <w:numFmt w:val="lowerRoman"/>
      <w:lvlText w:val="%6."/>
      <w:lvlJc w:val="right"/>
      <w:pPr>
        <w:ind w:left="4508" w:hanging="180"/>
      </w:pPr>
    </w:lvl>
    <w:lvl w:ilvl="6" w:tplc="041D000F" w:tentative="1">
      <w:start w:val="1"/>
      <w:numFmt w:val="decimal"/>
      <w:lvlText w:val="%7."/>
      <w:lvlJc w:val="left"/>
      <w:pPr>
        <w:ind w:left="5228" w:hanging="360"/>
      </w:pPr>
    </w:lvl>
    <w:lvl w:ilvl="7" w:tplc="041D0019" w:tentative="1">
      <w:start w:val="1"/>
      <w:numFmt w:val="lowerLetter"/>
      <w:lvlText w:val="%8."/>
      <w:lvlJc w:val="left"/>
      <w:pPr>
        <w:ind w:left="5948" w:hanging="360"/>
      </w:pPr>
    </w:lvl>
    <w:lvl w:ilvl="8" w:tplc="041D001B" w:tentative="1">
      <w:start w:val="1"/>
      <w:numFmt w:val="lowerRoman"/>
      <w:lvlText w:val="%9."/>
      <w:lvlJc w:val="right"/>
      <w:pPr>
        <w:ind w:left="6668" w:hanging="180"/>
      </w:pPr>
    </w:lvl>
  </w:abstractNum>
  <w:abstractNum w:abstractNumId="3" w15:restartNumberingAfterBreak="0">
    <w:nsid w:val="12667AA2"/>
    <w:multiLevelType w:val="hybridMultilevel"/>
    <w:tmpl w:val="ED36D70E"/>
    <w:lvl w:ilvl="0" w:tplc="041D000F">
      <w:start w:val="1"/>
      <w:numFmt w:val="decimal"/>
      <w:lvlText w:val="%1."/>
      <w:lvlJc w:val="left"/>
      <w:pPr>
        <w:ind w:left="36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2C7166B"/>
    <w:multiLevelType w:val="hybridMultilevel"/>
    <w:tmpl w:val="93AA51B8"/>
    <w:lvl w:ilvl="0" w:tplc="7370224A">
      <w:start w:val="1"/>
      <w:numFmt w:val="lowerLetter"/>
      <w:lvlText w:val="%1)"/>
      <w:lvlJc w:val="left"/>
      <w:pPr>
        <w:ind w:left="1080" w:hanging="360"/>
      </w:pPr>
      <w:rPr>
        <w:rFonts w:ascii="Arial" w:eastAsiaTheme="minorHAnsi" w:hAnsi="Arial" w:cstheme="minorBidi"/>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5" w15:restartNumberingAfterBreak="0">
    <w:nsid w:val="21C425F2"/>
    <w:multiLevelType w:val="hybridMultilevel"/>
    <w:tmpl w:val="02BA180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1CD7C53"/>
    <w:multiLevelType w:val="hybridMultilevel"/>
    <w:tmpl w:val="A81236DE"/>
    <w:lvl w:ilvl="0" w:tplc="041D000F">
      <w:start w:val="1"/>
      <w:numFmt w:val="decimal"/>
      <w:lvlText w:val="%1."/>
      <w:lvlJc w:val="left"/>
      <w:pPr>
        <w:ind w:left="964" w:hanging="360"/>
      </w:pPr>
    </w:lvl>
    <w:lvl w:ilvl="1" w:tplc="041D0019" w:tentative="1">
      <w:start w:val="1"/>
      <w:numFmt w:val="lowerLetter"/>
      <w:lvlText w:val="%2."/>
      <w:lvlJc w:val="left"/>
      <w:pPr>
        <w:ind w:left="1684" w:hanging="360"/>
      </w:pPr>
    </w:lvl>
    <w:lvl w:ilvl="2" w:tplc="041D001B" w:tentative="1">
      <w:start w:val="1"/>
      <w:numFmt w:val="lowerRoman"/>
      <w:lvlText w:val="%3."/>
      <w:lvlJc w:val="right"/>
      <w:pPr>
        <w:ind w:left="2404" w:hanging="180"/>
      </w:pPr>
    </w:lvl>
    <w:lvl w:ilvl="3" w:tplc="041D000F" w:tentative="1">
      <w:start w:val="1"/>
      <w:numFmt w:val="decimal"/>
      <w:lvlText w:val="%4."/>
      <w:lvlJc w:val="left"/>
      <w:pPr>
        <w:ind w:left="3124" w:hanging="360"/>
      </w:pPr>
    </w:lvl>
    <w:lvl w:ilvl="4" w:tplc="041D0019" w:tentative="1">
      <w:start w:val="1"/>
      <w:numFmt w:val="lowerLetter"/>
      <w:lvlText w:val="%5."/>
      <w:lvlJc w:val="left"/>
      <w:pPr>
        <w:ind w:left="3844" w:hanging="360"/>
      </w:pPr>
    </w:lvl>
    <w:lvl w:ilvl="5" w:tplc="041D001B" w:tentative="1">
      <w:start w:val="1"/>
      <w:numFmt w:val="lowerRoman"/>
      <w:lvlText w:val="%6."/>
      <w:lvlJc w:val="right"/>
      <w:pPr>
        <w:ind w:left="4564" w:hanging="180"/>
      </w:pPr>
    </w:lvl>
    <w:lvl w:ilvl="6" w:tplc="041D000F" w:tentative="1">
      <w:start w:val="1"/>
      <w:numFmt w:val="decimal"/>
      <w:lvlText w:val="%7."/>
      <w:lvlJc w:val="left"/>
      <w:pPr>
        <w:ind w:left="5284" w:hanging="360"/>
      </w:pPr>
    </w:lvl>
    <w:lvl w:ilvl="7" w:tplc="041D0019" w:tentative="1">
      <w:start w:val="1"/>
      <w:numFmt w:val="lowerLetter"/>
      <w:lvlText w:val="%8."/>
      <w:lvlJc w:val="left"/>
      <w:pPr>
        <w:ind w:left="6004" w:hanging="360"/>
      </w:pPr>
    </w:lvl>
    <w:lvl w:ilvl="8" w:tplc="041D001B" w:tentative="1">
      <w:start w:val="1"/>
      <w:numFmt w:val="lowerRoman"/>
      <w:lvlText w:val="%9."/>
      <w:lvlJc w:val="right"/>
      <w:pPr>
        <w:ind w:left="6724" w:hanging="180"/>
      </w:pPr>
    </w:lvl>
  </w:abstractNum>
  <w:abstractNum w:abstractNumId="7" w15:restartNumberingAfterBreak="0">
    <w:nsid w:val="241B4F70"/>
    <w:multiLevelType w:val="hybridMultilevel"/>
    <w:tmpl w:val="8A3ED13E"/>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8" w15:restartNumberingAfterBreak="0">
    <w:nsid w:val="26054F02"/>
    <w:multiLevelType w:val="hybridMultilevel"/>
    <w:tmpl w:val="4CD60724"/>
    <w:lvl w:ilvl="0" w:tplc="EA42AB4E">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9" w15:restartNumberingAfterBreak="0">
    <w:nsid w:val="27AE743B"/>
    <w:multiLevelType w:val="hybridMultilevel"/>
    <w:tmpl w:val="E13A036C"/>
    <w:lvl w:ilvl="0" w:tplc="5978CC4A">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0" w15:restartNumberingAfterBreak="0">
    <w:nsid w:val="2D4C6760"/>
    <w:multiLevelType w:val="hybridMultilevel"/>
    <w:tmpl w:val="25A48B2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3112299B"/>
    <w:multiLevelType w:val="hybridMultilevel"/>
    <w:tmpl w:val="D5408B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C1757B9"/>
    <w:multiLevelType w:val="hybridMultilevel"/>
    <w:tmpl w:val="2B86FC24"/>
    <w:lvl w:ilvl="0" w:tplc="F7DA1314">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3" w15:restartNumberingAfterBreak="0">
    <w:nsid w:val="4EA319E4"/>
    <w:multiLevelType w:val="hybridMultilevel"/>
    <w:tmpl w:val="D8E0A88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51166F1C"/>
    <w:multiLevelType w:val="hybridMultilevel"/>
    <w:tmpl w:val="E7066CD2"/>
    <w:lvl w:ilvl="0" w:tplc="041D000F">
      <w:start w:val="1"/>
      <w:numFmt w:val="decimal"/>
      <w:lvlText w:val="%1."/>
      <w:lvlJc w:val="left"/>
      <w:pPr>
        <w:ind w:left="36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58CD799B"/>
    <w:multiLevelType w:val="hybridMultilevel"/>
    <w:tmpl w:val="F34068F4"/>
    <w:lvl w:ilvl="0" w:tplc="C30AF27A">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6" w15:restartNumberingAfterBreak="0">
    <w:nsid w:val="5A357C8A"/>
    <w:multiLevelType w:val="hybridMultilevel"/>
    <w:tmpl w:val="3F26FFEE"/>
    <w:lvl w:ilvl="0" w:tplc="041D000F">
      <w:start w:val="1"/>
      <w:numFmt w:val="decimal"/>
      <w:lvlText w:val="%1."/>
      <w:lvlJc w:val="left"/>
      <w:pPr>
        <w:ind w:left="360" w:hanging="360"/>
      </w:pPr>
    </w:lvl>
    <w:lvl w:ilvl="1" w:tplc="041D0001">
      <w:start w:val="1"/>
      <w:numFmt w:val="bullet"/>
      <w:lvlText w:val=""/>
      <w:lvlJc w:val="left"/>
      <w:pPr>
        <w:ind w:left="720" w:hanging="360"/>
      </w:pPr>
      <w:rPr>
        <w:rFonts w:ascii="Symbol" w:hAnsi="Symbol" w:hint="default"/>
      </w:rPr>
    </w:lvl>
    <w:lvl w:ilvl="2" w:tplc="041D001B" w:tentative="1">
      <w:start w:val="1"/>
      <w:numFmt w:val="lowerRoman"/>
      <w:lvlText w:val="%3."/>
      <w:lvlJc w:val="right"/>
      <w:pPr>
        <w:ind w:left="1440" w:hanging="180"/>
      </w:pPr>
    </w:lvl>
    <w:lvl w:ilvl="3" w:tplc="041D000F" w:tentative="1">
      <w:start w:val="1"/>
      <w:numFmt w:val="decimal"/>
      <w:lvlText w:val="%4."/>
      <w:lvlJc w:val="left"/>
      <w:pPr>
        <w:ind w:left="2160" w:hanging="360"/>
      </w:pPr>
    </w:lvl>
    <w:lvl w:ilvl="4" w:tplc="041D0019" w:tentative="1">
      <w:start w:val="1"/>
      <w:numFmt w:val="lowerLetter"/>
      <w:lvlText w:val="%5."/>
      <w:lvlJc w:val="left"/>
      <w:pPr>
        <w:ind w:left="2880" w:hanging="360"/>
      </w:pPr>
    </w:lvl>
    <w:lvl w:ilvl="5" w:tplc="041D001B" w:tentative="1">
      <w:start w:val="1"/>
      <w:numFmt w:val="lowerRoman"/>
      <w:lvlText w:val="%6."/>
      <w:lvlJc w:val="right"/>
      <w:pPr>
        <w:ind w:left="3600" w:hanging="180"/>
      </w:pPr>
    </w:lvl>
    <w:lvl w:ilvl="6" w:tplc="041D000F" w:tentative="1">
      <w:start w:val="1"/>
      <w:numFmt w:val="decimal"/>
      <w:lvlText w:val="%7."/>
      <w:lvlJc w:val="left"/>
      <w:pPr>
        <w:ind w:left="4320" w:hanging="360"/>
      </w:pPr>
    </w:lvl>
    <w:lvl w:ilvl="7" w:tplc="041D0019" w:tentative="1">
      <w:start w:val="1"/>
      <w:numFmt w:val="lowerLetter"/>
      <w:lvlText w:val="%8."/>
      <w:lvlJc w:val="left"/>
      <w:pPr>
        <w:ind w:left="5040" w:hanging="360"/>
      </w:pPr>
    </w:lvl>
    <w:lvl w:ilvl="8" w:tplc="041D001B" w:tentative="1">
      <w:start w:val="1"/>
      <w:numFmt w:val="lowerRoman"/>
      <w:lvlText w:val="%9."/>
      <w:lvlJc w:val="right"/>
      <w:pPr>
        <w:ind w:left="5760" w:hanging="180"/>
      </w:pPr>
    </w:lvl>
  </w:abstractNum>
  <w:abstractNum w:abstractNumId="17" w15:restartNumberingAfterBreak="0">
    <w:nsid w:val="665E6D9C"/>
    <w:multiLevelType w:val="multilevel"/>
    <w:tmpl w:val="ED36D70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4D842C9"/>
    <w:multiLevelType w:val="hybridMultilevel"/>
    <w:tmpl w:val="8E76D29A"/>
    <w:lvl w:ilvl="0" w:tplc="154EC510">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9" w15:restartNumberingAfterBreak="0">
    <w:nsid w:val="75842068"/>
    <w:multiLevelType w:val="hybridMultilevel"/>
    <w:tmpl w:val="C096EB7A"/>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7948092D"/>
    <w:multiLevelType w:val="hybridMultilevel"/>
    <w:tmpl w:val="6A247C56"/>
    <w:lvl w:ilvl="0" w:tplc="B444220C">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1" w15:restartNumberingAfterBreak="0">
    <w:nsid w:val="7D8A77D4"/>
    <w:multiLevelType w:val="hybridMultilevel"/>
    <w:tmpl w:val="1E4C9A12"/>
    <w:lvl w:ilvl="0" w:tplc="37CCD432">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num w:numId="1">
    <w:abstractNumId w:val="16"/>
  </w:num>
  <w:num w:numId="2">
    <w:abstractNumId w:val="1"/>
  </w:num>
  <w:num w:numId="3">
    <w:abstractNumId w:val="19"/>
  </w:num>
  <w:num w:numId="4">
    <w:abstractNumId w:val="13"/>
  </w:num>
  <w:num w:numId="5">
    <w:abstractNumId w:val="18"/>
  </w:num>
  <w:num w:numId="6">
    <w:abstractNumId w:val="20"/>
  </w:num>
  <w:num w:numId="7">
    <w:abstractNumId w:val="8"/>
  </w:num>
  <w:num w:numId="8">
    <w:abstractNumId w:val="15"/>
  </w:num>
  <w:num w:numId="9">
    <w:abstractNumId w:val="21"/>
  </w:num>
  <w:num w:numId="10">
    <w:abstractNumId w:val="12"/>
  </w:num>
  <w:num w:numId="11">
    <w:abstractNumId w:val="0"/>
  </w:num>
  <w:num w:numId="12">
    <w:abstractNumId w:val="4"/>
  </w:num>
  <w:num w:numId="13">
    <w:abstractNumId w:val="9"/>
  </w:num>
  <w:num w:numId="14">
    <w:abstractNumId w:val="14"/>
  </w:num>
  <w:num w:numId="15">
    <w:abstractNumId w:val="11"/>
  </w:num>
  <w:num w:numId="16">
    <w:abstractNumId w:val="3"/>
  </w:num>
  <w:num w:numId="17">
    <w:abstractNumId w:val="17"/>
  </w:num>
  <w:num w:numId="18">
    <w:abstractNumId w:val="6"/>
  </w:num>
  <w:num w:numId="19">
    <w:abstractNumId w:val="10"/>
  </w:num>
  <w:num w:numId="20">
    <w:abstractNumId w:val="2"/>
  </w:num>
  <w:num w:numId="21">
    <w:abstractNumId w:val="5"/>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304"/>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98B"/>
    <w:rsid w:val="0000753F"/>
    <w:rsid w:val="00026F47"/>
    <w:rsid w:val="0003674D"/>
    <w:rsid w:val="000A14BA"/>
    <w:rsid w:val="000C6C52"/>
    <w:rsid w:val="00117B8A"/>
    <w:rsid w:val="0013236C"/>
    <w:rsid w:val="00143594"/>
    <w:rsid w:val="00146B00"/>
    <w:rsid w:val="001605ED"/>
    <w:rsid w:val="001A272C"/>
    <w:rsid w:val="001B3307"/>
    <w:rsid w:val="001B75D2"/>
    <w:rsid w:val="001C0BE7"/>
    <w:rsid w:val="001D6767"/>
    <w:rsid w:val="00227C90"/>
    <w:rsid w:val="00284EED"/>
    <w:rsid w:val="002E0014"/>
    <w:rsid w:val="003001FD"/>
    <w:rsid w:val="003B3369"/>
    <w:rsid w:val="003C0405"/>
    <w:rsid w:val="003E1CB9"/>
    <w:rsid w:val="004339E5"/>
    <w:rsid w:val="00462060"/>
    <w:rsid w:val="00463138"/>
    <w:rsid w:val="004A355B"/>
    <w:rsid w:val="005435FD"/>
    <w:rsid w:val="00545D66"/>
    <w:rsid w:val="00562ABA"/>
    <w:rsid w:val="00564B9D"/>
    <w:rsid w:val="005A29DD"/>
    <w:rsid w:val="005F038A"/>
    <w:rsid w:val="00647C8E"/>
    <w:rsid w:val="00652AA8"/>
    <w:rsid w:val="00664936"/>
    <w:rsid w:val="006D6244"/>
    <w:rsid w:val="00727C54"/>
    <w:rsid w:val="007302E0"/>
    <w:rsid w:val="0076392F"/>
    <w:rsid w:val="007A398B"/>
    <w:rsid w:val="007C4EF6"/>
    <w:rsid w:val="008322CE"/>
    <w:rsid w:val="0083744A"/>
    <w:rsid w:val="00841D12"/>
    <w:rsid w:val="0088228A"/>
    <w:rsid w:val="008A1097"/>
    <w:rsid w:val="008C79EC"/>
    <w:rsid w:val="0093191C"/>
    <w:rsid w:val="00950F9D"/>
    <w:rsid w:val="009553A6"/>
    <w:rsid w:val="0096154E"/>
    <w:rsid w:val="009B0AA5"/>
    <w:rsid w:val="009C06BF"/>
    <w:rsid w:val="00A0289D"/>
    <w:rsid w:val="00A324B5"/>
    <w:rsid w:val="00A72A95"/>
    <w:rsid w:val="00AA48C2"/>
    <w:rsid w:val="00AE2409"/>
    <w:rsid w:val="00B0299A"/>
    <w:rsid w:val="00B0412C"/>
    <w:rsid w:val="00B37A48"/>
    <w:rsid w:val="00B41AAD"/>
    <w:rsid w:val="00B5150A"/>
    <w:rsid w:val="00B524E2"/>
    <w:rsid w:val="00BB6412"/>
    <w:rsid w:val="00C4437A"/>
    <w:rsid w:val="00C645A5"/>
    <w:rsid w:val="00C645FF"/>
    <w:rsid w:val="00C71492"/>
    <w:rsid w:val="00C73E88"/>
    <w:rsid w:val="00C75956"/>
    <w:rsid w:val="00CA4461"/>
    <w:rsid w:val="00CB7D24"/>
    <w:rsid w:val="00D4392D"/>
    <w:rsid w:val="00D5524B"/>
    <w:rsid w:val="00D638F4"/>
    <w:rsid w:val="00D85AF5"/>
    <w:rsid w:val="00DD5ABE"/>
    <w:rsid w:val="00DE593E"/>
    <w:rsid w:val="00E2362E"/>
    <w:rsid w:val="00E73A98"/>
    <w:rsid w:val="00ED3E1C"/>
    <w:rsid w:val="00F018EF"/>
    <w:rsid w:val="00F04CE4"/>
    <w:rsid w:val="00F05E12"/>
    <w:rsid w:val="00F11B23"/>
    <w:rsid w:val="00F13563"/>
    <w:rsid w:val="00F1365D"/>
    <w:rsid w:val="00F66B99"/>
    <w:rsid w:val="00F700FF"/>
    <w:rsid w:val="00FC0B6C"/>
    <w:rsid w:val="00FD42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729B33"/>
  <w15:docId w15:val="{7E205CA9-3F07-47AF-BB69-51850A321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72A95"/>
    <w:pPr>
      <w:spacing w:after="0"/>
    </w:pPr>
    <w:rPr>
      <w:rFonts w:ascii="Arial" w:hAnsi="Arial"/>
      <w:sz w:val="24"/>
    </w:rPr>
  </w:style>
  <w:style w:type="paragraph" w:styleId="Rubrik1">
    <w:name w:val="heading 1"/>
    <w:basedOn w:val="Normal"/>
    <w:next w:val="Normal"/>
    <w:link w:val="Rubrik1Char"/>
    <w:uiPriority w:val="9"/>
    <w:qFormat/>
    <w:rsid w:val="007A398B"/>
    <w:pPr>
      <w:keepNext/>
      <w:keepLines/>
      <w:spacing w:before="480"/>
      <w:outlineLvl w:val="0"/>
    </w:pPr>
    <w:rPr>
      <w:rFonts w:eastAsiaTheme="majorEastAsia" w:cstheme="majorBidi"/>
      <w:b/>
      <w:bCs/>
      <w:sz w:val="28"/>
      <w:szCs w:val="28"/>
    </w:rPr>
  </w:style>
  <w:style w:type="paragraph" w:styleId="Rubrik2">
    <w:name w:val="heading 2"/>
    <w:basedOn w:val="Normal"/>
    <w:next w:val="Normal"/>
    <w:link w:val="Rubrik2Char"/>
    <w:uiPriority w:val="9"/>
    <w:unhideWhenUsed/>
    <w:qFormat/>
    <w:rsid w:val="00462060"/>
    <w:pPr>
      <w:keepNext/>
      <w:keepLines/>
      <w:spacing w:before="200"/>
      <w:outlineLvl w:val="1"/>
    </w:pPr>
    <w:rPr>
      <w:rFonts w:eastAsiaTheme="majorEastAsia" w:cstheme="majorBidi"/>
      <w:b/>
      <w:bCs/>
      <w:sz w:val="26"/>
      <w:szCs w:val="26"/>
    </w:rPr>
  </w:style>
  <w:style w:type="paragraph" w:styleId="Rubrik3">
    <w:name w:val="heading 3"/>
    <w:basedOn w:val="Normal"/>
    <w:next w:val="Normal"/>
    <w:link w:val="Rubrik3Char"/>
    <w:uiPriority w:val="9"/>
    <w:unhideWhenUsed/>
    <w:qFormat/>
    <w:rsid w:val="009B0AA5"/>
    <w:pPr>
      <w:keepNext/>
      <w:keepLines/>
      <w:spacing w:before="80"/>
      <w:outlineLvl w:val="2"/>
    </w:pPr>
    <w:rPr>
      <w:rFonts w:eastAsiaTheme="majorEastAsia" w:cstheme="majorBidi"/>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A398B"/>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7A398B"/>
  </w:style>
  <w:style w:type="paragraph" w:styleId="Sidfot">
    <w:name w:val="footer"/>
    <w:basedOn w:val="Normal"/>
    <w:link w:val="SidfotChar"/>
    <w:uiPriority w:val="99"/>
    <w:unhideWhenUsed/>
    <w:rsid w:val="007A398B"/>
    <w:pPr>
      <w:tabs>
        <w:tab w:val="center" w:pos="4536"/>
        <w:tab w:val="right" w:pos="9072"/>
      </w:tabs>
      <w:spacing w:line="240" w:lineRule="auto"/>
    </w:pPr>
  </w:style>
  <w:style w:type="character" w:customStyle="1" w:styleId="SidfotChar">
    <w:name w:val="Sidfot Char"/>
    <w:basedOn w:val="Standardstycketeckensnitt"/>
    <w:link w:val="Sidfot"/>
    <w:uiPriority w:val="99"/>
    <w:rsid w:val="007A398B"/>
  </w:style>
  <w:style w:type="paragraph" w:styleId="Ballongtext">
    <w:name w:val="Balloon Text"/>
    <w:basedOn w:val="Normal"/>
    <w:link w:val="BallongtextChar"/>
    <w:uiPriority w:val="99"/>
    <w:semiHidden/>
    <w:unhideWhenUsed/>
    <w:rsid w:val="007A398B"/>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A398B"/>
    <w:rPr>
      <w:rFonts w:ascii="Tahoma" w:hAnsi="Tahoma" w:cs="Tahoma"/>
      <w:sz w:val="16"/>
      <w:szCs w:val="16"/>
    </w:rPr>
  </w:style>
  <w:style w:type="character" w:customStyle="1" w:styleId="Rubrik1Char">
    <w:name w:val="Rubrik 1 Char"/>
    <w:basedOn w:val="Standardstycketeckensnitt"/>
    <w:link w:val="Rubrik1"/>
    <w:uiPriority w:val="9"/>
    <w:rsid w:val="007A398B"/>
    <w:rPr>
      <w:rFonts w:ascii="Arial" w:eastAsiaTheme="majorEastAsia" w:hAnsi="Arial" w:cstheme="majorBidi"/>
      <w:b/>
      <w:bCs/>
      <w:sz w:val="28"/>
      <w:szCs w:val="28"/>
    </w:rPr>
  </w:style>
  <w:style w:type="character" w:customStyle="1" w:styleId="Rubrik2Char">
    <w:name w:val="Rubrik 2 Char"/>
    <w:basedOn w:val="Standardstycketeckensnitt"/>
    <w:link w:val="Rubrik2"/>
    <w:uiPriority w:val="9"/>
    <w:rsid w:val="00462060"/>
    <w:rPr>
      <w:rFonts w:ascii="Arial" w:eastAsiaTheme="majorEastAsia" w:hAnsi="Arial" w:cstheme="majorBidi"/>
      <w:b/>
      <w:bCs/>
      <w:sz w:val="26"/>
      <w:szCs w:val="26"/>
    </w:rPr>
  </w:style>
  <w:style w:type="paragraph" w:styleId="Liststycke">
    <w:name w:val="List Paragraph"/>
    <w:basedOn w:val="Normal"/>
    <w:uiPriority w:val="34"/>
    <w:qFormat/>
    <w:rsid w:val="00A72A95"/>
    <w:pPr>
      <w:ind w:left="720"/>
      <w:contextualSpacing/>
    </w:pPr>
  </w:style>
  <w:style w:type="character" w:customStyle="1" w:styleId="Rubrik3Char">
    <w:name w:val="Rubrik 3 Char"/>
    <w:basedOn w:val="Standardstycketeckensnitt"/>
    <w:link w:val="Rubrik3"/>
    <w:uiPriority w:val="9"/>
    <w:rsid w:val="009B0AA5"/>
    <w:rPr>
      <w:rFonts w:ascii="Arial" w:eastAsiaTheme="majorEastAsia" w:hAnsi="Arial" w:cstheme="majorBidi"/>
      <w:b/>
      <w:bCs/>
      <w:sz w:val="24"/>
    </w:rPr>
  </w:style>
  <w:style w:type="character" w:styleId="Hyperlnk">
    <w:name w:val="Hyperlink"/>
    <w:basedOn w:val="Standardstycketeckensnitt"/>
    <w:uiPriority w:val="99"/>
    <w:unhideWhenUsed/>
    <w:rsid w:val="00F05E12"/>
    <w:rPr>
      <w:color w:val="0000FF" w:themeColor="hyperlink"/>
      <w:u w:val="single"/>
    </w:rPr>
  </w:style>
  <w:style w:type="table" w:styleId="Tabellrutnt">
    <w:name w:val="Table Grid"/>
    <w:basedOn w:val="Normaltabell"/>
    <w:uiPriority w:val="59"/>
    <w:rsid w:val="003C04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ubrik">
    <w:name w:val="Title"/>
    <w:basedOn w:val="Normal"/>
    <w:next w:val="Normal"/>
    <w:link w:val="RubrikChar"/>
    <w:uiPriority w:val="10"/>
    <w:qFormat/>
    <w:rsid w:val="009615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96154E"/>
    <w:rPr>
      <w:rFonts w:asciiTheme="majorHAnsi" w:eastAsiaTheme="majorEastAsia" w:hAnsiTheme="majorHAnsi" w:cstheme="majorBidi"/>
      <w:color w:val="17365D" w:themeColor="text2" w:themeShade="BF"/>
      <w:spacing w:val="5"/>
      <w:kern w:val="28"/>
      <w:sz w:val="52"/>
      <w:szCs w:val="52"/>
    </w:rPr>
  </w:style>
  <w:style w:type="paragraph" w:styleId="Ingetavstnd">
    <w:name w:val="No Spacing"/>
    <w:uiPriority w:val="1"/>
    <w:qFormat/>
    <w:rsid w:val="000075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hso-sodertalje.se" TargetMode="External"/><Relationship Id="rId1" Type="http://schemas.openxmlformats.org/officeDocument/2006/relationships/hyperlink" Target="mailto:info@hso-sodertalje.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459</Words>
  <Characters>2433</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Limell</dc:creator>
  <cp:lastModifiedBy>Anna Ingebrigtsen</cp:lastModifiedBy>
  <cp:revision>9</cp:revision>
  <cp:lastPrinted>2019-05-14T11:25:00Z</cp:lastPrinted>
  <dcterms:created xsi:type="dcterms:W3CDTF">2019-09-27T07:36:00Z</dcterms:created>
  <dcterms:modified xsi:type="dcterms:W3CDTF">2019-10-29T13:24:00Z</dcterms:modified>
</cp:coreProperties>
</file>