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0D" w:rsidRDefault="00D1324C" w:rsidP="00B81E0D">
      <w:pPr>
        <w:jc w:val="center"/>
        <w:rPr>
          <w:b/>
        </w:rPr>
      </w:pPr>
      <w:r>
        <w:rPr>
          <w:noProof/>
          <w:sz w:val="44"/>
          <w:szCs w:val="44"/>
          <w:u w:val="single"/>
        </w:rPr>
        <w:drawing>
          <wp:inline distT="0" distB="0" distL="0" distR="0">
            <wp:extent cx="5943600" cy="440622"/>
            <wp:effectExtent l="19050" t="0" r="0" b="0"/>
            <wp:docPr id="3" name="Picture 1" descr="C:\Documents and Settings\All Users\Documents\Photos to Work\WJBA_logo_col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Documents\Photos to Work\WJBA_logo_color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7566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293370</wp:posOffset>
                </wp:positionH>
                <wp:positionV relativeFrom="page">
                  <wp:posOffset>209550</wp:posOffset>
                </wp:positionV>
                <wp:extent cx="7350125" cy="88265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0125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482" w:rsidRDefault="004B3482" w:rsidP="00D1324C">
                            <w:pPr>
                              <w:pStyle w:val="Masthead"/>
                              <w:jc w:val="center"/>
                              <w:rPr>
                                <w:rFonts w:ascii="Perpetua" w:hAnsi="Perpetua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4B3482" w:rsidRPr="00D1324C" w:rsidRDefault="004B3482" w:rsidP="00D1324C">
                            <w:pPr>
                              <w:pStyle w:val="Masthead"/>
                              <w:jc w:val="center"/>
                              <w:rPr>
                                <w:rFonts w:ascii="Perpetua" w:hAnsi="Perpetua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5434E">
                              <w:rPr>
                                <w:rFonts w:ascii="Perpetua" w:hAnsi="Perpetua"/>
                                <w:b/>
                                <w:sz w:val="40"/>
                                <w:szCs w:val="40"/>
                                <w:u w:val="single"/>
                              </w:rPr>
                              <w:t>West</w:t>
                            </w:r>
                            <w:r w:rsidRPr="00D1324C">
                              <w:rPr>
                                <w:rFonts w:ascii="Perpetua" w:hAnsi="Perpetua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Jefferson Business Association</w:t>
                            </w:r>
                          </w:p>
                          <w:p w:rsidR="004B3482" w:rsidRDefault="004B3482" w:rsidP="00D1324C">
                            <w:pPr>
                              <w:pStyle w:val="Masthead"/>
                              <w:jc w:val="center"/>
                              <w:rPr>
                                <w:rFonts w:ascii="Georgia" w:hAnsi="Georgia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4B3482" w:rsidRPr="002F10A5" w:rsidRDefault="004B3482" w:rsidP="00B81E0D">
                            <w:pPr>
                              <w:pStyle w:val="Masthead"/>
                              <w:rPr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1pt;margin-top:16.5pt;width:578.75pt;height:6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" o:allowincell="f" filled="f" stroked="f">
                <v:textbox inset="0,0,0,0">
                  <w:txbxContent>
                    <w:p w:rsidR="004B3482" w:rsidRDefault="004B3482" w:rsidP="00D1324C">
                      <w:pPr>
                        <w:pStyle w:val="Masthead"/>
                        <w:jc w:val="center"/>
                        <w:rPr>
                          <w:rFonts w:ascii="Perpetua" w:hAnsi="Perpetua"/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:rsidR="004B3482" w:rsidRPr="00D1324C" w:rsidRDefault="004B3482" w:rsidP="00D1324C">
                      <w:pPr>
                        <w:pStyle w:val="Masthead"/>
                        <w:jc w:val="center"/>
                        <w:rPr>
                          <w:rFonts w:ascii="Perpetua" w:hAnsi="Perpetua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65434E">
                        <w:rPr>
                          <w:rFonts w:ascii="Perpetua" w:hAnsi="Perpetua"/>
                          <w:b/>
                          <w:sz w:val="40"/>
                          <w:szCs w:val="40"/>
                          <w:u w:val="single"/>
                        </w:rPr>
                        <w:t>West</w:t>
                      </w:r>
                      <w:r w:rsidRPr="00D1324C">
                        <w:rPr>
                          <w:rFonts w:ascii="Perpetua" w:hAnsi="Perpetua"/>
                          <w:b/>
                          <w:sz w:val="40"/>
                          <w:szCs w:val="40"/>
                          <w:u w:val="single"/>
                        </w:rPr>
                        <w:t xml:space="preserve"> Jefferson Business Association</w:t>
                      </w:r>
                    </w:p>
                    <w:p w:rsidR="004B3482" w:rsidRDefault="004B3482" w:rsidP="00D1324C">
                      <w:pPr>
                        <w:pStyle w:val="Masthead"/>
                        <w:jc w:val="center"/>
                        <w:rPr>
                          <w:rFonts w:ascii="Georgia" w:hAnsi="Georgia"/>
                          <w:sz w:val="26"/>
                          <w:szCs w:val="26"/>
                          <w:u w:val="single"/>
                        </w:rPr>
                      </w:pPr>
                    </w:p>
                    <w:p w:rsidR="004B3482" w:rsidRPr="002F10A5" w:rsidRDefault="004B3482" w:rsidP="00B81E0D">
                      <w:pPr>
                        <w:pStyle w:val="Masthead"/>
                        <w:rPr>
                          <w:sz w:val="44"/>
                          <w:szCs w:val="44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1E0D" w:rsidRPr="00D1324C" w:rsidRDefault="00B81E0D" w:rsidP="00D1324C">
      <w:pPr>
        <w:jc w:val="center"/>
        <w:rPr>
          <w:rFonts w:ascii="Perpetua" w:hAnsi="Perpetua"/>
          <w:noProof/>
          <w:sz w:val="30"/>
          <w:szCs w:val="30"/>
          <w:u w:val="single"/>
        </w:rPr>
      </w:pPr>
      <w:r w:rsidRPr="00D1324C">
        <w:rPr>
          <w:rFonts w:ascii="Perpetua" w:hAnsi="Perpetua"/>
          <w:sz w:val="30"/>
          <w:szCs w:val="30"/>
          <w:u w:val="single"/>
        </w:rPr>
        <w:t>Regular Meeting</w:t>
      </w:r>
      <w:r w:rsidR="00D1324C" w:rsidRPr="00D1324C">
        <w:rPr>
          <w:rFonts w:ascii="Perpetua" w:hAnsi="Perpetua"/>
          <w:sz w:val="30"/>
          <w:szCs w:val="30"/>
          <w:u w:val="single"/>
        </w:rPr>
        <w:t xml:space="preserve"> Minutes</w:t>
      </w:r>
    </w:p>
    <w:p w:rsidR="00D1324C" w:rsidRPr="00BD40F3" w:rsidRDefault="00D23476" w:rsidP="00BD40F3">
      <w:pPr>
        <w:jc w:val="center"/>
        <w:rPr>
          <w:rFonts w:ascii="Perpetua" w:hAnsi="Perpetua"/>
          <w:noProof/>
          <w:sz w:val="30"/>
          <w:szCs w:val="30"/>
        </w:rPr>
      </w:pPr>
      <w:r>
        <w:rPr>
          <w:rFonts w:ascii="Perpetua" w:hAnsi="Perpetua"/>
          <w:noProof/>
          <w:sz w:val="30"/>
          <w:szCs w:val="30"/>
        </w:rPr>
        <w:t>March</w:t>
      </w:r>
      <w:r w:rsidR="00C14B5A">
        <w:rPr>
          <w:rFonts w:ascii="Perpetua" w:hAnsi="Perpetua"/>
          <w:noProof/>
          <w:sz w:val="30"/>
          <w:szCs w:val="30"/>
        </w:rPr>
        <w:t xml:space="preserve"> 11</w:t>
      </w:r>
      <w:r w:rsidR="0055349E">
        <w:rPr>
          <w:rFonts w:ascii="Perpetua" w:hAnsi="Perpetua"/>
          <w:noProof/>
          <w:sz w:val="30"/>
          <w:szCs w:val="30"/>
        </w:rPr>
        <w:t>, 2014</w:t>
      </w:r>
    </w:p>
    <w:p w:rsidR="00D23476" w:rsidRDefault="002E70C6">
      <w:pPr>
        <w:rPr>
          <w:rFonts w:ascii="Perpetua" w:hAnsi="Perpetua"/>
          <w:sz w:val="24"/>
          <w:szCs w:val="24"/>
        </w:rPr>
      </w:pPr>
      <w:r w:rsidRPr="00D1324C">
        <w:rPr>
          <w:rFonts w:ascii="Perpetua" w:hAnsi="Perpetua"/>
          <w:sz w:val="24"/>
          <w:szCs w:val="24"/>
        </w:rPr>
        <w:t xml:space="preserve">A meeting of the West Jefferson Business Association (WJBA) was held at </w:t>
      </w:r>
      <w:r w:rsidR="00D23476">
        <w:rPr>
          <w:rFonts w:ascii="Perpetua" w:hAnsi="Perpetua"/>
          <w:sz w:val="24"/>
          <w:szCs w:val="24"/>
        </w:rPr>
        <w:t>West Jefferson Coffee House</w:t>
      </w:r>
      <w:r w:rsidR="0055349E">
        <w:rPr>
          <w:rFonts w:ascii="Perpetua" w:hAnsi="Perpetua"/>
          <w:sz w:val="24"/>
          <w:szCs w:val="24"/>
        </w:rPr>
        <w:t xml:space="preserve"> on </w:t>
      </w:r>
      <w:r w:rsidR="004D66A3">
        <w:rPr>
          <w:rFonts w:ascii="Perpetua" w:hAnsi="Perpetua"/>
          <w:sz w:val="24"/>
          <w:szCs w:val="24"/>
        </w:rPr>
        <w:t>Tuesday</w:t>
      </w:r>
      <w:r w:rsidR="00D23476">
        <w:rPr>
          <w:rFonts w:ascii="Perpetua" w:hAnsi="Perpetua"/>
          <w:sz w:val="24"/>
          <w:szCs w:val="24"/>
        </w:rPr>
        <w:t xml:space="preserve"> March</w:t>
      </w:r>
      <w:r w:rsidR="00C14B5A">
        <w:rPr>
          <w:rFonts w:ascii="Perpetua" w:hAnsi="Perpetua"/>
          <w:sz w:val="24"/>
          <w:szCs w:val="24"/>
        </w:rPr>
        <w:t xml:space="preserve"> 11th</w:t>
      </w:r>
      <w:r w:rsidRPr="00D1324C">
        <w:rPr>
          <w:rFonts w:ascii="Perpetua" w:hAnsi="Perpetua"/>
          <w:sz w:val="24"/>
          <w:szCs w:val="24"/>
        </w:rPr>
        <w:t xml:space="preserve"> at </w:t>
      </w:r>
      <w:r w:rsidR="00CE5686">
        <w:rPr>
          <w:rFonts w:ascii="Perpetua" w:hAnsi="Perpetua"/>
          <w:sz w:val="24"/>
          <w:szCs w:val="24"/>
        </w:rPr>
        <w:t>8</w:t>
      </w:r>
      <w:r w:rsidR="00CB3F40">
        <w:rPr>
          <w:rFonts w:ascii="Perpetua" w:hAnsi="Perpetua"/>
          <w:sz w:val="24"/>
          <w:szCs w:val="24"/>
        </w:rPr>
        <w:t>:</w:t>
      </w:r>
      <w:r w:rsidR="00614289">
        <w:rPr>
          <w:rFonts w:ascii="Perpetua" w:hAnsi="Perpetua"/>
          <w:sz w:val="24"/>
          <w:szCs w:val="24"/>
        </w:rPr>
        <w:t>3</w:t>
      </w:r>
      <w:r w:rsidR="00CB3F40">
        <w:rPr>
          <w:rFonts w:ascii="Perpetua" w:hAnsi="Perpetua"/>
          <w:sz w:val="24"/>
          <w:szCs w:val="24"/>
        </w:rPr>
        <w:t xml:space="preserve">0 </w:t>
      </w:r>
      <w:r w:rsidR="004D66A3">
        <w:rPr>
          <w:rFonts w:ascii="Perpetua" w:hAnsi="Perpetua"/>
          <w:sz w:val="24"/>
          <w:szCs w:val="24"/>
        </w:rPr>
        <w:t xml:space="preserve">am. </w:t>
      </w:r>
      <w:r w:rsidRPr="00D1324C">
        <w:rPr>
          <w:rFonts w:ascii="Perpetua" w:hAnsi="Perpetua"/>
          <w:sz w:val="24"/>
          <w:szCs w:val="24"/>
        </w:rPr>
        <w:t xml:space="preserve"> Those attending include</w:t>
      </w:r>
      <w:r w:rsidR="00A32A13" w:rsidRPr="00D1324C">
        <w:rPr>
          <w:rFonts w:ascii="Perpetua" w:hAnsi="Perpetua"/>
          <w:sz w:val="24"/>
          <w:szCs w:val="24"/>
        </w:rPr>
        <w:t>d</w:t>
      </w:r>
      <w:r w:rsidRPr="00D1324C">
        <w:rPr>
          <w:rFonts w:ascii="Perpetua" w:hAnsi="Perpetua"/>
          <w:sz w:val="24"/>
          <w:szCs w:val="24"/>
        </w:rPr>
        <w:t xml:space="preserve"> </w:t>
      </w:r>
      <w:r w:rsidR="00072B9E">
        <w:rPr>
          <w:rFonts w:ascii="Perpetua" w:hAnsi="Perpetua"/>
          <w:sz w:val="24"/>
          <w:szCs w:val="24"/>
        </w:rPr>
        <w:t xml:space="preserve">Board members </w:t>
      </w:r>
      <w:r w:rsidR="00A97EE8">
        <w:rPr>
          <w:rFonts w:ascii="Perpetua" w:hAnsi="Perpetua"/>
          <w:sz w:val="24"/>
          <w:szCs w:val="24"/>
        </w:rPr>
        <w:t>Wesley Barker</w:t>
      </w:r>
      <w:r w:rsidR="00F7250B" w:rsidRPr="00D1324C">
        <w:rPr>
          <w:rFonts w:ascii="Perpetua" w:hAnsi="Perpetua"/>
          <w:sz w:val="24"/>
          <w:szCs w:val="24"/>
        </w:rPr>
        <w:t xml:space="preserve">, </w:t>
      </w:r>
      <w:r w:rsidR="007D66D8" w:rsidRPr="00D1324C">
        <w:rPr>
          <w:rFonts w:ascii="Perpetua" w:hAnsi="Perpetua"/>
          <w:sz w:val="24"/>
          <w:szCs w:val="24"/>
        </w:rPr>
        <w:t>Rex Goss</w:t>
      </w:r>
      <w:r w:rsidR="00EF3AE5">
        <w:rPr>
          <w:rFonts w:ascii="Perpetua" w:hAnsi="Perpetua"/>
          <w:sz w:val="24"/>
          <w:szCs w:val="24"/>
        </w:rPr>
        <w:t>,</w:t>
      </w:r>
      <w:r w:rsidR="00CB3F40">
        <w:rPr>
          <w:rFonts w:ascii="Perpetua" w:hAnsi="Perpetua"/>
          <w:sz w:val="24"/>
          <w:szCs w:val="24"/>
        </w:rPr>
        <w:t xml:space="preserve"> </w:t>
      </w:r>
      <w:r w:rsidR="004D66A3">
        <w:rPr>
          <w:rFonts w:ascii="Perpetua" w:hAnsi="Perpetua"/>
          <w:sz w:val="24"/>
          <w:szCs w:val="24"/>
        </w:rPr>
        <w:t xml:space="preserve">Terri </w:t>
      </w:r>
      <w:proofErr w:type="spellStart"/>
      <w:r w:rsidR="004D66A3">
        <w:rPr>
          <w:rFonts w:ascii="Perpetua" w:hAnsi="Perpetua"/>
          <w:sz w:val="24"/>
          <w:szCs w:val="24"/>
        </w:rPr>
        <w:t>Filipski</w:t>
      </w:r>
      <w:proofErr w:type="spellEnd"/>
      <w:r w:rsidR="004D66A3">
        <w:rPr>
          <w:rFonts w:ascii="Perpetua" w:hAnsi="Perpetua"/>
          <w:sz w:val="24"/>
          <w:szCs w:val="24"/>
        </w:rPr>
        <w:t>,</w:t>
      </w:r>
      <w:r w:rsidR="00C14B5A" w:rsidRPr="00C14B5A">
        <w:t xml:space="preserve"> </w:t>
      </w:r>
      <w:r w:rsidR="0055349E">
        <w:rPr>
          <w:rFonts w:ascii="Perpetua" w:hAnsi="Perpetua"/>
          <w:sz w:val="24"/>
          <w:szCs w:val="24"/>
        </w:rPr>
        <w:t xml:space="preserve">and </w:t>
      </w:r>
      <w:r w:rsidR="004D66A3">
        <w:rPr>
          <w:rFonts w:ascii="Perpetua" w:hAnsi="Perpetua"/>
          <w:sz w:val="24"/>
          <w:szCs w:val="24"/>
        </w:rPr>
        <w:t xml:space="preserve">Sherman Lyle. </w:t>
      </w:r>
    </w:p>
    <w:p w:rsidR="00C14B5A" w:rsidRDefault="0055349E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The first order of business regarded the 2014 Membership Drive.   To date, </w:t>
      </w:r>
      <w:r w:rsidR="00D23476">
        <w:rPr>
          <w:rFonts w:ascii="Perpetua" w:hAnsi="Perpetua"/>
          <w:sz w:val="24"/>
          <w:szCs w:val="24"/>
        </w:rPr>
        <w:t>32</w:t>
      </w:r>
      <w:r>
        <w:rPr>
          <w:rFonts w:ascii="Perpetua" w:hAnsi="Perpetua"/>
          <w:sz w:val="24"/>
          <w:szCs w:val="24"/>
        </w:rPr>
        <w:t xml:space="preserve"> Business</w:t>
      </w:r>
      <w:r w:rsidR="00C14B5A">
        <w:rPr>
          <w:rFonts w:ascii="Perpetua" w:hAnsi="Perpetua"/>
          <w:sz w:val="24"/>
          <w:szCs w:val="24"/>
        </w:rPr>
        <w:t xml:space="preserve">es </w:t>
      </w:r>
      <w:r>
        <w:rPr>
          <w:rFonts w:ascii="Perpetua" w:hAnsi="Perpetua"/>
          <w:sz w:val="24"/>
          <w:szCs w:val="24"/>
        </w:rPr>
        <w:t xml:space="preserve">have paid. </w:t>
      </w:r>
      <w:r w:rsidR="00A67B44">
        <w:rPr>
          <w:rFonts w:ascii="Perpetua" w:hAnsi="Perpetua"/>
          <w:sz w:val="24"/>
          <w:szCs w:val="24"/>
        </w:rPr>
        <w:br/>
      </w:r>
      <w:r w:rsidR="00D23476">
        <w:rPr>
          <w:rFonts w:ascii="Perpetua" w:hAnsi="Perpetua"/>
          <w:sz w:val="24"/>
          <w:szCs w:val="24"/>
        </w:rPr>
        <w:t>The deadline to be included in the WJBA Visitor guide was 3/10/11</w:t>
      </w:r>
      <w:r w:rsidR="00C14B5A">
        <w:rPr>
          <w:rFonts w:ascii="Perpetua" w:hAnsi="Perpetua"/>
          <w:sz w:val="24"/>
          <w:szCs w:val="24"/>
        </w:rPr>
        <w:t xml:space="preserve">. </w:t>
      </w:r>
      <w:r w:rsidR="00D23476">
        <w:rPr>
          <w:rFonts w:ascii="Perpetua" w:hAnsi="Perpetua"/>
          <w:sz w:val="24"/>
          <w:szCs w:val="24"/>
        </w:rPr>
        <w:t xml:space="preserve">  We will be finalizing the guide and sending to printer for an April release date.    All paid members will also be receiving WJBA 2014 Member decals for their windows.    </w:t>
      </w:r>
    </w:p>
    <w:p w:rsidR="00C14B5A" w:rsidRDefault="00D23476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The WJBA Web site is up!  It is in the early stages and still needs some work but you can go to the site at westjeffersonbusiness.com and register your business!    </w:t>
      </w:r>
      <w:r w:rsidR="00833556">
        <w:rPr>
          <w:rFonts w:ascii="Perpetua" w:hAnsi="Perpetua"/>
          <w:sz w:val="24"/>
          <w:szCs w:val="24"/>
        </w:rPr>
        <w:t xml:space="preserve">There is also an option to pay your membership dues by credit card.  Click on the Members/Join and then 2014 membership.  </w:t>
      </w:r>
    </w:p>
    <w:p w:rsidR="003606CD" w:rsidRDefault="00833556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Rex Goss </w:t>
      </w:r>
      <w:r w:rsidR="003606CD">
        <w:rPr>
          <w:rFonts w:ascii="Perpetua" w:hAnsi="Perpetua"/>
          <w:sz w:val="24"/>
          <w:szCs w:val="24"/>
        </w:rPr>
        <w:t xml:space="preserve">updated the group on Grants that are available for Ashe County non-profit groups through the Ashe County Community Foundation.  </w:t>
      </w:r>
      <w:r>
        <w:rPr>
          <w:rFonts w:ascii="Perpetua" w:hAnsi="Perpetua"/>
          <w:sz w:val="24"/>
          <w:szCs w:val="24"/>
        </w:rPr>
        <w:t xml:space="preserve">   </w:t>
      </w:r>
      <w:r w:rsidR="003606CD">
        <w:rPr>
          <w:rFonts w:ascii="Perpetua" w:hAnsi="Perpetua"/>
          <w:sz w:val="24"/>
          <w:szCs w:val="24"/>
        </w:rPr>
        <w:t xml:space="preserve">Online applications and more information can be obtained at </w:t>
      </w:r>
      <w:hyperlink r:id="rId7" w:history="1">
        <w:r w:rsidR="003606CD" w:rsidRPr="000B5208">
          <w:rPr>
            <w:rStyle w:val="Hyperlink"/>
            <w:rFonts w:ascii="Perpetua" w:hAnsi="Perpetua"/>
            <w:sz w:val="24"/>
            <w:szCs w:val="24"/>
          </w:rPr>
          <w:t>www.nccommunityfoundation.org</w:t>
        </w:r>
      </w:hyperlink>
      <w:r w:rsidR="003606CD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 xml:space="preserve">  </w:t>
      </w:r>
    </w:p>
    <w:p w:rsidR="003606CD" w:rsidRDefault="00C602FA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April is NC </w:t>
      </w:r>
      <w:r w:rsidR="003606CD">
        <w:rPr>
          <w:rFonts w:ascii="Perpetua" w:hAnsi="Perpetua"/>
          <w:sz w:val="24"/>
          <w:szCs w:val="24"/>
        </w:rPr>
        <w:t xml:space="preserve">Craft </w:t>
      </w:r>
      <w:r>
        <w:rPr>
          <w:rFonts w:ascii="Perpetua" w:hAnsi="Perpetua"/>
          <w:sz w:val="24"/>
          <w:szCs w:val="24"/>
        </w:rPr>
        <w:t>Beer Month….Plans are underway for eve</w:t>
      </w:r>
      <w:r w:rsidR="003606CD">
        <w:rPr>
          <w:rFonts w:ascii="Perpetua" w:hAnsi="Perpetua"/>
          <w:sz w:val="24"/>
          <w:szCs w:val="24"/>
        </w:rPr>
        <w:t>nts to be held Downtown from 5-7</w:t>
      </w:r>
      <w:r>
        <w:rPr>
          <w:rFonts w:ascii="Perpetua" w:hAnsi="Perpetua"/>
          <w:sz w:val="24"/>
          <w:szCs w:val="24"/>
        </w:rPr>
        <w:t>pm every Friday night in April</w:t>
      </w:r>
      <w:r w:rsidR="003606CD">
        <w:rPr>
          <w:rFonts w:ascii="Perpetua" w:hAnsi="Perpetua"/>
          <w:sz w:val="24"/>
          <w:szCs w:val="24"/>
        </w:rPr>
        <w:t>.  A planning session for “Ashe County Craft Tour” will be held Friday March 14</w:t>
      </w:r>
      <w:r w:rsidR="003606CD" w:rsidRPr="003606CD">
        <w:rPr>
          <w:rFonts w:ascii="Perpetua" w:hAnsi="Perpetua"/>
          <w:sz w:val="24"/>
          <w:szCs w:val="24"/>
          <w:vertAlign w:val="superscript"/>
        </w:rPr>
        <w:t>th</w:t>
      </w:r>
      <w:r w:rsidR="003606CD">
        <w:rPr>
          <w:rFonts w:ascii="Perpetua" w:hAnsi="Perpetua"/>
          <w:sz w:val="24"/>
          <w:szCs w:val="24"/>
        </w:rPr>
        <w:t xml:space="preserve"> , 10am at Carolina Country Wines.   We will be designing a brochure/map of participating businesses for these events.    </w:t>
      </w:r>
      <w:r w:rsidR="00E9657D">
        <w:rPr>
          <w:rFonts w:ascii="Perpetua" w:hAnsi="Perpetua"/>
          <w:sz w:val="24"/>
          <w:szCs w:val="24"/>
        </w:rPr>
        <w:t>This is a great opportunity to show off your “CRAFT” and attract more business!!</w:t>
      </w:r>
      <w:bookmarkStart w:id="0" w:name="_GoBack"/>
      <w:bookmarkEnd w:id="0"/>
    </w:p>
    <w:p w:rsidR="00C602FA" w:rsidRDefault="008C7F43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On July 14</w:t>
      </w:r>
      <w:r w:rsidRPr="008C7F43">
        <w:rPr>
          <w:rFonts w:ascii="Perpetua" w:hAnsi="Perpetua"/>
          <w:sz w:val="24"/>
          <w:szCs w:val="24"/>
          <w:vertAlign w:val="superscript"/>
        </w:rPr>
        <w:t>th</w:t>
      </w:r>
      <w:r>
        <w:rPr>
          <w:rFonts w:ascii="Perpetua" w:hAnsi="Perpetua"/>
          <w:sz w:val="24"/>
          <w:szCs w:val="24"/>
        </w:rPr>
        <w:t xml:space="preserve">, The Ford Model T Club will be coming to Downtown West Jefferson from 9am-12pm.  </w:t>
      </w:r>
      <w:r w:rsidR="00D23476">
        <w:rPr>
          <w:rFonts w:ascii="Perpetua" w:hAnsi="Perpetua"/>
          <w:sz w:val="24"/>
          <w:szCs w:val="24"/>
        </w:rPr>
        <w:t>The streets will be blocked off to allow them to enter town.  More information to follow…</w:t>
      </w:r>
    </w:p>
    <w:p w:rsidR="00D23476" w:rsidRDefault="0089079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The next meeting of the WJBA will be held </w:t>
      </w:r>
      <w:r w:rsidR="008B2385">
        <w:rPr>
          <w:rFonts w:ascii="Perpetua" w:hAnsi="Perpetua"/>
          <w:sz w:val="24"/>
          <w:szCs w:val="24"/>
        </w:rPr>
        <w:t xml:space="preserve">at </w:t>
      </w:r>
      <w:r w:rsidR="00D23476">
        <w:rPr>
          <w:rFonts w:ascii="Perpetua" w:hAnsi="Perpetua"/>
          <w:sz w:val="24"/>
          <w:szCs w:val="24"/>
        </w:rPr>
        <w:t>Town Hall</w:t>
      </w:r>
      <w:r w:rsidR="00C602FA">
        <w:rPr>
          <w:rFonts w:ascii="Perpetua" w:hAnsi="Perpetua"/>
          <w:sz w:val="24"/>
          <w:szCs w:val="24"/>
        </w:rPr>
        <w:t xml:space="preserve"> on Tuesday, </w:t>
      </w:r>
      <w:r w:rsidR="00D23476">
        <w:rPr>
          <w:rFonts w:ascii="Perpetua" w:hAnsi="Perpetua"/>
          <w:sz w:val="24"/>
          <w:szCs w:val="24"/>
        </w:rPr>
        <w:t>April 8th</w:t>
      </w:r>
      <w:r w:rsidR="008C7F43"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</w:rPr>
        <w:t xml:space="preserve">at 8:30am.  All members are welcome to attend.     </w:t>
      </w:r>
      <w:proofErr w:type="spellStart"/>
      <w:r w:rsidR="00D23476">
        <w:rPr>
          <w:rFonts w:ascii="Perpetua" w:hAnsi="Perpetua"/>
          <w:sz w:val="24"/>
          <w:szCs w:val="24"/>
        </w:rPr>
        <w:t>LifeStore</w:t>
      </w:r>
      <w:proofErr w:type="spellEnd"/>
      <w:r w:rsidR="00D23476">
        <w:rPr>
          <w:rFonts w:ascii="Perpetua" w:hAnsi="Perpetua"/>
          <w:sz w:val="24"/>
          <w:szCs w:val="24"/>
        </w:rPr>
        <w:t xml:space="preserve"> Bank will be providing breakfast for the meeting!</w:t>
      </w:r>
      <w:r>
        <w:rPr>
          <w:rFonts w:ascii="Perpetua" w:hAnsi="Perpetua"/>
          <w:sz w:val="24"/>
          <w:szCs w:val="24"/>
        </w:rPr>
        <w:t xml:space="preserve">     </w:t>
      </w:r>
    </w:p>
    <w:p w:rsidR="0087005C" w:rsidRPr="00D1324C" w:rsidRDefault="00890798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</w:t>
      </w:r>
      <w:r w:rsidR="00B665EF">
        <w:rPr>
          <w:rFonts w:ascii="Perpetua" w:hAnsi="Perpetua"/>
          <w:sz w:val="24"/>
          <w:szCs w:val="24"/>
        </w:rPr>
        <w:t xml:space="preserve">With nothing further, the meeting was adjourned. </w:t>
      </w:r>
    </w:p>
    <w:sectPr w:rsidR="0087005C" w:rsidRPr="00D1324C" w:rsidSect="00F81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C6"/>
    <w:rsid w:val="00021DD8"/>
    <w:rsid w:val="00022E4D"/>
    <w:rsid w:val="00023CD8"/>
    <w:rsid w:val="000379F0"/>
    <w:rsid w:val="00044544"/>
    <w:rsid w:val="00072B9E"/>
    <w:rsid w:val="000771BF"/>
    <w:rsid w:val="00080100"/>
    <w:rsid w:val="000A7F78"/>
    <w:rsid w:val="0013769C"/>
    <w:rsid w:val="00156741"/>
    <w:rsid w:val="00177F21"/>
    <w:rsid w:val="001A65FD"/>
    <w:rsid w:val="001C59AF"/>
    <w:rsid w:val="001F249C"/>
    <w:rsid w:val="001F7E58"/>
    <w:rsid w:val="001F7FDB"/>
    <w:rsid w:val="00200F62"/>
    <w:rsid w:val="00221AF4"/>
    <w:rsid w:val="0023755D"/>
    <w:rsid w:val="00245A11"/>
    <w:rsid w:val="00255A2B"/>
    <w:rsid w:val="00263208"/>
    <w:rsid w:val="002B022C"/>
    <w:rsid w:val="002E70C6"/>
    <w:rsid w:val="002F594E"/>
    <w:rsid w:val="002F6FBE"/>
    <w:rsid w:val="00322B35"/>
    <w:rsid w:val="0035114C"/>
    <w:rsid w:val="0035567D"/>
    <w:rsid w:val="0035797E"/>
    <w:rsid w:val="003606CD"/>
    <w:rsid w:val="00367DC5"/>
    <w:rsid w:val="00405DEC"/>
    <w:rsid w:val="004119FB"/>
    <w:rsid w:val="004123D3"/>
    <w:rsid w:val="00430658"/>
    <w:rsid w:val="004438D8"/>
    <w:rsid w:val="00465625"/>
    <w:rsid w:val="00472F9C"/>
    <w:rsid w:val="00492EE9"/>
    <w:rsid w:val="004951D0"/>
    <w:rsid w:val="004A76B3"/>
    <w:rsid w:val="004B3482"/>
    <w:rsid w:val="004C0BB6"/>
    <w:rsid w:val="004D66A3"/>
    <w:rsid w:val="004E25AE"/>
    <w:rsid w:val="00512EEA"/>
    <w:rsid w:val="00515C8E"/>
    <w:rsid w:val="0053602D"/>
    <w:rsid w:val="0055032B"/>
    <w:rsid w:val="0055349E"/>
    <w:rsid w:val="0056535B"/>
    <w:rsid w:val="005720A8"/>
    <w:rsid w:val="005837AD"/>
    <w:rsid w:val="00594C2B"/>
    <w:rsid w:val="0059645A"/>
    <w:rsid w:val="005E1777"/>
    <w:rsid w:val="005F1C82"/>
    <w:rsid w:val="00614289"/>
    <w:rsid w:val="006166E3"/>
    <w:rsid w:val="00636E83"/>
    <w:rsid w:val="00636F1E"/>
    <w:rsid w:val="00643D41"/>
    <w:rsid w:val="00653862"/>
    <w:rsid w:val="0065434E"/>
    <w:rsid w:val="00657566"/>
    <w:rsid w:val="006703EC"/>
    <w:rsid w:val="006B6A80"/>
    <w:rsid w:val="006C4C21"/>
    <w:rsid w:val="006D1307"/>
    <w:rsid w:val="00703017"/>
    <w:rsid w:val="00712D16"/>
    <w:rsid w:val="00721F58"/>
    <w:rsid w:val="00726167"/>
    <w:rsid w:val="00732DB7"/>
    <w:rsid w:val="0076420C"/>
    <w:rsid w:val="00767A76"/>
    <w:rsid w:val="00783CE6"/>
    <w:rsid w:val="00791D70"/>
    <w:rsid w:val="007D3C84"/>
    <w:rsid w:val="007D66D8"/>
    <w:rsid w:val="007E7365"/>
    <w:rsid w:val="00800E2F"/>
    <w:rsid w:val="00831F16"/>
    <w:rsid w:val="00833556"/>
    <w:rsid w:val="00845022"/>
    <w:rsid w:val="0084787D"/>
    <w:rsid w:val="0087005C"/>
    <w:rsid w:val="0089000C"/>
    <w:rsid w:val="00890798"/>
    <w:rsid w:val="00892DCA"/>
    <w:rsid w:val="008A1BED"/>
    <w:rsid w:val="008B2385"/>
    <w:rsid w:val="008C3D06"/>
    <w:rsid w:val="008C6979"/>
    <w:rsid w:val="008C7F43"/>
    <w:rsid w:val="008D08D0"/>
    <w:rsid w:val="008D4E62"/>
    <w:rsid w:val="008E07AB"/>
    <w:rsid w:val="008F6DB0"/>
    <w:rsid w:val="0090638E"/>
    <w:rsid w:val="00920282"/>
    <w:rsid w:val="009324F4"/>
    <w:rsid w:val="00954320"/>
    <w:rsid w:val="0096765F"/>
    <w:rsid w:val="009904BA"/>
    <w:rsid w:val="009C57ED"/>
    <w:rsid w:val="009E2F5B"/>
    <w:rsid w:val="009F578E"/>
    <w:rsid w:val="009F5BC2"/>
    <w:rsid w:val="00A25D48"/>
    <w:rsid w:val="00A32A13"/>
    <w:rsid w:val="00A3705E"/>
    <w:rsid w:val="00A577D4"/>
    <w:rsid w:val="00A66FB4"/>
    <w:rsid w:val="00A67B44"/>
    <w:rsid w:val="00A73234"/>
    <w:rsid w:val="00A82292"/>
    <w:rsid w:val="00A97EE8"/>
    <w:rsid w:val="00AA16E2"/>
    <w:rsid w:val="00AB79FD"/>
    <w:rsid w:val="00B018D7"/>
    <w:rsid w:val="00B13C59"/>
    <w:rsid w:val="00B15B62"/>
    <w:rsid w:val="00B2446D"/>
    <w:rsid w:val="00B304E1"/>
    <w:rsid w:val="00B46240"/>
    <w:rsid w:val="00B665EF"/>
    <w:rsid w:val="00B71D27"/>
    <w:rsid w:val="00B80838"/>
    <w:rsid w:val="00B81E0D"/>
    <w:rsid w:val="00B96B13"/>
    <w:rsid w:val="00BA6C0F"/>
    <w:rsid w:val="00BC3EF3"/>
    <w:rsid w:val="00BD40F3"/>
    <w:rsid w:val="00BF5D72"/>
    <w:rsid w:val="00C14B5A"/>
    <w:rsid w:val="00C227C1"/>
    <w:rsid w:val="00C44796"/>
    <w:rsid w:val="00C602FA"/>
    <w:rsid w:val="00C6468E"/>
    <w:rsid w:val="00C81C57"/>
    <w:rsid w:val="00C8694B"/>
    <w:rsid w:val="00CA15F9"/>
    <w:rsid w:val="00CB2CAC"/>
    <w:rsid w:val="00CB3F40"/>
    <w:rsid w:val="00CC6A9D"/>
    <w:rsid w:val="00CD1623"/>
    <w:rsid w:val="00CE5686"/>
    <w:rsid w:val="00D1324C"/>
    <w:rsid w:val="00D22555"/>
    <w:rsid w:val="00D23476"/>
    <w:rsid w:val="00D417C9"/>
    <w:rsid w:val="00D468E6"/>
    <w:rsid w:val="00D7071D"/>
    <w:rsid w:val="00D722C6"/>
    <w:rsid w:val="00DC16ED"/>
    <w:rsid w:val="00DE1BFF"/>
    <w:rsid w:val="00DE4898"/>
    <w:rsid w:val="00DF0AE5"/>
    <w:rsid w:val="00E14F48"/>
    <w:rsid w:val="00E40AFE"/>
    <w:rsid w:val="00E44E39"/>
    <w:rsid w:val="00E75AD2"/>
    <w:rsid w:val="00E77990"/>
    <w:rsid w:val="00E9657D"/>
    <w:rsid w:val="00EA3B74"/>
    <w:rsid w:val="00EB613D"/>
    <w:rsid w:val="00ED545E"/>
    <w:rsid w:val="00EF0043"/>
    <w:rsid w:val="00EF3AE5"/>
    <w:rsid w:val="00F036E4"/>
    <w:rsid w:val="00F306F9"/>
    <w:rsid w:val="00F40FCD"/>
    <w:rsid w:val="00F71FA2"/>
    <w:rsid w:val="00F7250B"/>
    <w:rsid w:val="00F813D1"/>
    <w:rsid w:val="00FB113E"/>
    <w:rsid w:val="00FB50C2"/>
    <w:rsid w:val="00FF35AB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">
    <w:name w:val="Masthead"/>
    <w:basedOn w:val="Heading1"/>
    <w:rsid w:val="00B81E0D"/>
    <w:pPr>
      <w:keepLines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000000"/>
      <w:sz w:val="9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E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06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">
    <w:name w:val="Masthead"/>
    <w:basedOn w:val="Heading1"/>
    <w:rsid w:val="00B81E0D"/>
    <w:pPr>
      <w:keepLines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000000"/>
      <w:sz w:val="9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E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0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ccommunityfoundatio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A40A-BA9E-4C6B-95B0-C0ACE6CD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End User</cp:lastModifiedBy>
  <cp:revision>3</cp:revision>
  <cp:lastPrinted>2013-02-15T18:28:00Z</cp:lastPrinted>
  <dcterms:created xsi:type="dcterms:W3CDTF">2014-03-11T15:55:00Z</dcterms:created>
  <dcterms:modified xsi:type="dcterms:W3CDTF">2014-03-13T20:41:00Z</dcterms:modified>
</cp:coreProperties>
</file>