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95376" w14:textId="7E320668" w:rsidR="00915DC9" w:rsidRPr="00595DB4" w:rsidRDefault="00915DC9">
      <w:pPr>
        <w:spacing w:after="0"/>
        <w:ind w:left="915" w:right="-905" w:hanging="10"/>
        <w:jc w:val="center"/>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595DB4">
        <w:rPr>
          <w:rFonts w:ascii="Candara" w:eastAsia="Times New Roman" w:hAnsi="Candara" w:cs="Times New Roman"/>
          <w:b/>
          <w:bCs/>
          <w:noProof/>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drawing>
          <wp:anchor distT="0" distB="0" distL="114300" distR="114300" simplePos="0" relativeHeight="251661312" behindDoc="0" locked="0" layoutInCell="1" allowOverlap="1" wp14:anchorId="49AF8015" wp14:editId="54C42414">
            <wp:simplePos x="0" y="0"/>
            <wp:positionH relativeFrom="column">
              <wp:posOffset>-171450</wp:posOffset>
            </wp:positionH>
            <wp:positionV relativeFrom="paragraph">
              <wp:posOffset>176501</wp:posOffset>
            </wp:positionV>
            <wp:extent cx="2272724" cy="1515149"/>
            <wp:effectExtent l="0" t="0" r="0" b="889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2724" cy="1515149"/>
                    </a:xfrm>
                    <a:prstGeom prst="rect">
                      <a:avLst/>
                    </a:prstGeom>
                  </pic:spPr>
                </pic:pic>
              </a:graphicData>
            </a:graphic>
            <wp14:sizeRelV relativeFrom="margin">
              <wp14:pctHeight>0</wp14:pctHeight>
            </wp14:sizeRelV>
          </wp:anchor>
        </w:drawing>
      </w:r>
    </w:p>
    <w:p w14:paraId="37D39961" w14:textId="77777777" w:rsidR="005C4DD0" w:rsidRPr="00595DB4" w:rsidRDefault="00D6708A">
      <w:pPr>
        <w:spacing w:after="0"/>
        <w:ind w:left="915" w:right="-905" w:hanging="10"/>
        <w:jc w:val="center"/>
        <w:rPr>
          <w:rFonts w:ascii="Candara" w:hAnsi="Candara"/>
          <w:color w:val="993300"/>
          <w:sz w:val="36"/>
          <w:szCs w:val="36"/>
        </w:rPr>
      </w:pPr>
      <w:r w:rsidRPr="00595DB4">
        <w:rPr>
          <w:rFonts w:ascii="Candara" w:eastAsia="Times New Roman" w:hAnsi="Candara" w:cs="Times New Roman"/>
          <w:b/>
          <w:color w:val="993300"/>
          <w:sz w:val="36"/>
          <w:szCs w:val="36"/>
        </w:rPr>
        <w:t xml:space="preserve">Grace Episcopal Church </w:t>
      </w:r>
    </w:p>
    <w:p w14:paraId="4BAFEAF7" w14:textId="77777777" w:rsidR="005C4DD0" w:rsidRPr="00595DB4" w:rsidRDefault="00D6708A">
      <w:pPr>
        <w:spacing w:after="0"/>
        <w:ind w:left="915" w:right="-268" w:hanging="10"/>
        <w:jc w:val="center"/>
        <w:rPr>
          <w:rFonts w:ascii="Candara" w:hAnsi="Candara"/>
          <w:color w:val="993300"/>
          <w:sz w:val="36"/>
          <w:szCs w:val="36"/>
        </w:rPr>
      </w:pPr>
      <w:r w:rsidRPr="00595DB4">
        <w:rPr>
          <w:rFonts w:ascii="Candara" w:eastAsia="Times New Roman" w:hAnsi="Candara" w:cs="Times New Roman"/>
          <w:b/>
          <w:color w:val="993300"/>
          <w:sz w:val="36"/>
          <w:szCs w:val="36"/>
        </w:rPr>
        <w:t xml:space="preserve">Grace Church Lane </w:t>
      </w:r>
    </w:p>
    <w:p w14:paraId="36D5DF92" w14:textId="77777777" w:rsidR="005C4DD0" w:rsidRPr="00595DB4" w:rsidRDefault="00D6708A">
      <w:pPr>
        <w:tabs>
          <w:tab w:val="center" w:pos="5657"/>
          <w:tab w:val="center" w:pos="7922"/>
        </w:tabs>
        <w:spacing w:after="0"/>
        <w:rPr>
          <w:rFonts w:ascii="Candara" w:hAnsi="Candara"/>
          <w:color w:val="993300"/>
          <w:sz w:val="36"/>
          <w:szCs w:val="36"/>
        </w:rPr>
      </w:pPr>
      <w:r w:rsidRPr="00595DB4">
        <w:rPr>
          <w:rFonts w:ascii="Candara" w:hAnsi="Candara"/>
          <w:color w:val="993300"/>
          <w:sz w:val="36"/>
          <w:szCs w:val="36"/>
        </w:rPr>
        <w:tab/>
      </w:r>
      <w:r w:rsidRPr="00595DB4">
        <w:rPr>
          <w:rFonts w:ascii="Candara" w:eastAsia="Times New Roman" w:hAnsi="Candara" w:cs="Times New Roman"/>
          <w:b/>
          <w:color w:val="993300"/>
          <w:sz w:val="36"/>
          <w:szCs w:val="36"/>
        </w:rPr>
        <w:t xml:space="preserve">Casanova, Virginia 22728 </w:t>
      </w:r>
      <w:r w:rsidRPr="00595DB4">
        <w:rPr>
          <w:rFonts w:ascii="Candara" w:eastAsia="Times New Roman" w:hAnsi="Candara" w:cs="Times New Roman"/>
          <w:b/>
          <w:color w:val="993300"/>
          <w:sz w:val="36"/>
          <w:szCs w:val="36"/>
        </w:rPr>
        <w:tab/>
        <w:t xml:space="preserve"> </w:t>
      </w:r>
    </w:p>
    <w:p w14:paraId="45EEB5B6" w14:textId="77777777" w:rsidR="00755066" w:rsidRPr="00595DB4" w:rsidRDefault="00D6708A" w:rsidP="00755066">
      <w:pPr>
        <w:spacing w:after="0"/>
        <w:ind w:left="3901"/>
        <w:rPr>
          <w:rFonts w:ascii="Candara" w:eastAsia="Times New Roman" w:hAnsi="Candara" w:cs="Times New Roman"/>
          <w:b/>
          <w:color w:val="993300"/>
          <w:sz w:val="24"/>
          <w:szCs w:val="24"/>
        </w:rPr>
      </w:pPr>
      <w:r w:rsidRPr="00595DB4">
        <w:rPr>
          <w:rFonts w:ascii="Candara" w:eastAsia="Times New Roman" w:hAnsi="Candara" w:cs="Times New Roman"/>
          <w:b/>
          <w:color w:val="993300"/>
          <w:sz w:val="36"/>
          <w:szCs w:val="36"/>
        </w:rPr>
        <w:t xml:space="preserve"> </w:t>
      </w:r>
      <w:r w:rsidR="00755066" w:rsidRPr="00595DB4">
        <w:rPr>
          <w:rFonts w:ascii="Candara" w:eastAsia="Book Antiqua" w:hAnsi="Candara" w:cs="Book Antiqua"/>
          <w:b/>
          <w:color w:val="993300"/>
          <w:sz w:val="24"/>
          <w:szCs w:val="24"/>
        </w:rPr>
        <w:t xml:space="preserve">e-mail: </w:t>
      </w:r>
      <w:r w:rsidR="00755066" w:rsidRPr="00595DB4">
        <w:rPr>
          <w:rFonts w:ascii="Candara" w:eastAsia="Book Antiqua" w:hAnsi="Candara" w:cs="Book Antiqua"/>
          <w:b/>
          <w:color w:val="993300"/>
          <w:sz w:val="24"/>
          <w:szCs w:val="24"/>
          <w:u w:val="single" w:color="000000"/>
        </w:rPr>
        <w:t>gracechurchcasanova@gmail.com</w:t>
      </w:r>
      <w:r w:rsidR="00755066" w:rsidRPr="00595DB4">
        <w:rPr>
          <w:rFonts w:ascii="Candara" w:eastAsia="Book Antiqua" w:hAnsi="Candara" w:cs="Book Antiqua"/>
          <w:b/>
          <w:color w:val="993300"/>
          <w:sz w:val="24"/>
          <w:szCs w:val="24"/>
        </w:rPr>
        <w:t xml:space="preserve">          </w:t>
      </w:r>
      <w:r w:rsidR="00755066" w:rsidRPr="00595DB4">
        <w:rPr>
          <w:rFonts w:ascii="Candara" w:eastAsia="Times New Roman" w:hAnsi="Candara" w:cs="Times New Roman"/>
          <w:b/>
          <w:color w:val="993300"/>
          <w:sz w:val="24"/>
          <w:szCs w:val="24"/>
        </w:rPr>
        <w:t xml:space="preserve">website: </w:t>
      </w:r>
      <w:r w:rsidR="00755066" w:rsidRPr="00595DB4">
        <w:rPr>
          <w:rFonts w:ascii="Candara" w:eastAsia="Book Antiqua" w:hAnsi="Candara" w:cs="Book Antiqua"/>
          <w:b/>
          <w:color w:val="993300"/>
          <w:sz w:val="24"/>
          <w:szCs w:val="24"/>
          <w:u w:val="single" w:color="000000"/>
        </w:rPr>
        <w:t>www.gracechurchcasanova.org</w:t>
      </w:r>
      <w:r w:rsidR="00755066" w:rsidRPr="00595DB4">
        <w:rPr>
          <w:rFonts w:ascii="Candara" w:eastAsia="Times New Roman" w:hAnsi="Candara" w:cs="Times New Roman"/>
          <w:b/>
          <w:color w:val="993300"/>
          <w:sz w:val="24"/>
          <w:szCs w:val="24"/>
        </w:rPr>
        <w:t xml:space="preserve">    </w:t>
      </w:r>
    </w:p>
    <w:p w14:paraId="71BDE081" w14:textId="6B33886A" w:rsidR="00755066" w:rsidRDefault="00FF3222" w:rsidP="00FF3222">
      <w:pPr>
        <w:spacing w:after="0"/>
        <w:ind w:left="3901"/>
        <w:rPr>
          <w:rFonts w:ascii="Candara" w:eastAsia="Times New Roman" w:hAnsi="Candara" w:cs="Times New Roman"/>
          <w:b/>
          <w:sz w:val="36"/>
          <w:szCs w:val="36"/>
        </w:rPr>
      </w:pPr>
      <w:r>
        <w:rPr>
          <w:noProof/>
        </w:rPr>
        <w:drawing>
          <wp:inline distT="0" distB="0" distL="0" distR="0" wp14:anchorId="33054504" wp14:editId="31DCD89D">
            <wp:extent cx="1504950" cy="106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ock-vector-horn-of-plenty-cornucopia-with-autumn-fruits-and-vegetables-114858601.jpg"/>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r="2659" b="13178"/>
                    <a:stretch/>
                  </pic:blipFill>
                  <pic:spPr bwMode="auto">
                    <a:xfrm>
                      <a:off x="0" y="0"/>
                      <a:ext cx="1506371" cy="1067807"/>
                    </a:xfrm>
                    <a:prstGeom prst="rect">
                      <a:avLst/>
                    </a:prstGeom>
                    <a:ln>
                      <a:noFill/>
                    </a:ln>
                    <a:extLst>
                      <a:ext uri="{53640926-AAD7-44D8-BBD7-CCE9431645EC}">
                        <a14:shadowObscured xmlns:a14="http://schemas.microsoft.com/office/drawing/2010/main"/>
                      </a:ext>
                    </a:extLst>
                  </pic:spPr>
                </pic:pic>
              </a:graphicData>
            </a:graphic>
          </wp:inline>
        </w:drawing>
      </w:r>
    </w:p>
    <w:p w14:paraId="1C5AA974" w14:textId="06C09C88" w:rsidR="00705989" w:rsidRPr="00BF66A0" w:rsidRDefault="00FA3FFD" w:rsidP="00595DB4">
      <w:pPr>
        <w:spacing w:after="0"/>
        <w:jc w:val="center"/>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sym w:font="Wingdings" w:char="F097"/>
      </w:r>
      <w:r w:rsidR="0009795A"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bookmarkStart w:id="0" w:name="_Hlk53396647"/>
      <w:r w:rsidR="0086164F"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Food </w:t>
      </w:r>
      <w:bookmarkEnd w:id="0"/>
      <w:r w:rsidR="0086164F"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for Thought</w:t>
      </w:r>
      <w:r w:rsidR="0009795A"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9795A"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sym w:font="Wingdings" w:char="F099"/>
      </w:r>
    </w:p>
    <w:p w14:paraId="7C33F57B" w14:textId="77777777" w:rsidR="00FF5716" w:rsidRDefault="00FF5716" w:rsidP="005C4608">
      <w:pPr>
        <w:rPr>
          <w:rFonts w:ascii="Candara" w:hAnsi="Candara"/>
          <w:b/>
          <w:bCs/>
          <w:color w:val="FF3300"/>
          <w:sz w:val="24"/>
          <w:szCs w:val="24"/>
        </w:rPr>
      </w:pPr>
      <w:r w:rsidRPr="0086164F">
        <w:rPr>
          <w:rFonts w:ascii="Candara" w:hAnsi="Candara"/>
          <w:i/>
          <w:iCs/>
          <w:sz w:val="24"/>
          <w:szCs w:val="24"/>
        </w:rPr>
        <w:t xml:space="preserve">An excerpt from </w:t>
      </w:r>
      <w:r w:rsidRPr="0086164F">
        <w:rPr>
          <w:rFonts w:ascii="Candara" w:hAnsi="Candara"/>
          <w:b/>
          <w:bCs/>
          <w:i/>
          <w:iCs/>
          <w:sz w:val="24"/>
          <w:szCs w:val="24"/>
        </w:rPr>
        <w:t>Forward Day by Day</w:t>
      </w:r>
      <w:r w:rsidRPr="00595DB4">
        <w:rPr>
          <w:rFonts w:ascii="Candara" w:hAnsi="Candara"/>
          <w:b/>
          <w:bCs/>
          <w:color w:val="FF3300"/>
          <w:sz w:val="24"/>
          <w:szCs w:val="24"/>
        </w:rPr>
        <w:t xml:space="preserve"> </w:t>
      </w:r>
    </w:p>
    <w:p w14:paraId="7084D771" w14:textId="09AAE586" w:rsidR="005C4608" w:rsidRPr="00595DB4" w:rsidRDefault="005C4608" w:rsidP="005C4608">
      <w:pPr>
        <w:rPr>
          <w:rFonts w:ascii="Candara" w:hAnsi="Candara"/>
          <w:b/>
          <w:bCs/>
          <w:color w:val="FF3300"/>
          <w:sz w:val="24"/>
          <w:szCs w:val="24"/>
        </w:rPr>
      </w:pPr>
      <w:r w:rsidRPr="00595DB4">
        <w:rPr>
          <w:rFonts w:ascii="Candara" w:hAnsi="Candara"/>
          <w:b/>
          <w:bCs/>
          <w:color w:val="FF3300"/>
          <w:sz w:val="24"/>
          <w:szCs w:val="24"/>
        </w:rPr>
        <w:t xml:space="preserve">Psalm 12:8.  </w:t>
      </w:r>
      <w:r w:rsidRPr="00595DB4">
        <w:rPr>
          <w:rFonts w:ascii="Candara" w:hAnsi="Candara"/>
          <w:b/>
          <w:bCs/>
          <w:i/>
          <w:iCs/>
          <w:color w:val="FF3300"/>
          <w:sz w:val="24"/>
          <w:szCs w:val="24"/>
        </w:rPr>
        <w:t>The wicked prowl on every side, and that which is worthless is highly prized by everyone.</w:t>
      </w:r>
    </w:p>
    <w:p w14:paraId="561D167E" w14:textId="77777777" w:rsidR="005C4608" w:rsidRPr="00F71C99" w:rsidRDefault="005C4608" w:rsidP="00FF5716">
      <w:pPr>
        <w:spacing w:after="0"/>
        <w:rPr>
          <w:rFonts w:ascii="Candara" w:hAnsi="Candara"/>
          <w:sz w:val="24"/>
          <w:szCs w:val="24"/>
        </w:rPr>
      </w:pPr>
      <w:r w:rsidRPr="00F71C99">
        <w:rPr>
          <w:rFonts w:ascii="Candara" w:hAnsi="Candara"/>
          <w:sz w:val="24"/>
          <w:szCs w:val="24"/>
        </w:rPr>
        <w:t>Many of us live surrounded by stuff.  Our shelves are lined with trophies, photos, books, and treasures.  They remind us of lessons, accomplishments, and relationships.  We call them “keepsakes.”</w:t>
      </w:r>
    </w:p>
    <w:p w14:paraId="62BFF316" w14:textId="73DB411C" w:rsidR="00FF5716" w:rsidRDefault="005C4608" w:rsidP="00FF5716">
      <w:pPr>
        <w:spacing w:after="0" w:line="240" w:lineRule="auto"/>
        <w:rPr>
          <w:rFonts w:ascii="Candara" w:hAnsi="Candara"/>
          <w:sz w:val="24"/>
          <w:szCs w:val="24"/>
        </w:rPr>
      </w:pPr>
      <w:r w:rsidRPr="00F71C99">
        <w:rPr>
          <w:rFonts w:ascii="Candara" w:hAnsi="Candara"/>
          <w:sz w:val="24"/>
          <w:szCs w:val="24"/>
        </w:rPr>
        <w:tab/>
        <w:t>My best friend has experienced burglary several times.  He doesn’t call the experiences burglaries, though.  He says he was “given gifts.”  As more and more of his keepsakes disappeared, he felt more and more free.  He experienced less fear.  He travels</w:t>
      </w:r>
      <w:r w:rsidR="00FF5716">
        <w:rPr>
          <w:rFonts w:ascii="Candara" w:hAnsi="Candara"/>
          <w:sz w:val="24"/>
          <w:szCs w:val="24"/>
        </w:rPr>
        <w:t xml:space="preserve"> lightly these days, lovingly detached.</w:t>
      </w:r>
    </w:p>
    <w:p w14:paraId="5D5E123D" w14:textId="420A263D" w:rsidR="00FF3222" w:rsidRDefault="005C4608" w:rsidP="00FF5716">
      <w:pPr>
        <w:spacing w:after="0" w:line="240" w:lineRule="auto"/>
        <w:rPr>
          <w:rFonts w:ascii="Candara" w:hAnsi="Candara"/>
          <w:sz w:val="24"/>
          <w:szCs w:val="24"/>
        </w:rPr>
      </w:pPr>
      <w:r w:rsidRPr="00F71C99">
        <w:rPr>
          <w:rFonts w:ascii="Candara" w:hAnsi="Candara"/>
          <w:sz w:val="24"/>
          <w:szCs w:val="24"/>
        </w:rPr>
        <w:tab/>
        <w:t>I doubt he was burglarized in an attempt to harm him.  I imagine the motivations were not centered around my friend at all.  The burglars had their own reasons, their own backstory.  They felt the prize worth the risk. I believe my friend walked away the winner, though, with an understanding of gifts that can’t be shelved or taken.</w:t>
      </w:r>
      <w:r w:rsidR="00F71C99">
        <w:rPr>
          <w:rFonts w:ascii="Candara" w:hAnsi="Candara"/>
          <w:sz w:val="24"/>
          <w:szCs w:val="24"/>
        </w:rPr>
        <w:t xml:space="preserve">  </w:t>
      </w:r>
    </w:p>
    <w:p w14:paraId="4FCBAD96" w14:textId="6AAFD81C" w:rsidR="00ED69AE" w:rsidRDefault="00ED69AE" w:rsidP="00FF3222">
      <w:pPr>
        <w:spacing w:after="0"/>
        <w:jc w:val="right"/>
        <w:rPr>
          <w:rFonts w:ascii="Candara" w:hAnsi="Candara"/>
          <w:b/>
          <w:bCs/>
          <w:i/>
          <w:iCs/>
          <w:sz w:val="24"/>
          <w:szCs w:val="24"/>
        </w:rPr>
      </w:pPr>
    </w:p>
    <w:p w14:paraId="50C42CB6" w14:textId="293BAECE" w:rsidR="00595DB4" w:rsidRDefault="00FF5716" w:rsidP="00595DB4">
      <w:pPr>
        <w:jc w:val="center"/>
        <w:rPr>
          <w:rFonts w:ascii="Candara" w:eastAsia="Times New Roman" w:hAnsi="Candara" w:cs="Times New Roman"/>
          <w:b/>
          <w:bCs/>
          <w:color w:val="CC6600"/>
          <w:sz w:val="32"/>
          <w:szCs w:val="32"/>
        </w:rPr>
      </w:pPr>
      <w:r>
        <w:rPr>
          <w:rFonts w:ascii="Candara" w:eastAsia="Times New Roman" w:hAnsi="Candara" w:cs="Times New Roman"/>
          <w:b/>
          <w:bCs/>
          <w:noProof/>
          <w:color w:val="CC6600"/>
          <w:sz w:val="32"/>
          <w:szCs w:val="32"/>
        </w:rPr>
        <w:drawing>
          <wp:anchor distT="0" distB="0" distL="114300" distR="114300" simplePos="0" relativeHeight="251673600" behindDoc="1" locked="0" layoutInCell="1" allowOverlap="1" wp14:anchorId="0821617A" wp14:editId="392D5234">
            <wp:simplePos x="0" y="0"/>
            <wp:positionH relativeFrom="column">
              <wp:posOffset>3295650</wp:posOffset>
            </wp:positionH>
            <wp:positionV relativeFrom="paragraph">
              <wp:posOffset>35560</wp:posOffset>
            </wp:positionV>
            <wp:extent cx="2933700" cy="137088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l="1183" t="-521" r="-2396" b="-3646"/>
                    <a:stretch/>
                  </pic:blipFill>
                  <pic:spPr bwMode="auto">
                    <a:xfrm>
                      <a:off x="0" y="0"/>
                      <a:ext cx="2985550" cy="1395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222">
        <w:rPr>
          <w:rFonts w:ascii="Candara" w:eastAsia="Times New Roman" w:hAnsi="Candara" w:cs="Times New Roman"/>
          <w:b/>
          <w:bCs/>
          <w:noProof/>
          <w:color w:val="CC6600"/>
          <w:sz w:val="32"/>
          <w:szCs w:val="32"/>
        </w:rPr>
        <mc:AlternateContent>
          <mc:Choice Requires="wps">
            <w:drawing>
              <wp:anchor distT="0" distB="0" distL="114300" distR="114300" simplePos="0" relativeHeight="251675648" behindDoc="0" locked="0" layoutInCell="1" allowOverlap="1" wp14:anchorId="1239FCA9" wp14:editId="4A4C3997">
                <wp:simplePos x="0" y="0"/>
                <wp:positionH relativeFrom="column">
                  <wp:posOffset>200025</wp:posOffset>
                </wp:positionH>
                <wp:positionV relativeFrom="paragraph">
                  <wp:posOffset>249555</wp:posOffset>
                </wp:positionV>
                <wp:extent cx="1181100" cy="1028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181100" cy="1028700"/>
                        </a:xfrm>
                        <a:prstGeom prst="rect">
                          <a:avLst/>
                        </a:prstGeom>
                        <a:solidFill>
                          <a:schemeClr val="lt1"/>
                        </a:solidFill>
                        <a:ln w="6350">
                          <a:noFill/>
                        </a:ln>
                      </wps:spPr>
                      <wps:txbx>
                        <w:txbxContent>
                          <w:p w14:paraId="43241C44" w14:textId="21DA997B" w:rsidR="00FF3222" w:rsidRDefault="00FF3222">
                            <w:r>
                              <w:rPr>
                                <w:rFonts w:ascii="Candara" w:eastAsia="Times New Roman" w:hAnsi="Candara" w:cs="Times New Roman"/>
                                <w:b/>
                                <w:bCs/>
                                <w:noProof/>
                                <w:color w:val="CC6600"/>
                                <w:sz w:val="32"/>
                                <w:szCs w:val="32"/>
                              </w:rPr>
                              <w:drawing>
                                <wp:inline distT="0" distB="0" distL="0" distR="0" wp14:anchorId="5A3EB85B" wp14:editId="2D217E29">
                                  <wp:extent cx="1028700" cy="771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ands-1922053_960_720.pn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1032214" cy="7741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9FCA9" id="_x0000_t202" coordsize="21600,21600" o:spt="202" path="m,l,21600r21600,l21600,xe">
                <v:stroke joinstyle="miter"/>
                <v:path gradientshapeok="t" o:connecttype="rect"/>
              </v:shapetype>
              <v:shape id="Text Box 34" o:spid="_x0000_s1026" type="#_x0000_t202" style="position:absolute;left:0;text-align:left;margin-left:15.75pt;margin-top:19.65pt;width:93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" fillcolor="white [3201]" stroked="f" strokeweight=".5pt">
                <v:textbox>
                  <w:txbxContent>
                    <w:p w14:paraId="43241C44" w14:textId="21DA997B" w:rsidR="00FF3222" w:rsidRDefault="00FF3222">
                      <w:r>
                        <w:rPr>
                          <w:rFonts w:ascii="Candara" w:eastAsia="Times New Roman" w:hAnsi="Candara" w:cs="Times New Roman"/>
                          <w:b/>
                          <w:bCs/>
                          <w:noProof/>
                          <w:color w:val="CC6600"/>
                          <w:sz w:val="32"/>
                          <w:szCs w:val="32"/>
                        </w:rPr>
                        <w:drawing>
                          <wp:inline distT="0" distB="0" distL="0" distR="0" wp14:anchorId="5A3EB85B" wp14:editId="2D217E29">
                            <wp:extent cx="1028700" cy="771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ands-1922053_960_720.pn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1032214" cy="774161"/>
                                    </a:xfrm>
                                    <a:prstGeom prst="rect">
                                      <a:avLst/>
                                    </a:prstGeom>
                                  </pic:spPr>
                                </pic:pic>
                              </a:graphicData>
                            </a:graphic>
                          </wp:inline>
                        </w:drawing>
                      </w:r>
                    </w:p>
                  </w:txbxContent>
                </v:textbox>
              </v:shape>
            </w:pict>
          </mc:Fallback>
        </mc:AlternateContent>
      </w:r>
    </w:p>
    <w:p w14:paraId="38A400DE" w14:textId="2929CFBB" w:rsidR="00B81477" w:rsidRDefault="00B81477" w:rsidP="00595DB4">
      <w:pPr>
        <w:jc w:val="center"/>
        <w:rPr>
          <w:rFonts w:ascii="Candara" w:eastAsia="Times New Roman" w:hAnsi="Candara" w:cs="Times New Roman"/>
          <w:b/>
          <w:bCs/>
          <w:color w:val="CC6600"/>
          <w:sz w:val="32"/>
          <w:szCs w:val="32"/>
        </w:rPr>
      </w:pPr>
    </w:p>
    <w:p w14:paraId="09E7834D" w14:textId="3F3A089B" w:rsidR="00B81477" w:rsidRDefault="00FF5716" w:rsidP="00ED69AE">
      <w:pPr>
        <w:rPr>
          <w:rFonts w:ascii="Candara" w:eastAsia="Times New Roman" w:hAnsi="Candara" w:cs="Times New Roman"/>
          <w:b/>
          <w:bCs/>
          <w:color w:val="CC6600"/>
          <w:sz w:val="32"/>
          <w:szCs w:val="32"/>
        </w:rPr>
      </w:pPr>
      <w:r>
        <w:rPr>
          <w:rFonts w:ascii="Candara" w:eastAsia="Times New Roman" w:hAnsi="Candara" w:cs="Times New Roman"/>
          <w:b/>
          <w:bCs/>
          <w:noProof/>
          <w:color w:val="CC6600"/>
          <w:sz w:val="32"/>
          <w:szCs w:val="32"/>
        </w:rPr>
        <mc:AlternateContent>
          <mc:Choice Requires="wps">
            <w:drawing>
              <wp:anchor distT="0" distB="0" distL="114300" distR="114300" simplePos="0" relativeHeight="251674624" behindDoc="0" locked="0" layoutInCell="1" allowOverlap="1" wp14:anchorId="7C297837" wp14:editId="0942E803">
                <wp:simplePos x="0" y="0"/>
                <wp:positionH relativeFrom="column">
                  <wp:posOffset>5362575</wp:posOffset>
                </wp:positionH>
                <wp:positionV relativeFrom="paragraph">
                  <wp:posOffset>664210</wp:posOffset>
                </wp:positionV>
                <wp:extent cx="762000" cy="2762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3C5D0CDB" w14:textId="4BA30EEC" w:rsidR="007A0075" w:rsidRPr="007A0075" w:rsidRDefault="007A0075">
                            <w:pPr>
                              <w:rPr>
                                <w:rFonts w:ascii="Blackadder ITC" w:hAnsi="Blackadder ITC"/>
                                <w:i/>
                                <w:iCs/>
                                <w:sz w:val="24"/>
                                <w:szCs w:val="24"/>
                              </w:rPr>
                            </w:pPr>
                            <w:r w:rsidRPr="007A0075">
                              <w:rPr>
                                <w:rFonts w:ascii="Blackadder ITC" w:hAnsi="Blackadder ITC"/>
                                <w:i/>
                                <w:iCs/>
                                <w:sz w:val="24"/>
                                <w:szCs w:val="24"/>
                              </w:rPr>
                              <w:t>Psalm 136:1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97837" id="Text Box 29" o:spid="_x0000_s1027" type="#_x0000_t202" style="position:absolute;margin-left:422.25pt;margin-top:52.3pt;width:60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" fillcolor="white [3201]" strokeweight=".5pt">
                <v:textbox>
                  <w:txbxContent>
                    <w:p w14:paraId="3C5D0CDB" w14:textId="4BA30EEC" w:rsidR="007A0075" w:rsidRPr="007A0075" w:rsidRDefault="007A0075">
                      <w:pPr>
                        <w:rPr>
                          <w:rFonts w:ascii="Blackadder ITC" w:hAnsi="Blackadder ITC"/>
                          <w:i/>
                          <w:iCs/>
                          <w:sz w:val="24"/>
                          <w:szCs w:val="24"/>
                        </w:rPr>
                      </w:pPr>
                      <w:r w:rsidRPr="007A0075">
                        <w:rPr>
                          <w:rFonts w:ascii="Blackadder ITC" w:hAnsi="Blackadder ITC"/>
                          <w:i/>
                          <w:iCs/>
                          <w:sz w:val="24"/>
                          <w:szCs w:val="24"/>
                        </w:rPr>
                        <w:t>Psalm 136:1</w:t>
                      </w:r>
                    </w:p>
                  </w:txbxContent>
                </v:textbox>
              </v:shape>
            </w:pict>
          </mc:Fallback>
        </mc:AlternateContent>
      </w:r>
    </w:p>
    <w:p w14:paraId="39AB3DEC" w14:textId="13FBD57E" w:rsidR="00B81477" w:rsidRDefault="00B81477" w:rsidP="007A0075">
      <w:pPr>
        <w:tabs>
          <w:tab w:val="left" w:pos="8565"/>
        </w:tabs>
        <w:rPr>
          <w:rFonts w:ascii="Candara" w:eastAsia="Times New Roman" w:hAnsi="Candara" w:cs="Times New Roman"/>
          <w:b/>
          <w:bCs/>
          <w:color w:val="CC6600"/>
          <w:sz w:val="32"/>
          <w:szCs w:val="32"/>
        </w:rPr>
      </w:pPr>
    </w:p>
    <w:p w14:paraId="53CF2550" w14:textId="6611B2E0" w:rsidR="00ED69AE" w:rsidRPr="00BF66A0" w:rsidRDefault="00ED69AE" w:rsidP="00BF66A0">
      <w:pPr>
        <w:spacing w:after="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AN UPDATE FROM YOUR DISCERNMENT COMMITTEE</w:t>
      </w:r>
    </w:p>
    <w:p w14:paraId="68874EB8" w14:textId="0DB09C48" w:rsidR="00ED69AE" w:rsidRDefault="00417E45" w:rsidP="00ED69AE">
      <w:pPr>
        <w:rPr>
          <w:rStyle w:val="text"/>
          <w:rFonts w:ascii="Candara" w:hAnsi="Candara" w:cs="Segoe UI"/>
          <w:sz w:val="24"/>
          <w:szCs w:val="24"/>
        </w:rPr>
      </w:pPr>
      <w:r>
        <w:rPr>
          <w:rFonts w:ascii="Candara" w:hAnsi="Candara" w:cs="Segoe UI"/>
          <w:noProof/>
          <w:color w:val="808080" w:themeColor="background1" w:themeShade="80"/>
          <w:sz w:val="24"/>
          <w:szCs w:val="24"/>
        </w:rPr>
        <mc:AlternateContent>
          <mc:Choice Requires="wps">
            <w:drawing>
              <wp:anchor distT="0" distB="0" distL="114300" distR="114300" simplePos="0" relativeHeight="251667456" behindDoc="0" locked="0" layoutInCell="1" allowOverlap="1" wp14:anchorId="2C99487F" wp14:editId="1D0BE06C">
                <wp:simplePos x="0" y="0"/>
                <wp:positionH relativeFrom="column">
                  <wp:posOffset>-38100</wp:posOffset>
                </wp:positionH>
                <wp:positionV relativeFrom="paragraph">
                  <wp:posOffset>428625</wp:posOffset>
                </wp:positionV>
                <wp:extent cx="762000" cy="2028825"/>
                <wp:effectExtent l="38100" t="0" r="19050" b="28575"/>
                <wp:wrapNone/>
                <wp:docPr id="17" name="Left Brace 17"/>
                <wp:cNvGraphicFramePr/>
                <a:graphic xmlns:a="http://schemas.openxmlformats.org/drawingml/2006/main">
                  <a:graphicData uri="http://schemas.microsoft.com/office/word/2010/wordprocessingShape">
                    <wps:wsp>
                      <wps:cNvSpPr/>
                      <wps:spPr>
                        <a:xfrm>
                          <a:off x="0" y="0"/>
                          <a:ext cx="762000" cy="2028825"/>
                        </a:xfrm>
                        <a:prstGeom prst="leftBrace">
                          <a:avLst>
                            <a:gd name="adj1" fmla="val 8333"/>
                            <a:gd name="adj2" fmla="val 491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78AE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3pt;margin-top:33.75pt;width:60pt;height:15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" adj="676,10623" strokecolor="#4472c4 [3204]" strokeweight=".5pt">
                <v:stroke joinstyle="miter"/>
              </v:shape>
            </w:pict>
          </mc:Fallback>
        </mc:AlternateContent>
      </w:r>
      <w:r w:rsidR="00ED69AE">
        <w:rPr>
          <w:rFonts w:ascii="Candara" w:hAnsi="Candara" w:cs="Segoe UI"/>
          <w:noProof/>
          <w:color w:val="auto"/>
          <w:sz w:val="24"/>
          <w:szCs w:val="24"/>
        </w:rPr>
        <w:t xml:space="preserve">As explained in our </w:t>
      </w:r>
      <w:r w:rsidR="00254E54">
        <w:rPr>
          <w:rFonts w:ascii="Candara" w:hAnsi="Candara" w:cs="Segoe UI"/>
          <w:noProof/>
          <w:color w:val="auto"/>
          <w:sz w:val="24"/>
          <w:szCs w:val="24"/>
        </w:rPr>
        <w:t>monthly</w:t>
      </w:r>
      <w:r w:rsidR="00ED69AE">
        <w:rPr>
          <w:rFonts w:ascii="Candara" w:hAnsi="Candara" w:cs="Segoe UI"/>
          <w:noProof/>
          <w:color w:val="auto"/>
          <w:sz w:val="24"/>
          <w:szCs w:val="24"/>
        </w:rPr>
        <w:t xml:space="preserve"> update, </w:t>
      </w:r>
      <w:r w:rsidR="00ED69AE">
        <w:rPr>
          <w:rStyle w:val="text"/>
          <w:rFonts w:ascii="Candara" w:hAnsi="Candara" w:cs="Segoe UI"/>
          <w:sz w:val="24"/>
          <w:szCs w:val="24"/>
        </w:rPr>
        <w:t>we’d like to keep you informed as we continue to work toward the goal of finding a new “sheepdog.”  The normative process for transition is:</w:t>
      </w:r>
      <w:r>
        <w:rPr>
          <w:rStyle w:val="text"/>
          <w:rFonts w:ascii="Candara" w:hAnsi="Candara" w:cs="Segoe UI"/>
          <w:sz w:val="24"/>
          <w:szCs w:val="24"/>
        </w:rPr>
        <w:t xml:space="preserve"> </w:t>
      </w:r>
    </w:p>
    <w:p w14:paraId="7E2382FB" w14:textId="6098DB29" w:rsidR="00ED69AE" w:rsidRPr="00B81477" w:rsidRDefault="00ED69AE" w:rsidP="00ED69AE">
      <w:pPr>
        <w:pStyle w:val="ListParagraph"/>
        <w:numPr>
          <w:ilvl w:val="0"/>
          <w:numId w:val="6"/>
        </w:numPr>
        <w:spacing w:after="0" w:line="240" w:lineRule="auto"/>
        <w:rPr>
          <w:rFonts w:ascii="Candara" w:hAnsi="Candara" w:cs="Segoe UI"/>
          <w:color w:val="595959" w:themeColor="text1" w:themeTint="A6"/>
          <w:sz w:val="24"/>
          <w:szCs w:val="24"/>
        </w:rPr>
      </w:pPr>
      <w:r w:rsidRPr="00B81477">
        <w:rPr>
          <w:rFonts w:ascii="Candara" w:hAnsi="Candara" w:cs="Segoe UI"/>
          <w:color w:val="595959" w:themeColor="text1" w:themeTint="A6"/>
          <w:sz w:val="24"/>
          <w:szCs w:val="24"/>
        </w:rPr>
        <w:t>Vestry converse with Diocese Transition Ministry Office</w:t>
      </w:r>
      <w:r w:rsidRPr="00B81477">
        <w:rPr>
          <w:rFonts w:ascii="Candara" w:hAnsi="Candara" w:cs="Segoe UI"/>
          <w:color w:val="595959" w:themeColor="text1" w:themeTint="A6"/>
          <w:sz w:val="24"/>
          <w:szCs w:val="24"/>
        </w:rPr>
        <w:tab/>
      </w:r>
      <w:r w:rsidRPr="00B81477">
        <w:rPr>
          <w:rFonts w:ascii="Candara" w:hAnsi="Candara" w:cs="Segoe UI"/>
          <w:color w:val="595959" w:themeColor="text1" w:themeTint="A6"/>
          <w:sz w:val="24"/>
          <w:szCs w:val="24"/>
        </w:rPr>
        <w:tab/>
      </w:r>
      <w:r w:rsidRPr="00B81477">
        <w:rPr>
          <w:rFonts w:ascii="Candara" w:hAnsi="Candara" w:cs="Segoe UI"/>
          <w:color w:val="595959" w:themeColor="text1" w:themeTint="A6"/>
          <w:sz w:val="24"/>
          <w:szCs w:val="24"/>
        </w:rPr>
        <w:tab/>
      </w:r>
      <w:r w:rsidRPr="00B81477">
        <w:rPr>
          <w:rFonts w:ascii="Candara" w:hAnsi="Candara" w:cs="Segoe UI"/>
          <w:color w:val="595959" w:themeColor="text1" w:themeTint="A6"/>
          <w:sz w:val="24"/>
          <w:szCs w:val="24"/>
        </w:rPr>
        <w:tab/>
      </w:r>
    </w:p>
    <w:p w14:paraId="3364D3B7" w14:textId="1504E91C" w:rsidR="00ED69AE" w:rsidRPr="00B81477" w:rsidRDefault="00ED69AE" w:rsidP="00ED69AE">
      <w:pPr>
        <w:pStyle w:val="ListParagraph"/>
        <w:numPr>
          <w:ilvl w:val="0"/>
          <w:numId w:val="6"/>
        </w:numPr>
        <w:spacing w:after="0" w:line="240" w:lineRule="auto"/>
        <w:rPr>
          <w:rFonts w:ascii="Candara" w:hAnsi="Candara" w:cs="Segoe UI"/>
          <w:color w:val="595959" w:themeColor="text1" w:themeTint="A6"/>
          <w:sz w:val="24"/>
          <w:szCs w:val="24"/>
        </w:rPr>
      </w:pPr>
      <w:r w:rsidRPr="00B81477">
        <w:rPr>
          <w:rFonts w:ascii="Candara" w:hAnsi="Candara" w:cs="Segoe UI"/>
          <w:color w:val="595959" w:themeColor="text1" w:themeTint="A6"/>
          <w:sz w:val="24"/>
          <w:szCs w:val="24"/>
        </w:rPr>
        <w:t xml:space="preserve">All say goodbye to departing priest   </w:t>
      </w:r>
    </w:p>
    <w:p w14:paraId="3E1AE920" w14:textId="631C8E08" w:rsidR="00ED69AE" w:rsidRPr="00B81477" w:rsidRDefault="007A0075" w:rsidP="00ED69AE">
      <w:pPr>
        <w:pStyle w:val="ListParagraph"/>
        <w:numPr>
          <w:ilvl w:val="0"/>
          <w:numId w:val="6"/>
        </w:numPr>
        <w:rPr>
          <w:rFonts w:ascii="Candara" w:hAnsi="Candara" w:cs="Segoe UI"/>
          <w:color w:val="595959" w:themeColor="text1" w:themeTint="A6"/>
          <w:sz w:val="24"/>
          <w:szCs w:val="24"/>
        </w:rPr>
      </w:pPr>
      <w:r w:rsidRPr="00B81477">
        <w:rPr>
          <w:rFonts w:ascii="Candara" w:hAnsi="Candara" w:cs="Segoe UI"/>
          <w:noProof/>
          <w:color w:val="595959" w:themeColor="text1" w:themeTint="A6"/>
          <w:sz w:val="24"/>
          <w:szCs w:val="24"/>
        </w:rPr>
        <mc:AlternateContent>
          <mc:Choice Requires="wps">
            <w:drawing>
              <wp:anchor distT="0" distB="0" distL="114300" distR="114300" simplePos="0" relativeHeight="251668480" behindDoc="0" locked="0" layoutInCell="1" allowOverlap="1" wp14:anchorId="51095E2E" wp14:editId="08B7FCA7">
                <wp:simplePos x="0" y="0"/>
                <wp:positionH relativeFrom="column">
                  <wp:posOffset>-647700</wp:posOffset>
                </wp:positionH>
                <wp:positionV relativeFrom="paragraph">
                  <wp:posOffset>186690</wp:posOffset>
                </wp:positionV>
                <wp:extent cx="561975" cy="7334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561975" cy="733425"/>
                        </a:xfrm>
                        <a:prstGeom prst="rect">
                          <a:avLst/>
                        </a:prstGeom>
                        <a:solidFill>
                          <a:schemeClr val="bg1"/>
                        </a:solidFill>
                        <a:ln w="6350">
                          <a:noFill/>
                        </a:ln>
                      </wps:spPr>
                      <wps:txbx>
                        <w:txbxContent>
                          <w:p w14:paraId="0C654559" w14:textId="1918D80C" w:rsidR="00417E45" w:rsidRPr="00417E45" w:rsidRDefault="00417E45">
                            <w:pPr>
                              <w:rPr>
                                <w:rFonts w:ascii="Candara" w:hAnsi="Candara"/>
                                <w:sz w:val="96"/>
                                <w:szCs w:val="96"/>
                              </w:rPr>
                            </w:pPr>
                            <w:r w:rsidRPr="00417E45">
                              <w:rPr>
                                <w:rFonts w:ascii="Candara" w:hAnsi="Candara"/>
                                <w:sz w:val="96"/>
                                <w:szCs w:val="9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95E2E" id="Text Box 19" o:spid="_x0000_s1028" type="#_x0000_t202" style="position:absolute;left:0;text-align:left;margin-left:-51pt;margin-top:14.7pt;width:44.25pt;height:5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" fillcolor="white [3212]" stroked="f" strokeweight=".5pt">
                <v:textbox>
                  <w:txbxContent>
                    <w:p w14:paraId="0C654559" w14:textId="1918D80C" w:rsidR="00417E45" w:rsidRPr="00417E45" w:rsidRDefault="00417E45">
                      <w:pPr>
                        <w:rPr>
                          <w:rFonts w:ascii="Candara" w:hAnsi="Candara"/>
                          <w:sz w:val="96"/>
                          <w:szCs w:val="96"/>
                        </w:rPr>
                      </w:pPr>
                      <w:r w:rsidRPr="00417E45">
                        <w:rPr>
                          <w:rFonts w:ascii="Candara" w:hAnsi="Candara"/>
                          <w:sz w:val="96"/>
                          <w:szCs w:val="96"/>
                        </w:rPr>
                        <w:sym w:font="Wingdings" w:char="F0FC"/>
                      </w:r>
                    </w:p>
                  </w:txbxContent>
                </v:textbox>
              </v:shape>
            </w:pict>
          </mc:Fallback>
        </mc:AlternateContent>
      </w:r>
      <w:r w:rsidR="00ED69AE" w:rsidRPr="00B81477">
        <w:rPr>
          <w:rFonts w:ascii="Candara" w:hAnsi="Candara" w:cs="Segoe UI"/>
          <w:color w:val="595959" w:themeColor="text1" w:themeTint="A6"/>
          <w:sz w:val="24"/>
          <w:szCs w:val="24"/>
        </w:rPr>
        <w:t xml:space="preserve">Vestry call an interim priest (see Senior Warden’s Report)  </w:t>
      </w:r>
    </w:p>
    <w:p w14:paraId="296E3BB4" w14:textId="642165FC" w:rsidR="00ED69AE" w:rsidRPr="00B81477" w:rsidRDefault="00ED69AE" w:rsidP="00ED69AE">
      <w:pPr>
        <w:pStyle w:val="ListParagraph"/>
        <w:numPr>
          <w:ilvl w:val="0"/>
          <w:numId w:val="6"/>
        </w:numPr>
        <w:rPr>
          <w:rFonts w:ascii="Candara" w:hAnsi="Candara" w:cs="Segoe UI"/>
          <w:color w:val="595959" w:themeColor="text1" w:themeTint="A6"/>
          <w:sz w:val="24"/>
          <w:szCs w:val="24"/>
        </w:rPr>
      </w:pPr>
      <w:r w:rsidRPr="00B81477">
        <w:rPr>
          <w:rFonts w:ascii="Candara" w:hAnsi="Candara" w:cs="Segoe UI"/>
          <w:color w:val="595959" w:themeColor="text1" w:themeTint="A6"/>
          <w:sz w:val="24"/>
          <w:szCs w:val="24"/>
        </w:rPr>
        <w:t xml:space="preserve">Vestry call a Search Committee (referred to by the Diocese as a Discernment Committee (DC))   </w:t>
      </w:r>
    </w:p>
    <w:p w14:paraId="04F54262" w14:textId="03208C5A" w:rsidR="00ED69AE" w:rsidRPr="00B81477" w:rsidRDefault="00ED69AE" w:rsidP="00ED69AE">
      <w:pPr>
        <w:pStyle w:val="ListParagraph"/>
        <w:numPr>
          <w:ilvl w:val="0"/>
          <w:numId w:val="6"/>
        </w:numPr>
        <w:rPr>
          <w:rFonts w:ascii="Candara" w:hAnsi="Candara" w:cs="Segoe UI"/>
          <w:color w:val="595959" w:themeColor="text1" w:themeTint="A6"/>
          <w:sz w:val="24"/>
          <w:szCs w:val="24"/>
        </w:rPr>
      </w:pPr>
      <w:r w:rsidRPr="00B81477">
        <w:rPr>
          <w:rFonts w:ascii="Candara" w:hAnsi="Candara" w:cs="Segoe UI"/>
          <w:color w:val="595959" w:themeColor="text1" w:themeTint="A6"/>
          <w:sz w:val="24"/>
          <w:szCs w:val="24"/>
        </w:rPr>
        <w:t xml:space="preserve">DC perform self-study of the seeking church with input from all   </w:t>
      </w:r>
    </w:p>
    <w:p w14:paraId="5620DA88" w14:textId="37F25B7C" w:rsidR="00B81477" w:rsidRPr="00B81477" w:rsidRDefault="00B81477" w:rsidP="00B81477">
      <w:pPr>
        <w:pStyle w:val="ListParagraph"/>
        <w:numPr>
          <w:ilvl w:val="0"/>
          <w:numId w:val="6"/>
        </w:numPr>
        <w:rPr>
          <w:rFonts w:ascii="Candara" w:hAnsi="Candara" w:cs="Segoe UI"/>
          <w:color w:val="595959" w:themeColor="text1" w:themeTint="A6"/>
          <w:sz w:val="24"/>
          <w:szCs w:val="24"/>
        </w:rPr>
      </w:pPr>
      <w:r w:rsidRPr="00B81477">
        <w:rPr>
          <w:rFonts w:ascii="Candara" w:hAnsi="Candara" w:cs="Segoe UI"/>
          <w:color w:val="595959" w:themeColor="text1" w:themeTint="A6"/>
          <w:sz w:val="24"/>
          <w:szCs w:val="24"/>
        </w:rPr>
        <w:t>Publish a Vestry- and Bishop-approved Community Ministry Portfolio (overview of Grace church)</w:t>
      </w:r>
      <w:r>
        <w:rPr>
          <w:rFonts w:ascii="Candara" w:hAnsi="Candara" w:cs="Segoe UI"/>
          <w:color w:val="595959" w:themeColor="text1" w:themeTint="A6"/>
          <w:sz w:val="24"/>
          <w:szCs w:val="24"/>
        </w:rPr>
        <w:t xml:space="preserve"> </w:t>
      </w:r>
      <w:r w:rsidRPr="007A0075">
        <w:rPr>
          <w:rFonts w:ascii="Candara" w:hAnsi="Candara" w:cs="Segoe UI"/>
          <w:i/>
          <w:iCs/>
          <w:color w:val="auto"/>
          <w:sz w:val="24"/>
          <w:szCs w:val="24"/>
        </w:rPr>
        <w:t>[published for 8 weeks]</w:t>
      </w:r>
    </w:p>
    <w:p w14:paraId="456C6CDF" w14:textId="3B77E9FE" w:rsidR="00B81477" w:rsidRPr="00B81477" w:rsidRDefault="00B81477" w:rsidP="00B81477">
      <w:pPr>
        <w:pStyle w:val="ListParagraph"/>
        <w:numPr>
          <w:ilvl w:val="0"/>
          <w:numId w:val="6"/>
        </w:numPr>
        <w:rPr>
          <w:rFonts w:ascii="Candara" w:hAnsi="Candara" w:cs="Segoe UI"/>
          <w:color w:val="595959" w:themeColor="text1" w:themeTint="A6"/>
          <w:sz w:val="24"/>
          <w:szCs w:val="24"/>
        </w:rPr>
      </w:pPr>
      <w:r w:rsidRPr="00B81477">
        <w:rPr>
          <w:rFonts w:ascii="Candara" w:hAnsi="Candara" w:cs="Segoe UI"/>
          <w:color w:val="595959" w:themeColor="text1" w:themeTint="A6"/>
          <w:sz w:val="24"/>
          <w:szCs w:val="24"/>
        </w:rPr>
        <w:t>Improve church website, where needed, and keep updated for the benefit of potential candidates</w:t>
      </w:r>
    </w:p>
    <w:p w14:paraId="6B997C34" w14:textId="07AB470C" w:rsidR="00B81477" w:rsidRDefault="00B81477" w:rsidP="00B81477">
      <w:pPr>
        <w:pStyle w:val="ListParagraph"/>
        <w:numPr>
          <w:ilvl w:val="0"/>
          <w:numId w:val="6"/>
        </w:numPr>
        <w:rPr>
          <w:rFonts w:ascii="Candara" w:hAnsi="Candara" w:cs="Segoe UI"/>
          <w:sz w:val="24"/>
          <w:szCs w:val="24"/>
        </w:rPr>
      </w:pPr>
      <w:r>
        <w:rPr>
          <w:rFonts w:ascii="Candara" w:hAnsi="Candara" w:cs="Segoe UI"/>
          <w:noProof/>
          <w:sz w:val="24"/>
          <w:szCs w:val="24"/>
        </w:rPr>
        <mc:AlternateContent>
          <mc:Choice Requires="wps">
            <w:drawing>
              <wp:anchor distT="0" distB="0" distL="114300" distR="114300" simplePos="0" relativeHeight="251671552" behindDoc="0" locked="0" layoutInCell="1" allowOverlap="1" wp14:anchorId="08C68CAB" wp14:editId="06070D39">
                <wp:simplePos x="0" y="0"/>
                <wp:positionH relativeFrom="column">
                  <wp:posOffset>-435610</wp:posOffset>
                </wp:positionH>
                <wp:positionV relativeFrom="paragraph">
                  <wp:posOffset>50800</wp:posOffset>
                </wp:positionV>
                <wp:extent cx="457200" cy="175822"/>
                <wp:effectExtent l="0" t="19050" r="38100" b="34290"/>
                <wp:wrapNone/>
                <wp:docPr id="28" name="Arrow: Right 28"/>
                <wp:cNvGraphicFramePr/>
                <a:graphic xmlns:a="http://schemas.openxmlformats.org/drawingml/2006/main">
                  <a:graphicData uri="http://schemas.microsoft.com/office/word/2010/wordprocessingShape">
                    <wps:wsp>
                      <wps:cNvSpPr/>
                      <wps:spPr>
                        <a:xfrm>
                          <a:off x="0" y="0"/>
                          <a:ext cx="457200" cy="17582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275C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6" type="#_x0000_t13" style="position:absolute;margin-left:-34.3pt;margin-top:4pt;width:36pt;height:13.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" adj="17447" fillcolor="#4472c4 [3204]" strokecolor="#1f3763 [1604]" strokeweight="1pt"/>
            </w:pict>
          </mc:Fallback>
        </mc:AlternateContent>
      </w:r>
      <w:r>
        <w:rPr>
          <w:rFonts w:ascii="Candara" w:hAnsi="Candara" w:cs="Segoe UI"/>
          <w:sz w:val="24"/>
          <w:szCs w:val="24"/>
        </w:rPr>
        <w:t>DC receive names and select a finalist, based on Office of Transition Ministry vetting</w:t>
      </w:r>
      <w:r w:rsidRPr="00B81477">
        <w:rPr>
          <w:rFonts w:ascii="Candara" w:hAnsi="Candara" w:cs="Segoe UI"/>
          <w:i/>
          <w:iCs/>
          <w:sz w:val="24"/>
          <w:szCs w:val="24"/>
        </w:rPr>
        <w:t xml:space="preserve"> </w:t>
      </w:r>
      <w:r w:rsidRPr="00254E54">
        <w:rPr>
          <w:rFonts w:ascii="Candara" w:hAnsi="Candara" w:cs="Segoe UI"/>
          <w:i/>
          <w:iCs/>
          <w:color w:val="808080" w:themeColor="background1" w:themeShade="80"/>
          <w:sz w:val="24"/>
          <w:szCs w:val="24"/>
        </w:rPr>
        <w:t xml:space="preserve">[posting will remain open for 8 weeks] </w:t>
      </w:r>
    </w:p>
    <w:p w14:paraId="7A3EC4E2" w14:textId="66CB7D53" w:rsidR="00B81477" w:rsidRDefault="00B81477" w:rsidP="00B81477">
      <w:pPr>
        <w:pStyle w:val="ListParagraph"/>
        <w:numPr>
          <w:ilvl w:val="0"/>
          <w:numId w:val="6"/>
        </w:numPr>
        <w:rPr>
          <w:rFonts w:ascii="Candara" w:hAnsi="Candara" w:cs="Segoe UI"/>
          <w:sz w:val="24"/>
          <w:szCs w:val="24"/>
        </w:rPr>
      </w:pPr>
      <w:r>
        <w:rPr>
          <w:rFonts w:ascii="Candara" w:hAnsi="Candara" w:cs="Segoe UI"/>
          <w:sz w:val="24"/>
          <w:szCs w:val="24"/>
        </w:rPr>
        <w:t>Vestry vote on finalist and, if affirmed, Vestry extend</w:t>
      </w:r>
      <w:r w:rsidR="00FF5716">
        <w:rPr>
          <w:rFonts w:ascii="Candara" w:hAnsi="Candara" w:cs="Segoe UI"/>
          <w:sz w:val="24"/>
          <w:szCs w:val="24"/>
        </w:rPr>
        <w:t>s</w:t>
      </w:r>
      <w:r>
        <w:rPr>
          <w:rFonts w:ascii="Candara" w:hAnsi="Candara" w:cs="Segoe UI"/>
          <w:sz w:val="24"/>
          <w:szCs w:val="24"/>
        </w:rPr>
        <w:t xml:space="preserve"> a call</w:t>
      </w:r>
    </w:p>
    <w:p w14:paraId="551404D1" w14:textId="77777777" w:rsidR="00B81477" w:rsidRDefault="00B81477" w:rsidP="00B81477">
      <w:pPr>
        <w:pStyle w:val="ListParagraph"/>
        <w:numPr>
          <w:ilvl w:val="0"/>
          <w:numId w:val="6"/>
        </w:numPr>
        <w:rPr>
          <w:rFonts w:ascii="Candara" w:hAnsi="Candara" w:cs="Segoe UI"/>
          <w:sz w:val="24"/>
          <w:szCs w:val="24"/>
        </w:rPr>
      </w:pPr>
      <w:r>
        <w:rPr>
          <w:rFonts w:ascii="Candara" w:hAnsi="Candara" w:cs="Segoe UI"/>
          <w:sz w:val="24"/>
          <w:szCs w:val="24"/>
        </w:rPr>
        <w:t>Vestry and candidate negotiate terms and set out in a letter of agreement</w:t>
      </w:r>
    </w:p>
    <w:p w14:paraId="7C09A35C" w14:textId="77777777" w:rsidR="00B81477" w:rsidRDefault="00B81477" w:rsidP="00B81477">
      <w:pPr>
        <w:pStyle w:val="ListParagraph"/>
        <w:numPr>
          <w:ilvl w:val="0"/>
          <w:numId w:val="6"/>
        </w:numPr>
        <w:rPr>
          <w:rFonts w:ascii="Candara" w:hAnsi="Candara" w:cs="Segoe UI"/>
          <w:sz w:val="24"/>
          <w:szCs w:val="24"/>
        </w:rPr>
      </w:pPr>
      <w:r>
        <w:rPr>
          <w:rFonts w:ascii="Candara" w:hAnsi="Candara" w:cs="Segoe UI"/>
          <w:sz w:val="24"/>
          <w:szCs w:val="24"/>
        </w:rPr>
        <w:t>Senior Warden and Bishop sign letter of agreement</w:t>
      </w:r>
    </w:p>
    <w:p w14:paraId="18CCEDAC" w14:textId="0A6A3163" w:rsidR="00B81477" w:rsidRDefault="00254E54" w:rsidP="00B81477">
      <w:pPr>
        <w:pStyle w:val="ListParagraph"/>
        <w:numPr>
          <w:ilvl w:val="0"/>
          <w:numId w:val="6"/>
        </w:numPr>
        <w:rPr>
          <w:rFonts w:ascii="Candara" w:hAnsi="Candara" w:cs="Segoe UI"/>
          <w:sz w:val="24"/>
          <w:szCs w:val="24"/>
        </w:rPr>
      </w:pPr>
      <w:r>
        <w:rPr>
          <w:rFonts w:ascii="Candara" w:hAnsi="Candara" w:cs="Segoe UI"/>
          <w:noProof/>
          <w:sz w:val="24"/>
          <w:szCs w:val="24"/>
        </w:rPr>
        <mc:AlternateContent>
          <mc:Choice Requires="wps">
            <w:drawing>
              <wp:anchor distT="0" distB="0" distL="114300" distR="114300" simplePos="0" relativeHeight="251672576" behindDoc="0" locked="0" layoutInCell="1" allowOverlap="1" wp14:anchorId="297F998C" wp14:editId="2C7BEF2A">
                <wp:simplePos x="0" y="0"/>
                <wp:positionH relativeFrom="column">
                  <wp:posOffset>6134100</wp:posOffset>
                </wp:positionH>
                <wp:positionV relativeFrom="paragraph">
                  <wp:posOffset>153036</wp:posOffset>
                </wp:positionV>
                <wp:extent cx="530352" cy="932688"/>
                <wp:effectExtent l="0" t="0" r="3175" b="1270"/>
                <wp:wrapNone/>
                <wp:docPr id="5" name="Text Box 5"/>
                <wp:cNvGraphicFramePr/>
                <a:graphic xmlns:a="http://schemas.openxmlformats.org/drawingml/2006/main">
                  <a:graphicData uri="http://schemas.microsoft.com/office/word/2010/wordprocessingShape">
                    <wps:wsp>
                      <wps:cNvSpPr txBox="1"/>
                      <wps:spPr>
                        <a:xfrm>
                          <a:off x="0" y="0"/>
                          <a:ext cx="530352" cy="932688"/>
                        </a:xfrm>
                        <a:prstGeom prst="rect">
                          <a:avLst/>
                        </a:prstGeom>
                        <a:solidFill>
                          <a:schemeClr val="lt1"/>
                        </a:solidFill>
                        <a:ln w="6350">
                          <a:noFill/>
                        </a:ln>
                      </wps:spPr>
                      <wps:txbx>
                        <w:txbxContent>
                          <w:p w14:paraId="1C003E53" w14:textId="2E1BB20D" w:rsidR="00254E54" w:rsidRDefault="00254E54">
                            <w:r>
                              <w:rPr>
                                <w:noProof/>
                              </w:rPr>
                              <w:drawing>
                                <wp:inline distT="0" distB="0" distL="0" distR="0" wp14:anchorId="671D47DD" wp14:editId="1E260ECE">
                                  <wp:extent cx="381000" cy="771525"/>
                                  <wp:effectExtent l="0" t="0" r="0" b="9525"/>
                                  <wp:docPr id="8"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1000" cy="771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998C" id="Text Box 5" o:spid="_x0000_s1029" type="#_x0000_t202" style="position:absolute;left:0;text-align:left;margin-left:483pt;margin-top:12.05pt;width:41.75pt;height:7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" fillcolor="white [3201]" stroked="f" strokeweight=".5pt">
                <v:textbox>
                  <w:txbxContent>
                    <w:p w14:paraId="1C003E53" w14:textId="2E1BB20D" w:rsidR="00254E54" w:rsidRDefault="00254E54">
                      <w:r>
                        <w:rPr>
                          <w:noProof/>
                        </w:rPr>
                        <w:drawing>
                          <wp:inline distT="0" distB="0" distL="0" distR="0" wp14:anchorId="671D47DD" wp14:editId="1E260ECE">
                            <wp:extent cx="381000" cy="771525"/>
                            <wp:effectExtent l="0" t="0" r="0" b="9525"/>
                            <wp:docPr id="8"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81000" cy="771525"/>
                                    </a:xfrm>
                                    <a:prstGeom prst="rect">
                                      <a:avLst/>
                                    </a:prstGeom>
                                  </pic:spPr>
                                </pic:pic>
                              </a:graphicData>
                            </a:graphic>
                          </wp:inline>
                        </w:drawing>
                      </w:r>
                    </w:p>
                  </w:txbxContent>
                </v:textbox>
              </v:shape>
            </w:pict>
          </mc:Fallback>
        </mc:AlternateContent>
      </w:r>
      <w:r w:rsidR="00B81477">
        <w:rPr>
          <w:rFonts w:ascii="Candara" w:hAnsi="Candara" w:cs="Segoe UI"/>
          <w:sz w:val="24"/>
          <w:szCs w:val="24"/>
        </w:rPr>
        <w:t>Vestry and new priest conduct Mutual Ministry Review after first year of service</w:t>
      </w:r>
    </w:p>
    <w:p w14:paraId="76A776CC" w14:textId="238CB9B5" w:rsidR="00254E54" w:rsidRDefault="00254E54" w:rsidP="00ED69AE">
      <w:pPr>
        <w:rPr>
          <w:rFonts w:ascii="Candara" w:hAnsi="Candara" w:cs="Segoe UI"/>
          <w:sz w:val="24"/>
          <w:szCs w:val="24"/>
        </w:rPr>
      </w:pPr>
      <w:r>
        <w:rPr>
          <w:rFonts w:ascii="Candara" w:hAnsi="Candara" w:cs="Segoe UI"/>
          <w:sz w:val="24"/>
          <w:szCs w:val="24"/>
        </w:rPr>
        <w:t>We are currently playing the waiting game.  The Portfolios for our churches are in the process of being posted on the Diocese website for potential candidates to view</w:t>
      </w:r>
      <w:r w:rsidR="00FF5716">
        <w:rPr>
          <w:rFonts w:ascii="Candara" w:hAnsi="Candara" w:cs="Segoe UI"/>
          <w:sz w:val="24"/>
          <w:szCs w:val="24"/>
        </w:rPr>
        <w:t xml:space="preserve"> and while we were told this would be accomplished </w:t>
      </w:r>
      <w:r w:rsidR="007370DE">
        <w:rPr>
          <w:rFonts w:ascii="Candara" w:hAnsi="Candara" w:cs="Segoe UI"/>
          <w:sz w:val="24"/>
          <w:szCs w:val="24"/>
        </w:rPr>
        <w:t>within the seven-day period after our meeting with them, it still has not been posted.</w:t>
      </w:r>
      <w:r>
        <w:rPr>
          <w:rFonts w:ascii="Candara" w:hAnsi="Candara" w:cs="Segoe UI"/>
          <w:sz w:val="24"/>
          <w:szCs w:val="24"/>
        </w:rPr>
        <w:t xml:space="preserve">  The posting will remain open for 8 weeks and after that point, open until filled.  Thank you for your patience and prayers.</w:t>
      </w:r>
    </w:p>
    <w:p w14:paraId="2F06B3BB" w14:textId="11855963" w:rsidR="00ED69AE" w:rsidRDefault="00ED69AE" w:rsidP="00ED69AE">
      <w:pPr>
        <w:rPr>
          <w:rFonts w:ascii="Candara" w:hAnsi="Candara" w:cs="Segoe UI"/>
          <w:sz w:val="24"/>
          <w:szCs w:val="24"/>
        </w:rPr>
      </w:pPr>
      <w:r>
        <w:rPr>
          <w:rFonts w:ascii="Candara" w:hAnsi="Candara" w:cs="Segoe UI"/>
          <w:sz w:val="24"/>
          <w:szCs w:val="24"/>
        </w:rPr>
        <w:t>Sincere love and blessings,</w:t>
      </w:r>
    </w:p>
    <w:p w14:paraId="2F29E32D" w14:textId="71876D82" w:rsidR="00ED69AE" w:rsidRPr="00F2520D" w:rsidRDefault="00ED69AE" w:rsidP="00ED69AE">
      <w:pPr>
        <w:spacing w:after="0" w:line="240" w:lineRule="auto"/>
        <w:rPr>
          <w:rFonts w:ascii="Candara" w:hAnsi="Candara" w:cs="Segoe UI"/>
        </w:rPr>
      </w:pPr>
      <w:r w:rsidRPr="00F2520D">
        <w:rPr>
          <w:rFonts w:ascii="Lucida Handwriting" w:hAnsi="Lucida Handwriting" w:cs="Times New Roman"/>
          <w:color w:val="00B050"/>
        </w:rPr>
        <w:t>Judy Ball</w:t>
      </w:r>
      <w:r w:rsidRPr="00F2520D">
        <w:rPr>
          <w:rFonts w:ascii="Lucida Handwriting" w:hAnsi="Lucida Handwriting" w:cs="Times New Roman"/>
          <w:color w:val="auto"/>
        </w:rPr>
        <w:t>,</w:t>
      </w:r>
      <w:r w:rsidRPr="00F2520D">
        <w:rPr>
          <w:rFonts w:ascii="Candara" w:hAnsi="Candara" w:cs="Segoe UI"/>
        </w:rPr>
        <w:t xml:space="preserve"> </w:t>
      </w:r>
      <w:r w:rsidRPr="00F2520D">
        <w:rPr>
          <w:rFonts w:ascii="Rage Italic" w:hAnsi="Rage Italic" w:cs="Segoe UI"/>
          <w:color w:val="0070C0"/>
          <w:sz w:val="32"/>
          <w:szCs w:val="32"/>
        </w:rPr>
        <w:t>Pat Williams</w:t>
      </w:r>
      <w:r w:rsidRPr="00F2520D">
        <w:rPr>
          <w:rFonts w:ascii="Rage Italic" w:hAnsi="Rage Italic" w:cs="Segoe UI"/>
          <w:sz w:val="32"/>
          <w:szCs w:val="32"/>
        </w:rPr>
        <w:t>,</w:t>
      </w:r>
      <w:r w:rsidRPr="00F2520D">
        <w:rPr>
          <w:rFonts w:ascii="Candara" w:hAnsi="Candara" w:cs="Segoe UI"/>
        </w:rPr>
        <w:t xml:space="preserve"> </w:t>
      </w:r>
      <w:r w:rsidRPr="00F2520D">
        <w:rPr>
          <w:rFonts w:ascii="Kunstler Script" w:hAnsi="Kunstler Script" w:cs="Segoe UI"/>
          <w:b/>
          <w:bCs/>
          <w:color w:val="7030A0"/>
          <w:sz w:val="36"/>
          <w:szCs w:val="36"/>
        </w:rPr>
        <w:t>Kathlene Bilger</w:t>
      </w:r>
      <w:r w:rsidR="00F2520D" w:rsidRPr="00F2520D">
        <w:rPr>
          <w:rFonts w:ascii="Kunstler Script" w:hAnsi="Kunstler Script" w:cs="Segoe UI"/>
          <w:b/>
          <w:bCs/>
          <w:color w:val="auto"/>
          <w:sz w:val="36"/>
          <w:szCs w:val="36"/>
        </w:rPr>
        <w:t xml:space="preserve">, </w:t>
      </w:r>
      <w:r w:rsidR="00F2520D" w:rsidRPr="00F2520D">
        <w:rPr>
          <w:rFonts w:ascii="Modern Love Grunge" w:hAnsi="Modern Love Grunge" w:cs="Segoe UI"/>
          <w:color w:val="FF0066"/>
        </w:rPr>
        <w:t>Linda Winslow</w:t>
      </w:r>
      <w:r w:rsidR="00F2520D" w:rsidRPr="00F2520D">
        <w:rPr>
          <w:rFonts w:ascii="Kunstler Script" w:hAnsi="Kunstler Script" w:cs="Segoe UI"/>
          <w:b/>
          <w:bCs/>
          <w:color w:val="auto"/>
          <w:sz w:val="36"/>
          <w:szCs w:val="36"/>
        </w:rPr>
        <w:t xml:space="preserve">, </w:t>
      </w:r>
      <w:r w:rsidR="00F2520D" w:rsidRPr="00F2520D">
        <w:rPr>
          <w:rFonts w:ascii="Freestyle Script" w:hAnsi="Freestyle Script" w:cs="Segoe UI"/>
          <w:b/>
          <w:bCs/>
          <w:color w:val="CC3300"/>
          <w:sz w:val="32"/>
          <w:szCs w:val="32"/>
        </w:rPr>
        <w:t>Tom Bilger</w:t>
      </w:r>
      <w:r w:rsidR="00F2520D" w:rsidRPr="00F2520D">
        <w:rPr>
          <w:rFonts w:ascii="Kunstler Script" w:hAnsi="Kunstler Script" w:cs="Segoe UI"/>
          <w:b/>
          <w:bCs/>
          <w:color w:val="auto"/>
          <w:sz w:val="36"/>
          <w:szCs w:val="36"/>
        </w:rPr>
        <w:t>,</w:t>
      </w:r>
      <w:r w:rsidRPr="00F2520D">
        <w:rPr>
          <w:rFonts w:ascii="Candara" w:hAnsi="Candara" w:cs="Segoe UI"/>
          <w:sz w:val="24"/>
          <w:szCs w:val="24"/>
        </w:rPr>
        <w:t xml:space="preserve"> </w:t>
      </w:r>
      <w:r w:rsidRPr="00F2520D">
        <w:rPr>
          <w:rFonts w:ascii="Arial" w:hAnsi="Arial" w:cs="Arial"/>
        </w:rPr>
        <w:t xml:space="preserve">&amp; </w:t>
      </w:r>
      <w:r w:rsidRPr="00F2520D">
        <w:rPr>
          <w:rFonts w:ascii="Edwardian Script ITC" w:hAnsi="Edwardian Script ITC" w:cs="Segoe UI"/>
          <w:color w:val="FF0000"/>
          <w:sz w:val="36"/>
          <w:szCs w:val="36"/>
        </w:rPr>
        <w:t>Mary Neal</w:t>
      </w:r>
    </w:p>
    <w:p w14:paraId="74FD11CE" w14:textId="77777777" w:rsidR="00ED69AE" w:rsidRPr="00A87B93" w:rsidRDefault="00ED69AE" w:rsidP="00ED69AE">
      <w:pPr>
        <w:spacing w:after="0" w:line="240" w:lineRule="auto"/>
        <w:rPr>
          <w:rFonts w:ascii="Candara" w:hAnsi="Candara" w:cs="Segoe UI"/>
          <w:sz w:val="24"/>
          <w:szCs w:val="24"/>
        </w:rPr>
      </w:pPr>
      <w:r>
        <w:rPr>
          <w:rFonts w:ascii="Candara" w:hAnsi="Candara" w:cs="Segoe UI"/>
          <w:sz w:val="24"/>
          <w:szCs w:val="24"/>
        </w:rPr>
        <w:t>Your Discernment Committee (DC) aka Search Committee</w:t>
      </w:r>
    </w:p>
    <w:p w14:paraId="46FFA1FC" w14:textId="77777777" w:rsidR="00ED69AE" w:rsidRPr="0086164F" w:rsidRDefault="00ED69AE" w:rsidP="00ED69AE">
      <w:pPr>
        <w:rPr>
          <w:rFonts w:ascii="Candara" w:eastAsia="Times New Roman" w:hAnsi="Candara" w:cs="Times New Roman"/>
          <w:b/>
          <w:bCs/>
          <w:color w:val="CC6600"/>
          <w:sz w:val="32"/>
          <w:szCs w:val="32"/>
        </w:rPr>
      </w:pPr>
    </w:p>
    <w:p w14:paraId="38C7272B" w14:textId="059F6AAA" w:rsidR="008C7636" w:rsidRPr="0086164F" w:rsidRDefault="008C7636" w:rsidP="00ED69AE">
      <w:pPr>
        <w:rPr>
          <w:rFonts w:ascii="Candara" w:hAnsi="Candara"/>
          <w:i/>
          <w:iCs/>
          <w:sz w:val="24"/>
          <w:szCs w:val="24"/>
        </w:rPr>
      </w:pPr>
      <w:r w:rsidRPr="0086164F">
        <w:rPr>
          <w:rFonts w:ascii="Candara" w:hAnsi="Candara"/>
          <w:i/>
          <w:iCs/>
          <w:sz w:val="24"/>
          <w:szCs w:val="24"/>
        </w:rPr>
        <w:br w:type="page"/>
      </w:r>
    </w:p>
    <w:p w14:paraId="4B367D81" w14:textId="474CC91E" w:rsidR="00915DC9" w:rsidRPr="00BF66A0" w:rsidRDefault="00915DC9" w:rsidP="00BF66A0">
      <w:pPr>
        <w:spacing w:after="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lastRenderedPageBreak/>
        <w:t>SR WARDEN’S NOTES</w:t>
      </w:r>
    </w:p>
    <w:p w14:paraId="387D4089" w14:textId="77777777" w:rsidR="00FF5716" w:rsidRPr="00FF5716" w:rsidRDefault="00FF5716" w:rsidP="00FF5716">
      <w:pPr>
        <w:rPr>
          <w:rFonts w:ascii="Candara" w:hAnsi="Candara" w:cs="Segoe UI"/>
          <w:sz w:val="24"/>
          <w:szCs w:val="24"/>
        </w:rPr>
      </w:pPr>
      <w:r w:rsidRPr="00FF5716">
        <w:rPr>
          <w:rFonts w:ascii="Candara" w:hAnsi="Candara" w:cs="Segoe UI"/>
          <w:sz w:val="24"/>
          <w:szCs w:val="24"/>
        </w:rPr>
        <w:t xml:space="preserve">Well, we’re now into autumn and moving forward with worship on the grounds.  The application checklist has been submitted to the diocese for review and hopefully, approval. If approved we will be worshipping in the Parish Hall to begin with as it’s a larger space and can accommodate distancing better, for a larger number of people, than the church building.  Bishop Ted and I have positioned chairs and laid out the room to accommodate 30  people at one time.  If we have more than that we will need to look into having more than one service and requiring a sign-up process. </w:t>
      </w:r>
    </w:p>
    <w:p w14:paraId="7ECE5D7E" w14:textId="77777777" w:rsidR="00FF5716" w:rsidRPr="00FF5716" w:rsidRDefault="00FF5716" w:rsidP="00FF5716">
      <w:pPr>
        <w:rPr>
          <w:rFonts w:ascii="Candara" w:hAnsi="Candara" w:cs="Segoe UI"/>
          <w:sz w:val="24"/>
          <w:szCs w:val="24"/>
        </w:rPr>
      </w:pPr>
      <w:r w:rsidRPr="00FF5716">
        <w:rPr>
          <w:rFonts w:ascii="Candara" w:hAnsi="Candara" w:cs="Segoe UI"/>
          <w:sz w:val="24"/>
          <w:szCs w:val="24"/>
        </w:rPr>
        <w:t>With the possibility of moving inside, we also need readers, acolytes and altar guild volunteers.  Due to some folks leaving since the first of the year, we’ve lost some from each.  We will also be needing folks to volunteer to clean/disinfect after each service, ushers to direct folks to seats and exits and a health/safety officer to over-see the implementation of our safety protocols.</w:t>
      </w:r>
    </w:p>
    <w:p w14:paraId="7FCE7FB3" w14:textId="77777777" w:rsidR="00FF5716" w:rsidRPr="00FF5716" w:rsidRDefault="00FF5716" w:rsidP="00FF5716">
      <w:pPr>
        <w:rPr>
          <w:rFonts w:ascii="Candara" w:hAnsi="Candara" w:cs="Segoe UI"/>
          <w:sz w:val="24"/>
          <w:szCs w:val="24"/>
        </w:rPr>
      </w:pPr>
      <w:r w:rsidRPr="00FF5716">
        <w:rPr>
          <w:rFonts w:ascii="Candara" w:hAnsi="Candara" w:cs="Segoe UI"/>
          <w:sz w:val="24"/>
          <w:szCs w:val="24"/>
        </w:rPr>
        <w:t>November is also our traditional time for pledges so, please think about your pledge for the upcoming year.  A strong financial base is an important consideration to a prospective new priest.</w:t>
      </w:r>
    </w:p>
    <w:p w14:paraId="709B9D8E" w14:textId="77777777" w:rsidR="00FF5716" w:rsidRPr="00FF5716" w:rsidRDefault="00FF5716" w:rsidP="00FF5716">
      <w:pPr>
        <w:rPr>
          <w:rFonts w:ascii="Candara" w:hAnsi="Candara" w:cs="Segoe UI"/>
          <w:sz w:val="24"/>
          <w:szCs w:val="24"/>
        </w:rPr>
      </w:pPr>
      <w:r w:rsidRPr="00FF5716">
        <w:rPr>
          <w:rFonts w:ascii="Candara" w:hAnsi="Candara" w:cs="Segoe UI"/>
          <w:sz w:val="24"/>
          <w:szCs w:val="24"/>
        </w:rPr>
        <w:t>Take care and be safe.</w:t>
      </w:r>
    </w:p>
    <w:p w14:paraId="1CF835BE" w14:textId="77777777" w:rsidR="00FF5716" w:rsidRPr="00FF5716" w:rsidRDefault="00FF5716" w:rsidP="00FF5716">
      <w:pPr>
        <w:rPr>
          <w:rFonts w:ascii="Candara" w:hAnsi="Candara" w:cs="Segoe UI"/>
          <w:sz w:val="24"/>
          <w:szCs w:val="24"/>
        </w:rPr>
      </w:pPr>
      <w:r w:rsidRPr="00FF5716">
        <w:rPr>
          <w:rFonts w:ascii="Candara" w:hAnsi="Candara" w:cs="Segoe UI"/>
          <w:sz w:val="24"/>
          <w:szCs w:val="24"/>
        </w:rPr>
        <w:t>Peace</w:t>
      </w:r>
    </w:p>
    <w:p w14:paraId="03898EFE" w14:textId="77777777" w:rsidR="00185150" w:rsidRPr="003E7856" w:rsidRDefault="00915DC9" w:rsidP="00B75E47">
      <w:pPr>
        <w:spacing w:after="254" w:line="240" w:lineRule="auto"/>
        <w:contextualSpacing/>
        <w:rPr>
          <w:rFonts w:ascii="Rage Italic" w:eastAsia="Times New Roman" w:hAnsi="Rage Italic" w:cs="Times New Roman"/>
          <w:b/>
          <w:sz w:val="44"/>
          <w:szCs w:val="44"/>
        </w:rPr>
      </w:pPr>
      <w:r w:rsidRPr="003E7856">
        <w:rPr>
          <w:rFonts w:ascii="Rage Italic" w:hAnsi="Rage Italic" w:cs="Arial"/>
          <w:b/>
          <w:iCs/>
          <w:sz w:val="44"/>
          <w:szCs w:val="44"/>
        </w:rPr>
        <w:t>Bryan</w:t>
      </w:r>
      <w:r w:rsidR="00D6708A" w:rsidRPr="003E7856">
        <w:rPr>
          <w:rFonts w:ascii="Rage Italic" w:eastAsia="Times New Roman" w:hAnsi="Rage Italic" w:cs="Times New Roman"/>
          <w:b/>
          <w:sz w:val="44"/>
          <w:szCs w:val="44"/>
        </w:rPr>
        <w:t xml:space="preserve"> </w:t>
      </w:r>
    </w:p>
    <w:p w14:paraId="4F3F6BBB" w14:textId="77777777" w:rsidR="00185150" w:rsidRPr="00CD37DE" w:rsidRDefault="00185150" w:rsidP="00B75E47">
      <w:pPr>
        <w:spacing w:after="254" w:line="240" w:lineRule="auto"/>
        <w:contextualSpacing/>
        <w:rPr>
          <w:rFonts w:ascii="Candara" w:hAnsi="Candara"/>
          <w:sz w:val="16"/>
          <w:szCs w:val="16"/>
        </w:rPr>
      </w:pPr>
    </w:p>
    <w:p w14:paraId="4F14CD62" w14:textId="61639934" w:rsidR="00185150" w:rsidRPr="00BF66A0" w:rsidRDefault="00185150" w:rsidP="00CD37DE">
      <w:pPr>
        <w:spacing w:after="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TREASURER’S REPORT –</w:t>
      </w:r>
      <w:r w:rsidR="0086164F"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F504FF"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SEPTEMBER</w:t>
      </w:r>
      <w:r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2020</w:t>
      </w:r>
    </w:p>
    <w:p w14:paraId="5D1676E6" w14:textId="44F94CB0" w:rsidR="00F504FF" w:rsidRPr="005D1A66" w:rsidRDefault="00F504FF" w:rsidP="00F504FF">
      <w:pPr>
        <w:rPr>
          <w:rFonts w:ascii="Candara" w:hAnsi="Candara"/>
          <w:sz w:val="24"/>
          <w:szCs w:val="24"/>
        </w:rPr>
      </w:pPr>
      <w:r w:rsidRPr="005D1A66">
        <w:rPr>
          <w:rFonts w:ascii="Candara" w:hAnsi="Candara"/>
          <w:sz w:val="24"/>
          <w:szCs w:val="24"/>
        </w:rPr>
        <w:t>Income for the month of September was $8,490.64 (budget $10,423.75).  Expenditures totaled $4,889.44 (budget $10,193.42), resulting in income for the month of $3,601.20.</w:t>
      </w:r>
    </w:p>
    <w:p w14:paraId="3AB37D97" w14:textId="77777777" w:rsidR="00F504FF" w:rsidRPr="005D1A66" w:rsidRDefault="00F504FF" w:rsidP="00F504FF">
      <w:pPr>
        <w:rPr>
          <w:rFonts w:ascii="Candara" w:hAnsi="Candara"/>
          <w:sz w:val="24"/>
          <w:szCs w:val="24"/>
        </w:rPr>
      </w:pPr>
      <w:r w:rsidRPr="005D1A66">
        <w:rPr>
          <w:rFonts w:ascii="Candara" w:hAnsi="Candara"/>
          <w:sz w:val="24"/>
          <w:szCs w:val="24"/>
        </w:rPr>
        <w:t>Interest earned on our Raise the Roof Fund during the month of September was $0.10.  The balance in the roof fund account at the end of the month was $12,524.59.</w:t>
      </w:r>
    </w:p>
    <w:p w14:paraId="1A094212" w14:textId="77777777" w:rsidR="00F504FF" w:rsidRPr="005D1A66" w:rsidRDefault="00F504FF" w:rsidP="00F504FF">
      <w:pPr>
        <w:rPr>
          <w:rFonts w:ascii="Candara" w:hAnsi="Candara"/>
          <w:sz w:val="24"/>
          <w:szCs w:val="24"/>
        </w:rPr>
      </w:pPr>
      <w:r w:rsidRPr="005D1A66">
        <w:rPr>
          <w:rFonts w:ascii="Candara" w:hAnsi="Candara"/>
          <w:sz w:val="24"/>
          <w:szCs w:val="24"/>
        </w:rPr>
        <w:t xml:space="preserve">The book value of our endowment fund as of July 31 was $57,511.98. </w:t>
      </w:r>
    </w:p>
    <w:p w14:paraId="3DAE6C4A" w14:textId="77777777" w:rsidR="00F504FF" w:rsidRPr="005D1A66" w:rsidRDefault="00F504FF" w:rsidP="00F504FF">
      <w:pPr>
        <w:rPr>
          <w:rFonts w:ascii="Candara" w:hAnsi="Candara"/>
          <w:sz w:val="24"/>
          <w:szCs w:val="24"/>
        </w:rPr>
      </w:pPr>
      <w:r w:rsidRPr="005D1A66">
        <w:rPr>
          <w:rFonts w:ascii="Candara" w:hAnsi="Candara"/>
          <w:sz w:val="24"/>
          <w:szCs w:val="24"/>
        </w:rPr>
        <w:t>Please continue to pray for Grace Church that it will grow spiritually, financially and numerically.  If you have any questions about this report or any financial matter, please contact me.</w:t>
      </w:r>
    </w:p>
    <w:p w14:paraId="0D47B0E6" w14:textId="77777777" w:rsidR="003E7856" w:rsidRPr="00185150" w:rsidRDefault="003E7856" w:rsidP="00185150">
      <w:pPr>
        <w:spacing w:after="0" w:line="240" w:lineRule="auto"/>
        <w:rPr>
          <w:rFonts w:ascii="Candara" w:hAnsi="Candara" w:cs="Times New Roman"/>
          <w:color w:val="auto"/>
          <w:sz w:val="16"/>
          <w:szCs w:val="16"/>
        </w:rPr>
      </w:pPr>
    </w:p>
    <w:p w14:paraId="20504161" w14:textId="5981B673" w:rsidR="00FA69C3" w:rsidRDefault="00185150" w:rsidP="00FA69C3">
      <w:pPr>
        <w:spacing w:after="0" w:line="240" w:lineRule="auto"/>
        <w:rPr>
          <w:rFonts w:ascii="Candara" w:hAnsi="Candara" w:cs="Times New Roman"/>
          <w:color w:val="auto"/>
          <w:sz w:val="24"/>
          <w:szCs w:val="24"/>
        </w:rPr>
      </w:pPr>
      <w:r w:rsidRPr="0086164F">
        <w:rPr>
          <w:rFonts w:ascii="Lucida Handwriting" w:hAnsi="Lucida Handwriting" w:cs="Times New Roman"/>
          <w:b/>
          <w:bCs/>
          <w:color w:val="336600"/>
          <w:sz w:val="24"/>
          <w:szCs w:val="24"/>
        </w:rPr>
        <w:t>Judy Ball</w:t>
      </w:r>
      <w:r w:rsidRPr="00185150">
        <w:rPr>
          <w:rFonts w:ascii="Candara" w:hAnsi="Candara" w:cs="Times New Roman"/>
          <w:color w:val="auto"/>
          <w:sz w:val="24"/>
          <w:szCs w:val="24"/>
        </w:rPr>
        <w:t>, Treasurer</w:t>
      </w:r>
    </w:p>
    <w:p w14:paraId="2BA7921D" w14:textId="4F699399" w:rsidR="009965D2" w:rsidRPr="0086164F" w:rsidRDefault="009965D2" w:rsidP="00FA69C3">
      <w:pPr>
        <w:spacing w:after="0" w:line="240" w:lineRule="auto"/>
        <w:rPr>
          <w:rFonts w:ascii="Candara" w:hAnsi="Candara"/>
          <w:color w:val="CC0000"/>
        </w:rPr>
      </w:pPr>
      <w:r w:rsidRPr="00BF66A0">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lastRenderedPageBreak/>
        <w:t>FEED MY SHEEP</w:t>
      </w:r>
      <w:r w:rsidRPr="00BF66A0">
        <w:rPr>
          <w:rFonts w:ascii="Candara" w:hAnsi="Candara"/>
          <w:b/>
          <w:i/>
          <w:color w:val="CC6600"/>
          <w:sz w:val="40"/>
          <w14:glow w14:rad="393700">
            <w14:srgbClr w14:val="FFC000">
              <w14:alpha w14:val="24000"/>
            </w14:srgbClr>
          </w14:glow>
        </w:rPr>
        <w:t xml:space="preserve">      </w:t>
      </w:r>
      <w:r w:rsidRPr="0086164F">
        <w:rPr>
          <w:rFonts w:ascii="Candara" w:hAnsi="Candara"/>
          <w:noProof/>
          <w:color w:val="CC0000"/>
        </w:rPr>
        <w:drawing>
          <wp:inline distT="0" distB="0" distL="0" distR="0" wp14:anchorId="3A4804F5" wp14:editId="179C4579">
            <wp:extent cx="721360" cy="619299"/>
            <wp:effectExtent l="247650" t="228600" r="250190" b="295275"/>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9"/>
                    <a:stretch>
                      <a:fillRect/>
                    </a:stretch>
                  </pic:blipFill>
                  <pic:spPr>
                    <a:xfrm>
                      <a:off x="0" y="0"/>
                      <a:ext cx="725087" cy="622499"/>
                    </a:xfrm>
                    <a:prstGeom prst="rect">
                      <a:avLst/>
                    </a:prstGeom>
                    <a:effectLst>
                      <a:glow rad="228600">
                        <a:schemeClr val="accent4">
                          <a:satMod val="175000"/>
                          <a:alpha val="40000"/>
                        </a:schemeClr>
                      </a:glow>
                      <a:outerShdw blurRad="50800" dist="50800" dir="5400000" algn="ctr" rotWithShape="0">
                        <a:schemeClr val="bg2">
                          <a:lumMod val="90000"/>
                        </a:schemeClr>
                      </a:outerShdw>
                    </a:effectLst>
                  </pic:spPr>
                </pic:pic>
              </a:graphicData>
            </a:graphic>
          </wp:inline>
        </w:drawing>
      </w:r>
      <w:r w:rsidRPr="0086164F">
        <w:rPr>
          <w:rFonts w:ascii="Candara" w:hAnsi="Candara"/>
          <w:b/>
          <w:i/>
          <w:color w:val="CC0000"/>
          <w:sz w:val="40"/>
        </w:rPr>
        <w:t xml:space="preserve">        </w:t>
      </w:r>
    </w:p>
    <w:p w14:paraId="09E50EE2" w14:textId="77777777" w:rsidR="00FA69C3" w:rsidRPr="005D1A66" w:rsidRDefault="00FA69C3" w:rsidP="009965D2">
      <w:pPr>
        <w:spacing w:after="4" w:line="251" w:lineRule="auto"/>
        <w:ind w:left="-5" w:right="8" w:hanging="10"/>
        <w:rPr>
          <w:rFonts w:ascii="Candara" w:hAnsi="Candara"/>
          <w:color w:val="auto"/>
          <w:sz w:val="32"/>
          <w:szCs w:val="32"/>
        </w:rPr>
      </w:pPr>
      <w:r w:rsidRPr="005D1A66">
        <w:rPr>
          <w:rFonts w:ascii="Candara" w:hAnsi="Candara"/>
          <w:sz w:val="24"/>
          <w:szCs w:val="24"/>
        </w:rPr>
        <w:t>We continue to need the funds that our parishioners have been so generous to provide.   This gives us the opportunity to provide our families with fresh products i.e.: meats, dairy products.   Monies can be mailed directly to:  Grace Church, PO Box 18, Casanova, VA 20139 OR put in an envelope and left in the collection plate on Sundays.  Please make payable to Grace Church with a notation on checks “for FMS.” Thank you for your continued support.</w:t>
      </w:r>
      <w:r w:rsidRPr="005D1A66">
        <w:rPr>
          <w:rFonts w:ascii="Candara" w:hAnsi="Candara"/>
          <w:color w:val="auto"/>
          <w:sz w:val="32"/>
          <w:szCs w:val="32"/>
        </w:rPr>
        <w:t xml:space="preserve">  </w:t>
      </w:r>
    </w:p>
    <w:p w14:paraId="2FB15329" w14:textId="0C4E3743" w:rsidR="009965D2" w:rsidRDefault="009965D2" w:rsidP="009965D2">
      <w:pPr>
        <w:spacing w:after="4" w:line="251" w:lineRule="auto"/>
        <w:ind w:left="-5" w:right="8" w:hanging="10"/>
        <w:rPr>
          <w:rFonts w:ascii="Candara" w:hAnsi="Candara"/>
          <w:sz w:val="24"/>
        </w:rPr>
      </w:pPr>
      <w:r w:rsidRPr="0086164F">
        <w:rPr>
          <w:rFonts w:ascii="Harlow Solid Italic" w:hAnsi="Harlow Solid Italic"/>
          <w:color w:val="993300"/>
          <w:sz w:val="32"/>
          <w:szCs w:val="32"/>
        </w:rPr>
        <w:t>Carol Grove</w:t>
      </w:r>
      <w:r w:rsidRPr="00915DC9">
        <w:rPr>
          <w:rFonts w:ascii="Candara" w:hAnsi="Candara"/>
          <w:sz w:val="24"/>
        </w:rPr>
        <w:t xml:space="preserve"> </w:t>
      </w:r>
      <w:r w:rsidR="002A3375">
        <w:rPr>
          <w:noProof/>
        </w:rPr>
        <w:drawing>
          <wp:inline distT="0" distB="0" distL="0" distR="0" wp14:anchorId="172B51C4" wp14:editId="73EC9388">
            <wp:extent cx="457200" cy="4572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AAC87A" w14:textId="45D9C092" w:rsidR="005D1A66" w:rsidRDefault="005D1A66" w:rsidP="009965D2">
      <w:pPr>
        <w:spacing w:after="4" w:line="251" w:lineRule="auto"/>
        <w:ind w:left="-5" w:right="8" w:hanging="10"/>
        <w:rPr>
          <w:rFonts w:ascii="Candara" w:hAnsi="Candara"/>
          <w:sz w:val="24"/>
        </w:rPr>
      </w:pPr>
    </w:p>
    <w:p w14:paraId="76769A0F" w14:textId="77777777" w:rsidR="005D1A66" w:rsidRPr="005D1A66" w:rsidRDefault="005D1A66" w:rsidP="005D1A66">
      <w:pPr>
        <w:spacing w:after="0" w:line="240" w:lineRule="auto"/>
        <w:rPr>
          <w:rFonts w:ascii="Candara" w:hAnsi="Candara"/>
          <w:color w:val="CC0000"/>
        </w:rPr>
      </w:pPr>
      <w:r w:rsidRPr="005D1A66">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FUN FOR ALL!</w:t>
      </w:r>
    </w:p>
    <w:p w14:paraId="3F011C72" w14:textId="29D7D3D5" w:rsidR="005D1A66" w:rsidRPr="005D1A66" w:rsidRDefault="005D1A66" w:rsidP="005D1A66">
      <w:pPr>
        <w:spacing w:after="0"/>
        <w:rPr>
          <w:rFonts w:ascii="Candara" w:eastAsia="Times New Roman" w:hAnsi="Candara" w:cs="Times New Roman"/>
          <w:b/>
          <w:bCs/>
          <w:color w:val="00642D"/>
          <w:sz w:val="32"/>
          <w:szCs w:val="32"/>
        </w:rPr>
      </w:pPr>
      <w:r w:rsidRPr="005D1A66">
        <w:rPr>
          <w:rFonts w:ascii="Candara" w:hAnsi="Candara"/>
          <w:sz w:val="24"/>
          <w:szCs w:val="24"/>
        </w:rPr>
        <w:t xml:space="preserve">Check out the Grace website at </w:t>
      </w:r>
      <w:r w:rsidRPr="005D1A66">
        <w:rPr>
          <w:rFonts w:ascii="Candara" w:hAnsi="Candara"/>
          <w:sz w:val="24"/>
          <w:szCs w:val="24"/>
          <w:u w:val="single"/>
        </w:rPr>
        <w:t>www.gracechurchcasanova.org</w:t>
      </w:r>
      <w:r w:rsidRPr="005D1A66">
        <w:rPr>
          <w:rFonts w:ascii="Candara" w:hAnsi="Candara"/>
          <w:sz w:val="24"/>
          <w:szCs w:val="24"/>
        </w:rPr>
        <w:t xml:space="preserve"> for some fun with Grace photos!  How well do you know Grace Church?  Check it out and keep your score.</w:t>
      </w:r>
    </w:p>
    <w:p w14:paraId="4DBD691F" w14:textId="77777777" w:rsidR="005D1A66" w:rsidRDefault="005D1A66" w:rsidP="009965D2">
      <w:pPr>
        <w:spacing w:after="4" w:line="251" w:lineRule="auto"/>
        <w:ind w:left="-5" w:right="8" w:hanging="10"/>
        <w:rPr>
          <w:rFonts w:ascii="Candara" w:hAnsi="Candara"/>
          <w:sz w:val="24"/>
        </w:rPr>
      </w:pPr>
    </w:p>
    <w:p w14:paraId="211E7C5F" w14:textId="11A0B0AE" w:rsidR="000F030C" w:rsidRDefault="000F030C"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5CA6C898" w14:textId="056A50B4"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bookmarkStart w:id="1" w:name="_GoBack"/>
      <w:bookmarkEnd w:id="1"/>
    </w:p>
    <w:p w14:paraId="5AA6C8EE" w14:textId="4B772D80"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36195594" w14:textId="04F4CC96"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3E594459" w14:textId="019FEA78"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6EF2B2CA" w14:textId="6FC1EE3C"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7DDD6D1A" w14:textId="32AF81A5"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120D72E2" w14:textId="28FCF6B5"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0B9156D9" w14:textId="61BD752F"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3C456850" w14:textId="4DBF8F8A"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48F2901A" w14:textId="1C8F0FA9"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3758948C" w14:textId="5C4783A4" w:rsidR="005D1A66"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p w14:paraId="3E92210A" w14:textId="77777777" w:rsidR="005D1A66" w:rsidRPr="000F030C" w:rsidRDefault="005D1A66" w:rsidP="000F030C">
      <w:pPr>
        <w:jc w:val="center"/>
        <w:rPr>
          <w:rFonts w:ascii="Candara" w:hAnsi="Candara"/>
          <w:i/>
          <w:iCs/>
          <w:sz w:val="16"/>
          <w:szCs w:val="16"/>
          <w14:shadow w14:blurRad="50800" w14:dist="38100" w14:dir="16200000" w14:sx="100000" w14:sy="100000" w14:kx="0" w14:ky="0" w14:algn="b">
            <w14:srgbClr w14:val="000000">
              <w14:alpha w14:val="60000"/>
            </w14:srgbClr>
          </w14:shadow>
        </w:rPr>
      </w:pPr>
    </w:p>
    <w:tbl>
      <w:tblPr>
        <w:tblpPr w:leftFromText="180" w:rightFromText="180" w:vertAnchor="text" w:horzAnchor="margin" w:tblpXSpec="center" w:tblpY="154"/>
        <w:tblW w:w="4672" w:type="dxa"/>
        <w:tblCellSpacing w:w="20" w:type="dxa"/>
        <w:tblBorders>
          <w:top w:val="inset" w:sz="6" w:space="0" w:color="FF3300"/>
          <w:left w:val="inset" w:sz="6" w:space="0" w:color="FF3300"/>
          <w:bottom w:val="outset" w:sz="6" w:space="0" w:color="FF3300"/>
          <w:right w:val="outset" w:sz="6" w:space="0" w:color="FF3300"/>
          <w:insideH w:val="single" w:sz="6" w:space="0" w:color="FF3300"/>
          <w:insideV w:val="single" w:sz="6" w:space="0" w:color="FF3300"/>
        </w:tblBorders>
        <w:tblLook w:val="04A0" w:firstRow="1" w:lastRow="0" w:firstColumn="1" w:lastColumn="0" w:noHBand="0" w:noVBand="1"/>
      </w:tblPr>
      <w:tblGrid>
        <w:gridCol w:w="2880"/>
        <w:gridCol w:w="1852"/>
      </w:tblGrid>
      <w:tr w:rsidR="000F030C" w14:paraId="104E75DB" w14:textId="77777777" w:rsidTr="000F030C">
        <w:trPr>
          <w:trHeight w:val="315"/>
          <w:tblCellSpacing w:w="20" w:type="dxa"/>
        </w:trPr>
        <w:tc>
          <w:tcPr>
            <w:tcW w:w="2790" w:type="dxa"/>
            <w:shd w:val="clear" w:color="auto" w:fill="auto"/>
            <w:noWrap/>
          </w:tcPr>
          <w:p w14:paraId="64730A9A" w14:textId="226F19D9" w:rsidR="000F030C" w:rsidRPr="000F030C" w:rsidRDefault="000F030C" w:rsidP="000F030C">
            <w:pPr>
              <w:rPr>
                <w:rFonts w:ascii="Candara" w:eastAsia="Times New Roman" w:hAnsi="Candara"/>
                <w:sz w:val="24"/>
                <w:szCs w:val="24"/>
              </w:rPr>
            </w:pPr>
            <w:r w:rsidRPr="000F030C">
              <w:rPr>
                <w:rFonts w:ascii="Candara" w:hAnsi="Candara"/>
                <w:sz w:val="24"/>
                <w:szCs w:val="24"/>
              </w:rPr>
              <w:lastRenderedPageBreak/>
              <w:t>Paul Dawson</w:t>
            </w:r>
          </w:p>
        </w:tc>
        <w:tc>
          <w:tcPr>
            <w:tcW w:w="1762" w:type="dxa"/>
            <w:shd w:val="clear" w:color="auto" w:fill="auto"/>
            <w:noWrap/>
          </w:tcPr>
          <w:p w14:paraId="2C6A97CE" w14:textId="1B3F6F8D" w:rsidR="000F030C" w:rsidRPr="000F030C" w:rsidRDefault="000F030C" w:rsidP="000F030C">
            <w:pPr>
              <w:jc w:val="right"/>
              <w:rPr>
                <w:rFonts w:ascii="Candara" w:hAnsi="Candara"/>
                <w:sz w:val="24"/>
                <w:szCs w:val="24"/>
              </w:rPr>
            </w:pPr>
            <w:r w:rsidRPr="000F030C">
              <w:rPr>
                <w:rFonts w:ascii="Candara" w:hAnsi="Candara"/>
                <w:sz w:val="24"/>
                <w:szCs w:val="24"/>
              </w:rPr>
              <w:t>5-Nov</w:t>
            </w:r>
          </w:p>
        </w:tc>
      </w:tr>
      <w:tr w:rsidR="000F030C" w14:paraId="3E079547" w14:textId="77777777" w:rsidTr="000F030C">
        <w:trPr>
          <w:trHeight w:val="315"/>
          <w:tblCellSpacing w:w="20" w:type="dxa"/>
        </w:trPr>
        <w:tc>
          <w:tcPr>
            <w:tcW w:w="2790" w:type="dxa"/>
            <w:shd w:val="clear" w:color="auto" w:fill="auto"/>
            <w:noWrap/>
          </w:tcPr>
          <w:p w14:paraId="2D0C18FE" w14:textId="6BA74644" w:rsidR="000F030C" w:rsidRPr="000F030C" w:rsidRDefault="000F030C" w:rsidP="000F030C">
            <w:pPr>
              <w:rPr>
                <w:rFonts w:ascii="Candara" w:hAnsi="Candara"/>
                <w:sz w:val="24"/>
                <w:szCs w:val="24"/>
              </w:rPr>
            </w:pPr>
            <w:r w:rsidRPr="000F030C">
              <w:rPr>
                <w:rFonts w:ascii="Candara" w:hAnsi="Candara"/>
                <w:sz w:val="24"/>
                <w:szCs w:val="24"/>
              </w:rPr>
              <w:t>Bryan Jacobs</w:t>
            </w:r>
          </w:p>
        </w:tc>
        <w:tc>
          <w:tcPr>
            <w:tcW w:w="1762" w:type="dxa"/>
            <w:shd w:val="clear" w:color="auto" w:fill="auto"/>
            <w:noWrap/>
          </w:tcPr>
          <w:p w14:paraId="44279839" w14:textId="0B3F9AF0" w:rsidR="000F030C" w:rsidRPr="000F030C" w:rsidRDefault="000F030C" w:rsidP="000F030C">
            <w:pPr>
              <w:jc w:val="right"/>
              <w:rPr>
                <w:rFonts w:ascii="Candara" w:hAnsi="Candara"/>
                <w:sz w:val="24"/>
                <w:szCs w:val="24"/>
              </w:rPr>
            </w:pPr>
            <w:r w:rsidRPr="000F030C">
              <w:rPr>
                <w:rFonts w:ascii="Candara" w:hAnsi="Candara"/>
                <w:sz w:val="24"/>
                <w:szCs w:val="24"/>
              </w:rPr>
              <w:t>7-Nov</w:t>
            </w:r>
          </w:p>
        </w:tc>
      </w:tr>
      <w:tr w:rsidR="000F030C" w14:paraId="561A46AA" w14:textId="77777777" w:rsidTr="000F030C">
        <w:trPr>
          <w:trHeight w:val="315"/>
          <w:tblCellSpacing w:w="20" w:type="dxa"/>
        </w:trPr>
        <w:tc>
          <w:tcPr>
            <w:tcW w:w="2790" w:type="dxa"/>
            <w:shd w:val="clear" w:color="auto" w:fill="auto"/>
            <w:noWrap/>
          </w:tcPr>
          <w:p w14:paraId="43F6A513" w14:textId="2227A2F6" w:rsidR="000F030C" w:rsidRPr="000F030C" w:rsidRDefault="000F030C" w:rsidP="000F030C">
            <w:pPr>
              <w:rPr>
                <w:rFonts w:ascii="Candara" w:hAnsi="Candara"/>
                <w:sz w:val="24"/>
                <w:szCs w:val="24"/>
              </w:rPr>
            </w:pPr>
            <w:r w:rsidRPr="000F030C">
              <w:rPr>
                <w:rFonts w:ascii="Candara" w:hAnsi="Candara"/>
                <w:sz w:val="24"/>
                <w:szCs w:val="24"/>
              </w:rPr>
              <w:t>Sue Payne</w:t>
            </w:r>
          </w:p>
        </w:tc>
        <w:tc>
          <w:tcPr>
            <w:tcW w:w="1762" w:type="dxa"/>
            <w:shd w:val="clear" w:color="auto" w:fill="auto"/>
            <w:noWrap/>
          </w:tcPr>
          <w:p w14:paraId="6827B366" w14:textId="65A36C90" w:rsidR="000F030C" w:rsidRPr="000F030C" w:rsidRDefault="000F030C" w:rsidP="000F030C">
            <w:pPr>
              <w:jc w:val="right"/>
              <w:rPr>
                <w:rFonts w:ascii="Candara" w:hAnsi="Candara"/>
                <w:sz w:val="24"/>
                <w:szCs w:val="24"/>
              </w:rPr>
            </w:pPr>
            <w:r w:rsidRPr="000F030C">
              <w:rPr>
                <w:rFonts w:ascii="Candara" w:hAnsi="Candara"/>
                <w:sz w:val="24"/>
                <w:szCs w:val="24"/>
              </w:rPr>
              <w:t>13-Nov</w:t>
            </w:r>
          </w:p>
        </w:tc>
      </w:tr>
      <w:tr w:rsidR="000F030C" w14:paraId="2BA242F0" w14:textId="77777777" w:rsidTr="000F030C">
        <w:trPr>
          <w:trHeight w:val="315"/>
          <w:tblCellSpacing w:w="20" w:type="dxa"/>
        </w:trPr>
        <w:tc>
          <w:tcPr>
            <w:tcW w:w="2790" w:type="dxa"/>
            <w:shd w:val="clear" w:color="auto" w:fill="auto"/>
            <w:noWrap/>
          </w:tcPr>
          <w:p w14:paraId="4915D634" w14:textId="4988CF2A" w:rsidR="000F030C" w:rsidRPr="000F030C" w:rsidRDefault="000F030C" w:rsidP="000F030C">
            <w:pPr>
              <w:rPr>
                <w:rFonts w:ascii="Candara" w:hAnsi="Candara"/>
                <w:sz w:val="24"/>
                <w:szCs w:val="24"/>
              </w:rPr>
            </w:pPr>
            <w:r w:rsidRPr="000F030C">
              <w:rPr>
                <w:rFonts w:ascii="Candara" w:hAnsi="Candara"/>
                <w:sz w:val="24"/>
                <w:szCs w:val="24"/>
              </w:rPr>
              <w:t>Maya Brumfield</w:t>
            </w:r>
          </w:p>
        </w:tc>
        <w:tc>
          <w:tcPr>
            <w:tcW w:w="1762" w:type="dxa"/>
            <w:shd w:val="clear" w:color="auto" w:fill="auto"/>
            <w:noWrap/>
          </w:tcPr>
          <w:p w14:paraId="65C758B0" w14:textId="20806BF4" w:rsidR="000F030C" w:rsidRPr="000F030C" w:rsidRDefault="000F030C" w:rsidP="000F030C">
            <w:pPr>
              <w:jc w:val="right"/>
              <w:rPr>
                <w:rFonts w:ascii="Candara" w:hAnsi="Candara"/>
                <w:sz w:val="24"/>
                <w:szCs w:val="24"/>
              </w:rPr>
            </w:pPr>
            <w:r w:rsidRPr="000F030C">
              <w:rPr>
                <w:rFonts w:ascii="Candara" w:hAnsi="Candara"/>
                <w:sz w:val="24"/>
                <w:szCs w:val="24"/>
              </w:rPr>
              <w:t>15-Nov</w:t>
            </w:r>
          </w:p>
        </w:tc>
      </w:tr>
      <w:tr w:rsidR="000F030C" w14:paraId="35846AEC" w14:textId="77777777" w:rsidTr="000F030C">
        <w:trPr>
          <w:trHeight w:val="315"/>
          <w:tblCellSpacing w:w="20" w:type="dxa"/>
        </w:trPr>
        <w:tc>
          <w:tcPr>
            <w:tcW w:w="2790" w:type="dxa"/>
            <w:shd w:val="clear" w:color="auto" w:fill="auto"/>
            <w:noWrap/>
          </w:tcPr>
          <w:p w14:paraId="0AEEB35A" w14:textId="79BA467B" w:rsidR="000F030C" w:rsidRPr="000F030C" w:rsidRDefault="000F030C" w:rsidP="000F030C">
            <w:pPr>
              <w:rPr>
                <w:rFonts w:ascii="Candara" w:hAnsi="Candara"/>
                <w:sz w:val="24"/>
                <w:szCs w:val="24"/>
              </w:rPr>
            </w:pPr>
            <w:r w:rsidRPr="000F030C">
              <w:rPr>
                <w:rFonts w:ascii="Candara" w:hAnsi="Candara"/>
                <w:sz w:val="24"/>
                <w:szCs w:val="24"/>
              </w:rPr>
              <w:t>Jim Cirillo</w:t>
            </w:r>
          </w:p>
        </w:tc>
        <w:tc>
          <w:tcPr>
            <w:tcW w:w="1762" w:type="dxa"/>
            <w:shd w:val="clear" w:color="auto" w:fill="auto"/>
            <w:noWrap/>
          </w:tcPr>
          <w:p w14:paraId="02634616" w14:textId="7A2ECA86" w:rsidR="000F030C" w:rsidRPr="000F030C" w:rsidRDefault="000F030C" w:rsidP="000F030C">
            <w:pPr>
              <w:jc w:val="right"/>
              <w:rPr>
                <w:rFonts w:ascii="Candara" w:hAnsi="Candara"/>
                <w:sz w:val="24"/>
                <w:szCs w:val="24"/>
              </w:rPr>
            </w:pPr>
            <w:r w:rsidRPr="000F030C">
              <w:rPr>
                <w:rFonts w:ascii="Candara" w:hAnsi="Candara"/>
                <w:sz w:val="24"/>
                <w:szCs w:val="24"/>
              </w:rPr>
              <w:t>18-Nov</w:t>
            </w:r>
          </w:p>
        </w:tc>
      </w:tr>
      <w:tr w:rsidR="000F030C" w14:paraId="4480F059" w14:textId="77777777" w:rsidTr="000F030C">
        <w:trPr>
          <w:trHeight w:val="315"/>
          <w:tblCellSpacing w:w="20" w:type="dxa"/>
        </w:trPr>
        <w:tc>
          <w:tcPr>
            <w:tcW w:w="2790" w:type="dxa"/>
            <w:shd w:val="clear" w:color="auto" w:fill="auto"/>
            <w:noWrap/>
          </w:tcPr>
          <w:p w14:paraId="3406AAAB" w14:textId="701C81F8" w:rsidR="000F030C" w:rsidRPr="000F030C" w:rsidRDefault="000F030C" w:rsidP="000F030C">
            <w:pPr>
              <w:rPr>
                <w:rFonts w:ascii="Candara" w:hAnsi="Candara"/>
                <w:sz w:val="24"/>
                <w:szCs w:val="24"/>
              </w:rPr>
            </w:pPr>
            <w:r w:rsidRPr="000F030C">
              <w:rPr>
                <w:rFonts w:ascii="Candara" w:hAnsi="Candara"/>
                <w:sz w:val="24"/>
                <w:szCs w:val="24"/>
              </w:rPr>
              <w:t>Rob Moline</w:t>
            </w:r>
          </w:p>
        </w:tc>
        <w:tc>
          <w:tcPr>
            <w:tcW w:w="1762" w:type="dxa"/>
            <w:shd w:val="clear" w:color="auto" w:fill="auto"/>
            <w:noWrap/>
          </w:tcPr>
          <w:p w14:paraId="7ECE1ECF" w14:textId="10B2FAB6" w:rsidR="000F030C" w:rsidRPr="000F030C" w:rsidRDefault="000F030C" w:rsidP="000F030C">
            <w:pPr>
              <w:jc w:val="right"/>
              <w:rPr>
                <w:rFonts w:ascii="Candara" w:hAnsi="Candara"/>
                <w:sz w:val="24"/>
                <w:szCs w:val="24"/>
              </w:rPr>
            </w:pPr>
            <w:r w:rsidRPr="000F030C">
              <w:rPr>
                <w:rFonts w:ascii="Candara" w:hAnsi="Candara"/>
                <w:sz w:val="24"/>
                <w:szCs w:val="24"/>
              </w:rPr>
              <w:t>21-Nov</w:t>
            </w:r>
          </w:p>
        </w:tc>
      </w:tr>
      <w:tr w:rsidR="000F030C" w14:paraId="067263E4" w14:textId="77777777" w:rsidTr="000F030C">
        <w:trPr>
          <w:trHeight w:val="315"/>
          <w:tblCellSpacing w:w="20" w:type="dxa"/>
        </w:trPr>
        <w:tc>
          <w:tcPr>
            <w:tcW w:w="2790" w:type="dxa"/>
            <w:shd w:val="clear" w:color="auto" w:fill="auto"/>
            <w:noWrap/>
          </w:tcPr>
          <w:p w14:paraId="219157A2" w14:textId="3D48D615" w:rsidR="000F030C" w:rsidRPr="000F030C" w:rsidRDefault="000F030C" w:rsidP="000F030C">
            <w:pPr>
              <w:rPr>
                <w:rFonts w:ascii="Candara" w:hAnsi="Candara"/>
                <w:sz w:val="24"/>
                <w:szCs w:val="24"/>
              </w:rPr>
            </w:pPr>
            <w:r w:rsidRPr="000F030C">
              <w:rPr>
                <w:rFonts w:ascii="Candara" w:hAnsi="Candara"/>
                <w:sz w:val="24"/>
                <w:szCs w:val="24"/>
              </w:rPr>
              <w:t>Janice Richards</w:t>
            </w:r>
          </w:p>
        </w:tc>
        <w:tc>
          <w:tcPr>
            <w:tcW w:w="1762" w:type="dxa"/>
            <w:shd w:val="clear" w:color="auto" w:fill="auto"/>
            <w:noWrap/>
          </w:tcPr>
          <w:p w14:paraId="5FDB9866" w14:textId="2E49C5C9" w:rsidR="000F030C" w:rsidRPr="000F030C" w:rsidRDefault="000F030C" w:rsidP="000F030C">
            <w:pPr>
              <w:jc w:val="right"/>
              <w:rPr>
                <w:rFonts w:ascii="Candara" w:hAnsi="Candara"/>
                <w:sz w:val="24"/>
                <w:szCs w:val="24"/>
              </w:rPr>
            </w:pPr>
            <w:r w:rsidRPr="000F030C">
              <w:rPr>
                <w:rFonts w:ascii="Candara" w:hAnsi="Candara"/>
                <w:sz w:val="24"/>
                <w:szCs w:val="24"/>
              </w:rPr>
              <w:t>26-Nov</w:t>
            </w:r>
          </w:p>
        </w:tc>
      </w:tr>
    </w:tbl>
    <w:p w14:paraId="7DB17572" w14:textId="7A840604" w:rsidR="005C4DD0" w:rsidRPr="00915DC9" w:rsidRDefault="005D1A66">
      <w:pPr>
        <w:spacing w:after="0"/>
        <w:ind w:left="434"/>
        <w:rPr>
          <w:rFonts w:ascii="Candara" w:hAnsi="Candara"/>
        </w:rPr>
      </w:pPr>
      <w:r>
        <w:rPr>
          <w:rFonts w:ascii="Candara" w:hAnsi="Candara"/>
          <w:noProof/>
        </w:rPr>
        <mc:AlternateContent>
          <mc:Choice Requires="wps">
            <w:drawing>
              <wp:anchor distT="0" distB="0" distL="114300" distR="114300" simplePos="0" relativeHeight="251678720" behindDoc="0" locked="0" layoutInCell="1" allowOverlap="1" wp14:anchorId="664A0B38" wp14:editId="7E57DF05">
                <wp:simplePos x="0" y="0"/>
                <wp:positionH relativeFrom="column">
                  <wp:posOffset>-571500</wp:posOffset>
                </wp:positionH>
                <wp:positionV relativeFrom="paragraph">
                  <wp:posOffset>62230</wp:posOffset>
                </wp:positionV>
                <wp:extent cx="1943100" cy="1819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943100" cy="1819275"/>
                        </a:xfrm>
                        <a:prstGeom prst="rect">
                          <a:avLst/>
                        </a:prstGeom>
                        <a:solidFill>
                          <a:schemeClr val="lt1"/>
                        </a:solidFill>
                        <a:ln w="6350">
                          <a:solidFill>
                            <a:schemeClr val="bg1"/>
                          </a:solidFill>
                        </a:ln>
                      </wps:spPr>
                      <wps:txbx>
                        <w:txbxContent>
                          <w:p w14:paraId="35F239EA" w14:textId="77777777" w:rsidR="005D1A66" w:rsidRDefault="005D1A66" w:rsidP="005D1A66">
                            <w:pPr>
                              <w:spacing w:after="0"/>
                              <w:jc w:val="center"/>
                              <w:rPr>
                                <w:rFonts w:ascii="Candara" w:eastAsia="Times New Roman" w:hAnsi="Candara" w:cs="Times New Roman"/>
                                <w:b/>
                                <w:bCs/>
                                <w:noProof/>
                                <w:color w:val="FF6600"/>
                                <w:sz w:val="32"/>
                                <w:szCs w:val="32"/>
                                <w14:shadow w14:blurRad="50800" w14:dist="38100" w14:dir="16200000" w14:sx="100000" w14:sy="100000" w14:kx="0" w14:ky="0" w14:algn="b">
                                  <w14:srgbClr w14:val="000000">
                                    <w14:alpha w14:val="60000"/>
                                  </w14:srgbClr>
                                </w14:shadow>
                              </w:rPr>
                            </w:pPr>
                            <w:r>
                              <w:rPr>
                                <w:rFonts w:ascii="Candara" w:eastAsia="Times New Roman" w:hAnsi="Candara" w:cs="Times New Roman"/>
                                <w:b/>
                                <w:bCs/>
                                <w:noProof/>
                                <w:color w:val="FF6600"/>
                                <w:sz w:val="32"/>
                                <w:szCs w:val="32"/>
                              </w:rPr>
                              <w:drawing>
                                <wp:inline distT="0" distB="0" distL="0" distR="0" wp14:anchorId="4B05E280" wp14:editId="53CC12E2">
                                  <wp:extent cx="1476375" cy="15324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 09 Mignonne's Fall Arrangement.png"/>
                                          <pic:cNvPicPr/>
                                        </pic:nvPicPr>
                                        <pic:blipFill rotWithShape="1">
                                          <a:blip r:embed="rId21">
                                            <a:extLst>
                                              <a:ext uri="{28A0092B-C50C-407E-A947-70E740481C1C}">
                                                <a14:useLocalDpi xmlns:a14="http://schemas.microsoft.com/office/drawing/2010/main" val="0"/>
                                              </a:ext>
                                            </a:extLst>
                                          </a:blip>
                                          <a:srcRect t="8963" r="25472" b="13679"/>
                                          <a:stretch/>
                                        </pic:blipFill>
                                        <pic:spPr bwMode="auto">
                                          <a:xfrm>
                                            <a:off x="0" y="0"/>
                                            <a:ext cx="1524518" cy="1582412"/>
                                          </a:xfrm>
                                          <a:prstGeom prst="rect">
                                            <a:avLst/>
                                          </a:prstGeom>
                                          <a:ln>
                                            <a:noFill/>
                                          </a:ln>
                                          <a:extLst>
                                            <a:ext uri="{53640926-AAD7-44D8-BBD7-CCE9431645EC}">
                                              <a14:shadowObscured xmlns:a14="http://schemas.microsoft.com/office/drawing/2010/main"/>
                                            </a:ext>
                                          </a:extLst>
                                        </pic:spPr>
                                      </pic:pic>
                                    </a:graphicData>
                                  </a:graphic>
                                </wp:inline>
                              </w:drawing>
                            </w:r>
                          </w:p>
                          <w:p w14:paraId="240FAF81" w14:textId="28A48819" w:rsidR="005D1A66" w:rsidRDefault="005D1A66" w:rsidP="005D1A66">
                            <w:r w:rsidRPr="000F030C">
                              <w:rPr>
                                <w:rFonts w:ascii="Candara" w:hAnsi="Candara"/>
                                <w:i/>
                                <w:iCs/>
                                <w:sz w:val="16"/>
                                <w:szCs w:val="16"/>
                                <w14:shadow w14:blurRad="50800" w14:dist="38100" w14:dir="16200000" w14:sx="100000" w14:sy="100000" w14:kx="0" w14:ky="0" w14:algn="b">
                                  <w14:srgbClr w14:val="000000">
                                    <w14:alpha w14:val="60000"/>
                                  </w14:srgbClr>
                                </w14:shadow>
                              </w:rPr>
                              <w:t>Arrangement by Mignonne Spellmeyer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A0B38" id="Text Box 15" o:spid="_x0000_s1030" type="#_x0000_t202" style="position:absolute;left:0;text-align:left;margin-left:-45pt;margin-top:4.9pt;width:153pt;height:14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" fillcolor="white [3201]" strokecolor="white [3212]" strokeweight=".5pt">
                <v:textbox>
                  <w:txbxContent>
                    <w:p w14:paraId="35F239EA" w14:textId="77777777" w:rsidR="005D1A66" w:rsidRDefault="005D1A66" w:rsidP="005D1A66">
                      <w:pPr>
                        <w:spacing w:after="0"/>
                        <w:jc w:val="center"/>
                        <w:rPr>
                          <w:rFonts w:ascii="Candara" w:eastAsia="Times New Roman" w:hAnsi="Candara" w:cs="Times New Roman"/>
                          <w:b/>
                          <w:bCs/>
                          <w:noProof/>
                          <w:color w:val="FF6600"/>
                          <w:sz w:val="32"/>
                          <w:szCs w:val="32"/>
                          <w14:shadow w14:blurRad="50800" w14:dist="38100" w14:dir="16200000" w14:sx="100000" w14:sy="100000" w14:kx="0" w14:ky="0" w14:algn="b">
                            <w14:srgbClr w14:val="000000">
                              <w14:alpha w14:val="60000"/>
                            </w14:srgbClr>
                          </w14:shadow>
                        </w:rPr>
                      </w:pPr>
                      <w:r>
                        <w:rPr>
                          <w:rFonts w:ascii="Candara" w:eastAsia="Times New Roman" w:hAnsi="Candara" w:cs="Times New Roman"/>
                          <w:b/>
                          <w:bCs/>
                          <w:noProof/>
                          <w:color w:val="FF6600"/>
                          <w:sz w:val="32"/>
                          <w:szCs w:val="32"/>
                        </w:rPr>
                        <w:drawing>
                          <wp:inline distT="0" distB="0" distL="0" distR="0" wp14:anchorId="4B05E280" wp14:editId="53CC12E2">
                            <wp:extent cx="1476375" cy="15324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 09 Mignonne's Fall Arrangement.png"/>
                                    <pic:cNvPicPr/>
                                  </pic:nvPicPr>
                                  <pic:blipFill rotWithShape="1">
                                    <a:blip r:embed="rId21">
                                      <a:extLst>
                                        <a:ext uri="{28A0092B-C50C-407E-A947-70E740481C1C}">
                                          <a14:useLocalDpi xmlns:a14="http://schemas.microsoft.com/office/drawing/2010/main" val="0"/>
                                        </a:ext>
                                      </a:extLst>
                                    </a:blip>
                                    <a:srcRect t="8963" r="25472" b="13679"/>
                                    <a:stretch/>
                                  </pic:blipFill>
                                  <pic:spPr bwMode="auto">
                                    <a:xfrm>
                                      <a:off x="0" y="0"/>
                                      <a:ext cx="1524518" cy="1582412"/>
                                    </a:xfrm>
                                    <a:prstGeom prst="rect">
                                      <a:avLst/>
                                    </a:prstGeom>
                                    <a:ln>
                                      <a:noFill/>
                                    </a:ln>
                                    <a:extLst>
                                      <a:ext uri="{53640926-AAD7-44D8-BBD7-CCE9431645EC}">
                                        <a14:shadowObscured xmlns:a14="http://schemas.microsoft.com/office/drawing/2010/main"/>
                                      </a:ext>
                                    </a:extLst>
                                  </pic:spPr>
                                </pic:pic>
                              </a:graphicData>
                            </a:graphic>
                          </wp:inline>
                        </w:drawing>
                      </w:r>
                    </w:p>
                    <w:p w14:paraId="240FAF81" w14:textId="28A48819" w:rsidR="005D1A66" w:rsidRDefault="005D1A66" w:rsidP="005D1A66">
                      <w:r w:rsidRPr="000F030C">
                        <w:rPr>
                          <w:rFonts w:ascii="Candara" w:hAnsi="Candara"/>
                          <w:i/>
                          <w:iCs/>
                          <w:sz w:val="16"/>
                          <w:szCs w:val="16"/>
                          <w14:shadow w14:blurRad="50800" w14:dist="38100" w14:dir="16200000" w14:sx="100000" w14:sy="100000" w14:kx="0" w14:ky="0" w14:algn="b">
                            <w14:srgbClr w14:val="000000">
                              <w14:alpha w14:val="60000"/>
                            </w14:srgbClr>
                          </w14:shadow>
                        </w:rPr>
                        <w:t>Arrangement by Mignonne Spellmeyer</w:t>
                      </w:r>
                    </w:p>
                  </w:txbxContent>
                </v:textbox>
              </v:shape>
            </w:pict>
          </mc:Fallback>
        </mc:AlternateContent>
      </w:r>
    </w:p>
    <w:p w14:paraId="27E1290B" w14:textId="14CC632C" w:rsidR="005C4DD0" w:rsidRPr="00915DC9" w:rsidRDefault="005C4DD0">
      <w:pPr>
        <w:spacing w:after="158"/>
        <w:rPr>
          <w:rFonts w:ascii="Candara" w:hAnsi="Candara"/>
        </w:rPr>
      </w:pPr>
    </w:p>
    <w:p w14:paraId="03F05A20" w14:textId="291C382F" w:rsidR="005C4DD0" w:rsidRDefault="00D6708A">
      <w:pPr>
        <w:spacing w:after="156"/>
        <w:rPr>
          <w:rFonts w:ascii="Candara" w:eastAsia="Times New Roman" w:hAnsi="Candara" w:cs="Times New Roman"/>
          <w:sz w:val="24"/>
        </w:rPr>
      </w:pPr>
      <w:r w:rsidRPr="00915DC9">
        <w:rPr>
          <w:rFonts w:ascii="Candara" w:eastAsia="Times New Roman" w:hAnsi="Candara" w:cs="Times New Roman"/>
          <w:sz w:val="24"/>
        </w:rPr>
        <w:t xml:space="preserve"> </w:t>
      </w:r>
    </w:p>
    <w:p w14:paraId="36BE29E9" w14:textId="35E7B513" w:rsidR="005D1385" w:rsidRDefault="005D1A66">
      <w:pPr>
        <w:spacing w:after="156"/>
        <w:rPr>
          <w:rFonts w:ascii="Candara" w:hAnsi="Candara"/>
        </w:rPr>
      </w:pPr>
      <w:r>
        <w:rPr>
          <w:rFonts w:ascii="Candara" w:hAnsi="Candara"/>
          <w:noProof/>
        </w:rPr>
        <mc:AlternateContent>
          <mc:Choice Requires="wps">
            <w:drawing>
              <wp:anchor distT="0" distB="0" distL="114300" distR="114300" simplePos="0" relativeHeight="251679744" behindDoc="0" locked="0" layoutInCell="1" allowOverlap="1" wp14:anchorId="60226114" wp14:editId="04F2B190">
                <wp:simplePos x="0" y="0"/>
                <wp:positionH relativeFrom="column">
                  <wp:posOffset>4051141</wp:posOffset>
                </wp:positionH>
                <wp:positionV relativeFrom="paragraph">
                  <wp:posOffset>56674</wp:posOffset>
                </wp:positionV>
                <wp:extent cx="2382838" cy="945197"/>
                <wp:effectExtent l="0" t="5080" r="0" b="0"/>
                <wp:wrapNone/>
                <wp:docPr id="18" name="Text Box 18"/>
                <wp:cNvGraphicFramePr/>
                <a:graphic xmlns:a="http://schemas.openxmlformats.org/drawingml/2006/main">
                  <a:graphicData uri="http://schemas.microsoft.com/office/word/2010/wordprocessingShape">
                    <wps:wsp>
                      <wps:cNvSpPr txBox="1"/>
                      <wps:spPr>
                        <a:xfrm rot="5400000">
                          <a:off x="0" y="0"/>
                          <a:ext cx="2382838" cy="945197"/>
                        </a:xfrm>
                        <a:prstGeom prst="rect">
                          <a:avLst/>
                        </a:prstGeom>
                        <a:solidFill>
                          <a:schemeClr val="lt1"/>
                        </a:solidFill>
                        <a:ln w="6350">
                          <a:noFill/>
                        </a:ln>
                      </wps:spPr>
                      <wps:txbx>
                        <w:txbxContent>
                          <w:p w14:paraId="6FF5A038" w14:textId="77777777" w:rsidR="005D1A66" w:rsidRPr="005D1A66" w:rsidRDefault="005D1A66" w:rsidP="005D1A66">
                            <w:pPr>
                              <w:spacing w:after="0"/>
                              <w:jc w:val="center"/>
                              <w:rPr>
                                <w:rFonts w:ascii="Candara" w:eastAsia="Times New Roman" w:hAnsi="Candara" w:cs="Times New Roman"/>
                                <w:b/>
                                <w:bCs/>
                                <w:color w:val="C00000"/>
                                <w:sz w:val="72"/>
                                <w:szCs w:val="7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5D1A66">
                              <w:rPr>
                                <w:rFonts w:ascii="Candara" w:eastAsia="Times New Roman" w:hAnsi="Candara" w:cs="Times New Roman"/>
                                <w:b/>
                                <w:bCs/>
                                <w:color w:val="C00000"/>
                                <w:sz w:val="72"/>
                                <w:szCs w:val="7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Birthdays</w:t>
                            </w:r>
                          </w:p>
                          <w:p w14:paraId="73B87C3D" w14:textId="77777777" w:rsidR="005D1A66" w:rsidRDefault="005D1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6114" id="Text Box 18" o:spid="_x0000_s1031" type="#_x0000_t202" style="position:absolute;margin-left:319pt;margin-top:4.45pt;width:187.65pt;height:74.4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" fillcolor="white [3201]" stroked="f" strokeweight=".5pt">
                <v:textbox>
                  <w:txbxContent>
                    <w:p w14:paraId="6FF5A038" w14:textId="77777777" w:rsidR="005D1A66" w:rsidRPr="005D1A66" w:rsidRDefault="005D1A66" w:rsidP="005D1A66">
                      <w:pPr>
                        <w:spacing w:after="0"/>
                        <w:jc w:val="center"/>
                        <w:rPr>
                          <w:rFonts w:ascii="Candara" w:eastAsia="Times New Roman" w:hAnsi="Candara" w:cs="Times New Roman"/>
                          <w:b/>
                          <w:bCs/>
                          <w:color w:val="C00000"/>
                          <w:sz w:val="72"/>
                          <w:szCs w:val="7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5D1A66">
                        <w:rPr>
                          <w:rFonts w:ascii="Candara" w:eastAsia="Times New Roman" w:hAnsi="Candara" w:cs="Times New Roman"/>
                          <w:b/>
                          <w:bCs/>
                          <w:color w:val="C00000"/>
                          <w:sz w:val="72"/>
                          <w:szCs w:val="7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Birthdays</w:t>
                      </w:r>
                    </w:p>
                    <w:p w14:paraId="73B87C3D" w14:textId="77777777" w:rsidR="005D1A66" w:rsidRDefault="005D1A66"/>
                  </w:txbxContent>
                </v:textbox>
              </v:shape>
            </w:pict>
          </mc:Fallback>
        </mc:AlternateContent>
      </w:r>
    </w:p>
    <w:p w14:paraId="5CB2A886" w14:textId="162EC4F1" w:rsidR="005C37B6" w:rsidRPr="00915DC9" w:rsidRDefault="000F030C" w:rsidP="005D1A66">
      <w:pPr>
        <w:rPr>
          <w:rFonts w:ascii="Candara" w:hAnsi="Candara"/>
        </w:rPr>
      </w:pPr>
      <w:r>
        <w:tab/>
      </w:r>
      <w:r>
        <w:tab/>
      </w:r>
    </w:p>
    <w:p w14:paraId="33A4061F" w14:textId="77777777" w:rsidR="005D1A66" w:rsidRDefault="005D1A66" w:rsidP="00BF66A0">
      <w:pPr>
        <w:spacing w:after="0"/>
        <w:jc w:val="center"/>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p>
    <w:p w14:paraId="24325603" w14:textId="77777777" w:rsidR="005D1A66" w:rsidRDefault="005D1A66" w:rsidP="00BF66A0">
      <w:pPr>
        <w:spacing w:after="0"/>
        <w:jc w:val="center"/>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p>
    <w:p w14:paraId="243A21B3" w14:textId="3FB4CEBF" w:rsidR="005D1A66" w:rsidRDefault="005D1A66" w:rsidP="00BF66A0">
      <w:pPr>
        <w:spacing w:after="0"/>
        <w:jc w:val="center"/>
        <w:rPr>
          <w:rFonts w:ascii="Candara" w:eastAsia="Times New Roman" w:hAnsi="Candara" w:cs="Times New Roman"/>
          <w:b/>
          <w:bCs/>
          <w:color w:val="C00000"/>
          <w:sz w:val="32"/>
          <w:szCs w:val="32"/>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p>
    <w:tbl>
      <w:tblPr>
        <w:tblStyle w:val="TableGrid"/>
        <w:tblpPr w:leftFromText="180" w:rightFromText="180" w:vertAnchor="text" w:horzAnchor="page" w:tblpX="2461" w:tblpY="439"/>
        <w:tblW w:w="9089" w:type="dxa"/>
        <w:tblInd w:w="0" w:type="dxa"/>
        <w:tblCellMar>
          <w:top w:w="7" w:type="dxa"/>
          <w:left w:w="108" w:type="dxa"/>
          <w:right w:w="55" w:type="dxa"/>
        </w:tblCellMar>
        <w:tblLook w:val="04A0" w:firstRow="1" w:lastRow="0" w:firstColumn="1" w:lastColumn="0" w:noHBand="0" w:noVBand="1"/>
      </w:tblPr>
      <w:tblGrid>
        <w:gridCol w:w="1286"/>
        <w:gridCol w:w="2039"/>
        <w:gridCol w:w="3667"/>
        <w:gridCol w:w="2097"/>
      </w:tblGrid>
      <w:tr w:rsidR="00810A54" w:rsidRPr="00B53C38" w14:paraId="0DBA5532" w14:textId="77777777" w:rsidTr="00810A54">
        <w:trPr>
          <w:trHeight w:val="631"/>
        </w:trPr>
        <w:tc>
          <w:tcPr>
            <w:tcW w:w="1286" w:type="dxa"/>
            <w:tcBorders>
              <w:top w:val="single" w:sz="4" w:space="0" w:color="000000"/>
              <w:left w:val="single" w:sz="4" w:space="0" w:color="000000"/>
              <w:bottom w:val="single" w:sz="4" w:space="0" w:color="000000"/>
              <w:right w:val="single" w:sz="4" w:space="0" w:color="000000"/>
            </w:tcBorders>
          </w:tcPr>
          <w:p w14:paraId="41BBD635" w14:textId="77777777" w:rsidR="00810A54" w:rsidRPr="00B53C38" w:rsidRDefault="00810A54" w:rsidP="00810A54">
            <w:pPr>
              <w:jc w:val="center"/>
              <w:rPr>
                <w:rFonts w:ascii="Candara" w:hAnsi="Candara"/>
                <w:sz w:val="24"/>
                <w:szCs w:val="24"/>
              </w:rPr>
            </w:pPr>
            <w:r w:rsidRPr="00B53C38">
              <w:rPr>
                <w:rFonts w:ascii="Candara" w:eastAsia="Times New Roman" w:hAnsi="Candara" w:cs="Times New Roman"/>
                <w:sz w:val="24"/>
                <w:szCs w:val="24"/>
              </w:rPr>
              <w:t>DATE</w:t>
            </w:r>
          </w:p>
          <w:p w14:paraId="5E158412" w14:textId="77777777" w:rsidR="00810A54" w:rsidRPr="00B53C38" w:rsidRDefault="00810A54" w:rsidP="00810A54">
            <w:pPr>
              <w:ind w:left="74"/>
              <w:jc w:val="center"/>
              <w:rPr>
                <w:rFonts w:ascii="Candara" w:hAnsi="Candara"/>
                <w:sz w:val="24"/>
                <w:szCs w:val="24"/>
              </w:rPr>
            </w:pPr>
            <w:r w:rsidRPr="00B53C38">
              <w:rPr>
                <w:rFonts w:ascii="Candara" w:eastAsia="Times New Roman" w:hAnsi="Candara" w:cs="Times New Roman"/>
                <w:sz w:val="24"/>
                <w:szCs w:val="24"/>
              </w:rPr>
              <w:t>2020</w:t>
            </w:r>
          </w:p>
        </w:tc>
        <w:tc>
          <w:tcPr>
            <w:tcW w:w="2039" w:type="dxa"/>
            <w:tcBorders>
              <w:top w:val="single" w:sz="4" w:space="0" w:color="000000"/>
              <w:left w:val="single" w:sz="4" w:space="0" w:color="000000"/>
              <w:bottom w:val="single" w:sz="4" w:space="0" w:color="000000"/>
              <w:right w:val="single" w:sz="4" w:space="0" w:color="000000"/>
            </w:tcBorders>
          </w:tcPr>
          <w:p w14:paraId="7A78980D" w14:textId="77777777" w:rsidR="00810A54" w:rsidRDefault="00810A54" w:rsidP="00810A54">
            <w:pPr>
              <w:ind w:right="52"/>
              <w:jc w:val="center"/>
              <w:rPr>
                <w:rFonts w:ascii="Candara" w:eastAsia="Times New Roman" w:hAnsi="Candara" w:cs="Times New Roman"/>
                <w:sz w:val="24"/>
                <w:szCs w:val="24"/>
              </w:rPr>
            </w:pPr>
          </w:p>
          <w:p w14:paraId="7F6E320A" w14:textId="77777777" w:rsidR="00810A54" w:rsidRPr="00B53C38" w:rsidRDefault="00810A54" w:rsidP="00810A54">
            <w:pPr>
              <w:ind w:right="52"/>
              <w:jc w:val="center"/>
              <w:rPr>
                <w:rFonts w:ascii="Candara" w:hAnsi="Candara"/>
                <w:sz w:val="24"/>
                <w:szCs w:val="24"/>
              </w:rPr>
            </w:pPr>
            <w:r w:rsidRPr="00B53C38">
              <w:rPr>
                <w:rFonts w:ascii="Candara" w:eastAsia="Times New Roman" w:hAnsi="Candara" w:cs="Times New Roman"/>
                <w:sz w:val="24"/>
                <w:szCs w:val="24"/>
              </w:rPr>
              <w:t>DAY</w:t>
            </w:r>
          </w:p>
          <w:p w14:paraId="4182ABA2" w14:textId="77777777" w:rsidR="00810A54" w:rsidRPr="00B53C38" w:rsidRDefault="00810A54" w:rsidP="00810A54">
            <w:pPr>
              <w:ind w:left="3"/>
              <w:jc w:val="center"/>
              <w:rPr>
                <w:rFonts w:ascii="Candara" w:hAnsi="Candara"/>
                <w:sz w:val="24"/>
                <w:szCs w:val="24"/>
              </w:rPr>
            </w:pPr>
          </w:p>
        </w:tc>
        <w:tc>
          <w:tcPr>
            <w:tcW w:w="3667" w:type="dxa"/>
            <w:tcBorders>
              <w:top w:val="single" w:sz="4" w:space="0" w:color="000000"/>
              <w:left w:val="single" w:sz="4" w:space="0" w:color="000000"/>
              <w:bottom w:val="single" w:sz="4" w:space="0" w:color="000000"/>
              <w:right w:val="single" w:sz="4" w:space="0" w:color="000000"/>
            </w:tcBorders>
          </w:tcPr>
          <w:p w14:paraId="4CFF4562" w14:textId="77777777" w:rsidR="00810A54" w:rsidRPr="00B53C38" w:rsidRDefault="00810A54" w:rsidP="00810A54">
            <w:pPr>
              <w:ind w:right="3"/>
              <w:jc w:val="center"/>
              <w:rPr>
                <w:rFonts w:ascii="Candara" w:hAnsi="Candara"/>
                <w:sz w:val="24"/>
                <w:szCs w:val="24"/>
              </w:rPr>
            </w:pPr>
            <w:r w:rsidRPr="00B53C38">
              <w:rPr>
                <w:rFonts w:ascii="Candara" w:eastAsia="Times New Roman" w:hAnsi="Candara" w:cs="Times New Roman"/>
                <w:sz w:val="24"/>
                <w:szCs w:val="24"/>
              </w:rPr>
              <w:t xml:space="preserve"> </w:t>
            </w:r>
          </w:p>
          <w:p w14:paraId="7815B124" w14:textId="77777777" w:rsidR="00810A54" w:rsidRPr="00B53C38" w:rsidRDefault="00810A54" w:rsidP="00810A54">
            <w:pPr>
              <w:ind w:right="55"/>
              <w:jc w:val="center"/>
              <w:rPr>
                <w:rFonts w:ascii="Candara" w:hAnsi="Candara"/>
                <w:sz w:val="24"/>
                <w:szCs w:val="24"/>
              </w:rPr>
            </w:pPr>
            <w:r w:rsidRPr="00B53C38">
              <w:rPr>
                <w:rFonts w:ascii="Candara" w:eastAsia="Times New Roman" w:hAnsi="Candara" w:cs="Times New Roman"/>
                <w:sz w:val="24"/>
                <w:szCs w:val="24"/>
              </w:rPr>
              <w:t xml:space="preserve">LESSONS </w:t>
            </w:r>
          </w:p>
        </w:tc>
        <w:tc>
          <w:tcPr>
            <w:tcW w:w="2097" w:type="dxa"/>
            <w:tcBorders>
              <w:top w:val="single" w:sz="4" w:space="0" w:color="000000"/>
              <w:left w:val="single" w:sz="4" w:space="0" w:color="000000"/>
              <w:bottom w:val="single" w:sz="4" w:space="0" w:color="000000"/>
              <w:right w:val="single" w:sz="4" w:space="0" w:color="000000"/>
            </w:tcBorders>
          </w:tcPr>
          <w:p w14:paraId="7339AB89" w14:textId="77777777" w:rsidR="00810A54" w:rsidRPr="00B53C38" w:rsidRDefault="00810A54" w:rsidP="00810A54">
            <w:pPr>
              <w:ind w:right="3"/>
              <w:jc w:val="center"/>
              <w:rPr>
                <w:rFonts w:ascii="Candara" w:eastAsia="Times New Roman" w:hAnsi="Candara" w:cs="Times New Roman"/>
                <w:sz w:val="24"/>
                <w:szCs w:val="24"/>
              </w:rPr>
            </w:pPr>
          </w:p>
          <w:p w14:paraId="0676918C" w14:textId="77777777" w:rsidR="00810A54" w:rsidRPr="00B53C38" w:rsidRDefault="00810A54" w:rsidP="00810A54">
            <w:pPr>
              <w:ind w:right="3"/>
              <w:jc w:val="center"/>
              <w:rPr>
                <w:rFonts w:ascii="Candara" w:eastAsia="Times New Roman" w:hAnsi="Candara" w:cs="Times New Roman"/>
                <w:sz w:val="24"/>
                <w:szCs w:val="24"/>
              </w:rPr>
            </w:pPr>
            <w:r w:rsidRPr="00B53C38">
              <w:rPr>
                <w:rFonts w:ascii="Candara" w:eastAsia="Times New Roman" w:hAnsi="Candara" w:cs="Times New Roman"/>
                <w:sz w:val="24"/>
                <w:szCs w:val="24"/>
              </w:rPr>
              <w:t>LAY READER</w:t>
            </w:r>
          </w:p>
        </w:tc>
      </w:tr>
      <w:tr w:rsidR="00810A54" w:rsidRPr="00B53C38" w14:paraId="2FB08D1F" w14:textId="77777777" w:rsidTr="00810A54">
        <w:trPr>
          <w:trHeight w:val="1022"/>
        </w:trPr>
        <w:tc>
          <w:tcPr>
            <w:tcW w:w="1286" w:type="dxa"/>
            <w:tcBorders>
              <w:top w:val="single" w:sz="4" w:space="0" w:color="000000"/>
              <w:left w:val="single" w:sz="4" w:space="0" w:color="000000"/>
              <w:bottom w:val="single" w:sz="4" w:space="0" w:color="000000"/>
              <w:right w:val="single" w:sz="4" w:space="0" w:color="000000"/>
            </w:tcBorders>
          </w:tcPr>
          <w:p w14:paraId="40630E85" w14:textId="77777777" w:rsidR="00810A54" w:rsidRDefault="00810A54" w:rsidP="00810A54">
            <w:pPr>
              <w:jc w:val="center"/>
              <w:rPr>
                <w:rFonts w:ascii="Candara" w:hAnsi="Candara"/>
                <w:sz w:val="24"/>
                <w:szCs w:val="24"/>
              </w:rPr>
            </w:pPr>
          </w:p>
          <w:p w14:paraId="3330D65D" w14:textId="77777777" w:rsidR="00810A54" w:rsidRPr="00B53C38" w:rsidRDefault="00810A54" w:rsidP="00810A54">
            <w:pPr>
              <w:jc w:val="center"/>
              <w:rPr>
                <w:rFonts w:ascii="Candara" w:hAnsi="Candara"/>
                <w:sz w:val="24"/>
                <w:szCs w:val="24"/>
              </w:rPr>
            </w:pPr>
            <w:r>
              <w:rPr>
                <w:rFonts w:ascii="Candara" w:hAnsi="Candara"/>
                <w:sz w:val="24"/>
                <w:szCs w:val="24"/>
              </w:rPr>
              <w:t>November 1</w:t>
            </w:r>
            <w:r w:rsidRPr="000F030C">
              <w:rPr>
                <w:rFonts w:ascii="Candara" w:hAnsi="Candara"/>
                <w:sz w:val="24"/>
                <w:szCs w:val="24"/>
                <w:vertAlign w:val="superscript"/>
              </w:rPr>
              <w:t>st</w:t>
            </w:r>
          </w:p>
        </w:tc>
        <w:tc>
          <w:tcPr>
            <w:tcW w:w="2039" w:type="dxa"/>
            <w:tcBorders>
              <w:top w:val="single" w:sz="4" w:space="0" w:color="000000"/>
              <w:left w:val="single" w:sz="4" w:space="0" w:color="000000"/>
              <w:bottom w:val="single" w:sz="4" w:space="0" w:color="000000"/>
              <w:right w:val="single" w:sz="4" w:space="0" w:color="000000"/>
            </w:tcBorders>
          </w:tcPr>
          <w:p w14:paraId="739C83A6" w14:textId="77777777" w:rsidR="00810A54" w:rsidRDefault="00810A54" w:rsidP="00810A54">
            <w:pPr>
              <w:jc w:val="center"/>
              <w:rPr>
                <w:rFonts w:ascii="Candara" w:hAnsi="Candara"/>
                <w:sz w:val="24"/>
                <w:szCs w:val="24"/>
              </w:rPr>
            </w:pPr>
          </w:p>
          <w:p w14:paraId="56737DA6" w14:textId="77777777" w:rsidR="00810A54" w:rsidRPr="00B53C38" w:rsidRDefault="00810A54" w:rsidP="00810A54">
            <w:pPr>
              <w:jc w:val="center"/>
              <w:rPr>
                <w:rFonts w:ascii="Candara" w:hAnsi="Candara"/>
                <w:sz w:val="24"/>
                <w:szCs w:val="24"/>
              </w:rPr>
            </w:pPr>
            <w:r>
              <w:rPr>
                <w:rFonts w:ascii="Candara" w:hAnsi="Candara"/>
                <w:sz w:val="24"/>
                <w:szCs w:val="24"/>
              </w:rPr>
              <w:t>All Saints Day</w:t>
            </w:r>
          </w:p>
        </w:tc>
        <w:tc>
          <w:tcPr>
            <w:tcW w:w="3667" w:type="dxa"/>
            <w:tcBorders>
              <w:top w:val="single" w:sz="4" w:space="0" w:color="000000"/>
              <w:left w:val="single" w:sz="4" w:space="0" w:color="000000"/>
              <w:bottom w:val="single" w:sz="4" w:space="0" w:color="000000"/>
              <w:right w:val="single" w:sz="4" w:space="0" w:color="000000"/>
            </w:tcBorders>
          </w:tcPr>
          <w:p w14:paraId="27A83D5F" w14:textId="77777777" w:rsidR="00810A54" w:rsidRDefault="00810A54" w:rsidP="00810A54">
            <w:pPr>
              <w:rPr>
                <w:rFonts w:ascii="Candara" w:hAnsi="Candara"/>
                <w:sz w:val="24"/>
                <w:szCs w:val="24"/>
              </w:rPr>
            </w:pPr>
            <w:r>
              <w:rPr>
                <w:rFonts w:ascii="Candara" w:hAnsi="Candara"/>
                <w:sz w:val="24"/>
                <w:szCs w:val="24"/>
              </w:rPr>
              <w:t>Revelation 7:9-17</w:t>
            </w:r>
          </w:p>
          <w:p w14:paraId="7C4726D9" w14:textId="77777777" w:rsidR="00810A54" w:rsidRDefault="00810A54" w:rsidP="00810A54">
            <w:pPr>
              <w:rPr>
                <w:rFonts w:ascii="Candara" w:hAnsi="Candara"/>
                <w:sz w:val="24"/>
                <w:szCs w:val="24"/>
              </w:rPr>
            </w:pPr>
            <w:r>
              <w:rPr>
                <w:rFonts w:ascii="Candara" w:hAnsi="Candara"/>
                <w:sz w:val="24"/>
                <w:szCs w:val="24"/>
              </w:rPr>
              <w:t>Psalm 34:1-10, 22</w:t>
            </w:r>
          </w:p>
          <w:p w14:paraId="50AA3BA8" w14:textId="77777777" w:rsidR="00810A54" w:rsidRDefault="00810A54" w:rsidP="00810A54">
            <w:pPr>
              <w:rPr>
                <w:rFonts w:ascii="Candara" w:hAnsi="Candara"/>
                <w:sz w:val="24"/>
                <w:szCs w:val="24"/>
              </w:rPr>
            </w:pPr>
            <w:r>
              <w:rPr>
                <w:rFonts w:ascii="Candara" w:hAnsi="Candara"/>
                <w:sz w:val="24"/>
                <w:szCs w:val="24"/>
              </w:rPr>
              <w:t>1 John 3:1-3</w:t>
            </w:r>
          </w:p>
          <w:p w14:paraId="2DBF7A5E" w14:textId="77777777" w:rsidR="00810A54" w:rsidRPr="00B53C38" w:rsidRDefault="00810A54" w:rsidP="00810A54">
            <w:pPr>
              <w:rPr>
                <w:rFonts w:ascii="Candara" w:hAnsi="Candara"/>
                <w:sz w:val="24"/>
                <w:szCs w:val="24"/>
              </w:rPr>
            </w:pPr>
            <w:r>
              <w:rPr>
                <w:rFonts w:ascii="Candara" w:hAnsi="Candara"/>
                <w:sz w:val="24"/>
                <w:szCs w:val="24"/>
              </w:rPr>
              <w:t>Matthew 5:1-12</w:t>
            </w:r>
          </w:p>
        </w:tc>
        <w:tc>
          <w:tcPr>
            <w:tcW w:w="2097" w:type="dxa"/>
            <w:tcBorders>
              <w:top w:val="single" w:sz="4" w:space="0" w:color="000000"/>
              <w:left w:val="single" w:sz="4" w:space="0" w:color="000000"/>
              <w:bottom w:val="single" w:sz="4" w:space="0" w:color="000000"/>
              <w:right w:val="single" w:sz="4" w:space="0" w:color="000000"/>
            </w:tcBorders>
          </w:tcPr>
          <w:p w14:paraId="25C635ED" w14:textId="77777777" w:rsidR="00810A54" w:rsidRPr="00B53C38" w:rsidRDefault="00810A54" w:rsidP="00810A54">
            <w:pPr>
              <w:rPr>
                <w:rFonts w:ascii="Candara" w:eastAsia="Times New Roman" w:hAnsi="Candara" w:cs="Times New Roman"/>
                <w:sz w:val="24"/>
                <w:szCs w:val="24"/>
              </w:rPr>
            </w:pPr>
          </w:p>
          <w:p w14:paraId="400F8D67" w14:textId="77777777" w:rsidR="00810A54" w:rsidRPr="00B53C38" w:rsidRDefault="00810A54" w:rsidP="00810A54">
            <w:pPr>
              <w:rPr>
                <w:rFonts w:ascii="Candara" w:eastAsia="Times New Roman" w:hAnsi="Candara" w:cs="Times New Roman"/>
                <w:sz w:val="24"/>
                <w:szCs w:val="24"/>
              </w:rPr>
            </w:pPr>
            <w:r w:rsidRPr="00B53C38">
              <w:rPr>
                <w:rFonts w:ascii="Candara" w:eastAsia="Times New Roman" w:hAnsi="Candara" w:cs="Times New Roman"/>
                <w:sz w:val="24"/>
                <w:szCs w:val="24"/>
              </w:rPr>
              <w:t>Mary Neal</w:t>
            </w:r>
          </w:p>
        </w:tc>
      </w:tr>
      <w:tr w:rsidR="00810A54" w:rsidRPr="00B53C38" w14:paraId="6D217990" w14:textId="77777777" w:rsidTr="00810A54">
        <w:trPr>
          <w:trHeight w:val="1020"/>
        </w:trPr>
        <w:tc>
          <w:tcPr>
            <w:tcW w:w="1286" w:type="dxa"/>
            <w:tcBorders>
              <w:top w:val="single" w:sz="4" w:space="0" w:color="000000"/>
              <w:left w:val="single" w:sz="4" w:space="0" w:color="000000"/>
              <w:bottom w:val="single" w:sz="4" w:space="0" w:color="000000"/>
              <w:right w:val="single" w:sz="4" w:space="0" w:color="000000"/>
            </w:tcBorders>
          </w:tcPr>
          <w:p w14:paraId="2322BCE6" w14:textId="77777777" w:rsidR="00810A54" w:rsidRDefault="00810A54" w:rsidP="00810A54">
            <w:pPr>
              <w:ind w:right="50"/>
              <w:jc w:val="center"/>
              <w:rPr>
                <w:rFonts w:ascii="Candara" w:hAnsi="Candara"/>
                <w:sz w:val="24"/>
                <w:szCs w:val="24"/>
              </w:rPr>
            </w:pPr>
          </w:p>
          <w:p w14:paraId="06B586D8" w14:textId="77777777" w:rsidR="00810A54" w:rsidRDefault="00810A54" w:rsidP="00810A54">
            <w:pPr>
              <w:ind w:right="50"/>
              <w:jc w:val="center"/>
              <w:rPr>
                <w:rFonts w:ascii="Candara" w:hAnsi="Candara"/>
                <w:sz w:val="24"/>
                <w:szCs w:val="24"/>
              </w:rPr>
            </w:pPr>
            <w:r>
              <w:rPr>
                <w:rFonts w:ascii="Candara" w:hAnsi="Candara"/>
                <w:sz w:val="24"/>
                <w:szCs w:val="24"/>
              </w:rPr>
              <w:t>November</w:t>
            </w:r>
          </w:p>
          <w:p w14:paraId="7D02C449" w14:textId="77777777" w:rsidR="00810A54" w:rsidRDefault="00810A54" w:rsidP="00810A54">
            <w:pPr>
              <w:ind w:right="50"/>
              <w:jc w:val="center"/>
              <w:rPr>
                <w:rFonts w:ascii="Candara" w:hAnsi="Candara"/>
                <w:sz w:val="24"/>
                <w:szCs w:val="24"/>
              </w:rPr>
            </w:pPr>
            <w:r>
              <w:rPr>
                <w:rFonts w:ascii="Candara" w:hAnsi="Candara"/>
                <w:sz w:val="24"/>
                <w:szCs w:val="24"/>
              </w:rPr>
              <w:t>8</w:t>
            </w:r>
            <w:r w:rsidRPr="00CC0AF5">
              <w:rPr>
                <w:rFonts w:ascii="Candara" w:hAnsi="Candara"/>
                <w:sz w:val="24"/>
                <w:szCs w:val="24"/>
                <w:vertAlign w:val="superscript"/>
              </w:rPr>
              <w:t>th</w:t>
            </w:r>
          </w:p>
          <w:p w14:paraId="6E313115" w14:textId="77777777" w:rsidR="00810A54" w:rsidRPr="00B53C38" w:rsidRDefault="00810A54" w:rsidP="00810A54">
            <w:pPr>
              <w:ind w:right="50"/>
              <w:jc w:val="center"/>
              <w:rPr>
                <w:rFonts w:ascii="Candara" w:hAnsi="Candara"/>
                <w:sz w:val="24"/>
                <w:szCs w:val="24"/>
              </w:rPr>
            </w:pPr>
            <w:r>
              <w:rPr>
                <w:rFonts w:ascii="Candara" w:hAnsi="Candara"/>
                <w:sz w:val="24"/>
                <w:szCs w:val="24"/>
              </w:rPr>
              <w:t xml:space="preserve"> </w:t>
            </w:r>
          </w:p>
        </w:tc>
        <w:tc>
          <w:tcPr>
            <w:tcW w:w="2039" w:type="dxa"/>
            <w:tcBorders>
              <w:top w:val="single" w:sz="4" w:space="0" w:color="000000"/>
              <w:left w:val="single" w:sz="4" w:space="0" w:color="000000"/>
              <w:bottom w:val="single" w:sz="4" w:space="0" w:color="000000"/>
              <w:right w:val="single" w:sz="4" w:space="0" w:color="000000"/>
            </w:tcBorders>
          </w:tcPr>
          <w:p w14:paraId="7034E98A" w14:textId="77777777" w:rsidR="00810A54" w:rsidRDefault="00810A54" w:rsidP="00810A54">
            <w:pPr>
              <w:jc w:val="center"/>
              <w:rPr>
                <w:rFonts w:ascii="Candara" w:eastAsia="Times New Roman" w:hAnsi="Candara" w:cs="Times New Roman"/>
                <w:sz w:val="24"/>
                <w:szCs w:val="24"/>
              </w:rPr>
            </w:pPr>
          </w:p>
          <w:p w14:paraId="38F0372A" w14:textId="77777777" w:rsidR="00810A54" w:rsidRPr="00B53C38" w:rsidRDefault="00810A54" w:rsidP="00810A54">
            <w:pPr>
              <w:jc w:val="center"/>
              <w:rPr>
                <w:rFonts w:ascii="Candara" w:eastAsia="Times New Roman" w:hAnsi="Candara" w:cs="Times New Roman"/>
                <w:sz w:val="24"/>
                <w:szCs w:val="24"/>
              </w:rPr>
            </w:pPr>
            <w:r>
              <w:rPr>
                <w:rFonts w:ascii="Candara" w:eastAsia="Times New Roman" w:hAnsi="Candara" w:cs="Times New Roman"/>
                <w:sz w:val="24"/>
                <w:szCs w:val="24"/>
              </w:rPr>
              <w:t>23 Pentecost</w:t>
            </w:r>
          </w:p>
        </w:tc>
        <w:tc>
          <w:tcPr>
            <w:tcW w:w="3667" w:type="dxa"/>
            <w:tcBorders>
              <w:top w:val="single" w:sz="4" w:space="0" w:color="000000"/>
              <w:left w:val="single" w:sz="4" w:space="0" w:color="000000"/>
              <w:bottom w:val="single" w:sz="4" w:space="0" w:color="000000"/>
              <w:right w:val="single" w:sz="4" w:space="0" w:color="000000"/>
            </w:tcBorders>
          </w:tcPr>
          <w:p w14:paraId="72810C9D" w14:textId="77777777" w:rsidR="00810A54" w:rsidRDefault="00810A54" w:rsidP="00810A54">
            <w:pPr>
              <w:rPr>
                <w:rFonts w:ascii="Candara" w:hAnsi="Candara"/>
                <w:sz w:val="24"/>
                <w:szCs w:val="24"/>
              </w:rPr>
            </w:pPr>
            <w:r>
              <w:rPr>
                <w:rFonts w:ascii="Candara" w:hAnsi="Candara"/>
                <w:sz w:val="24"/>
                <w:szCs w:val="24"/>
              </w:rPr>
              <w:t>Joshua 24:1-3a, 14-25</w:t>
            </w:r>
          </w:p>
          <w:p w14:paraId="5BCDD261" w14:textId="77777777" w:rsidR="00810A54" w:rsidRDefault="00810A54" w:rsidP="00810A54">
            <w:pPr>
              <w:rPr>
                <w:rFonts w:ascii="Candara" w:hAnsi="Candara"/>
                <w:sz w:val="24"/>
                <w:szCs w:val="24"/>
              </w:rPr>
            </w:pPr>
            <w:r>
              <w:rPr>
                <w:rFonts w:ascii="Candara" w:hAnsi="Candara"/>
                <w:sz w:val="24"/>
                <w:szCs w:val="24"/>
              </w:rPr>
              <w:t>Psalm 78:1-7</w:t>
            </w:r>
          </w:p>
          <w:p w14:paraId="020CAA16" w14:textId="77777777" w:rsidR="00810A54" w:rsidRDefault="00810A54" w:rsidP="00810A54">
            <w:pPr>
              <w:rPr>
                <w:rFonts w:ascii="Candara" w:hAnsi="Candara"/>
                <w:sz w:val="24"/>
                <w:szCs w:val="24"/>
              </w:rPr>
            </w:pPr>
            <w:r>
              <w:rPr>
                <w:rFonts w:ascii="Candara" w:hAnsi="Candara"/>
                <w:sz w:val="24"/>
                <w:szCs w:val="24"/>
              </w:rPr>
              <w:t>1 Thessalonians 4:13-18</w:t>
            </w:r>
          </w:p>
          <w:p w14:paraId="3AE5AF1C" w14:textId="77777777" w:rsidR="00810A54" w:rsidRPr="00B53C38" w:rsidRDefault="00810A54" w:rsidP="00810A54">
            <w:pPr>
              <w:rPr>
                <w:rFonts w:ascii="Candara" w:hAnsi="Candara"/>
                <w:sz w:val="24"/>
                <w:szCs w:val="24"/>
              </w:rPr>
            </w:pPr>
            <w:r>
              <w:rPr>
                <w:rFonts w:ascii="Candara" w:hAnsi="Candara"/>
                <w:sz w:val="24"/>
                <w:szCs w:val="24"/>
              </w:rPr>
              <w:t>Matthew 25:1-13</w:t>
            </w:r>
          </w:p>
        </w:tc>
        <w:tc>
          <w:tcPr>
            <w:tcW w:w="2097" w:type="dxa"/>
            <w:tcBorders>
              <w:top w:val="single" w:sz="4" w:space="0" w:color="000000"/>
              <w:left w:val="single" w:sz="4" w:space="0" w:color="000000"/>
              <w:bottom w:val="single" w:sz="4" w:space="0" w:color="000000"/>
              <w:right w:val="single" w:sz="4" w:space="0" w:color="000000"/>
            </w:tcBorders>
          </w:tcPr>
          <w:p w14:paraId="187BA9F5" w14:textId="77777777" w:rsidR="00810A54" w:rsidRPr="00B53C38" w:rsidRDefault="00810A54" w:rsidP="00810A54">
            <w:pPr>
              <w:rPr>
                <w:rFonts w:ascii="Candara" w:eastAsia="Times New Roman" w:hAnsi="Candara" w:cs="Times New Roman"/>
                <w:sz w:val="24"/>
                <w:szCs w:val="24"/>
              </w:rPr>
            </w:pPr>
          </w:p>
          <w:p w14:paraId="5B33CBE2" w14:textId="77777777" w:rsidR="00810A54" w:rsidRPr="00B53C38" w:rsidRDefault="00810A54" w:rsidP="00810A54">
            <w:pPr>
              <w:rPr>
                <w:rFonts w:ascii="Candara" w:eastAsia="Times New Roman" w:hAnsi="Candara" w:cs="Times New Roman"/>
                <w:sz w:val="24"/>
                <w:szCs w:val="24"/>
              </w:rPr>
            </w:pPr>
            <w:r w:rsidRPr="00B53C38">
              <w:rPr>
                <w:rFonts w:ascii="Candara" w:eastAsia="Times New Roman" w:hAnsi="Candara" w:cs="Times New Roman"/>
                <w:sz w:val="24"/>
                <w:szCs w:val="24"/>
              </w:rPr>
              <w:t>Judy Ball</w:t>
            </w:r>
          </w:p>
        </w:tc>
      </w:tr>
      <w:tr w:rsidR="00810A54" w:rsidRPr="00B53C38" w14:paraId="1FBF66C6" w14:textId="77777777" w:rsidTr="00810A54">
        <w:trPr>
          <w:trHeight w:val="1073"/>
        </w:trPr>
        <w:tc>
          <w:tcPr>
            <w:tcW w:w="1286" w:type="dxa"/>
            <w:tcBorders>
              <w:top w:val="single" w:sz="4" w:space="0" w:color="000000"/>
              <w:left w:val="single" w:sz="4" w:space="0" w:color="000000"/>
              <w:bottom w:val="single" w:sz="4" w:space="0" w:color="000000"/>
              <w:right w:val="single" w:sz="4" w:space="0" w:color="000000"/>
            </w:tcBorders>
          </w:tcPr>
          <w:p w14:paraId="384168B2" w14:textId="77777777" w:rsidR="00810A54" w:rsidRDefault="00810A54" w:rsidP="00810A54">
            <w:pPr>
              <w:ind w:right="50"/>
              <w:jc w:val="center"/>
              <w:rPr>
                <w:rFonts w:ascii="Candara" w:hAnsi="Candara"/>
                <w:sz w:val="24"/>
                <w:szCs w:val="24"/>
              </w:rPr>
            </w:pPr>
          </w:p>
          <w:p w14:paraId="405A5758" w14:textId="77777777" w:rsidR="00810A54" w:rsidRDefault="00810A54" w:rsidP="00810A54">
            <w:pPr>
              <w:ind w:right="50"/>
              <w:jc w:val="center"/>
              <w:rPr>
                <w:rFonts w:ascii="Candara" w:hAnsi="Candara"/>
                <w:sz w:val="24"/>
                <w:szCs w:val="24"/>
              </w:rPr>
            </w:pPr>
            <w:r>
              <w:rPr>
                <w:rFonts w:ascii="Candara" w:hAnsi="Candara"/>
                <w:sz w:val="24"/>
                <w:szCs w:val="24"/>
              </w:rPr>
              <w:t>November</w:t>
            </w:r>
          </w:p>
          <w:p w14:paraId="64D5AD46" w14:textId="77777777" w:rsidR="00810A54" w:rsidRPr="00B53C38" w:rsidRDefault="00810A54" w:rsidP="00810A54">
            <w:pPr>
              <w:ind w:right="50"/>
              <w:jc w:val="center"/>
              <w:rPr>
                <w:rFonts w:ascii="Candara" w:hAnsi="Candara"/>
                <w:sz w:val="24"/>
                <w:szCs w:val="24"/>
              </w:rPr>
            </w:pPr>
            <w:r>
              <w:rPr>
                <w:rFonts w:ascii="Candara" w:hAnsi="Candara"/>
                <w:sz w:val="24"/>
                <w:szCs w:val="24"/>
              </w:rPr>
              <w:t>15</w:t>
            </w:r>
            <w:r w:rsidRPr="00CC0AF5">
              <w:rPr>
                <w:rFonts w:ascii="Candara" w:hAnsi="Candara"/>
                <w:sz w:val="24"/>
                <w:szCs w:val="24"/>
                <w:vertAlign w:val="superscript"/>
              </w:rPr>
              <w:t>th</w:t>
            </w:r>
          </w:p>
        </w:tc>
        <w:tc>
          <w:tcPr>
            <w:tcW w:w="2039" w:type="dxa"/>
            <w:tcBorders>
              <w:top w:val="single" w:sz="4" w:space="0" w:color="000000"/>
              <w:left w:val="single" w:sz="4" w:space="0" w:color="000000"/>
              <w:bottom w:val="single" w:sz="4" w:space="0" w:color="000000"/>
              <w:right w:val="single" w:sz="4" w:space="0" w:color="000000"/>
            </w:tcBorders>
          </w:tcPr>
          <w:p w14:paraId="74653C41" w14:textId="77777777" w:rsidR="00810A54" w:rsidRDefault="00810A54" w:rsidP="00810A54">
            <w:pPr>
              <w:jc w:val="center"/>
              <w:rPr>
                <w:rFonts w:ascii="Candara" w:hAnsi="Candara"/>
                <w:sz w:val="24"/>
                <w:szCs w:val="24"/>
              </w:rPr>
            </w:pPr>
          </w:p>
          <w:p w14:paraId="6AC5840B" w14:textId="77777777" w:rsidR="00810A54" w:rsidRPr="00B53C38" w:rsidRDefault="00810A54" w:rsidP="00810A54">
            <w:pPr>
              <w:jc w:val="center"/>
              <w:rPr>
                <w:rFonts w:ascii="Candara" w:hAnsi="Candara"/>
                <w:sz w:val="24"/>
                <w:szCs w:val="24"/>
              </w:rPr>
            </w:pPr>
            <w:r>
              <w:rPr>
                <w:rFonts w:ascii="Candara" w:hAnsi="Candara"/>
                <w:sz w:val="24"/>
                <w:szCs w:val="24"/>
              </w:rPr>
              <w:t>24 Pentecost</w:t>
            </w:r>
          </w:p>
        </w:tc>
        <w:tc>
          <w:tcPr>
            <w:tcW w:w="3667" w:type="dxa"/>
            <w:tcBorders>
              <w:top w:val="single" w:sz="4" w:space="0" w:color="000000"/>
              <w:left w:val="single" w:sz="4" w:space="0" w:color="000000"/>
              <w:bottom w:val="single" w:sz="4" w:space="0" w:color="000000"/>
              <w:right w:val="single" w:sz="4" w:space="0" w:color="000000"/>
            </w:tcBorders>
          </w:tcPr>
          <w:p w14:paraId="366792B5" w14:textId="77777777" w:rsidR="00810A54" w:rsidRDefault="00810A54" w:rsidP="00810A54">
            <w:pPr>
              <w:rPr>
                <w:rFonts w:ascii="Candara" w:hAnsi="Candara"/>
                <w:sz w:val="24"/>
                <w:szCs w:val="24"/>
              </w:rPr>
            </w:pPr>
            <w:r>
              <w:rPr>
                <w:rFonts w:ascii="Candara" w:hAnsi="Candara"/>
                <w:sz w:val="24"/>
                <w:szCs w:val="24"/>
              </w:rPr>
              <w:t>Judges 4:1-7</w:t>
            </w:r>
          </w:p>
          <w:p w14:paraId="3E73F535" w14:textId="77777777" w:rsidR="00810A54" w:rsidRDefault="00810A54" w:rsidP="00810A54">
            <w:pPr>
              <w:rPr>
                <w:rFonts w:ascii="Candara" w:hAnsi="Candara"/>
                <w:sz w:val="24"/>
                <w:szCs w:val="24"/>
              </w:rPr>
            </w:pPr>
            <w:r>
              <w:rPr>
                <w:rFonts w:ascii="Candara" w:hAnsi="Candara"/>
                <w:sz w:val="24"/>
                <w:szCs w:val="24"/>
              </w:rPr>
              <w:t>Psalm 123</w:t>
            </w:r>
          </w:p>
          <w:p w14:paraId="0192C8BA" w14:textId="77777777" w:rsidR="00810A54" w:rsidRDefault="00810A54" w:rsidP="00810A54">
            <w:pPr>
              <w:rPr>
                <w:rFonts w:ascii="Candara" w:hAnsi="Candara"/>
                <w:sz w:val="24"/>
                <w:szCs w:val="24"/>
              </w:rPr>
            </w:pPr>
            <w:r>
              <w:rPr>
                <w:rFonts w:ascii="Candara" w:hAnsi="Candara"/>
                <w:sz w:val="24"/>
                <w:szCs w:val="24"/>
              </w:rPr>
              <w:t>1 Thessalonians 5:1-11</w:t>
            </w:r>
          </w:p>
          <w:p w14:paraId="772B2C35" w14:textId="77777777" w:rsidR="00810A54" w:rsidRPr="00B53C38" w:rsidRDefault="00810A54" w:rsidP="00810A54">
            <w:pPr>
              <w:rPr>
                <w:rFonts w:ascii="Candara" w:hAnsi="Candara"/>
                <w:sz w:val="24"/>
                <w:szCs w:val="24"/>
              </w:rPr>
            </w:pPr>
            <w:r>
              <w:rPr>
                <w:rFonts w:ascii="Candara" w:hAnsi="Candara"/>
                <w:sz w:val="24"/>
                <w:szCs w:val="24"/>
              </w:rPr>
              <w:t>Matthew 25:14-30</w:t>
            </w:r>
          </w:p>
        </w:tc>
        <w:tc>
          <w:tcPr>
            <w:tcW w:w="2097" w:type="dxa"/>
            <w:tcBorders>
              <w:top w:val="single" w:sz="4" w:space="0" w:color="000000"/>
              <w:left w:val="single" w:sz="4" w:space="0" w:color="000000"/>
              <w:bottom w:val="single" w:sz="4" w:space="0" w:color="000000"/>
              <w:right w:val="single" w:sz="4" w:space="0" w:color="000000"/>
            </w:tcBorders>
          </w:tcPr>
          <w:p w14:paraId="4E4BE6A3" w14:textId="77777777" w:rsidR="00810A54" w:rsidRPr="00B53C38" w:rsidRDefault="00810A54" w:rsidP="00810A54">
            <w:pPr>
              <w:rPr>
                <w:rFonts w:ascii="Candara" w:eastAsia="Times New Roman" w:hAnsi="Candara" w:cs="Times New Roman"/>
                <w:sz w:val="24"/>
                <w:szCs w:val="24"/>
              </w:rPr>
            </w:pPr>
          </w:p>
          <w:p w14:paraId="50DBEA7C" w14:textId="77777777" w:rsidR="00810A54" w:rsidRPr="00B53C38" w:rsidRDefault="00810A54" w:rsidP="00810A54">
            <w:pPr>
              <w:rPr>
                <w:rFonts w:ascii="Candara" w:eastAsia="Times New Roman" w:hAnsi="Candara" w:cs="Times New Roman"/>
                <w:sz w:val="24"/>
                <w:szCs w:val="24"/>
              </w:rPr>
            </w:pPr>
            <w:r w:rsidRPr="00B53C38">
              <w:rPr>
                <w:rFonts w:ascii="Candara" w:eastAsia="Times New Roman" w:hAnsi="Candara" w:cs="Times New Roman"/>
                <w:sz w:val="24"/>
                <w:szCs w:val="24"/>
              </w:rPr>
              <w:t>Dee Garrett</w:t>
            </w:r>
          </w:p>
        </w:tc>
      </w:tr>
      <w:tr w:rsidR="00810A54" w:rsidRPr="00B53C38" w14:paraId="3C69C5C5" w14:textId="77777777" w:rsidTr="00810A54">
        <w:trPr>
          <w:trHeight w:val="1162"/>
        </w:trPr>
        <w:tc>
          <w:tcPr>
            <w:tcW w:w="1286" w:type="dxa"/>
            <w:tcBorders>
              <w:top w:val="single" w:sz="4" w:space="0" w:color="000000"/>
              <w:left w:val="single" w:sz="4" w:space="0" w:color="000000"/>
              <w:bottom w:val="single" w:sz="4" w:space="0" w:color="000000"/>
              <w:right w:val="single" w:sz="4" w:space="0" w:color="000000"/>
            </w:tcBorders>
          </w:tcPr>
          <w:p w14:paraId="0CD67799" w14:textId="77777777" w:rsidR="00810A54" w:rsidRDefault="00810A54" w:rsidP="00810A54">
            <w:pPr>
              <w:jc w:val="center"/>
              <w:rPr>
                <w:rFonts w:ascii="Candara" w:hAnsi="Candara"/>
                <w:sz w:val="24"/>
                <w:szCs w:val="24"/>
              </w:rPr>
            </w:pPr>
          </w:p>
          <w:p w14:paraId="1AB6EEDE" w14:textId="77777777" w:rsidR="00810A54" w:rsidRDefault="00810A54" w:rsidP="00810A54">
            <w:pPr>
              <w:jc w:val="center"/>
              <w:rPr>
                <w:rFonts w:ascii="Candara" w:hAnsi="Candara"/>
                <w:sz w:val="24"/>
                <w:szCs w:val="24"/>
              </w:rPr>
            </w:pPr>
            <w:r>
              <w:rPr>
                <w:rFonts w:ascii="Candara" w:hAnsi="Candara"/>
                <w:sz w:val="24"/>
                <w:szCs w:val="24"/>
              </w:rPr>
              <w:t>November</w:t>
            </w:r>
          </w:p>
          <w:p w14:paraId="76F67CA8" w14:textId="77777777" w:rsidR="00810A54" w:rsidRPr="00B53C38" w:rsidRDefault="00810A54" w:rsidP="00810A54">
            <w:pPr>
              <w:jc w:val="center"/>
              <w:rPr>
                <w:rFonts w:ascii="Candara" w:hAnsi="Candara"/>
                <w:sz w:val="24"/>
                <w:szCs w:val="24"/>
              </w:rPr>
            </w:pPr>
            <w:r>
              <w:rPr>
                <w:rFonts w:ascii="Candara" w:hAnsi="Candara"/>
                <w:sz w:val="24"/>
                <w:szCs w:val="24"/>
              </w:rPr>
              <w:t>22</w:t>
            </w:r>
            <w:r w:rsidRPr="00CC0AF5">
              <w:rPr>
                <w:rFonts w:ascii="Candara" w:hAnsi="Candara"/>
                <w:sz w:val="24"/>
                <w:szCs w:val="24"/>
                <w:vertAlign w:val="superscript"/>
              </w:rPr>
              <w:t>nd</w:t>
            </w:r>
          </w:p>
        </w:tc>
        <w:tc>
          <w:tcPr>
            <w:tcW w:w="2039" w:type="dxa"/>
            <w:tcBorders>
              <w:top w:val="single" w:sz="4" w:space="0" w:color="000000"/>
              <w:left w:val="single" w:sz="4" w:space="0" w:color="000000"/>
              <w:bottom w:val="single" w:sz="4" w:space="0" w:color="000000"/>
              <w:right w:val="single" w:sz="4" w:space="0" w:color="000000"/>
            </w:tcBorders>
          </w:tcPr>
          <w:p w14:paraId="69193A35" w14:textId="77777777" w:rsidR="00810A54" w:rsidRDefault="00810A54" w:rsidP="00810A54">
            <w:pPr>
              <w:jc w:val="center"/>
              <w:rPr>
                <w:rFonts w:ascii="Candara" w:hAnsi="Candara"/>
                <w:sz w:val="24"/>
                <w:szCs w:val="24"/>
              </w:rPr>
            </w:pPr>
          </w:p>
          <w:p w14:paraId="07DAE2CB" w14:textId="77777777" w:rsidR="00810A54" w:rsidRPr="00B53C38" w:rsidRDefault="00810A54" w:rsidP="00810A54">
            <w:pPr>
              <w:jc w:val="center"/>
              <w:rPr>
                <w:rFonts w:ascii="Candara" w:hAnsi="Candara"/>
                <w:sz w:val="24"/>
                <w:szCs w:val="24"/>
              </w:rPr>
            </w:pPr>
            <w:r>
              <w:rPr>
                <w:rFonts w:ascii="Candara" w:hAnsi="Candara"/>
                <w:sz w:val="24"/>
                <w:szCs w:val="24"/>
              </w:rPr>
              <w:t>Last Pentecost</w:t>
            </w:r>
          </w:p>
        </w:tc>
        <w:tc>
          <w:tcPr>
            <w:tcW w:w="3667" w:type="dxa"/>
            <w:tcBorders>
              <w:top w:val="single" w:sz="4" w:space="0" w:color="000000"/>
              <w:left w:val="single" w:sz="4" w:space="0" w:color="000000"/>
              <w:bottom w:val="single" w:sz="4" w:space="0" w:color="000000"/>
              <w:right w:val="single" w:sz="4" w:space="0" w:color="000000"/>
            </w:tcBorders>
          </w:tcPr>
          <w:p w14:paraId="733B298F" w14:textId="77777777" w:rsidR="00810A54" w:rsidRDefault="00810A54" w:rsidP="00810A54">
            <w:pPr>
              <w:rPr>
                <w:rFonts w:ascii="Candara" w:hAnsi="Candara"/>
                <w:sz w:val="24"/>
                <w:szCs w:val="24"/>
              </w:rPr>
            </w:pPr>
            <w:r>
              <w:rPr>
                <w:rFonts w:ascii="Candara" w:hAnsi="Candara"/>
                <w:sz w:val="24"/>
                <w:szCs w:val="24"/>
              </w:rPr>
              <w:t>Ezekiel 34:11-16, 20-24</w:t>
            </w:r>
          </w:p>
          <w:p w14:paraId="3FB64C69" w14:textId="77777777" w:rsidR="00810A54" w:rsidRDefault="00810A54" w:rsidP="00810A54">
            <w:pPr>
              <w:rPr>
                <w:rFonts w:ascii="Candara" w:hAnsi="Candara"/>
                <w:sz w:val="24"/>
                <w:szCs w:val="24"/>
              </w:rPr>
            </w:pPr>
            <w:r>
              <w:rPr>
                <w:rFonts w:ascii="Candara" w:hAnsi="Candara"/>
                <w:sz w:val="24"/>
                <w:szCs w:val="24"/>
              </w:rPr>
              <w:t>Psalm 100</w:t>
            </w:r>
          </w:p>
          <w:p w14:paraId="4F9E1C8E" w14:textId="77777777" w:rsidR="00810A54" w:rsidRDefault="00810A54" w:rsidP="00810A54">
            <w:pPr>
              <w:rPr>
                <w:rFonts w:ascii="Candara" w:hAnsi="Candara"/>
                <w:sz w:val="24"/>
                <w:szCs w:val="24"/>
              </w:rPr>
            </w:pPr>
            <w:r>
              <w:rPr>
                <w:rFonts w:ascii="Candara" w:hAnsi="Candara"/>
                <w:sz w:val="24"/>
                <w:szCs w:val="24"/>
              </w:rPr>
              <w:t>Ephesians 1:15-23</w:t>
            </w:r>
          </w:p>
          <w:p w14:paraId="7FBA4734" w14:textId="77777777" w:rsidR="00810A54" w:rsidRPr="00B53C38" w:rsidRDefault="00810A54" w:rsidP="00810A54">
            <w:pPr>
              <w:rPr>
                <w:rFonts w:ascii="Candara" w:hAnsi="Candara"/>
                <w:sz w:val="24"/>
                <w:szCs w:val="24"/>
              </w:rPr>
            </w:pPr>
            <w:r>
              <w:rPr>
                <w:rFonts w:ascii="Candara" w:hAnsi="Candara"/>
                <w:sz w:val="24"/>
                <w:szCs w:val="24"/>
              </w:rPr>
              <w:t>Matthew 25:31-46</w:t>
            </w:r>
          </w:p>
        </w:tc>
        <w:tc>
          <w:tcPr>
            <w:tcW w:w="2097" w:type="dxa"/>
            <w:tcBorders>
              <w:top w:val="single" w:sz="4" w:space="0" w:color="000000"/>
              <w:left w:val="single" w:sz="4" w:space="0" w:color="000000"/>
              <w:bottom w:val="single" w:sz="4" w:space="0" w:color="000000"/>
              <w:right w:val="single" w:sz="4" w:space="0" w:color="000000"/>
            </w:tcBorders>
          </w:tcPr>
          <w:p w14:paraId="284A8B01" w14:textId="77777777" w:rsidR="00810A54" w:rsidRDefault="00810A54" w:rsidP="00810A54">
            <w:pPr>
              <w:rPr>
                <w:rFonts w:ascii="Candara" w:eastAsia="Times New Roman" w:hAnsi="Candara" w:cs="Times New Roman"/>
                <w:sz w:val="24"/>
                <w:szCs w:val="24"/>
              </w:rPr>
            </w:pPr>
          </w:p>
          <w:p w14:paraId="4EC37B9B" w14:textId="77777777" w:rsidR="00810A54" w:rsidRPr="00B53C38" w:rsidRDefault="00810A54" w:rsidP="00810A54">
            <w:pPr>
              <w:rPr>
                <w:rFonts w:ascii="Candara" w:eastAsia="Times New Roman" w:hAnsi="Candara" w:cs="Times New Roman"/>
                <w:sz w:val="24"/>
                <w:szCs w:val="24"/>
              </w:rPr>
            </w:pPr>
            <w:r>
              <w:rPr>
                <w:rFonts w:ascii="Candara" w:eastAsia="Times New Roman" w:hAnsi="Candara" w:cs="Times New Roman"/>
                <w:sz w:val="24"/>
                <w:szCs w:val="24"/>
              </w:rPr>
              <w:t>Mary Neal</w:t>
            </w:r>
          </w:p>
        </w:tc>
      </w:tr>
      <w:tr w:rsidR="00810A54" w:rsidRPr="00B53C38" w14:paraId="6DA97953" w14:textId="77777777" w:rsidTr="00810A54">
        <w:trPr>
          <w:trHeight w:val="1162"/>
        </w:trPr>
        <w:tc>
          <w:tcPr>
            <w:tcW w:w="1286" w:type="dxa"/>
            <w:tcBorders>
              <w:top w:val="single" w:sz="4" w:space="0" w:color="000000"/>
              <w:left w:val="single" w:sz="4" w:space="0" w:color="000000"/>
              <w:bottom w:val="single" w:sz="4" w:space="0" w:color="000000"/>
              <w:right w:val="single" w:sz="4" w:space="0" w:color="000000"/>
            </w:tcBorders>
          </w:tcPr>
          <w:p w14:paraId="40D4F5F3" w14:textId="77777777" w:rsidR="00810A54" w:rsidRDefault="00810A54" w:rsidP="00810A54">
            <w:pPr>
              <w:jc w:val="center"/>
              <w:rPr>
                <w:rFonts w:ascii="Candara" w:hAnsi="Candara"/>
                <w:sz w:val="24"/>
                <w:szCs w:val="24"/>
              </w:rPr>
            </w:pPr>
          </w:p>
          <w:p w14:paraId="44EC4DE2" w14:textId="77777777" w:rsidR="00810A54" w:rsidRDefault="00810A54" w:rsidP="00810A54">
            <w:pPr>
              <w:jc w:val="center"/>
              <w:rPr>
                <w:rFonts w:ascii="Candara" w:hAnsi="Candara"/>
                <w:sz w:val="24"/>
                <w:szCs w:val="24"/>
              </w:rPr>
            </w:pPr>
            <w:r>
              <w:rPr>
                <w:rFonts w:ascii="Candara" w:hAnsi="Candara"/>
                <w:sz w:val="24"/>
                <w:szCs w:val="24"/>
              </w:rPr>
              <w:t>November</w:t>
            </w:r>
          </w:p>
          <w:p w14:paraId="3874B271" w14:textId="77777777" w:rsidR="00810A54" w:rsidRDefault="00810A54" w:rsidP="00810A54">
            <w:pPr>
              <w:jc w:val="center"/>
              <w:rPr>
                <w:rFonts w:ascii="Candara" w:hAnsi="Candara"/>
                <w:sz w:val="24"/>
                <w:szCs w:val="24"/>
              </w:rPr>
            </w:pPr>
            <w:r>
              <w:rPr>
                <w:rFonts w:ascii="Candara" w:hAnsi="Candara"/>
                <w:sz w:val="24"/>
                <w:szCs w:val="24"/>
              </w:rPr>
              <w:t>29</w:t>
            </w:r>
            <w:r w:rsidRPr="00CC0AF5">
              <w:rPr>
                <w:rFonts w:ascii="Candara" w:hAnsi="Candara"/>
                <w:sz w:val="24"/>
                <w:szCs w:val="24"/>
                <w:vertAlign w:val="superscript"/>
              </w:rPr>
              <w:t>th</w:t>
            </w:r>
          </w:p>
          <w:p w14:paraId="6FEE5CA2" w14:textId="77777777" w:rsidR="00810A54" w:rsidRDefault="00810A54" w:rsidP="00810A54">
            <w:pPr>
              <w:jc w:val="center"/>
              <w:rPr>
                <w:rFonts w:ascii="Candara" w:hAnsi="Candara"/>
                <w:sz w:val="24"/>
                <w:szCs w:val="24"/>
              </w:rPr>
            </w:pPr>
            <w:r>
              <w:rPr>
                <w:rFonts w:ascii="Candara" w:hAnsi="Candara"/>
                <w:sz w:val="24"/>
                <w:szCs w:val="24"/>
              </w:rPr>
              <w:t xml:space="preserve"> </w:t>
            </w:r>
          </w:p>
        </w:tc>
        <w:tc>
          <w:tcPr>
            <w:tcW w:w="2039" w:type="dxa"/>
            <w:tcBorders>
              <w:top w:val="single" w:sz="4" w:space="0" w:color="000000"/>
              <w:left w:val="single" w:sz="4" w:space="0" w:color="000000"/>
              <w:bottom w:val="single" w:sz="4" w:space="0" w:color="000000"/>
              <w:right w:val="single" w:sz="4" w:space="0" w:color="000000"/>
            </w:tcBorders>
          </w:tcPr>
          <w:p w14:paraId="2664ACE9" w14:textId="77777777" w:rsidR="00810A54" w:rsidRDefault="00810A54" w:rsidP="00810A54">
            <w:pPr>
              <w:jc w:val="center"/>
              <w:rPr>
                <w:rFonts w:ascii="Candara" w:hAnsi="Candara"/>
                <w:sz w:val="24"/>
                <w:szCs w:val="24"/>
              </w:rPr>
            </w:pPr>
          </w:p>
          <w:p w14:paraId="7F4A3C6F" w14:textId="77777777" w:rsidR="00810A54" w:rsidRPr="00811167" w:rsidRDefault="00810A54" w:rsidP="00810A54">
            <w:pPr>
              <w:jc w:val="center"/>
              <w:rPr>
                <w:rFonts w:ascii="Candara" w:hAnsi="Candara"/>
                <w:sz w:val="24"/>
                <w:szCs w:val="24"/>
              </w:rPr>
            </w:pPr>
            <w:r>
              <w:rPr>
                <w:rFonts w:ascii="Candara" w:hAnsi="Candara"/>
                <w:sz w:val="24"/>
                <w:szCs w:val="24"/>
              </w:rPr>
              <w:t>1</w:t>
            </w:r>
            <w:r w:rsidRPr="00811167">
              <w:rPr>
                <w:rFonts w:ascii="Candara" w:hAnsi="Candara"/>
                <w:sz w:val="24"/>
                <w:szCs w:val="24"/>
              </w:rPr>
              <w:t xml:space="preserve"> Advent</w:t>
            </w:r>
          </w:p>
          <w:p w14:paraId="5DFD6DB3" w14:textId="77777777" w:rsidR="00810A54" w:rsidRDefault="00810A54" w:rsidP="00810A54">
            <w:pPr>
              <w:jc w:val="center"/>
              <w:rPr>
                <w:rFonts w:ascii="Candara" w:hAnsi="Candara"/>
                <w:sz w:val="24"/>
                <w:szCs w:val="24"/>
              </w:rPr>
            </w:pPr>
          </w:p>
        </w:tc>
        <w:tc>
          <w:tcPr>
            <w:tcW w:w="3667" w:type="dxa"/>
            <w:tcBorders>
              <w:top w:val="single" w:sz="4" w:space="0" w:color="000000"/>
              <w:left w:val="single" w:sz="4" w:space="0" w:color="000000"/>
              <w:bottom w:val="single" w:sz="4" w:space="0" w:color="000000"/>
              <w:right w:val="single" w:sz="4" w:space="0" w:color="000000"/>
            </w:tcBorders>
          </w:tcPr>
          <w:p w14:paraId="5E666423" w14:textId="77777777" w:rsidR="00810A54" w:rsidRDefault="00810A54" w:rsidP="00810A54">
            <w:pPr>
              <w:rPr>
                <w:rFonts w:ascii="Candara" w:hAnsi="Candara"/>
                <w:sz w:val="24"/>
                <w:szCs w:val="24"/>
              </w:rPr>
            </w:pPr>
            <w:hyperlink r:id="rId22" w:anchor="ot1" w:history="1">
              <w:r w:rsidRPr="00CC0AF5">
                <w:rPr>
                  <w:rFonts w:ascii="Candara" w:hAnsi="Candara"/>
                  <w:sz w:val="24"/>
                  <w:szCs w:val="24"/>
                </w:rPr>
                <w:t>Isaiah 64:1-9</w:t>
              </w:r>
            </w:hyperlink>
          </w:p>
          <w:p w14:paraId="191C7313" w14:textId="77777777" w:rsidR="00810A54" w:rsidRPr="00CC0AF5" w:rsidRDefault="00810A54" w:rsidP="00810A54">
            <w:pPr>
              <w:rPr>
                <w:rFonts w:ascii="Candara" w:hAnsi="Candara"/>
                <w:sz w:val="24"/>
                <w:szCs w:val="24"/>
              </w:rPr>
            </w:pPr>
            <w:hyperlink r:id="rId23" w:anchor="ps1" w:history="1">
              <w:r w:rsidRPr="00CC0AF5">
                <w:rPr>
                  <w:rFonts w:ascii="Candara" w:hAnsi="Candara"/>
                  <w:sz w:val="24"/>
                  <w:szCs w:val="24"/>
                </w:rPr>
                <w:t>Psalm 80:1-7, 16-18</w:t>
              </w:r>
            </w:hyperlink>
          </w:p>
          <w:p w14:paraId="73776A01" w14:textId="77777777" w:rsidR="00810A54" w:rsidRPr="00CC0AF5" w:rsidRDefault="00810A54" w:rsidP="00810A54">
            <w:pPr>
              <w:rPr>
                <w:rFonts w:ascii="Candara" w:hAnsi="Candara"/>
                <w:sz w:val="24"/>
                <w:szCs w:val="24"/>
              </w:rPr>
            </w:pPr>
            <w:hyperlink r:id="rId24" w:anchor="nt1" w:history="1">
              <w:r w:rsidRPr="00CC0AF5">
                <w:rPr>
                  <w:rFonts w:ascii="Candara" w:hAnsi="Candara"/>
                  <w:sz w:val="24"/>
                  <w:szCs w:val="24"/>
                </w:rPr>
                <w:t>1 Corinthians 1:3-9</w:t>
              </w:r>
            </w:hyperlink>
          </w:p>
          <w:p w14:paraId="472A9ADB" w14:textId="77777777" w:rsidR="00810A54" w:rsidRDefault="00810A54" w:rsidP="00810A54">
            <w:pPr>
              <w:rPr>
                <w:rFonts w:ascii="Candara" w:hAnsi="Candara"/>
                <w:sz w:val="24"/>
                <w:szCs w:val="24"/>
              </w:rPr>
            </w:pPr>
            <w:hyperlink r:id="rId25" w:anchor="gsp1" w:history="1">
              <w:r w:rsidRPr="00CC0AF5">
                <w:rPr>
                  <w:rFonts w:ascii="Candara" w:hAnsi="Candara"/>
                  <w:sz w:val="24"/>
                  <w:szCs w:val="24"/>
                </w:rPr>
                <w:t>Mark 13:24-37</w:t>
              </w:r>
            </w:hyperlink>
          </w:p>
        </w:tc>
        <w:tc>
          <w:tcPr>
            <w:tcW w:w="2097" w:type="dxa"/>
            <w:tcBorders>
              <w:top w:val="single" w:sz="4" w:space="0" w:color="000000"/>
              <w:left w:val="single" w:sz="4" w:space="0" w:color="000000"/>
              <w:bottom w:val="single" w:sz="4" w:space="0" w:color="000000"/>
              <w:right w:val="single" w:sz="4" w:space="0" w:color="000000"/>
            </w:tcBorders>
          </w:tcPr>
          <w:p w14:paraId="48838C04" w14:textId="77777777" w:rsidR="00810A54" w:rsidRDefault="00810A54" w:rsidP="00810A54">
            <w:pPr>
              <w:rPr>
                <w:rFonts w:ascii="Candara" w:eastAsia="Times New Roman" w:hAnsi="Candara" w:cs="Times New Roman"/>
                <w:sz w:val="24"/>
                <w:szCs w:val="24"/>
              </w:rPr>
            </w:pPr>
          </w:p>
          <w:p w14:paraId="799F41BA" w14:textId="77777777" w:rsidR="00810A54" w:rsidRDefault="00810A54" w:rsidP="00810A54">
            <w:pPr>
              <w:rPr>
                <w:rFonts w:ascii="Candara" w:eastAsia="Times New Roman" w:hAnsi="Candara" w:cs="Times New Roman"/>
                <w:sz w:val="24"/>
                <w:szCs w:val="24"/>
              </w:rPr>
            </w:pPr>
            <w:r>
              <w:rPr>
                <w:rFonts w:ascii="Candara" w:eastAsia="Times New Roman" w:hAnsi="Candara" w:cs="Times New Roman"/>
                <w:sz w:val="24"/>
                <w:szCs w:val="24"/>
              </w:rPr>
              <w:t>Judy Ball</w:t>
            </w:r>
          </w:p>
        </w:tc>
      </w:tr>
    </w:tbl>
    <w:p w14:paraId="056796CA" w14:textId="386FEC2C" w:rsidR="005C4DD0" w:rsidRPr="00915DC9" w:rsidRDefault="00810A54">
      <w:pPr>
        <w:spacing w:after="0"/>
        <w:ind w:left="4681"/>
        <w:rPr>
          <w:rFonts w:ascii="Candara" w:hAnsi="Candara"/>
        </w:rPr>
      </w:pPr>
      <w:r>
        <w:rPr>
          <w:noProof/>
        </w:rPr>
        <mc:AlternateContent>
          <mc:Choice Requires="wps">
            <w:drawing>
              <wp:anchor distT="0" distB="0" distL="114300" distR="114300" simplePos="0" relativeHeight="251681792" behindDoc="0" locked="0" layoutInCell="1" allowOverlap="1" wp14:anchorId="1D996617" wp14:editId="5B3F30A2">
                <wp:simplePos x="0" y="0"/>
                <wp:positionH relativeFrom="column">
                  <wp:posOffset>-1976120</wp:posOffset>
                </wp:positionH>
                <wp:positionV relativeFrom="paragraph">
                  <wp:posOffset>2087245</wp:posOffset>
                </wp:positionV>
                <wp:extent cx="4326890" cy="702310"/>
                <wp:effectExtent l="2540" t="0" r="0" b="0"/>
                <wp:wrapSquare wrapText="bothSides"/>
                <wp:docPr id="20" name="Text Box 20"/>
                <wp:cNvGraphicFramePr/>
                <a:graphic xmlns:a="http://schemas.openxmlformats.org/drawingml/2006/main">
                  <a:graphicData uri="http://schemas.microsoft.com/office/word/2010/wordprocessingShape">
                    <wps:wsp>
                      <wps:cNvSpPr txBox="1"/>
                      <wps:spPr>
                        <a:xfrm rot="16200000">
                          <a:off x="0" y="0"/>
                          <a:ext cx="4326890" cy="702310"/>
                        </a:xfrm>
                        <a:prstGeom prst="rect">
                          <a:avLst/>
                        </a:prstGeom>
                        <a:noFill/>
                        <a:ln w="6350">
                          <a:noFill/>
                        </a:ln>
                      </wps:spPr>
                      <wps:txbx>
                        <w:txbxContent>
                          <w:p w14:paraId="5C0EA691" w14:textId="5BB96BD4" w:rsidR="00810A54" w:rsidRPr="00810A54" w:rsidRDefault="00810A54" w:rsidP="000662EA">
                            <w:pPr>
                              <w:spacing w:after="0"/>
                              <w:jc w:val="center"/>
                              <w:rPr>
                                <w:rFonts w:ascii="Candara" w:eastAsia="Times New Roman" w:hAnsi="Candara" w:cs="Times New Roman"/>
                                <w:b/>
                                <w:bCs/>
                                <w:color w:val="C00000"/>
                                <w:sz w:val="56"/>
                                <w:szCs w:val="56"/>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810A54">
                              <w:rPr>
                                <w:rFonts w:ascii="Candara" w:eastAsia="Times New Roman" w:hAnsi="Candara" w:cs="Times New Roman"/>
                                <w:b/>
                                <w:bCs/>
                                <w:color w:val="C00000"/>
                                <w:sz w:val="56"/>
                                <w:szCs w:val="56"/>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SCHEDULE OF READERS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6617" id="Text Box 20" o:spid="_x0000_s1032" type="#_x0000_t202" style="position:absolute;left:0;text-align:left;margin-left:-155.6pt;margin-top:164.35pt;width:340.7pt;height:55.3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" filled="f" stroked="f" strokeweight=".5pt">
                <v:fill o:detectmouseclick="t"/>
                <v:textbox>
                  <w:txbxContent>
                    <w:p w14:paraId="5C0EA691" w14:textId="5BB96BD4" w:rsidR="00810A54" w:rsidRPr="00810A54" w:rsidRDefault="00810A54" w:rsidP="000662EA">
                      <w:pPr>
                        <w:spacing w:after="0"/>
                        <w:jc w:val="center"/>
                        <w:rPr>
                          <w:rFonts w:ascii="Candara" w:eastAsia="Times New Roman" w:hAnsi="Candara" w:cs="Times New Roman"/>
                          <w:b/>
                          <w:bCs/>
                          <w:color w:val="C00000"/>
                          <w:sz w:val="56"/>
                          <w:szCs w:val="56"/>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810A54">
                        <w:rPr>
                          <w:rFonts w:ascii="Candara" w:eastAsia="Times New Roman" w:hAnsi="Candara" w:cs="Times New Roman"/>
                          <w:b/>
                          <w:bCs/>
                          <w:color w:val="C00000"/>
                          <w:sz w:val="56"/>
                          <w:szCs w:val="56"/>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SCHEDULE OF READERS</w:t>
                      </w:r>
                    </w:p>
                  </w:txbxContent>
                </v:textbox>
                <w10:wrap type="square"/>
              </v:shape>
            </w:pict>
          </mc:Fallback>
        </mc:AlternateContent>
      </w:r>
      <w:r w:rsidR="00D6708A" w:rsidRPr="00915DC9">
        <w:rPr>
          <w:rFonts w:ascii="Candara" w:eastAsia="Times New Roman" w:hAnsi="Candara" w:cs="Times New Roman"/>
          <w:sz w:val="24"/>
        </w:rPr>
        <w:t xml:space="preserve"> </w:t>
      </w:r>
    </w:p>
    <w:p w14:paraId="1EB9ED33" w14:textId="77777777" w:rsidR="00810A54" w:rsidRDefault="00810A54" w:rsidP="00105607">
      <w:pPr>
        <w:spacing w:after="0"/>
        <w:rPr>
          <w:rFonts w:ascii="Candara" w:eastAsia="Times New Roman" w:hAnsi="Candara" w:cs="Times New Roman"/>
          <w:sz w:val="24"/>
        </w:rPr>
      </w:pPr>
    </w:p>
    <w:p w14:paraId="00BE0CCE" w14:textId="5DCD786B" w:rsidR="00105607" w:rsidRDefault="00810A54" w:rsidP="00105607">
      <w:pPr>
        <w:spacing w:after="0"/>
        <w:rPr>
          <w:rFonts w:ascii="Candara" w:eastAsia="Times New Roman" w:hAnsi="Candara" w:cs="Times New Roman"/>
          <w:sz w:val="24"/>
        </w:rPr>
      </w:pPr>
      <w:r>
        <w:rPr>
          <w:rFonts w:ascii="Candara" w:eastAsia="Times New Roman" w:hAnsi="Candara" w:cs="Times New Roman"/>
          <w:sz w:val="24"/>
        </w:rPr>
        <w:tab/>
      </w:r>
      <w:r w:rsidR="00FF5716">
        <w:rPr>
          <w:rFonts w:ascii="Candara" w:eastAsia="Times New Roman" w:hAnsi="Candara" w:cs="Times New Roman"/>
          <w:sz w:val="24"/>
        </w:rPr>
        <w:t xml:space="preserve">Note:  </w:t>
      </w:r>
      <w:r>
        <w:rPr>
          <w:rFonts w:ascii="Candara" w:eastAsia="Times New Roman" w:hAnsi="Candara" w:cs="Times New Roman"/>
          <w:sz w:val="24"/>
        </w:rPr>
        <w:t>B</w:t>
      </w:r>
      <w:r w:rsidR="00FF5716">
        <w:rPr>
          <w:rFonts w:ascii="Candara" w:eastAsia="Times New Roman" w:hAnsi="Candara" w:cs="Times New Roman"/>
          <w:sz w:val="24"/>
        </w:rPr>
        <w:t xml:space="preserve">arbara Jacobs will be performing all altar duties for the month of </w:t>
      </w:r>
      <w:r w:rsidR="00FF5716">
        <w:rPr>
          <w:rFonts w:ascii="Candara" w:eastAsia="Times New Roman" w:hAnsi="Candara" w:cs="Times New Roman"/>
          <w:sz w:val="24"/>
        </w:rPr>
        <w:t>November</w:t>
      </w:r>
      <w:r w:rsidR="00FF5716">
        <w:rPr>
          <w:rFonts w:ascii="Candara" w:eastAsia="Times New Roman" w:hAnsi="Candara" w:cs="Times New Roman"/>
          <w:sz w:val="24"/>
        </w:rPr>
        <w:t>.</w:t>
      </w:r>
    </w:p>
    <w:p w14:paraId="19CE5231" w14:textId="77777777" w:rsidR="00FF5716" w:rsidRDefault="00FF5716" w:rsidP="00105607">
      <w:pPr>
        <w:spacing w:after="0"/>
        <w:rPr>
          <w:rFonts w:ascii="Candara" w:eastAsia="Times New Roman" w:hAnsi="Candara" w:cs="Times New Roman"/>
          <w:sz w:val="24"/>
        </w:rPr>
      </w:pPr>
    </w:p>
    <w:p w14:paraId="400D46F3" w14:textId="2BD8877A" w:rsidR="00AF1AC6" w:rsidRDefault="007370DE" w:rsidP="0022130F">
      <w:pPr>
        <w:spacing w:after="0"/>
        <w:rPr>
          <w:rFonts w:ascii="Candara" w:eastAsia="Times New Roman" w:hAnsi="Candara" w:cs="Times New Roman"/>
          <w:b/>
          <w:bCs/>
          <w:color w:val="00642D"/>
          <w:sz w:val="32"/>
          <w:szCs w:val="32"/>
        </w:rPr>
      </w:pPr>
      <w:r>
        <w:rPr>
          <w:noProof/>
        </w:rPr>
        <w:drawing>
          <wp:inline distT="0" distB="0" distL="0" distR="0" wp14:anchorId="2989774A" wp14:editId="11CB813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34AE4C" w14:textId="35E0A75A" w:rsidR="00AF1AC6" w:rsidRPr="00AF1AC6" w:rsidRDefault="00BB1937" w:rsidP="00BB1937">
      <w:pPr>
        <w:spacing w:after="0" w:line="240" w:lineRule="auto"/>
        <w:ind w:left="6480"/>
        <w:rPr>
          <w:rFonts w:ascii="Candara" w:eastAsia="Times New Roman" w:hAnsi="Candara" w:cs="Times New Roman"/>
          <w:i/>
          <w:iCs/>
          <w:color w:val="auto"/>
          <w:sz w:val="20"/>
          <w:szCs w:val="20"/>
        </w:rPr>
      </w:pPr>
      <w:r>
        <w:rPr>
          <w:rFonts w:ascii="Candara" w:eastAsia="Times New Roman" w:hAnsi="Candara" w:cs="Times New Roman"/>
          <w:i/>
          <w:iCs/>
          <w:noProof/>
          <w:color w:val="auto"/>
          <w:sz w:val="20"/>
          <w:szCs w:val="20"/>
        </w:rPr>
        <mc:AlternateContent>
          <mc:Choice Requires="wps">
            <w:drawing>
              <wp:anchor distT="0" distB="0" distL="114300" distR="114300" simplePos="0" relativeHeight="251676672" behindDoc="0" locked="0" layoutInCell="1" allowOverlap="1" wp14:anchorId="586888D5" wp14:editId="0E0B8741">
                <wp:simplePos x="0" y="0"/>
                <wp:positionH relativeFrom="column">
                  <wp:posOffset>-180974</wp:posOffset>
                </wp:positionH>
                <wp:positionV relativeFrom="paragraph">
                  <wp:posOffset>210820</wp:posOffset>
                </wp:positionV>
                <wp:extent cx="3105150" cy="354965"/>
                <wp:effectExtent l="38100" t="209550" r="38100" b="216535"/>
                <wp:wrapNone/>
                <wp:docPr id="11" name="Text Box 11"/>
                <wp:cNvGraphicFramePr/>
                <a:graphic xmlns:a="http://schemas.openxmlformats.org/drawingml/2006/main">
                  <a:graphicData uri="http://schemas.microsoft.com/office/word/2010/wordprocessingShape">
                    <wps:wsp>
                      <wps:cNvSpPr txBox="1"/>
                      <wps:spPr>
                        <a:xfrm rot="21171001">
                          <a:off x="0" y="0"/>
                          <a:ext cx="3105150" cy="354965"/>
                        </a:xfrm>
                        <a:prstGeom prst="rect">
                          <a:avLst/>
                        </a:prstGeom>
                        <a:solidFill>
                          <a:schemeClr val="lt1"/>
                        </a:solidFill>
                        <a:ln w="6350">
                          <a:solidFill>
                            <a:schemeClr val="bg1"/>
                          </a:solidFill>
                        </a:ln>
                      </wps:spPr>
                      <wps:txbx>
                        <w:txbxContent>
                          <w:p w14:paraId="322ABFD0" w14:textId="2F3AB978" w:rsidR="00BB1937" w:rsidRPr="00BB1937" w:rsidRDefault="00BB1937">
                            <w:pPr>
                              <w:rPr>
                                <w:rFonts w:ascii="Kristen ITC" w:hAnsi="Kristen ITC"/>
                                <w:color w:val="990000"/>
                                <w:sz w:val="20"/>
                                <w:szCs w:val="20"/>
                              </w:rPr>
                            </w:pPr>
                            <w:r w:rsidRPr="00BB1937">
                              <w:rPr>
                                <w:rFonts w:ascii="Kristen ITC" w:hAnsi="Kristen ITC"/>
                                <w:b/>
                                <w:bCs/>
                                <w:color w:val="990000"/>
                                <w:sz w:val="24"/>
                                <w:szCs w:val="24"/>
                              </w:rPr>
                              <w:t>Do you recognize any of these folks?</w:t>
                            </w:r>
                            <w:r w:rsidRPr="00BB1937">
                              <w:rPr>
                                <w:rFonts w:ascii="Candara" w:hAnsi="Candara"/>
                                <w:b/>
                                <w:bCs/>
                                <w:noProo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88D5" id="Text Box 11" o:spid="_x0000_s1033" type="#_x0000_t202" style="position:absolute;left:0;text-align:left;margin-left:-14.25pt;margin-top:16.6pt;width:244.5pt;height:27.95pt;rotation:-46858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" fillcolor="white [3201]" strokecolor="white [3212]" strokeweight=".5pt">
                <v:textbox>
                  <w:txbxContent>
                    <w:p w14:paraId="322ABFD0" w14:textId="2F3AB978" w:rsidR="00BB1937" w:rsidRPr="00BB1937" w:rsidRDefault="00BB1937">
                      <w:pPr>
                        <w:rPr>
                          <w:rFonts w:ascii="Kristen ITC" w:hAnsi="Kristen ITC"/>
                          <w:color w:val="990000"/>
                          <w:sz w:val="20"/>
                          <w:szCs w:val="20"/>
                        </w:rPr>
                      </w:pPr>
                      <w:r w:rsidRPr="00BB1937">
                        <w:rPr>
                          <w:rFonts w:ascii="Kristen ITC" w:hAnsi="Kristen ITC"/>
                          <w:b/>
                          <w:bCs/>
                          <w:color w:val="990000"/>
                          <w:sz w:val="24"/>
                          <w:szCs w:val="24"/>
                        </w:rPr>
                        <w:t>Do you recognize any of these folks?</w:t>
                      </w:r>
                      <w:r w:rsidRPr="00BB1937">
                        <w:rPr>
                          <w:rFonts w:ascii="Candara" w:hAnsi="Candara"/>
                          <w:b/>
                          <w:bCs/>
                          <w:noProof/>
                          <w:sz w:val="28"/>
                          <w:szCs w:val="28"/>
                        </w:rPr>
                        <w:t xml:space="preserve"> </w:t>
                      </w:r>
                    </w:p>
                  </w:txbxContent>
                </v:textbox>
              </v:shape>
            </w:pict>
          </mc:Fallback>
        </mc:AlternateContent>
      </w:r>
      <w:r>
        <w:rPr>
          <w:rFonts w:ascii="Candara" w:eastAsia="Times New Roman" w:hAnsi="Candara" w:cs="Times New Roman"/>
          <w:i/>
          <w:iCs/>
          <w:noProof/>
          <w:color w:val="auto"/>
          <w:sz w:val="20"/>
          <w:szCs w:val="20"/>
        </w:rPr>
        <mc:AlternateContent>
          <mc:Choice Requires="wps">
            <w:drawing>
              <wp:anchor distT="0" distB="0" distL="114300" distR="114300" simplePos="0" relativeHeight="251677696" behindDoc="0" locked="0" layoutInCell="1" allowOverlap="1" wp14:anchorId="075ED088" wp14:editId="321BC71D">
                <wp:simplePos x="0" y="0"/>
                <wp:positionH relativeFrom="column">
                  <wp:posOffset>3295650</wp:posOffset>
                </wp:positionH>
                <wp:positionV relativeFrom="paragraph">
                  <wp:posOffset>67945</wp:posOffset>
                </wp:positionV>
                <wp:extent cx="666750" cy="590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66750" cy="590550"/>
                        </a:xfrm>
                        <a:prstGeom prst="rect">
                          <a:avLst/>
                        </a:prstGeom>
                        <a:solidFill>
                          <a:schemeClr val="lt1"/>
                        </a:solidFill>
                        <a:ln w="6350">
                          <a:solidFill>
                            <a:schemeClr val="bg1"/>
                          </a:solidFill>
                        </a:ln>
                      </wps:spPr>
                      <wps:txbx>
                        <w:txbxContent>
                          <w:p w14:paraId="5C339673" w14:textId="36D9597F" w:rsidR="00BB1937" w:rsidRDefault="00BB1937">
                            <w:r w:rsidRPr="00BB1937">
                              <w:drawing>
                                <wp:inline distT="0" distB="0" distL="0" distR="0" wp14:anchorId="652BC73F" wp14:editId="00363F86">
                                  <wp:extent cx="477520" cy="4502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520" cy="450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ED088" id="Text Box 12" o:spid="_x0000_s1034" type="#_x0000_t202" style="position:absolute;left:0;text-align:left;margin-left:259.5pt;margin-top:5.35pt;width:52.5pt;height:4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" fillcolor="white [3201]" strokecolor="white [3212]" strokeweight=".5pt">
                <v:textbox>
                  <w:txbxContent>
                    <w:p w14:paraId="5C339673" w14:textId="36D9597F" w:rsidR="00BB1937" w:rsidRDefault="00BB1937">
                      <w:r w:rsidRPr="00BB1937">
                        <w:drawing>
                          <wp:inline distT="0" distB="0" distL="0" distR="0" wp14:anchorId="652BC73F" wp14:editId="00363F86">
                            <wp:extent cx="477520" cy="4502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520" cy="450215"/>
                                    </a:xfrm>
                                    <a:prstGeom prst="rect">
                                      <a:avLst/>
                                    </a:prstGeom>
                                    <a:noFill/>
                                    <a:ln>
                                      <a:noFill/>
                                    </a:ln>
                                  </pic:spPr>
                                </pic:pic>
                              </a:graphicData>
                            </a:graphic>
                          </wp:inline>
                        </w:drawing>
                      </w:r>
                    </w:p>
                  </w:txbxContent>
                </v:textbox>
              </v:shape>
            </w:pict>
          </mc:Fallback>
        </mc:AlternateContent>
      </w:r>
      <w:r w:rsidR="00AF1AC6" w:rsidRPr="00AF1AC6">
        <w:rPr>
          <w:rFonts w:ascii="Candara" w:eastAsia="Times New Roman" w:hAnsi="Candara" w:cs="Times New Roman"/>
          <w:i/>
          <w:iCs/>
          <w:color w:val="auto"/>
          <w:sz w:val="20"/>
          <w:szCs w:val="20"/>
        </w:rPr>
        <w:t>Photo of Vacation Bible School with yoked churches, Grace and St. Stephens, circa 1961.</w:t>
      </w:r>
    </w:p>
    <w:p w14:paraId="789D4CBD" w14:textId="6F20B31B" w:rsidR="00AF1AC6" w:rsidRPr="00AF1AC6" w:rsidRDefault="00AF1AC6" w:rsidP="00BB1937">
      <w:pPr>
        <w:spacing w:after="0" w:line="240" w:lineRule="auto"/>
        <w:rPr>
          <w:rFonts w:ascii="Candara" w:hAnsi="Candara"/>
          <w:b/>
          <w:bCs/>
          <w:sz w:val="28"/>
          <w:szCs w:val="28"/>
        </w:rPr>
      </w:pPr>
      <w:r w:rsidRPr="00AF1AC6">
        <w:rPr>
          <w:rFonts w:ascii="Candara" w:hAnsi="Candara"/>
          <w:b/>
          <w:bCs/>
          <w:sz w:val="28"/>
          <w:szCs w:val="28"/>
        </w:rPr>
        <w:tab/>
      </w:r>
    </w:p>
    <w:p w14:paraId="20D8AD2B" w14:textId="77777777" w:rsidR="00BB1937" w:rsidRDefault="00BB1937" w:rsidP="0022130F">
      <w:pPr>
        <w:spacing w:after="0"/>
        <w:rPr>
          <w:rFonts w:ascii="Candara" w:eastAsia="Times New Roman" w:hAnsi="Candara" w:cs="Times New Roman"/>
          <w:b/>
          <w:bCs/>
          <w:color w:val="00642D"/>
          <w:sz w:val="20"/>
          <w:szCs w:val="20"/>
        </w:rPr>
      </w:pPr>
    </w:p>
    <w:p w14:paraId="40BE83F8" w14:textId="554466F4" w:rsidR="0022130F" w:rsidRPr="00BB1937" w:rsidRDefault="0022130F" w:rsidP="0022130F">
      <w:pPr>
        <w:spacing w:after="0"/>
        <w:rPr>
          <w:rFonts w:ascii="Candara" w:eastAsia="Times New Roman" w:hAnsi="Candara" w:cs="Times New Roman"/>
          <w:b/>
          <w:bCs/>
          <w:color w:val="00642D"/>
          <w:sz w:val="20"/>
          <w:szCs w:val="20"/>
        </w:rPr>
      </w:pPr>
      <w:r w:rsidRPr="00BB1937">
        <w:rPr>
          <w:rFonts w:ascii="Candara" w:eastAsia="Times New Roman" w:hAnsi="Candara" w:cs="Times New Roman"/>
          <w:b/>
          <w:bCs/>
          <w:color w:val="00642D"/>
          <w:sz w:val="20"/>
          <w:szCs w:val="20"/>
        </w:rPr>
        <w:t xml:space="preserve">AMAZON SMILE FOR GRACE CHURCH </w:t>
      </w:r>
    </w:p>
    <w:p w14:paraId="67D991A4" w14:textId="77777777" w:rsidR="0022130F" w:rsidRPr="00BB1937" w:rsidRDefault="0022130F" w:rsidP="0022130F">
      <w:pPr>
        <w:spacing w:after="0" w:line="251" w:lineRule="auto"/>
        <w:ind w:left="-15" w:right="8" w:firstLine="720"/>
        <w:rPr>
          <w:rFonts w:ascii="Candara" w:hAnsi="Candara"/>
          <w:sz w:val="14"/>
          <w:szCs w:val="14"/>
        </w:rPr>
      </w:pPr>
      <w:r w:rsidRPr="00BB1937">
        <w:rPr>
          <w:rFonts w:ascii="Candara" w:hAnsi="Candara"/>
          <w:sz w:val="16"/>
          <w:szCs w:val="14"/>
        </w:rPr>
        <w:t xml:space="preserve">Don’t forget to sign up with Amazon Smile to have 0.5% of the purchase price of eligible items given to Grace Church at no cost to you! You can also go to the Grace Church website home page and click on the link there. </w:t>
      </w:r>
    </w:p>
    <w:p w14:paraId="20B52489" w14:textId="77777777" w:rsidR="0022130F" w:rsidRPr="00BB1937" w:rsidRDefault="0022130F" w:rsidP="0022130F">
      <w:pPr>
        <w:spacing w:after="0"/>
        <w:ind w:left="720"/>
        <w:rPr>
          <w:rFonts w:ascii="Candara" w:hAnsi="Candara"/>
          <w:sz w:val="14"/>
          <w:szCs w:val="14"/>
        </w:rPr>
      </w:pPr>
      <w:r w:rsidRPr="00BB1937">
        <w:rPr>
          <w:rFonts w:ascii="Candara" w:hAnsi="Candara"/>
          <w:sz w:val="16"/>
          <w:szCs w:val="14"/>
        </w:rPr>
        <w:t xml:space="preserve"> </w:t>
      </w:r>
    </w:p>
    <w:p w14:paraId="60475B15" w14:textId="77777777" w:rsidR="0022130F" w:rsidRPr="00BB1937" w:rsidRDefault="0022130F" w:rsidP="0022130F">
      <w:pPr>
        <w:pStyle w:val="Heading4"/>
        <w:rPr>
          <w:rFonts w:ascii="Candara" w:hAnsi="Candara"/>
          <w:sz w:val="16"/>
          <w:szCs w:val="14"/>
        </w:rPr>
      </w:pPr>
      <w:r w:rsidRPr="00BB1937">
        <w:rPr>
          <w:rFonts w:ascii="Candara" w:hAnsi="Candara"/>
          <w:b w:val="0"/>
          <w:sz w:val="16"/>
          <w:szCs w:val="14"/>
        </w:rPr>
        <w:t>*******</w:t>
      </w:r>
      <w:r w:rsidRPr="00BB1937">
        <w:rPr>
          <w:rFonts w:ascii="Candara" w:hAnsi="Candara"/>
          <w:sz w:val="16"/>
          <w:szCs w:val="14"/>
        </w:rPr>
        <w:t>AmazonSmile Shopping App for Android Users Now Available</w:t>
      </w:r>
      <w:r w:rsidRPr="00BB1937">
        <w:rPr>
          <w:rFonts w:ascii="Candara" w:hAnsi="Candara"/>
          <w:b w:val="0"/>
          <w:sz w:val="16"/>
          <w:szCs w:val="14"/>
        </w:rPr>
        <w:t>******</w:t>
      </w:r>
      <w:r w:rsidRPr="00BB1937">
        <w:rPr>
          <w:rFonts w:ascii="Candara" w:hAnsi="Candara"/>
          <w:b w:val="0"/>
          <w:sz w:val="16"/>
          <w:szCs w:val="14"/>
          <w:u w:val="none"/>
        </w:rPr>
        <w:t xml:space="preserve"> </w:t>
      </w:r>
    </w:p>
    <w:p w14:paraId="7DC9A30F" w14:textId="77777777" w:rsidR="0022130F" w:rsidRPr="00BB1937" w:rsidRDefault="0022130F" w:rsidP="0022130F">
      <w:pPr>
        <w:spacing w:after="4" w:line="251" w:lineRule="auto"/>
        <w:ind w:left="-5" w:right="8" w:hanging="10"/>
        <w:rPr>
          <w:rFonts w:ascii="Candara" w:hAnsi="Candara"/>
          <w:sz w:val="14"/>
          <w:szCs w:val="14"/>
        </w:rPr>
      </w:pPr>
      <w:r w:rsidRPr="00BB1937">
        <w:rPr>
          <w:rFonts w:ascii="Candara" w:hAnsi="Candara"/>
          <w:sz w:val="16"/>
          <w:szCs w:val="14"/>
        </w:rPr>
        <w:t xml:space="preserve">You can now support Grace in the Amazon shopping app on your Android device!  Simply follow these instructions to turn on AmazonSmile and start generating donations to Grace from your Android device. </w:t>
      </w:r>
    </w:p>
    <w:p w14:paraId="3B817FDE" w14:textId="77777777" w:rsidR="0022130F" w:rsidRPr="00BB1937" w:rsidRDefault="0022130F" w:rsidP="0022130F">
      <w:pPr>
        <w:numPr>
          <w:ilvl w:val="0"/>
          <w:numId w:val="1"/>
        </w:numPr>
        <w:spacing w:after="4" w:line="251" w:lineRule="auto"/>
        <w:ind w:right="8" w:hanging="175"/>
        <w:rPr>
          <w:rFonts w:ascii="Candara" w:hAnsi="Candara"/>
          <w:sz w:val="14"/>
          <w:szCs w:val="14"/>
        </w:rPr>
      </w:pPr>
      <w:r w:rsidRPr="00BB1937">
        <w:rPr>
          <w:rFonts w:ascii="Candara" w:hAnsi="Candara"/>
          <w:sz w:val="16"/>
          <w:szCs w:val="14"/>
        </w:rPr>
        <w:t xml:space="preserve">If you have the latest version of the Amazon Shopping App, open the App on your  Android device. </w:t>
      </w:r>
    </w:p>
    <w:p w14:paraId="72134694" w14:textId="77777777" w:rsidR="0022130F" w:rsidRPr="00BB1937" w:rsidRDefault="0022130F" w:rsidP="0022130F">
      <w:pPr>
        <w:numPr>
          <w:ilvl w:val="0"/>
          <w:numId w:val="1"/>
        </w:numPr>
        <w:spacing w:after="4" w:line="251" w:lineRule="auto"/>
        <w:ind w:right="8" w:hanging="175"/>
        <w:rPr>
          <w:rFonts w:ascii="Candara" w:hAnsi="Candara"/>
          <w:sz w:val="14"/>
          <w:szCs w:val="14"/>
        </w:rPr>
      </w:pPr>
      <w:r w:rsidRPr="00BB1937">
        <w:rPr>
          <w:rFonts w:ascii="Candara" w:hAnsi="Candara"/>
          <w:sz w:val="16"/>
          <w:szCs w:val="14"/>
        </w:rPr>
        <w:t xml:space="preserve">View Settings and select AmazonSmile. </w:t>
      </w:r>
    </w:p>
    <w:p w14:paraId="6887A149" w14:textId="77777777" w:rsidR="0022130F" w:rsidRPr="00BB1937" w:rsidRDefault="0022130F" w:rsidP="0022130F">
      <w:pPr>
        <w:numPr>
          <w:ilvl w:val="0"/>
          <w:numId w:val="1"/>
        </w:numPr>
        <w:spacing w:after="4" w:line="251" w:lineRule="auto"/>
        <w:ind w:right="8" w:hanging="175"/>
        <w:rPr>
          <w:rFonts w:ascii="Candara" w:hAnsi="Candara"/>
          <w:sz w:val="14"/>
          <w:szCs w:val="14"/>
        </w:rPr>
      </w:pPr>
      <w:r w:rsidRPr="00BB1937">
        <w:rPr>
          <w:rFonts w:ascii="Candara" w:hAnsi="Candara"/>
          <w:sz w:val="16"/>
          <w:szCs w:val="14"/>
        </w:rPr>
        <w:t xml:space="preserve">Follow the in-App instructions to complete the process. </w:t>
      </w:r>
    </w:p>
    <w:p w14:paraId="404F9FBA" w14:textId="7B1DA715" w:rsidR="005C4DD0" w:rsidRPr="00915DC9" w:rsidRDefault="0022130F" w:rsidP="007C7BFD">
      <w:pPr>
        <w:spacing w:after="4" w:line="251" w:lineRule="auto"/>
        <w:ind w:left="-5" w:right="8" w:hanging="10"/>
        <w:rPr>
          <w:rFonts w:ascii="Candara" w:hAnsi="Candara"/>
        </w:rPr>
      </w:pPr>
      <w:r w:rsidRPr="00BB1937">
        <w:rPr>
          <w:rFonts w:ascii="Candara" w:hAnsi="Candara"/>
          <w:sz w:val="16"/>
          <w:szCs w:val="14"/>
        </w:rPr>
        <w:t>AmazonSmile is not currently available for IOS users – we’ll let you know when it becomes available.</w:t>
      </w:r>
      <w:r w:rsidRPr="00BB1937">
        <w:rPr>
          <w:rFonts w:ascii="Candara" w:eastAsia="Times New Roman" w:hAnsi="Candara" w:cs="Times New Roman"/>
          <w:sz w:val="16"/>
          <w:szCs w:val="14"/>
        </w:rPr>
        <w:t xml:space="preserve"> </w:t>
      </w:r>
      <w:r w:rsidRPr="00BB1937">
        <w:rPr>
          <w:rFonts w:ascii="Candara" w:eastAsia="Times New Roman" w:hAnsi="Candara" w:cs="Times New Roman"/>
          <w:sz w:val="16"/>
          <w:szCs w:val="14"/>
        </w:rPr>
        <w:tab/>
      </w:r>
      <w:r w:rsidRPr="00915DC9">
        <w:rPr>
          <w:rFonts w:ascii="Candara" w:hAnsi="Candara"/>
          <w:sz w:val="24"/>
        </w:rPr>
        <w:t xml:space="preserve"> </w:t>
      </w:r>
    </w:p>
    <w:sectPr w:rsidR="005C4DD0" w:rsidRPr="00915DC9" w:rsidSect="007A0075">
      <w:headerReference w:type="even" r:id="rId28"/>
      <w:headerReference w:type="default" r:id="rId29"/>
      <w:footerReference w:type="default" r:id="rId30"/>
      <w:headerReference w:type="first" r:id="rId31"/>
      <w:footerReference w:type="first" r:id="rId32"/>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D62BF" w14:textId="77777777" w:rsidR="00FC77A4" w:rsidRDefault="00FC77A4" w:rsidP="00755066">
      <w:pPr>
        <w:spacing w:after="0" w:line="240" w:lineRule="auto"/>
      </w:pPr>
      <w:r>
        <w:separator/>
      </w:r>
    </w:p>
  </w:endnote>
  <w:endnote w:type="continuationSeparator" w:id="0">
    <w:p w14:paraId="51AFD49B" w14:textId="77777777" w:rsidR="00FC77A4" w:rsidRDefault="00FC77A4"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Modern Love Grunge">
    <w:altName w:val="Modern Love Grunge"/>
    <w:charset w:val="00"/>
    <w:family w:val="decorative"/>
    <w:pitch w:val="variable"/>
    <w:sig w:usb0="8000002F"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3604" w14:textId="77777777" w:rsidR="00755066" w:rsidRPr="00D13961" w:rsidRDefault="00755066" w:rsidP="00CD37DE">
    <w:pPr>
      <w:pBdr>
        <w:top w:val="single" w:sz="4" w:space="1" w:color="auto"/>
      </w:pBdr>
      <w:tabs>
        <w:tab w:val="left" w:pos="-720"/>
        <w:tab w:val="left" w:pos="478"/>
        <w:tab w:val="left" w:pos="789"/>
        <w:tab w:val="left" w:pos="2932"/>
        <w:tab w:val="left" w:pos="5076"/>
      </w:tabs>
      <w:spacing w:after="0"/>
      <w:rPr>
        <w:rFonts w:ascii="Candara" w:hAnsi="Candara"/>
        <w:bCs/>
      </w:rPr>
    </w:pPr>
    <w:r w:rsidRPr="00D13961">
      <w:rPr>
        <w:rFonts w:ascii="Candara" w:hAnsi="Candara"/>
        <w:bCs/>
      </w:rPr>
      <w:t>5096 Grace Church Lane (Church)</w:t>
    </w:r>
    <w:r w:rsidRPr="00755066">
      <w:rPr>
        <w:rFonts w:ascii="Candara" w:hAnsi="Candara"/>
        <w:bCs/>
      </w:rPr>
      <w:t xml:space="preserve"> </w:t>
    </w:r>
    <w:r>
      <w:rPr>
        <w:rFonts w:ascii="Candara" w:hAnsi="Candara"/>
        <w:bCs/>
      </w:rPr>
      <w:t xml:space="preserve">       </w:t>
    </w:r>
    <w:r w:rsidR="006C2DF3">
      <w:rPr>
        <w:rFonts w:ascii="Candara" w:hAnsi="Candara"/>
        <w:bCs/>
      </w:rPr>
      <w:t xml:space="preserve">       </w:t>
    </w:r>
    <w:r>
      <w:rPr>
        <w:rFonts w:ascii="Candara" w:hAnsi="Candara"/>
        <w:bCs/>
      </w:rPr>
      <w:t xml:space="preserve">                                                    </w:t>
    </w:r>
    <w:r w:rsidRPr="00D13961">
      <w:rPr>
        <w:rFonts w:ascii="Candara" w:hAnsi="Candara"/>
        <w:bCs/>
      </w:rPr>
      <w:t xml:space="preserve">5108 </w:t>
    </w:r>
    <w:r w:rsidR="006C2DF3">
      <w:rPr>
        <w:rFonts w:ascii="Candara" w:hAnsi="Candara"/>
        <w:bCs/>
      </w:rPr>
      <w:t>Weston</w:t>
    </w:r>
    <w:r w:rsidRPr="00D13961">
      <w:rPr>
        <w:rFonts w:ascii="Candara" w:hAnsi="Candara"/>
        <w:bCs/>
      </w:rPr>
      <w:t xml:space="preserve"> </w:t>
    </w:r>
    <w:r w:rsidR="006C2DF3">
      <w:rPr>
        <w:rFonts w:ascii="Candara" w:hAnsi="Candara"/>
        <w:bCs/>
      </w:rPr>
      <w:t xml:space="preserve">Road </w:t>
    </w:r>
    <w:r w:rsidRPr="00D13961">
      <w:rPr>
        <w:rFonts w:ascii="Candara" w:hAnsi="Candara"/>
        <w:bCs/>
      </w:rPr>
      <w:t>(Parish Hall)</w:t>
    </w:r>
    <w:r w:rsidR="006C2DF3">
      <w:rPr>
        <w:rFonts w:ascii="Candara" w:hAnsi="Candara"/>
        <w:bCs/>
      </w:rPr>
      <w:t xml:space="preserve">  </w:t>
    </w:r>
  </w:p>
  <w:p w14:paraId="15581664" w14:textId="77777777" w:rsidR="00755066" w:rsidRPr="00D13961" w:rsidRDefault="00755066" w:rsidP="00755066">
    <w:pPr>
      <w:tabs>
        <w:tab w:val="left" w:pos="-720"/>
        <w:tab w:val="left" w:pos="478"/>
        <w:tab w:val="left" w:pos="789"/>
        <w:tab w:val="left" w:pos="2932"/>
        <w:tab w:val="left" w:pos="5076"/>
      </w:tabs>
      <w:spacing w:after="0"/>
      <w:rPr>
        <w:rFonts w:ascii="Candara" w:hAnsi="Candara"/>
        <w:bCs/>
      </w:rPr>
    </w:pPr>
    <w:r w:rsidRPr="00D13961">
      <w:rPr>
        <w:rFonts w:ascii="Candara" w:hAnsi="Candara"/>
        <w:bCs/>
      </w:rPr>
      <w:t xml:space="preserve">Midland, VA 22728 </w:t>
    </w:r>
    <w:r w:rsidR="006C2DF3">
      <w:rPr>
        <w:rFonts w:ascii="Candara" w:hAnsi="Candara"/>
        <w:bCs/>
      </w:rPr>
      <w:t xml:space="preserve">                                                                                               </w:t>
    </w:r>
    <w:r w:rsidRPr="00D13961">
      <w:rPr>
        <w:rFonts w:ascii="Candara" w:hAnsi="Candara"/>
        <w:bCs/>
      </w:rPr>
      <w:t>P.O. BOX 18 (Mailing Address)</w:t>
    </w:r>
  </w:p>
  <w:p w14:paraId="6F5FB31F" w14:textId="77777777" w:rsidR="00755066" w:rsidRPr="00D13961" w:rsidRDefault="006C2DF3" w:rsidP="00755066">
    <w:pPr>
      <w:tabs>
        <w:tab w:val="left" w:pos="-720"/>
        <w:tab w:val="left" w:pos="478"/>
        <w:tab w:val="left" w:pos="789"/>
        <w:tab w:val="left" w:pos="2932"/>
        <w:tab w:val="left" w:pos="5076"/>
      </w:tabs>
      <w:spacing w:after="0"/>
      <w:rPr>
        <w:rFonts w:ascii="Candara" w:hAnsi="Candara"/>
        <w:bCs/>
      </w:rPr>
    </w:pPr>
    <w:r>
      <w:rPr>
        <w:rFonts w:ascii="Candara" w:hAnsi="Candara"/>
        <w:bCs/>
      </w:rPr>
      <w:tab/>
    </w:r>
    <w:r>
      <w:rPr>
        <w:rFonts w:ascii="Candara" w:hAnsi="Candara"/>
        <w:bCs/>
      </w:rPr>
      <w:tab/>
    </w:r>
    <w:r>
      <w:rPr>
        <w:rFonts w:ascii="Candara" w:hAnsi="Candara"/>
        <w:bCs/>
      </w:rPr>
      <w:tab/>
    </w:r>
    <w:r>
      <w:rPr>
        <w:rFonts w:ascii="Candara" w:hAnsi="Candara"/>
        <w:bCs/>
      </w:rPr>
      <w:tab/>
    </w:r>
    <w:r>
      <w:rPr>
        <w:rFonts w:ascii="Candara" w:hAnsi="Candara"/>
        <w:bCs/>
      </w:rPr>
      <w:tab/>
      <w:t xml:space="preserve">           Casanova</w:t>
    </w:r>
    <w:r w:rsidR="00755066" w:rsidRPr="00D13961">
      <w:rPr>
        <w:rFonts w:ascii="Candara" w:hAnsi="Candara"/>
        <w:bCs/>
      </w:rPr>
      <w:t>, VA 20139-0018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4E8B" w14:textId="01BEBA44" w:rsidR="007A0075" w:rsidRDefault="007A00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861D3" w14:textId="77777777" w:rsidR="00FC77A4" w:rsidRDefault="00FC77A4" w:rsidP="00755066">
      <w:pPr>
        <w:spacing w:after="0" w:line="240" w:lineRule="auto"/>
      </w:pPr>
      <w:r>
        <w:separator/>
      </w:r>
    </w:p>
  </w:footnote>
  <w:footnote w:type="continuationSeparator" w:id="0">
    <w:p w14:paraId="0DD2D5D1" w14:textId="77777777" w:rsidR="00FC77A4" w:rsidRDefault="00FC77A4"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068E7" w14:textId="77777777" w:rsidR="00BE042B" w:rsidRDefault="00FC77A4">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49360" o:spid="_x0000_s2050" type="#_x0000_t136" style="position:absolute;margin-left:0;margin-top:0;width:479.85pt;height:179.95pt;rotation:315;z-index:-251653120;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83C8F" w14:textId="6F45375B" w:rsidR="00811167" w:rsidRPr="00281459" w:rsidRDefault="00FC77A4" w:rsidP="00811167">
    <w:pPr>
      <w:spacing w:after="0" w:line="240" w:lineRule="auto"/>
      <w:ind w:right="3"/>
      <w:jc w:val="center"/>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Pr>
        <w:noProof/>
      </w:rPr>
      <w:pict w14:anchorId="4F53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49361" o:sp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sdt>
      <w:sdtPr>
        <w:rPr>
          <w:rFonts w:ascii="Candara" w:eastAsia="Times New Roman" w:hAnsi="Candara" w:cs="Times New Roman"/>
          <w:b/>
          <w:sz w:val="40"/>
        </w:rPr>
        <w:id w:val="856150861"/>
        <w:docPartObj>
          <w:docPartGallery w:val="Page Numbers (Margins)"/>
          <w:docPartUnique/>
        </w:docPartObj>
      </w:sdtPr>
      <w:sdtEndPr/>
      <w:sdtContent>
        <w:r w:rsidR="006C2DF3" w:rsidRPr="006C2DF3">
          <w:rPr>
            <w:rFonts w:ascii="Candara" w:eastAsia="Times New Roman" w:hAnsi="Candara" w:cs="Times New Roman"/>
            <w:b/>
            <w:noProof/>
            <w:sz w:val="40"/>
          </w:rPr>
          <mc:AlternateContent>
            <mc:Choice Requires="wps">
              <w:drawing>
                <wp:anchor distT="0" distB="0" distL="114300" distR="114300" simplePos="0" relativeHeight="251659264" behindDoc="0" locked="0" layoutInCell="0" allowOverlap="1" wp14:anchorId="4C67E4F1" wp14:editId="48C6CA91">
                  <wp:simplePos x="0" y="0"/>
                  <wp:positionH relativeFrom="righ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30"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Dl50o78AEAAMI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811167" w:rsidRPr="00811167">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811167" w:rsidRPr="00281459">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GRACE NOTES  </w:t>
    </w:r>
  </w:p>
  <w:p w14:paraId="2AD8057B" w14:textId="77777777" w:rsidR="00811167" w:rsidRPr="00281459" w:rsidRDefault="00811167" w:rsidP="00811167">
    <w:pPr>
      <w:spacing w:after="0" w:line="240" w:lineRule="auto"/>
      <w:ind w:right="3"/>
      <w:jc w:val="center"/>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281459">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NOVEMBER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64228" w14:textId="77777777" w:rsidR="00811167" w:rsidRPr="00281459" w:rsidRDefault="00811167" w:rsidP="00811167">
    <w:pPr>
      <w:spacing w:after="0" w:line="240" w:lineRule="auto"/>
      <w:ind w:right="3"/>
      <w:jc w:val="center"/>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bookmarkStart w:id="2" w:name="_Hlk53399520"/>
    <w:r w:rsidRPr="00281459">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GRACE NOTES  </w:t>
    </w:r>
  </w:p>
  <w:p w14:paraId="4244E70D" w14:textId="77777777" w:rsidR="00811167" w:rsidRPr="00281459" w:rsidRDefault="00811167" w:rsidP="00811167">
    <w:pPr>
      <w:spacing w:after="0" w:line="240" w:lineRule="auto"/>
      <w:ind w:right="3"/>
      <w:jc w:val="center"/>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281459">
      <w:rPr>
        <w:rFonts w:ascii="Candara" w:eastAsia="Times New Roman" w:hAnsi="Candara" w:cs="Times New Roman"/>
        <w:b/>
        <w:bCs/>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NOVEMBER 2020</w:t>
    </w:r>
  </w:p>
  <w:bookmarkEnd w:id="2"/>
  <w:p w14:paraId="337E77EE" w14:textId="77777777" w:rsidR="00BE042B" w:rsidRDefault="00FC77A4">
    <w:pPr>
      <w:pStyle w:val="Header"/>
    </w:pPr>
    <w:r>
      <w:rPr>
        <w:noProof/>
      </w:rPr>
      <w:pict w14:anchorId="0D55E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49359" o:spid="_x0000_s2049" type="#_x0000_t136" style="position:absolute;margin-left:0;margin-top:0;width:479.85pt;height:179.95pt;rotation:315;z-index:-251655168;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alt="Checkmark" style="width:10.55pt;height:9.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" o:bullet="t">
        <v:imagedata r:id="rId1" o:title="" croptop="-3413f" cropbottom="-2731f"/>
      </v:shape>
    </w:pict>
  </w:numPicBullet>
  <w:abstractNum w:abstractNumId="0"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97957"/>
    <w:rsid w:val="0009795A"/>
    <w:rsid w:val="000F030C"/>
    <w:rsid w:val="00105607"/>
    <w:rsid w:val="00185150"/>
    <w:rsid w:val="00187D3C"/>
    <w:rsid w:val="001E4DFC"/>
    <w:rsid w:val="0022130F"/>
    <w:rsid w:val="00241E37"/>
    <w:rsid w:val="00254E54"/>
    <w:rsid w:val="00281459"/>
    <w:rsid w:val="002A3375"/>
    <w:rsid w:val="002D4E5B"/>
    <w:rsid w:val="002F41B3"/>
    <w:rsid w:val="003D4EFC"/>
    <w:rsid w:val="003D690B"/>
    <w:rsid w:val="003E7856"/>
    <w:rsid w:val="00417E45"/>
    <w:rsid w:val="004553CE"/>
    <w:rsid w:val="004B33EC"/>
    <w:rsid w:val="004E0A2D"/>
    <w:rsid w:val="005474A1"/>
    <w:rsid w:val="00595DB4"/>
    <w:rsid w:val="005C37B6"/>
    <w:rsid w:val="005C4608"/>
    <w:rsid w:val="005C4DD0"/>
    <w:rsid w:val="005D1385"/>
    <w:rsid w:val="005D1A66"/>
    <w:rsid w:val="00662D04"/>
    <w:rsid w:val="0069565A"/>
    <w:rsid w:val="006C2DF3"/>
    <w:rsid w:val="00705989"/>
    <w:rsid w:val="007370DE"/>
    <w:rsid w:val="00755066"/>
    <w:rsid w:val="007A0075"/>
    <w:rsid w:val="007C7BFD"/>
    <w:rsid w:val="00810A54"/>
    <w:rsid w:val="00811167"/>
    <w:rsid w:val="00817D34"/>
    <w:rsid w:val="00834677"/>
    <w:rsid w:val="0086164F"/>
    <w:rsid w:val="0088068A"/>
    <w:rsid w:val="008C7636"/>
    <w:rsid w:val="00915DC9"/>
    <w:rsid w:val="009965D2"/>
    <w:rsid w:val="009E5A5B"/>
    <w:rsid w:val="00AF1AC6"/>
    <w:rsid w:val="00B53C38"/>
    <w:rsid w:val="00B75E47"/>
    <w:rsid w:val="00B81477"/>
    <w:rsid w:val="00BB1937"/>
    <w:rsid w:val="00BE042B"/>
    <w:rsid w:val="00BF66A0"/>
    <w:rsid w:val="00CB589A"/>
    <w:rsid w:val="00CC0AF5"/>
    <w:rsid w:val="00CD37DE"/>
    <w:rsid w:val="00D6708A"/>
    <w:rsid w:val="00DA2077"/>
    <w:rsid w:val="00ED69AE"/>
    <w:rsid w:val="00F2520D"/>
    <w:rsid w:val="00F504FF"/>
    <w:rsid w:val="00F71C99"/>
    <w:rsid w:val="00F81D89"/>
    <w:rsid w:val="00FA3FFD"/>
    <w:rsid w:val="00FA69C3"/>
    <w:rsid w:val="00FC77A4"/>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CD3B46"/>
  <w15:docId w15:val="{91DCEAAC-B95E-420F-8EEC-22263222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793548351">
                                      <w:marLeft w:val="0"/>
                                      <w:marRight w:val="0"/>
                                      <w:marTop w:val="0"/>
                                      <w:marBottom w:val="0"/>
                                      <w:divBdr>
                                        <w:top w:val="none" w:sz="0" w:space="0" w:color="auto"/>
                                        <w:left w:val="none" w:sz="0" w:space="0" w:color="auto"/>
                                        <w:bottom w:val="none" w:sz="0" w:space="0" w:color="auto"/>
                                        <w:right w:val="none" w:sz="0" w:space="0" w:color="auto"/>
                                      </w:divBdr>
                                    </w:div>
                                    <w:div w:id="142739715">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1659918163">
                                      <w:marLeft w:val="0"/>
                                      <w:marRight w:val="0"/>
                                      <w:marTop w:val="0"/>
                                      <w:marBottom w:val="0"/>
                                      <w:divBdr>
                                        <w:top w:val="none" w:sz="0" w:space="0" w:color="auto"/>
                                        <w:left w:val="none" w:sz="0" w:space="0" w:color="auto"/>
                                        <w:bottom w:val="none" w:sz="0" w:space="0" w:color="auto"/>
                                        <w:right w:val="none" w:sz="0" w:space="0" w:color="auto"/>
                                      </w:divBdr>
                                    </w:div>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ommons.wikimedia.org/wiki/File:Hourglass_2.sv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iezminutoscondios.blogspot.com/2012/11/historia-del-dia-de-accion-de-gracias.html" TargetMode="External"/><Relationship Id="rId17" Type="http://schemas.openxmlformats.org/officeDocument/2006/relationships/image" Target="media/image60.png"/><Relationship Id="rId25" Type="http://schemas.openxmlformats.org/officeDocument/2006/relationships/hyperlink" Target="http://www.lectionarypage.net/YearB_RCL/Advent/BAdv1_RCL.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ons.wikimedia.org/wiki/File:Hourglass_2.svg" TargetMode="Externa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lectionarypage.net/YearB_RCL/Advent/BAdv1_RCL.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lectionarypage.net/YearB_RCL/Advent/BAdv1_RCL.html" TargetMode="External"/><Relationship Id="rId28" Type="http://schemas.openxmlformats.org/officeDocument/2006/relationships/header" Target="header1.xml"/><Relationship Id="rId10" Type="http://schemas.openxmlformats.org/officeDocument/2006/relationships/hyperlink" Target="https://www.goodfreephotos.com/public-domain-images/horn-of-plenty-cornucopia.png.php"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pixabay.com/en/hands-receiving-palm-palm-receive-1922053/" TargetMode="External"/><Relationship Id="rId22" Type="http://schemas.openxmlformats.org/officeDocument/2006/relationships/hyperlink" Target="http://www.lectionarypage.net/YearB_RCL/Advent/BAdv1_RCL.html" TargetMode="External"/><Relationship Id="rId27" Type="http://schemas.openxmlformats.org/officeDocument/2006/relationships/image" Target="media/image11.wmf"/><Relationship Id="rId30" Type="http://schemas.openxmlformats.org/officeDocument/2006/relationships/footer" Target="footer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8CEC0-FCF6-4855-BF32-FACD466ED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6</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cp:lastModifiedBy>mary</cp:lastModifiedBy>
  <cp:revision>18</cp:revision>
  <cp:lastPrinted>2020-10-17T14:44:00Z</cp:lastPrinted>
  <dcterms:created xsi:type="dcterms:W3CDTF">2020-07-15T18:37:00Z</dcterms:created>
  <dcterms:modified xsi:type="dcterms:W3CDTF">2020-10-17T14:45:00Z</dcterms:modified>
</cp:coreProperties>
</file>