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5AEA2F05" w14:textId="77777777" w:rsidR="002E76D4" w:rsidRDefault="002E76D4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22D1850E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2E76D4">
        <w:rPr>
          <w:rFonts w:ascii="Arial" w:eastAsia="Arial" w:hAnsi="Arial" w:cs="Arial"/>
          <w:b/>
          <w:sz w:val="36"/>
          <w:szCs w:val="42"/>
        </w:rPr>
        <w:t>Pastoral Committee Secretary</w:t>
      </w:r>
    </w:p>
    <w:p w14:paraId="5A645B80" w14:textId="6843FF76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2E76D4">
        <w:rPr>
          <w:rFonts w:ascii="Arial" w:eastAsia="Arial" w:hAnsi="Arial" w:cs="Arial"/>
          <w:b/>
          <w:sz w:val="32"/>
          <w:szCs w:val="20"/>
        </w:rPr>
        <w:t>2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A4751B">
        <w:rPr>
          <w:rFonts w:ascii="Arial" w:eastAsia="Arial" w:hAnsi="Arial" w:cs="Arial"/>
          <w:b/>
          <w:sz w:val="32"/>
          <w:szCs w:val="20"/>
        </w:rPr>
        <w:t>Adult &amp; Child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55FCD867" w:rsidR="0028114E" w:rsidRPr="002E76D4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2E76D4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To be responsible for the recruitment and organising of Pastoral Visitors and allocating them to members.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108A1ABD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E76D4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Minister and Church Council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1606D7AE" w:rsidR="009E7EA1" w:rsidRPr="002E76D4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E76D4">
              <w:rPr>
                <w:rFonts w:ascii="Arial" w:hAnsi="Arial" w:cs="Arial"/>
                <w:sz w:val="24"/>
                <w:szCs w:val="24"/>
              </w:rPr>
              <w:t>To organise two Pastoral Visitor meetings per year and support PVs when requested.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37301095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bookmarkStart w:id="0" w:name="_Hlk530491306"/>
      <w:r w:rsidRPr="002E76D4">
        <w:rPr>
          <w:rFonts w:ascii="Arial" w:eastAsia="Franklin Gothic Demi" w:hAnsi="Arial" w:cs="Arial"/>
          <w:sz w:val="24"/>
          <w:szCs w:val="20"/>
        </w:rPr>
        <w:t>Prepare agendas for the Pastoral Committee Meeting</w:t>
      </w:r>
    </w:p>
    <w:p w14:paraId="49F8FCEB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Prepare agendas for the Pastoral Lead Meeting</w:t>
      </w:r>
    </w:p>
    <w:p w14:paraId="700BA693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Prepare the report for the Church Council Meeting</w:t>
      </w:r>
    </w:p>
    <w:p w14:paraId="0A024220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Attend Pastoral and Lead Committee meetings</w:t>
      </w:r>
    </w:p>
    <w:p w14:paraId="13AF8EAF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keep the minister informed if there are urgent or specific pastoral needs</w:t>
      </w:r>
    </w:p>
    <w:p w14:paraId="510186DF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keep the Safeguarding Officer informed if there are safeguarding concerns</w:t>
      </w:r>
    </w:p>
    <w:p w14:paraId="429FF4CD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allocate Pastoral Visitors to members</w:t>
      </w:r>
    </w:p>
    <w:p w14:paraId="0D7F2382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manage relationships between Pastoral Visitors and Members</w:t>
      </w:r>
    </w:p>
    <w:p w14:paraId="6181ED32" w14:textId="1CFE114B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arrange with a minister home communion</w:t>
      </w:r>
      <w:r>
        <w:rPr>
          <w:rFonts w:ascii="Arial" w:eastAsia="Franklin Gothic Demi" w:hAnsi="Arial" w:cs="Arial"/>
          <w:sz w:val="24"/>
          <w:szCs w:val="20"/>
        </w:rPr>
        <w:t xml:space="preserve"> for house bound members</w:t>
      </w:r>
    </w:p>
    <w:p w14:paraId="50756F21" w14:textId="0E2ED327" w:rsid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send cards from the church as appropriate</w:t>
      </w:r>
    </w:p>
    <w:p w14:paraId="55227DB0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keep up to date with safeguarding training</w:t>
      </w:r>
    </w:p>
    <w:p w14:paraId="273CA733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attend pastoral visitor training</w:t>
      </w:r>
    </w:p>
    <w:p w14:paraId="5CE71655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attend pastoral committee meetings</w:t>
      </w:r>
    </w:p>
    <w:p w14:paraId="2850ADAC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be aware of the circuit policy on confidentiality and act appropriately</w:t>
      </w:r>
    </w:p>
    <w:p w14:paraId="3A235D73" w14:textId="77777777" w:rsidR="002E76D4" w:rsidRPr="002E76D4" w:rsidRDefault="002E76D4" w:rsidP="002E76D4">
      <w:pPr>
        <w:widowControl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be aware of the circuit policy on accepting money.</w:t>
      </w:r>
    </w:p>
    <w:p w14:paraId="35674082" w14:textId="77777777" w:rsidR="002E76D4" w:rsidRPr="002E76D4" w:rsidRDefault="002E76D4" w:rsidP="002E76D4">
      <w:pPr>
        <w:widowControl/>
        <w:autoSpaceDE w:val="0"/>
        <w:autoSpaceDN w:val="0"/>
        <w:adjustRightInd w:val="0"/>
        <w:spacing w:after="60" w:line="240" w:lineRule="auto"/>
        <w:ind w:left="720"/>
        <w:rPr>
          <w:rFonts w:ascii="Arial" w:eastAsia="Franklin Gothic Demi" w:hAnsi="Arial" w:cs="Arial"/>
          <w:sz w:val="24"/>
          <w:szCs w:val="20"/>
        </w:rPr>
      </w:pPr>
    </w:p>
    <w:p w14:paraId="09ED6EBA" w14:textId="116110B2" w:rsid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p w14:paraId="5E981913" w14:textId="77777777" w:rsidR="002E76D4" w:rsidRPr="002E76D4" w:rsidRDefault="002E76D4" w:rsidP="002E76D4">
      <w:pPr>
        <w:widowControl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rPr>
          <w:rFonts w:ascii="Arial" w:eastAsia="Franklin Gothic Demi" w:hAnsi="Arial" w:cs="Arial"/>
          <w:sz w:val="24"/>
          <w:szCs w:val="20"/>
        </w:rPr>
      </w:pPr>
      <w:r w:rsidRPr="002E76D4">
        <w:rPr>
          <w:rFonts w:ascii="Arial" w:eastAsia="Franklin Gothic Demi" w:hAnsi="Arial" w:cs="Arial"/>
          <w:sz w:val="24"/>
          <w:szCs w:val="20"/>
        </w:rPr>
        <w:t>To be rooted in the worship life of the local church</w:t>
      </w:r>
    </w:p>
    <w:bookmarkEnd w:id="0"/>
    <w:p w14:paraId="787387D4" w14:textId="13A02597" w:rsidR="00E0155E" w:rsidRDefault="00E0155E" w:rsidP="002E76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FC10178" w14:textId="5343A763" w:rsidR="007E7173" w:rsidRDefault="007E7173" w:rsidP="002E76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371012E5" w14:textId="77777777" w:rsidR="00B6241C" w:rsidRDefault="00B6241C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44ED8F06" w14:textId="04A7DE8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6C3283EE" w14:textId="77777777" w:rsidR="00B6241C" w:rsidRDefault="00B6241C" w:rsidP="00B6241C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B6241C">
        <w:rPr>
          <w:rFonts w:ascii="Arial" w:hAnsi="Arial" w:cs="Arial"/>
          <w:color w:val="000000"/>
          <w:sz w:val="24"/>
          <w:szCs w:val="24"/>
        </w:rPr>
        <w:t xml:space="preserve">The Pastoral Visitor Secretary may become involved in Care and Safeguarding matters for vulnerable members but should not act alone without advice from the Minister or LSO.  </w:t>
      </w:r>
    </w:p>
    <w:p w14:paraId="7E6D2DF6" w14:textId="00E855DC" w:rsidR="00F30291" w:rsidRPr="00B6241C" w:rsidRDefault="00B6241C" w:rsidP="00B6241C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B6241C">
        <w:rPr>
          <w:rFonts w:ascii="Arial" w:hAnsi="Arial" w:cs="Arial"/>
          <w:color w:val="000000"/>
          <w:sz w:val="24"/>
          <w:szCs w:val="24"/>
        </w:rPr>
        <w:t>Should not make home visits alone.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559FF9E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B6241C">
        <w:rPr>
          <w:rFonts w:ascii="Arial" w:hAnsi="Arial" w:cs="Arial"/>
          <w:color w:val="000000"/>
          <w:sz w:val="24"/>
          <w:szCs w:val="24"/>
        </w:rPr>
        <w:t xml:space="preserve">course 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5439019" w:rsidR="007918FB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3BFC0638" w14:textId="4E8764FD" w:rsidR="00B6241C" w:rsidRDefault="00B6241C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3B3A2529" w14:textId="77777777" w:rsidR="00B6241C" w:rsidRPr="0028114E" w:rsidRDefault="00B6241C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F0911C2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40B07B46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D75FD0D" w14:textId="4279C6A5" w:rsidR="00B6241C" w:rsidRDefault="00B6241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4C6897F" w14:textId="5F95BA02" w:rsidR="00B6241C" w:rsidRDefault="00B6241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E0DB5A6" w14:textId="3EFE4964" w:rsidR="00B6241C" w:rsidRDefault="00B6241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C5261FC" w14:textId="3F85E686" w:rsidR="00B6241C" w:rsidRDefault="00B6241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BA82D80" w14:textId="77777777" w:rsidR="00B6241C" w:rsidRDefault="00B6241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4907" w14:textId="77777777" w:rsidR="001B4E6D" w:rsidRDefault="001B4E6D" w:rsidP="00E82781">
      <w:pPr>
        <w:spacing w:after="0" w:line="240" w:lineRule="auto"/>
      </w:pPr>
      <w:r>
        <w:separator/>
      </w:r>
    </w:p>
  </w:endnote>
  <w:endnote w:type="continuationSeparator" w:id="0">
    <w:p w14:paraId="5877941E" w14:textId="77777777" w:rsidR="001B4E6D" w:rsidRDefault="001B4E6D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4129" w14:textId="77777777" w:rsidR="001B4E6D" w:rsidRDefault="001B4E6D" w:rsidP="00E82781">
      <w:pPr>
        <w:spacing w:after="0" w:line="240" w:lineRule="auto"/>
      </w:pPr>
      <w:r>
        <w:separator/>
      </w:r>
    </w:p>
  </w:footnote>
  <w:footnote w:type="continuationSeparator" w:id="0">
    <w:p w14:paraId="4FB97A6F" w14:textId="77777777" w:rsidR="001B4E6D" w:rsidRDefault="001B4E6D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D8"/>
    <w:multiLevelType w:val="hybridMultilevel"/>
    <w:tmpl w:val="4594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640"/>
    <w:multiLevelType w:val="hybridMultilevel"/>
    <w:tmpl w:val="593E14EE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65B54"/>
    <w:multiLevelType w:val="hybridMultilevel"/>
    <w:tmpl w:val="C0A4DB16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566F8"/>
    <w:multiLevelType w:val="hybridMultilevel"/>
    <w:tmpl w:val="2E5E3726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DB50FF"/>
    <w:multiLevelType w:val="hybridMultilevel"/>
    <w:tmpl w:val="394684B4"/>
    <w:lvl w:ilvl="0" w:tplc="08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1B4E6D"/>
    <w:rsid w:val="0028114E"/>
    <w:rsid w:val="00283DA4"/>
    <w:rsid w:val="00297C4B"/>
    <w:rsid w:val="002B7844"/>
    <w:rsid w:val="002E76D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6241C"/>
    <w:rsid w:val="00B96613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415A6F55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2018-11-28T10:20:00Z</dcterms:created>
  <dcterms:modified xsi:type="dcterms:W3CDTF">2018-11-28T10:20:00Z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