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2E" w:rsidRDefault="009E4B2E" w:rsidP="009E4B2E">
      <w:pPr>
        <w:rPr>
          <w:sz w:val="40"/>
          <w:szCs w:val="40"/>
        </w:rPr>
      </w:pPr>
      <w:r>
        <w:rPr>
          <w:sz w:val="40"/>
          <w:szCs w:val="40"/>
        </w:rPr>
        <w:t xml:space="preserve">APWH   </w:t>
      </w:r>
      <w:proofErr w:type="gramStart"/>
      <w:r>
        <w:rPr>
          <w:sz w:val="40"/>
          <w:szCs w:val="40"/>
        </w:rPr>
        <w:t>Chapter  19</w:t>
      </w:r>
      <w:proofErr w:type="gramEnd"/>
      <w:r w:rsidRPr="00816234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>Vocabulary / Terminology</w:t>
      </w:r>
    </w:p>
    <w:p w:rsidR="003C2957" w:rsidRDefault="003C2957" w:rsidP="009E4B2E">
      <w:pPr>
        <w:rPr>
          <w:sz w:val="28"/>
          <w:szCs w:val="28"/>
        </w:rPr>
      </w:pP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The Late Byzantine Empire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Social and Economic Problems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“</w:t>
      </w:r>
      <w:proofErr w:type="gramStart"/>
      <w:r w:rsidRPr="003C2957">
        <w:rPr>
          <w:sz w:val="28"/>
          <w:szCs w:val="28"/>
        </w:rPr>
        <w:t>theme</w:t>
      </w:r>
      <w:proofErr w:type="gramEnd"/>
      <w:r w:rsidRPr="003C2957">
        <w:rPr>
          <w:sz w:val="28"/>
          <w:szCs w:val="28"/>
        </w:rPr>
        <w:t xml:space="preserve"> system”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 xml:space="preserve">Challenges from the West 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Challenges from the East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The Holy Roman Empire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Otto I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Investiture Contest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Frederick Barbarossa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Regional Monarchies in France and England</w:t>
      </w:r>
    </w:p>
    <w:p w:rsidR="002A3852" w:rsidRPr="003C2957" w:rsidRDefault="002A3852" w:rsidP="009E4B2E">
      <w:pPr>
        <w:rPr>
          <w:sz w:val="28"/>
          <w:szCs w:val="28"/>
        </w:rPr>
      </w:pPr>
      <w:proofErr w:type="spellStart"/>
      <w:r w:rsidRPr="003C2957">
        <w:rPr>
          <w:sz w:val="28"/>
          <w:szCs w:val="28"/>
        </w:rPr>
        <w:t>Capetian</w:t>
      </w:r>
      <w:proofErr w:type="spellEnd"/>
      <w:r w:rsidRPr="003C2957">
        <w:rPr>
          <w:sz w:val="28"/>
          <w:szCs w:val="28"/>
        </w:rPr>
        <w:t xml:space="preserve"> France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The Normans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Norman England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 xml:space="preserve">Regional States in </w:t>
      </w:r>
      <w:proofErr w:type="spellStart"/>
      <w:r w:rsidRPr="003C2957">
        <w:rPr>
          <w:sz w:val="28"/>
          <w:szCs w:val="28"/>
        </w:rPr>
        <w:t>Itally</w:t>
      </w:r>
      <w:proofErr w:type="spellEnd"/>
      <w:r w:rsidRPr="003C2957">
        <w:rPr>
          <w:sz w:val="28"/>
          <w:szCs w:val="28"/>
        </w:rPr>
        <w:t xml:space="preserve"> and Iberia</w:t>
      </w:r>
    </w:p>
    <w:p w:rsidR="002A3852" w:rsidRPr="003C2957" w:rsidRDefault="002A3852" w:rsidP="009E4B2E">
      <w:pPr>
        <w:rPr>
          <w:sz w:val="28"/>
          <w:szCs w:val="28"/>
        </w:rPr>
      </w:pPr>
      <w:proofErr w:type="spellStart"/>
      <w:r w:rsidRPr="003C2957">
        <w:rPr>
          <w:sz w:val="28"/>
          <w:szCs w:val="28"/>
        </w:rPr>
        <w:t>Chruch</w:t>
      </w:r>
      <w:proofErr w:type="spellEnd"/>
      <w:r w:rsidRPr="003C2957">
        <w:rPr>
          <w:sz w:val="28"/>
          <w:szCs w:val="28"/>
        </w:rPr>
        <w:t xml:space="preserve"> influence in Italy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Italian States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Christian and Muslim States in Iberia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Economic Growth and Social Development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Growth of the Agricultural Economy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Expansion of Arable Land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Improved Agricultural Techniques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lastRenderedPageBreak/>
        <w:t xml:space="preserve">New Tools and Technologies 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New Crops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Population Growth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The Revival of Towns and Trade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Urbanization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Textile Production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Mediterranean Trade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The Hanseatic League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Improved Business Techniques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Social Change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 xml:space="preserve">The three Estates 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Chivalry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Troubadours</w:t>
      </w:r>
    </w:p>
    <w:p w:rsidR="002A3852" w:rsidRPr="003C2957" w:rsidRDefault="002A3852" w:rsidP="009E4B2E">
      <w:pPr>
        <w:rPr>
          <w:sz w:val="28"/>
          <w:szCs w:val="28"/>
        </w:rPr>
      </w:pPr>
      <w:proofErr w:type="spellStart"/>
      <w:r w:rsidRPr="003C2957">
        <w:rPr>
          <w:sz w:val="28"/>
          <w:szCs w:val="28"/>
        </w:rPr>
        <w:t>Elanor</w:t>
      </w:r>
      <w:proofErr w:type="spellEnd"/>
      <w:r w:rsidRPr="003C2957">
        <w:rPr>
          <w:sz w:val="28"/>
          <w:szCs w:val="28"/>
        </w:rPr>
        <w:t xml:space="preserve"> of Aquitaine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Independent Cities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Guilds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Urban Women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 xml:space="preserve">European Christianity </w:t>
      </w:r>
      <w:proofErr w:type="gramStart"/>
      <w:r w:rsidRPr="003C2957">
        <w:rPr>
          <w:sz w:val="28"/>
          <w:szCs w:val="28"/>
        </w:rPr>
        <w:t>During</w:t>
      </w:r>
      <w:proofErr w:type="gramEnd"/>
      <w:r w:rsidRPr="003C2957">
        <w:rPr>
          <w:sz w:val="28"/>
          <w:szCs w:val="28"/>
        </w:rPr>
        <w:t xml:space="preserve"> the High Middle Ages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School, Universities, and Scholastic Theology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Cathedral Schools</w:t>
      </w:r>
    </w:p>
    <w:p w:rsidR="002A3852" w:rsidRPr="003C2957" w:rsidRDefault="002A3852" w:rsidP="009E4B2E">
      <w:pPr>
        <w:rPr>
          <w:sz w:val="28"/>
          <w:szCs w:val="28"/>
        </w:rPr>
      </w:pPr>
      <w:proofErr w:type="spellStart"/>
      <w:r w:rsidRPr="003C2957">
        <w:rPr>
          <w:sz w:val="28"/>
          <w:szCs w:val="28"/>
        </w:rPr>
        <w:t>Universitites</w:t>
      </w:r>
      <w:proofErr w:type="spellEnd"/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The influence of Aristotle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Scholasticism: St. Thomas Aquinas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Popular Religion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lastRenderedPageBreak/>
        <w:t>Sacraments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Devotion to Saints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 xml:space="preserve">The Virgin Mary 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Saints’ Relics</w:t>
      </w:r>
    </w:p>
    <w:p w:rsidR="002A3852" w:rsidRPr="003C2957" w:rsidRDefault="002A3852" w:rsidP="009E4B2E">
      <w:pPr>
        <w:rPr>
          <w:sz w:val="28"/>
          <w:szCs w:val="28"/>
        </w:rPr>
      </w:pPr>
      <w:proofErr w:type="spellStart"/>
      <w:r w:rsidRPr="003C2957">
        <w:rPr>
          <w:sz w:val="28"/>
          <w:szCs w:val="28"/>
        </w:rPr>
        <w:t>Pilgramage</w:t>
      </w:r>
      <w:proofErr w:type="spellEnd"/>
      <w:r w:rsidRPr="003C2957">
        <w:rPr>
          <w:sz w:val="28"/>
          <w:szCs w:val="28"/>
        </w:rPr>
        <w:t xml:space="preserve"> 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Reform Movements and Popular Heresies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Dominicans and Franciscans</w:t>
      </w:r>
    </w:p>
    <w:p w:rsidR="002A3852" w:rsidRPr="003C2957" w:rsidRDefault="002A3852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Popular Heresy</w:t>
      </w:r>
    </w:p>
    <w:p w:rsidR="002A3852" w:rsidRPr="003C2957" w:rsidRDefault="003C2957" w:rsidP="009E4B2E">
      <w:pPr>
        <w:rPr>
          <w:sz w:val="28"/>
          <w:szCs w:val="28"/>
        </w:rPr>
      </w:pPr>
      <w:proofErr w:type="spellStart"/>
      <w:r w:rsidRPr="003C2957">
        <w:rPr>
          <w:sz w:val="28"/>
          <w:szCs w:val="28"/>
        </w:rPr>
        <w:t>Bogomils</w:t>
      </w:r>
      <w:proofErr w:type="spellEnd"/>
      <w:r w:rsidRPr="003C2957">
        <w:rPr>
          <w:sz w:val="28"/>
          <w:szCs w:val="28"/>
        </w:rPr>
        <w:t xml:space="preserve"> and </w:t>
      </w:r>
      <w:proofErr w:type="spellStart"/>
      <w:r w:rsidRPr="003C2957">
        <w:rPr>
          <w:sz w:val="28"/>
          <w:szCs w:val="28"/>
        </w:rPr>
        <w:t>Cathars</w:t>
      </w:r>
      <w:proofErr w:type="spellEnd"/>
    </w:p>
    <w:p w:rsidR="003C2957" w:rsidRPr="003C2957" w:rsidRDefault="003C2957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The Medieval Expansion of Europe</w:t>
      </w:r>
    </w:p>
    <w:p w:rsidR="003C2957" w:rsidRPr="003C2957" w:rsidRDefault="003C2957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Atlantic and Baltic Colonization</w:t>
      </w:r>
    </w:p>
    <w:p w:rsidR="003C2957" w:rsidRPr="003C2957" w:rsidRDefault="003C2957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Christianity in Scandinavia</w:t>
      </w:r>
    </w:p>
    <w:p w:rsidR="003C2957" w:rsidRPr="003C2957" w:rsidRDefault="003C2957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Crusading Orders and Baltic Expansion</w:t>
      </w:r>
    </w:p>
    <w:p w:rsidR="003C2957" w:rsidRPr="003C2957" w:rsidRDefault="003C2957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The Request of Sicily and Spain</w:t>
      </w:r>
    </w:p>
    <w:p w:rsidR="003C2957" w:rsidRPr="003C2957" w:rsidRDefault="003C2957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 xml:space="preserve">The </w:t>
      </w:r>
      <w:proofErr w:type="spellStart"/>
      <w:r w:rsidRPr="003C2957">
        <w:rPr>
          <w:sz w:val="28"/>
          <w:szCs w:val="28"/>
        </w:rPr>
        <w:t>Reconquest</w:t>
      </w:r>
      <w:proofErr w:type="spellEnd"/>
      <w:r w:rsidRPr="003C2957">
        <w:rPr>
          <w:sz w:val="28"/>
          <w:szCs w:val="28"/>
        </w:rPr>
        <w:t xml:space="preserve"> of Sicily</w:t>
      </w:r>
    </w:p>
    <w:p w:rsidR="003C2957" w:rsidRPr="003C2957" w:rsidRDefault="003C2957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 xml:space="preserve">The </w:t>
      </w:r>
      <w:proofErr w:type="spellStart"/>
      <w:r w:rsidRPr="003C2957">
        <w:rPr>
          <w:sz w:val="28"/>
          <w:szCs w:val="28"/>
        </w:rPr>
        <w:t>Reconquista</w:t>
      </w:r>
      <w:proofErr w:type="spellEnd"/>
      <w:r w:rsidRPr="003C2957">
        <w:rPr>
          <w:sz w:val="28"/>
          <w:szCs w:val="28"/>
        </w:rPr>
        <w:t xml:space="preserve"> of Spain</w:t>
      </w:r>
    </w:p>
    <w:p w:rsidR="003C2957" w:rsidRPr="003C2957" w:rsidRDefault="003C2957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The Crusades / First &amp; Later</w:t>
      </w:r>
    </w:p>
    <w:p w:rsidR="003C2957" w:rsidRPr="003C2957" w:rsidRDefault="003C2957" w:rsidP="009E4B2E">
      <w:pPr>
        <w:rPr>
          <w:sz w:val="28"/>
          <w:szCs w:val="28"/>
        </w:rPr>
      </w:pPr>
      <w:r w:rsidRPr="003C2957">
        <w:rPr>
          <w:sz w:val="28"/>
          <w:szCs w:val="28"/>
        </w:rPr>
        <w:t>Consequences of the Crusades</w:t>
      </w:r>
    </w:p>
    <w:p w:rsidR="003C2957" w:rsidRDefault="003C2957" w:rsidP="009E4B2E">
      <w:pPr>
        <w:rPr>
          <w:sz w:val="40"/>
          <w:szCs w:val="40"/>
        </w:rPr>
      </w:pPr>
    </w:p>
    <w:p w:rsidR="00684414" w:rsidRDefault="00684414"/>
    <w:sectPr w:rsidR="00684414" w:rsidSect="003C2957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4B2E"/>
    <w:rsid w:val="002A3852"/>
    <w:rsid w:val="003C2957"/>
    <w:rsid w:val="00684414"/>
    <w:rsid w:val="00963A1B"/>
    <w:rsid w:val="009E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 LYNN HOLLEY</dc:creator>
  <cp:lastModifiedBy>RONNE LYNN HOLLEY</cp:lastModifiedBy>
  <cp:revision>1</cp:revision>
  <dcterms:created xsi:type="dcterms:W3CDTF">2019-08-24T22:52:00Z</dcterms:created>
  <dcterms:modified xsi:type="dcterms:W3CDTF">2019-08-24T23:42:00Z</dcterms:modified>
</cp:coreProperties>
</file>