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3FB34" w14:textId="7D56856B" w:rsidR="00CA7D00" w:rsidRPr="00CA7D00" w:rsidRDefault="00D90E4D" w:rsidP="00CA7D00">
      <w:pPr>
        <w:spacing w:after="150" w:line="300" w:lineRule="atLeast"/>
        <w:outlineLvl w:val="1"/>
        <w:rPr>
          <w:rFonts w:ascii="Arial" w:eastAsia="Times New Roman" w:hAnsi="Arial" w:cs="Arial"/>
          <w:b/>
          <w:bCs/>
          <w:caps/>
          <w:color w:val="CB240E"/>
          <w:sz w:val="27"/>
          <w:szCs w:val="27"/>
        </w:rPr>
      </w:pPr>
      <w:r>
        <w:rPr>
          <w:rFonts w:ascii="Arial" w:eastAsia="Times New Roman" w:hAnsi="Arial" w:cs="Arial"/>
          <w:b/>
          <w:bCs/>
          <w:caps/>
          <w:color w:val="CB240E"/>
          <w:sz w:val="27"/>
          <w:szCs w:val="27"/>
        </w:rPr>
        <w:t xml:space="preserve">February </w:t>
      </w:r>
      <w:r w:rsidR="006F29D6">
        <w:rPr>
          <w:rFonts w:ascii="Arial" w:eastAsia="Times New Roman" w:hAnsi="Arial" w:cs="Arial"/>
          <w:b/>
          <w:bCs/>
          <w:caps/>
          <w:color w:val="CB240E"/>
          <w:sz w:val="27"/>
          <w:szCs w:val="27"/>
        </w:rPr>
        <w:t>7</w:t>
      </w:r>
      <w:r w:rsidR="006F29D6" w:rsidRPr="006F29D6">
        <w:rPr>
          <w:rFonts w:ascii="Arial" w:eastAsia="Times New Roman" w:hAnsi="Arial" w:cs="Arial"/>
          <w:b/>
          <w:bCs/>
          <w:caps/>
          <w:color w:val="CB240E"/>
          <w:sz w:val="27"/>
          <w:szCs w:val="27"/>
          <w:vertAlign w:val="superscript"/>
        </w:rPr>
        <w:t>th</w:t>
      </w:r>
      <w:r w:rsidR="006F29D6">
        <w:rPr>
          <w:rFonts w:ascii="Arial" w:eastAsia="Times New Roman" w:hAnsi="Arial" w:cs="Arial"/>
          <w:b/>
          <w:bCs/>
          <w:caps/>
          <w:color w:val="CB240E"/>
          <w:sz w:val="27"/>
          <w:szCs w:val="27"/>
        </w:rPr>
        <w:t>, 2021: Pre-K thru 2</w:t>
      </w:r>
      <w:r w:rsidR="006F29D6" w:rsidRPr="006F29D6">
        <w:rPr>
          <w:rFonts w:ascii="Arial" w:eastAsia="Times New Roman" w:hAnsi="Arial" w:cs="Arial"/>
          <w:b/>
          <w:bCs/>
          <w:caps/>
          <w:color w:val="CB240E"/>
          <w:sz w:val="27"/>
          <w:szCs w:val="27"/>
          <w:vertAlign w:val="superscript"/>
        </w:rPr>
        <w:t>nd</w:t>
      </w:r>
      <w:r w:rsidR="006F29D6">
        <w:rPr>
          <w:rFonts w:ascii="Arial" w:eastAsia="Times New Roman" w:hAnsi="Arial" w:cs="Arial"/>
          <w:b/>
          <w:bCs/>
          <w:caps/>
          <w:color w:val="CB240E"/>
          <w:sz w:val="27"/>
          <w:szCs w:val="27"/>
        </w:rPr>
        <w:t xml:space="preserve"> Sunday School Lesson</w:t>
      </w:r>
      <w:r w:rsidR="006F29D6">
        <w:rPr>
          <w:rFonts w:ascii="Arial" w:eastAsia="Times New Roman" w:hAnsi="Arial" w:cs="Arial"/>
          <w:b/>
          <w:bCs/>
          <w:caps/>
          <w:color w:val="CB240E"/>
          <w:sz w:val="27"/>
          <w:szCs w:val="27"/>
        </w:rPr>
        <w:br/>
      </w:r>
      <w:r w:rsidR="00CA7D00" w:rsidRPr="00CA7D00">
        <w:rPr>
          <w:rFonts w:ascii="Arial" w:eastAsia="Times New Roman" w:hAnsi="Arial" w:cs="Arial"/>
          <w:b/>
          <w:bCs/>
          <w:caps/>
          <w:color w:val="CB240E"/>
          <w:sz w:val="27"/>
          <w:szCs w:val="27"/>
        </w:rPr>
        <w:t>ATTRIBUTES OF GOD</w:t>
      </w:r>
      <w:r w:rsidR="006F29D6">
        <w:rPr>
          <w:rFonts w:ascii="Arial" w:eastAsia="Times New Roman" w:hAnsi="Arial" w:cs="Arial"/>
          <w:b/>
          <w:bCs/>
          <w:caps/>
          <w:color w:val="CB240E"/>
          <w:sz w:val="27"/>
          <w:szCs w:val="27"/>
        </w:rPr>
        <w:t xml:space="preserve"> lesson 7: God is merciful</w:t>
      </w:r>
    </w:p>
    <w:p w14:paraId="6436ECF9" w14:textId="0A8A3554" w:rsidR="00CA7D00" w:rsidRPr="00CA7D00" w:rsidRDefault="005C3143" w:rsidP="006F29D6">
      <w:pPr>
        <w:spacing w:after="0" w:line="240" w:lineRule="auto"/>
        <w:outlineLvl w:val="3"/>
        <w:rPr>
          <w:rFonts w:ascii="Arial" w:eastAsia="Times New Roman" w:hAnsi="Arial" w:cs="Arial"/>
          <w:b/>
          <w:bCs/>
          <w:caps/>
          <w:color w:val="CB240E"/>
          <w:kern w:val="36"/>
          <w:sz w:val="44"/>
          <w:szCs w:val="44"/>
        </w:rPr>
      </w:pPr>
      <w:r w:rsidRPr="005C3143">
        <w:rPr>
          <w:rFonts w:ascii="Arial" w:eastAsia="Times New Roman" w:hAnsi="Arial" w:cs="Arial"/>
          <w:b/>
          <w:bCs/>
          <w:color w:val="CB240E"/>
          <w:sz w:val="6"/>
          <w:szCs w:val="6"/>
        </w:rPr>
        <w:br/>
      </w:r>
      <w:r w:rsidR="006F29D6">
        <w:rPr>
          <w:rFonts w:ascii="Arial" w:eastAsia="Times New Roman" w:hAnsi="Arial" w:cs="Arial"/>
          <w:b/>
          <w:bCs/>
          <w:color w:val="CB240E"/>
          <w:sz w:val="18"/>
          <w:szCs w:val="18"/>
        </w:rPr>
        <w:t xml:space="preserve">ACTIVITY: GOD’S STICKY MERCY (Materials: posterboard, black marker, sticky notes) </w:t>
      </w:r>
    </w:p>
    <w:p w14:paraId="6DF67FD6" w14:textId="637E9796" w:rsidR="00CA7D00" w:rsidRPr="00CA7D00" w:rsidRDefault="00CA7D00" w:rsidP="00CA7D00">
      <w:pPr>
        <w:spacing w:after="300" w:line="240" w:lineRule="atLeast"/>
        <w:rPr>
          <w:rFonts w:ascii="Arial" w:eastAsia="Times New Roman" w:hAnsi="Arial" w:cs="Arial"/>
          <w:color w:val="464646"/>
          <w:sz w:val="18"/>
          <w:szCs w:val="18"/>
        </w:rPr>
      </w:pPr>
      <w:r w:rsidRPr="00CA7D00">
        <w:rPr>
          <w:rFonts w:ascii="Arial" w:eastAsia="Times New Roman" w:hAnsi="Arial" w:cs="Arial"/>
          <w:b/>
          <w:bCs/>
          <w:color w:val="CB240E"/>
          <w:sz w:val="18"/>
          <w:szCs w:val="18"/>
        </w:rPr>
        <w:t>PREPARATION:</w:t>
      </w:r>
      <w:r w:rsidR="006F29D6">
        <w:rPr>
          <w:rFonts w:ascii="Arial" w:eastAsia="Times New Roman" w:hAnsi="Arial" w:cs="Arial"/>
          <w:b/>
          <w:bCs/>
          <w:color w:val="CB240E"/>
          <w:sz w:val="18"/>
          <w:szCs w:val="18"/>
        </w:rPr>
        <w:t xml:space="preserve"> </w:t>
      </w:r>
      <w:r w:rsidRPr="00CA7D00">
        <w:rPr>
          <w:rFonts w:ascii="Arial" w:eastAsia="Times New Roman" w:hAnsi="Arial" w:cs="Arial"/>
          <w:color w:val="464646"/>
          <w:sz w:val="18"/>
          <w:szCs w:val="18"/>
        </w:rPr>
        <w:t>Draw a body outline on the poster board (similar to that of a gingerbread man) and set it on the floor.</w:t>
      </w:r>
    </w:p>
    <w:p w14:paraId="53099545" w14:textId="65D9621E" w:rsidR="006F29D6" w:rsidRPr="00CA7D00" w:rsidRDefault="00CA7D00" w:rsidP="006F29D6">
      <w:pPr>
        <w:spacing w:after="0" w:line="240" w:lineRule="auto"/>
        <w:outlineLvl w:val="3"/>
        <w:rPr>
          <w:rFonts w:ascii="Arial" w:eastAsia="Times New Roman" w:hAnsi="Arial" w:cs="Arial"/>
          <w:color w:val="464646"/>
          <w:sz w:val="18"/>
          <w:szCs w:val="18"/>
        </w:rPr>
      </w:pPr>
      <w:r w:rsidRPr="00CA7D00">
        <w:rPr>
          <w:rFonts w:ascii="Arial" w:eastAsia="Times New Roman" w:hAnsi="Arial" w:cs="Arial"/>
          <w:b/>
          <w:bCs/>
          <w:color w:val="CB240E"/>
          <w:sz w:val="18"/>
          <w:szCs w:val="18"/>
        </w:rPr>
        <w:t>WHAT YOU WILL DO:</w:t>
      </w:r>
      <w:r w:rsidR="006F29D6">
        <w:rPr>
          <w:rFonts w:ascii="Arial" w:eastAsia="Times New Roman" w:hAnsi="Arial" w:cs="Arial"/>
          <w:b/>
          <w:bCs/>
          <w:color w:val="CB240E"/>
          <w:sz w:val="18"/>
          <w:szCs w:val="18"/>
        </w:rPr>
        <w:t xml:space="preserve"> </w:t>
      </w:r>
      <w:r w:rsidRPr="00CA7D00">
        <w:rPr>
          <w:rFonts w:ascii="Arial" w:eastAsia="Times New Roman" w:hAnsi="Arial" w:cs="Arial"/>
          <w:color w:val="464646"/>
          <w:sz w:val="18"/>
          <w:szCs w:val="18"/>
        </w:rPr>
        <w:t xml:space="preserve">Ask the </w:t>
      </w:r>
      <w:r w:rsidR="006F29D6">
        <w:rPr>
          <w:rFonts w:ascii="Arial" w:eastAsia="Times New Roman" w:hAnsi="Arial" w:cs="Arial"/>
          <w:color w:val="464646"/>
          <w:sz w:val="18"/>
          <w:szCs w:val="18"/>
        </w:rPr>
        <w:t>kids</w:t>
      </w:r>
      <w:r w:rsidRPr="00CA7D00">
        <w:rPr>
          <w:rFonts w:ascii="Arial" w:eastAsia="Times New Roman" w:hAnsi="Arial" w:cs="Arial"/>
          <w:color w:val="464646"/>
          <w:sz w:val="18"/>
          <w:szCs w:val="18"/>
        </w:rPr>
        <w:t xml:space="preserve"> to sit with you in a circle around the poster</w:t>
      </w:r>
      <w:r w:rsidR="006F29D6">
        <w:rPr>
          <w:rFonts w:ascii="Arial" w:eastAsia="Times New Roman" w:hAnsi="Arial" w:cs="Arial"/>
          <w:color w:val="464646"/>
          <w:sz w:val="18"/>
          <w:szCs w:val="18"/>
        </w:rPr>
        <w:t xml:space="preserve"> with sticky notes handy</w:t>
      </w:r>
      <w:r w:rsidRPr="00CA7D00">
        <w:rPr>
          <w:rFonts w:ascii="Arial" w:eastAsia="Times New Roman" w:hAnsi="Arial" w:cs="Arial"/>
          <w:color w:val="464646"/>
          <w:sz w:val="18"/>
          <w:szCs w:val="18"/>
        </w:rPr>
        <w:t>. Explain that God is merciful and gives us second chances when we do bad things because He loves us. Instruct the class to pick up a sticky note every time you read a prompt and place the note somewhere on the poster to show that God’s mercy “covers” our sin.</w:t>
      </w:r>
      <w:r w:rsidRPr="00CA7D00">
        <w:rPr>
          <w:rFonts w:ascii="Arial" w:eastAsia="Times New Roman" w:hAnsi="Arial" w:cs="Arial"/>
          <w:color w:val="464646"/>
          <w:sz w:val="18"/>
          <w:szCs w:val="18"/>
        </w:rPr>
        <w:br/>
      </w:r>
      <w:r w:rsidRPr="00CA7D00">
        <w:rPr>
          <w:rFonts w:ascii="Arial" w:eastAsia="Times New Roman" w:hAnsi="Arial" w:cs="Arial"/>
          <w:color w:val="464646"/>
          <w:sz w:val="18"/>
          <w:szCs w:val="18"/>
        </w:rPr>
        <w:br/>
        <w:t>Say, “God’s mercy covers me when…”</w:t>
      </w:r>
      <w:r w:rsidRPr="00CA7D00">
        <w:rPr>
          <w:rFonts w:ascii="Arial" w:eastAsia="Times New Roman" w:hAnsi="Arial" w:cs="Arial"/>
          <w:color w:val="464646"/>
          <w:sz w:val="18"/>
          <w:szCs w:val="18"/>
        </w:rPr>
        <w:br/>
        <w:t>1. I don’t share.</w:t>
      </w:r>
      <w:r w:rsidR="006F29D6">
        <w:rPr>
          <w:rFonts w:ascii="Arial" w:eastAsia="Times New Roman" w:hAnsi="Arial" w:cs="Arial"/>
          <w:color w:val="464646"/>
          <w:sz w:val="18"/>
          <w:szCs w:val="18"/>
        </w:rPr>
        <w:tab/>
      </w:r>
      <w:r w:rsidR="006F29D6">
        <w:rPr>
          <w:rFonts w:ascii="Arial" w:eastAsia="Times New Roman" w:hAnsi="Arial" w:cs="Arial"/>
          <w:color w:val="464646"/>
          <w:sz w:val="18"/>
          <w:szCs w:val="18"/>
        </w:rPr>
        <w:tab/>
      </w:r>
      <w:r w:rsidRPr="00CA7D00">
        <w:rPr>
          <w:rFonts w:ascii="Arial" w:eastAsia="Times New Roman" w:hAnsi="Arial" w:cs="Arial"/>
          <w:color w:val="464646"/>
          <w:sz w:val="18"/>
          <w:szCs w:val="18"/>
        </w:rPr>
        <w:t>2. My words are mean or hateful.</w:t>
      </w:r>
      <w:r w:rsidR="005C3143">
        <w:rPr>
          <w:rFonts w:ascii="Arial" w:eastAsia="Times New Roman" w:hAnsi="Arial" w:cs="Arial"/>
          <w:color w:val="464646"/>
          <w:sz w:val="18"/>
          <w:szCs w:val="18"/>
        </w:rPr>
        <w:tab/>
      </w:r>
      <w:r w:rsidR="005C3143">
        <w:rPr>
          <w:rFonts w:ascii="Arial" w:eastAsia="Times New Roman" w:hAnsi="Arial" w:cs="Arial"/>
          <w:color w:val="464646"/>
          <w:sz w:val="18"/>
          <w:szCs w:val="18"/>
        </w:rPr>
        <w:tab/>
      </w:r>
      <w:r w:rsidRPr="00CA7D00">
        <w:rPr>
          <w:rFonts w:ascii="Arial" w:eastAsia="Times New Roman" w:hAnsi="Arial" w:cs="Arial"/>
          <w:color w:val="464646"/>
          <w:sz w:val="18"/>
          <w:szCs w:val="18"/>
        </w:rPr>
        <w:t>3. I get angry.</w:t>
      </w:r>
      <w:r w:rsidR="006F29D6">
        <w:rPr>
          <w:rFonts w:ascii="Arial" w:eastAsia="Times New Roman" w:hAnsi="Arial" w:cs="Arial"/>
          <w:color w:val="464646"/>
          <w:sz w:val="18"/>
          <w:szCs w:val="18"/>
        </w:rPr>
        <w:tab/>
      </w:r>
      <w:r w:rsidR="005C3143">
        <w:rPr>
          <w:rFonts w:ascii="Arial" w:eastAsia="Times New Roman" w:hAnsi="Arial" w:cs="Arial"/>
          <w:color w:val="464646"/>
          <w:sz w:val="18"/>
          <w:szCs w:val="18"/>
        </w:rPr>
        <w:tab/>
      </w:r>
      <w:r w:rsidRPr="00CA7D00">
        <w:rPr>
          <w:rFonts w:ascii="Arial" w:eastAsia="Times New Roman" w:hAnsi="Arial" w:cs="Arial"/>
          <w:color w:val="464646"/>
          <w:sz w:val="18"/>
          <w:szCs w:val="18"/>
        </w:rPr>
        <w:t>4. I hit someone.</w:t>
      </w:r>
      <w:r w:rsidR="005C3143">
        <w:rPr>
          <w:rFonts w:ascii="Arial" w:eastAsia="Times New Roman" w:hAnsi="Arial" w:cs="Arial"/>
          <w:color w:val="464646"/>
          <w:sz w:val="18"/>
          <w:szCs w:val="18"/>
        </w:rPr>
        <w:tab/>
      </w:r>
      <w:r w:rsidR="005C3143">
        <w:rPr>
          <w:rFonts w:ascii="Arial" w:eastAsia="Times New Roman" w:hAnsi="Arial" w:cs="Arial"/>
          <w:color w:val="464646"/>
          <w:sz w:val="18"/>
          <w:szCs w:val="18"/>
        </w:rPr>
        <w:tab/>
      </w:r>
      <w:r w:rsidR="005C3143">
        <w:rPr>
          <w:rFonts w:ascii="Arial" w:eastAsia="Times New Roman" w:hAnsi="Arial" w:cs="Arial"/>
          <w:color w:val="464646"/>
          <w:sz w:val="18"/>
          <w:szCs w:val="18"/>
        </w:rPr>
        <w:br/>
      </w:r>
      <w:r w:rsidRPr="00CA7D00">
        <w:rPr>
          <w:rFonts w:ascii="Arial" w:eastAsia="Times New Roman" w:hAnsi="Arial" w:cs="Arial"/>
          <w:color w:val="464646"/>
          <w:sz w:val="18"/>
          <w:szCs w:val="18"/>
        </w:rPr>
        <w:t>5. I disobey my parents.</w:t>
      </w:r>
      <w:r w:rsidR="006F29D6">
        <w:rPr>
          <w:rFonts w:ascii="Arial" w:eastAsia="Times New Roman" w:hAnsi="Arial" w:cs="Arial"/>
          <w:color w:val="464646"/>
          <w:sz w:val="18"/>
          <w:szCs w:val="18"/>
        </w:rPr>
        <w:tab/>
      </w:r>
      <w:r w:rsidRPr="00CA7D00">
        <w:rPr>
          <w:rFonts w:ascii="Arial" w:eastAsia="Times New Roman" w:hAnsi="Arial" w:cs="Arial"/>
          <w:color w:val="464646"/>
          <w:sz w:val="18"/>
          <w:szCs w:val="18"/>
        </w:rPr>
        <w:t>6. I take a friend’s toy.</w:t>
      </w:r>
      <w:r w:rsidR="005C3143">
        <w:rPr>
          <w:rFonts w:ascii="Arial" w:eastAsia="Times New Roman" w:hAnsi="Arial" w:cs="Arial"/>
          <w:color w:val="464646"/>
          <w:sz w:val="18"/>
          <w:szCs w:val="18"/>
        </w:rPr>
        <w:tab/>
      </w:r>
      <w:r w:rsidR="005C3143">
        <w:rPr>
          <w:rFonts w:ascii="Arial" w:eastAsia="Times New Roman" w:hAnsi="Arial" w:cs="Arial"/>
          <w:color w:val="464646"/>
          <w:sz w:val="18"/>
          <w:szCs w:val="18"/>
        </w:rPr>
        <w:tab/>
      </w:r>
      <w:r w:rsidR="005C3143">
        <w:rPr>
          <w:rFonts w:ascii="Arial" w:eastAsia="Times New Roman" w:hAnsi="Arial" w:cs="Arial"/>
          <w:color w:val="464646"/>
          <w:sz w:val="18"/>
          <w:szCs w:val="18"/>
        </w:rPr>
        <w:tab/>
      </w:r>
      <w:r w:rsidRPr="00CA7D00">
        <w:rPr>
          <w:rFonts w:ascii="Arial" w:eastAsia="Times New Roman" w:hAnsi="Arial" w:cs="Arial"/>
          <w:color w:val="464646"/>
          <w:sz w:val="18"/>
          <w:szCs w:val="18"/>
        </w:rPr>
        <w:t>7. I’m impatient.</w:t>
      </w:r>
      <w:r w:rsidR="006F29D6">
        <w:rPr>
          <w:rFonts w:ascii="Arial" w:eastAsia="Times New Roman" w:hAnsi="Arial" w:cs="Arial"/>
          <w:color w:val="464646"/>
          <w:sz w:val="18"/>
          <w:szCs w:val="18"/>
        </w:rPr>
        <w:tab/>
      </w:r>
      <w:r w:rsidR="006F29D6">
        <w:rPr>
          <w:rFonts w:ascii="Arial" w:eastAsia="Times New Roman" w:hAnsi="Arial" w:cs="Arial"/>
          <w:color w:val="464646"/>
          <w:sz w:val="18"/>
          <w:szCs w:val="18"/>
        </w:rPr>
        <w:tab/>
      </w:r>
      <w:r w:rsidRPr="00CA7D00">
        <w:rPr>
          <w:rFonts w:ascii="Arial" w:eastAsia="Times New Roman" w:hAnsi="Arial" w:cs="Arial"/>
          <w:color w:val="464646"/>
          <w:sz w:val="18"/>
          <w:szCs w:val="18"/>
        </w:rPr>
        <w:t>8. I tease a friend.</w:t>
      </w:r>
      <w:r w:rsidRPr="00CA7D00">
        <w:rPr>
          <w:rFonts w:ascii="Arial" w:eastAsia="Times New Roman" w:hAnsi="Arial" w:cs="Arial"/>
          <w:color w:val="464646"/>
          <w:sz w:val="18"/>
          <w:szCs w:val="18"/>
        </w:rPr>
        <w:br/>
      </w:r>
      <w:r w:rsidRPr="00CA7D00">
        <w:rPr>
          <w:rFonts w:ascii="Arial" w:eastAsia="Times New Roman" w:hAnsi="Arial" w:cs="Arial"/>
          <w:color w:val="464646"/>
          <w:sz w:val="18"/>
          <w:szCs w:val="18"/>
        </w:rPr>
        <w:br/>
        <w:t>Tell the children that we shouldn’t keep doing bad things just because God is merciful. Explain that we should be thankful for His mercy because it protects us from the forever punishment of our sin (being separated from God when we die). Point out that the entire body on the poster is covered in sticky notes, just like our bodies are covered by God’s mercy. Also, emphasize that God’s mercy allows us to have a change of heart. When we repent or turn away from sin, we can join Jesus and follow Him.</w:t>
      </w:r>
      <w:r w:rsidRPr="00CA7D00">
        <w:rPr>
          <w:rFonts w:ascii="Arial" w:eastAsia="Times New Roman" w:hAnsi="Arial" w:cs="Arial"/>
          <w:color w:val="464646"/>
          <w:sz w:val="18"/>
          <w:szCs w:val="18"/>
        </w:rPr>
        <w:br/>
      </w:r>
    </w:p>
    <w:p w14:paraId="04800A0E" w14:textId="5FD7CF31" w:rsidR="00CA7D00" w:rsidRPr="00CA7D00" w:rsidRDefault="00CA7D00" w:rsidP="006F29D6">
      <w:pPr>
        <w:spacing w:after="0" w:line="240" w:lineRule="auto"/>
        <w:outlineLvl w:val="3"/>
        <w:rPr>
          <w:rFonts w:ascii="Arial" w:eastAsia="Times New Roman" w:hAnsi="Arial" w:cs="Arial"/>
          <w:b/>
          <w:bCs/>
          <w:color w:val="CB240E"/>
          <w:sz w:val="18"/>
          <w:szCs w:val="18"/>
        </w:rPr>
      </w:pPr>
      <w:r w:rsidRPr="00CA7D00">
        <w:rPr>
          <w:rFonts w:ascii="Arial" w:eastAsia="Times New Roman" w:hAnsi="Arial" w:cs="Arial"/>
          <w:b/>
          <w:bCs/>
          <w:color w:val="CB240E"/>
          <w:sz w:val="18"/>
          <w:szCs w:val="18"/>
        </w:rPr>
        <w:t>WORSHIP TIME</w:t>
      </w:r>
      <w:r w:rsidR="006F29D6">
        <w:rPr>
          <w:rFonts w:ascii="Arial" w:eastAsia="Times New Roman" w:hAnsi="Arial" w:cs="Arial"/>
          <w:b/>
          <w:bCs/>
          <w:color w:val="CB240E"/>
          <w:sz w:val="18"/>
          <w:szCs w:val="18"/>
        </w:rPr>
        <w:t xml:space="preserve"> AND BIBLE VERSE</w:t>
      </w:r>
      <w:r w:rsidRPr="00CA7D00">
        <w:rPr>
          <w:rFonts w:ascii="Arial" w:eastAsia="Times New Roman" w:hAnsi="Arial" w:cs="Arial"/>
          <w:b/>
          <w:bCs/>
          <w:color w:val="CB240E"/>
          <w:sz w:val="18"/>
          <w:szCs w:val="18"/>
        </w:rPr>
        <w:t xml:space="preserve"> </w:t>
      </w:r>
    </w:p>
    <w:p w14:paraId="3F0E6426" w14:textId="77777777" w:rsidR="00CA7D00" w:rsidRPr="00CA7D00" w:rsidRDefault="00CA7D00" w:rsidP="00CA7D00">
      <w:pPr>
        <w:spacing w:after="300" w:line="240" w:lineRule="atLeast"/>
        <w:rPr>
          <w:rFonts w:ascii="Arial" w:eastAsia="Times New Roman" w:hAnsi="Arial" w:cs="Arial"/>
          <w:color w:val="464646"/>
          <w:sz w:val="18"/>
          <w:szCs w:val="18"/>
        </w:rPr>
      </w:pPr>
      <w:r w:rsidRPr="00CA7D00">
        <w:rPr>
          <w:rFonts w:ascii="Arial" w:eastAsia="Times New Roman" w:hAnsi="Arial" w:cs="Arial"/>
          <w:b/>
          <w:bCs/>
          <w:color w:val="464646"/>
          <w:sz w:val="18"/>
          <w:szCs w:val="18"/>
        </w:rPr>
        <w:t>"You do not stay angry forever but delight to show mercy." Micah 7:18b NIV</w:t>
      </w:r>
      <w:r w:rsidRPr="00CA7D00">
        <w:rPr>
          <w:rFonts w:ascii="Arial" w:eastAsia="Times New Roman" w:hAnsi="Arial" w:cs="Arial"/>
          <w:color w:val="464646"/>
          <w:sz w:val="18"/>
          <w:szCs w:val="18"/>
        </w:rPr>
        <w:br/>
        <w:t>Prepare ahead of time by writing “MERCY” on 10-20 index cards and hiding them throughout the classroom. Then read the verse out loud with the children and explain that God gives us second chances when we do bad things because He loves us. Allow the class to search for the “MERCY” cards. Once all the cards have been found, if time allows, talk about the letters in the word “MERCY” and ask the children to say them in order with you. Lastly, read the verse one last time to the class.</w:t>
      </w:r>
    </w:p>
    <w:p w14:paraId="2624CDF6" w14:textId="75346FBA" w:rsidR="00CA7D00" w:rsidRPr="00CA7D00" w:rsidRDefault="00CA7D00" w:rsidP="00CA7D00">
      <w:pPr>
        <w:spacing w:after="0" w:line="240" w:lineRule="auto"/>
        <w:outlineLvl w:val="3"/>
        <w:rPr>
          <w:rFonts w:ascii="Arial" w:eastAsia="Times New Roman" w:hAnsi="Arial" w:cs="Arial"/>
          <w:b/>
          <w:bCs/>
          <w:color w:val="CB240E"/>
          <w:sz w:val="18"/>
          <w:szCs w:val="18"/>
        </w:rPr>
      </w:pPr>
      <w:r w:rsidRPr="00CA7D00">
        <w:rPr>
          <w:rFonts w:ascii="Arial" w:eastAsia="Times New Roman" w:hAnsi="Arial" w:cs="Arial"/>
          <w:b/>
          <w:bCs/>
          <w:color w:val="CB240E"/>
          <w:sz w:val="18"/>
          <w:szCs w:val="18"/>
        </w:rPr>
        <w:t xml:space="preserve">BIBLE STORY </w:t>
      </w:r>
    </w:p>
    <w:p w14:paraId="6CFE2D22" w14:textId="20C4CEE7" w:rsidR="00CA7D00" w:rsidRPr="00CA7D00" w:rsidRDefault="00CA7D00" w:rsidP="00CA7D00">
      <w:pPr>
        <w:spacing w:after="300" w:line="240" w:lineRule="atLeast"/>
        <w:rPr>
          <w:rFonts w:ascii="Arial" w:eastAsia="Times New Roman" w:hAnsi="Arial" w:cs="Arial"/>
          <w:color w:val="464646"/>
          <w:sz w:val="18"/>
          <w:szCs w:val="18"/>
        </w:rPr>
      </w:pPr>
      <w:r w:rsidRPr="00CA7D00">
        <w:rPr>
          <w:rFonts w:ascii="Arial" w:eastAsia="Times New Roman" w:hAnsi="Arial" w:cs="Arial"/>
          <w:b/>
          <w:bCs/>
          <w:color w:val="464646"/>
          <w:sz w:val="18"/>
          <w:szCs w:val="18"/>
        </w:rPr>
        <w:t>Introduction:</w:t>
      </w:r>
      <w:r w:rsidR="006F29D6">
        <w:rPr>
          <w:rFonts w:ascii="Arial" w:eastAsia="Times New Roman" w:hAnsi="Arial" w:cs="Arial"/>
          <w:b/>
          <w:bCs/>
          <w:color w:val="464646"/>
          <w:sz w:val="18"/>
          <w:szCs w:val="18"/>
        </w:rPr>
        <w:t xml:space="preserve"> </w:t>
      </w:r>
      <w:r w:rsidRPr="00CA7D00">
        <w:rPr>
          <w:rFonts w:ascii="Arial" w:eastAsia="Times New Roman" w:hAnsi="Arial" w:cs="Arial"/>
          <w:color w:val="464646"/>
          <w:sz w:val="18"/>
          <w:szCs w:val="18"/>
        </w:rPr>
        <w:t>Micah was one of God’s messengers, or prophets, who warned the Hebrew people that God was going to punish them for their disobedience. However, God also said that all of His promises would come true, including the promise of a Savior, Jesus Christ. God’s great mercy gave the Hebrew people another chance to obey and serve Him.</w:t>
      </w:r>
      <w:r w:rsidRPr="00CA7D00">
        <w:rPr>
          <w:rFonts w:ascii="Arial" w:eastAsia="Times New Roman" w:hAnsi="Arial" w:cs="Arial"/>
          <w:color w:val="464646"/>
          <w:sz w:val="18"/>
          <w:szCs w:val="18"/>
        </w:rPr>
        <w:br/>
      </w:r>
      <w:r w:rsidRPr="00CA7D00">
        <w:rPr>
          <w:rFonts w:ascii="Arial" w:eastAsia="Times New Roman" w:hAnsi="Arial" w:cs="Arial"/>
          <w:color w:val="464646"/>
          <w:sz w:val="18"/>
          <w:szCs w:val="18"/>
        </w:rPr>
        <w:br/>
      </w:r>
      <w:r w:rsidRPr="00CA7D00">
        <w:rPr>
          <w:rFonts w:ascii="Arial" w:eastAsia="Times New Roman" w:hAnsi="Arial" w:cs="Arial"/>
          <w:b/>
          <w:bCs/>
          <w:color w:val="464646"/>
          <w:sz w:val="18"/>
          <w:szCs w:val="18"/>
        </w:rPr>
        <w:t>Read Micah 7:18 (God gives great forgiveness and mercy)</w:t>
      </w:r>
      <w:r w:rsidRPr="00CA7D00">
        <w:rPr>
          <w:rFonts w:ascii="Arial" w:eastAsia="Times New Roman" w:hAnsi="Arial" w:cs="Arial"/>
          <w:color w:val="464646"/>
          <w:sz w:val="18"/>
          <w:szCs w:val="18"/>
        </w:rPr>
        <w:br/>
        <w:t>Tell the class that you have an important message and read the verse out loud by cupping your hands around your mouth. Then ask the children to say, “God is happy to give us mercy” by cupping their hands around their mouths to practice sharing the message. Tell the children that we should also be happy to give others a second chance to do the right thing.</w:t>
      </w:r>
      <w:r w:rsidRPr="00CA7D00">
        <w:rPr>
          <w:rFonts w:ascii="Arial" w:eastAsia="Times New Roman" w:hAnsi="Arial" w:cs="Arial"/>
          <w:color w:val="464646"/>
          <w:sz w:val="18"/>
          <w:szCs w:val="18"/>
        </w:rPr>
        <w:br/>
      </w:r>
      <w:r w:rsidRPr="00CA7D00">
        <w:rPr>
          <w:rFonts w:ascii="Arial" w:eastAsia="Times New Roman" w:hAnsi="Arial" w:cs="Arial"/>
          <w:color w:val="464646"/>
          <w:sz w:val="18"/>
          <w:szCs w:val="18"/>
        </w:rPr>
        <w:br/>
      </w:r>
      <w:r w:rsidRPr="00CA7D00">
        <w:rPr>
          <w:rFonts w:ascii="Arial" w:eastAsia="Times New Roman" w:hAnsi="Arial" w:cs="Arial"/>
          <w:b/>
          <w:bCs/>
          <w:color w:val="464646"/>
          <w:sz w:val="18"/>
          <w:szCs w:val="18"/>
        </w:rPr>
        <w:t>Discussion Questions:</w:t>
      </w:r>
      <w:r w:rsidRPr="00CA7D00">
        <w:rPr>
          <w:rFonts w:ascii="Arial" w:eastAsia="Times New Roman" w:hAnsi="Arial" w:cs="Arial"/>
          <w:color w:val="464646"/>
          <w:sz w:val="18"/>
          <w:szCs w:val="18"/>
        </w:rPr>
        <w:br/>
        <w:t>1. Does God stay angry forever?</w:t>
      </w:r>
      <w:r w:rsidRPr="00CA7D00">
        <w:rPr>
          <w:rFonts w:ascii="Arial" w:eastAsia="Times New Roman" w:hAnsi="Arial" w:cs="Arial"/>
          <w:i/>
          <w:iCs/>
          <w:color w:val="464646"/>
          <w:sz w:val="18"/>
          <w:szCs w:val="18"/>
        </w:rPr>
        <w:t> (No.)</w:t>
      </w:r>
      <w:r w:rsidRPr="00CA7D00">
        <w:rPr>
          <w:rFonts w:ascii="Arial" w:eastAsia="Times New Roman" w:hAnsi="Arial" w:cs="Arial"/>
          <w:color w:val="464646"/>
          <w:sz w:val="18"/>
          <w:szCs w:val="18"/>
        </w:rPr>
        <w:br/>
        <w:t>2. How does God feel when He gives mercy? </w:t>
      </w:r>
      <w:r w:rsidRPr="00CA7D00">
        <w:rPr>
          <w:rFonts w:ascii="Arial" w:eastAsia="Times New Roman" w:hAnsi="Arial" w:cs="Arial"/>
          <w:i/>
          <w:iCs/>
          <w:color w:val="464646"/>
          <w:sz w:val="18"/>
          <w:szCs w:val="18"/>
        </w:rPr>
        <w:t>(Happy or delightful.)</w:t>
      </w:r>
      <w:r w:rsidRPr="00CA7D00">
        <w:rPr>
          <w:rFonts w:ascii="Arial" w:eastAsia="Times New Roman" w:hAnsi="Arial" w:cs="Arial"/>
          <w:color w:val="464646"/>
          <w:sz w:val="18"/>
          <w:szCs w:val="18"/>
        </w:rPr>
        <w:br/>
        <w:t>3. How should we feel to give mercy? </w:t>
      </w:r>
      <w:r w:rsidRPr="00CA7D00">
        <w:rPr>
          <w:rFonts w:ascii="Arial" w:eastAsia="Times New Roman" w:hAnsi="Arial" w:cs="Arial"/>
          <w:i/>
          <w:iCs/>
          <w:color w:val="464646"/>
          <w:sz w:val="18"/>
          <w:szCs w:val="18"/>
        </w:rPr>
        <w:t>(Happy or delightful.)</w:t>
      </w:r>
      <w:r w:rsidRPr="00CA7D00">
        <w:rPr>
          <w:rFonts w:ascii="Arial" w:eastAsia="Times New Roman" w:hAnsi="Arial" w:cs="Arial"/>
          <w:color w:val="464646"/>
          <w:sz w:val="18"/>
          <w:szCs w:val="18"/>
        </w:rPr>
        <w:br/>
      </w:r>
      <w:r w:rsidRPr="00CA7D00">
        <w:rPr>
          <w:rFonts w:ascii="Arial" w:eastAsia="Times New Roman" w:hAnsi="Arial" w:cs="Arial"/>
          <w:color w:val="464646"/>
          <w:sz w:val="18"/>
          <w:szCs w:val="18"/>
        </w:rPr>
        <w:br/>
      </w:r>
      <w:r w:rsidRPr="00CA7D00">
        <w:rPr>
          <w:rFonts w:ascii="Arial" w:eastAsia="Times New Roman" w:hAnsi="Arial" w:cs="Arial"/>
          <w:b/>
          <w:bCs/>
          <w:color w:val="464646"/>
          <w:sz w:val="18"/>
          <w:szCs w:val="18"/>
        </w:rPr>
        <w:t>Read Ephesians 2:4-5 (Jesus is God’s greatest display of mercy)</w:t>
      </w:r>
      <w:r w:rsidRPr="00CA7D00">
        <w:rPr>
          <w:rFonts w:ascii="Arial" w:eastAsia="Times New Roman" w:hAnsi="Arial" w:cs="Arial"/>
          <w:color w:val="464646"/>
          <w:sz w:val="18"/>
          <w:szCs w:val="18"/>
        </w:rPr>
        <w:br/>
        <w:t>Help the class understand that God gives us second chances, or mercy, because He loves us. Also, the most merciful thing He’s ever done is give us Jesus.</w:t>
      </w:r>
      <w:r w:rsidRPr="00CA7D00">
        <w:rPr>
          <w:rFonts w:ascii="Arial" w:eastAsia="Times New Roman" w:hAnsi="Arial" w:cs="Arial"/>
          <w:color w:val="464646"/>
          <w:sz w:val="18"/>
          <w:szCs w:val="18"/>
        </w:rPr>
        <w:br/>
      </w:r>
      <w:r w:rsidRPr="00CA7D00">
        <w:rPr>
          <w:rFonts w:ascii="Arial" w:eastAsia="Times New Roman" w:hAnsi="Arial" w:cs="Arial"/>
          <w:color w:val="464646"/>
          <w:sz w:val="18"/>
          <w:szCs w:val="18"/>
        </w:rPr>
        <w:br/>
      </w:r>
      <w:r w:rsidRPr="00CA7D00">
        <w:rPr>
          <w:rFonts w:ascii="Arial" w:eastAsia="Times New Roman" w:hAnsi="Arial" w:cs="Arial"/>
          <w:b/>
          <w:bCs/>
          <w:color w:val="464646"/>
          <w:sz w:val="18"/>
          <w:szCs w:val="18"/>
        </w:rPr>
        <w:t>Discussion Questions:</w:t>
      </w:r>
      <w:r w:rsidRPr="00CA7D00">
        <w:rPr>
          <w:rFonts w:ascii="Arial" w:eastAsia="Times New Roman" w:hAnsi="Arial" w:cs="Arial"/>
          <w:color w:val="464646"/>
          <w:sz w:val="18"/>
          <w:szCs w:val="18"/>
        </w:rPr>
        <w:br/>
        <w:t>1. Why does God give us mercy?</w:t>
      </w:r>
      <w:r w:rsidRPr="00CA7D00">
        <w:rPr>
          <w:rFonts w:ascii="Arial" w:eastAsia="Times New Roman" w:hAnsi="Arial" w:cs="Arial"/>
          <w:i/>
          <w:iCs/>
          <w:color w:val="464646"/>
          <w:sz w:val="18"/>
          <w:szCs w:val="18"/>
        </w:rPr>
        <w:t> (Because He loves us.)</w:t>
      </w:r>
      <w:r w:rsidRPr="00CA7D00">
        <w:rPr>
          <w:rFonts w:ascii="Arial" w:eastAsia="Times New Roman" w:hAnsi="Arial" w:cs="Arial"/>
          <w:color w:val="464646"/>
          <w:sz w:val="18"/>
          <w:szCs w:val="18"/>
        </w:rPr>
        <w:br/>
        <w:t>2. Who is Jesus and why do we need Him? </w:t>
      </w:r>
      <w:r w:rsidRPr="00CA7D00">
        <w:rPr>
          <w:rFonts w:ascii="Arial" w:eastAsia="Times New Roman" w:hAnsi="Arial" w:cs="Arial"/>
          <w:i/>
          <w:iCs/>
          <w:color w:val="464646"/>
          <w:sz w:val="18"/>
          <w:szCs w:val="18"/>
        </w:rPr>
        <w:t>(He is our Savior who died to pay for our sins.)</w:t>
      </w:r>
      <w:r w:rsidRPr="00CA7D00">
        <w:rPr>
          <w:rFonts w:ascii="Arial" w:eastAsia="Times New Roman" w:hAnsi="Arial" w:cs="Arial"/>
          <w:color w:val="464646"/>
          <w:sz w:val="18"/>
          <w:szCs w:val="18"/>
        </w:rPr>
        <w:br/>
        <w:t>3. How do we accept Jesus, God’s greatest gift of mercy? </w:t>
      </w:r>
      <w:r w:rsidRPr="00CA7D00">
        <w:rPr>
          <w:rFonts w:ascii="Arial" w:eastAsia="Times New Roman" w:hAnsi="Arial" w:cs="Arial"/>
          <w:i/>
          <w:iCs/>
          <w:color w:val="464646"/>
          <w:sz w:val="18"/>
          <w:szCs w:val="18"/>
        </w:rPr>
        <w:t>(By asking God for forgiveness, believing in Jesus as God’s son, and asking Him to save us from our sins.)</w:t>
      </w:r>
      <w:r w:rsidRPr="00CA7D00">
        <w:rPr>
          <w:rFonts w:ascii="Arial" w:eastAsia="Times New Roman" w:hAnsi="Arial" w:cs="Arial"/>
          <w:color w:val="464646"/>
          <w:sz w:val="18"/>
          <w:szCs w:val="18"/>
        </w:rPr>
        <w:br/>
        <w:t>4. What message about Jesus should we share with others?</w:t>
      </w:r>
      <w:r w:rsidRPr="00CA7D00">
        <w:rPr>
          <w:rFonts w:ascii="Arial" w:eastAsia="Times New Roman" w:hAnsi="Arial" w:cs="Arial"/>
          <w:i/>
          <w:iCs/>
          <w:color w:val="464646"/>
          <w:sz w:val="18"/>
          <w:szCs w:val="18"/>
        </w:rPr>
        <w:t> (That He died for our sins and can save us.)</w:t>
      </w:r>
      <w:r w:rsidRPr="00CA7D00">
        <w:rPr>
          <w:rFonts w:ascii="Arial" w:eastAsia="Times New Roman" w:hAnsi="Arial" w:cs="Arial"/>
          <w:color w:val="464646"/>
          <w:sz w:val="18"/>
          <w:szCs w:val="18"/>
        </w:rPr>
        <w:br/>
      </w:r>
      <w:r w:rsidRPr="00CA7D00">
        <w:rPr>
          <w:rFonts w:ascii="Arial" w:eastAsia="Times New Roman" w:hAnsi="Arial" w:cs="Arial"/>
          <w:color w:val="464646"/>
          <w:sz w:val="18"/>
          <w:szCs w:val="18"/>
        </w:rPr>
        <w:br/>
      </w:r>
      <w:r w:rsidRPr="00CA7D00">
        <w:rPr>
          <w:rFonts w:ascii="Arial" w:eastAsia="Times New Roman" w:hAnsi="Arial" w:cs="Arial"/>
          <w:b/>
          <w:bCs/>
          <w:color w:val="464646"/>
          <w:sz w:val="18"/>
          <w:szCs w:val="18"/>
        </w:rPr>
        <w:t>Conclusion:</w:t>
      </w:r>
      <w:r w:rsidR="006F29D6">
        <w:rPr>
          <w:rFonts w:ascii="Arial" w:eastAsia="Times New Roman" w:hAnsi="Arial" w:cs="Arial"/>
          <w:b/>
          <w:bCs/>
          <w:color w:val="464646"/>
          <w:sz w:val="18"/>
          <w:szCs w:val="18"/>
        </w:rPr>
        <w:t xml:space="preserve"> </w:t>
      </w:r>
      <w:r w:rsidRPr="00CA7D00">
        <w:rPr>
          <w:rFonts w:ascii="Arial" w:eastAsia="Times New Roman" w:hAnsi="Arial" w:cs="Arial"/>
          <w:color w:val="464646"/>
          <w:sz w:val="18"/>
          <w:szCs w:val="18"/>
        </w:rPr>
        <w:t xml:space="preserve">We know God is very merciful with us because He gives us </w:t>
      </w:r>
      <w:r w:rsidR="005C3143">
        <w:rPr>
          <w:rFonts w:ascii="Arial" w:eastAsia="Times New Roman" w:hAnsi="Arial" w:cs="Arial"/>
          <w:color w:val="464646"/>
          <w:sz w:val="18"/>
          <w:szCs w:val="18"/>
        </w:rPr>
        <w:t>2</w:t>
      </w:r>
      <w:r w:rsidR="005C3143" w:rsidRPr="005C3143">
        <w:rPr>
          <w:rFonts w:ascii="Arial" w:eastAsia="Times New Roman" w:hAnsi="Arial" w:cs="Arial"/>
          <w:color w:val="464646"/>
          <w:sz w:val="18"/>
          <w:szCs w:val="18"/>
          <w:vertAlign w:val="superscript"/>
        </w:rPr>
        <w:t>nd</w:t>
      </w:r>
      <w:r w:rsidR="005C3143">
        <w:rPr>
          <w:rFonts w:ascii="Arial" w:eastAsia="Times New Roman" w:hAnsi="Arial" w:cs="Arial"/>
          <w:color w:val="464646"/>
          <w:sz w:val="18"/>
          <w:szCs w:val="18"/>
        </w:rPr>
        <w:t xml:space="preserve"> </w:t>
      </w:r>
      <w:r w:rsidRPr="00CA7D00">
        <w:rPr>
          <w:rFonts w:ascii="Arial" w:eastAsia="Times New Roman" w:hAnsi="Arial" w:cs="Arial"/>
          <w:color w:val="464646"/>
          <w:sz w:val="18"/>
          <w:szCs w:val="18"/>
        </w:rPr>
        <w:t>chances and sent His son</w:t>
      </w:r>
      <w:r w:rsidR="005C3143">
        <w:rPr>
          <w:rFonts w:ascii="Arial" w:eastAsia="Times New Roman" w:hAnsi="Arial" w:cs="Arial"/>
          <w:color w:val="464646"/>
          <w:sz w:val="18"/>
          <w:szCs w:val="18"/>
        </w:rPr>
        <w:t xml:space="preserve"> </w:t>
      </w:r>
      <w:r w:rsidRPr="00CA7D00">
        <w:rPr>
          <w:rFonts w:ascii="Arial" w:eastAsia="Times New Roman" w:hAnsi="Arial" w:cs="Arial"/>
          <w:color w:val="464646"/>
          <w:sz w:val="18"/>
          <w:szCs w:val="18"/>
        </w:rPr>
        <w:t xml:space="preserve">to die for our sins. We can follow God’s example by giving others </w:t>
      </w:r>
      <w:r w:rsidR="005C3143">
        <w:rPr>
          <w:rFonts w:ascii="Arial" w:eastAsia="Times New Roman" w:hAnsi="Arial" w:cs="Arial"/>
          <w:color w:val="464646"/>
          <w:sz w:val="18"/>
          <w:szCs w:val="18"/>
        </w:rPr>
        <w:t>2</w:t>
      </w:r>
      <w:r w:rsidR="005C3143" w:rsidRPr="005C3143">
        <w:rPr>
          <w:rFonts w:ascii="Arial" w:eastAsia="Times New Roman" w:hAnsi="Arial" w:cs="Arial"/>
          <w:color w:val="464646"/>
          <w:sz w:val="18"/>
          <w:szCs w:val="18"/>
          <w:vertAlign w:val="superscript"/>
        </w:rPr>
        <w:t>nd</w:t>
      </w:r>
      <w:r w:rsidR="005C3143">
        <w:rPr>
          <w:rFonts w:ascii="Arial" w:eastAsia="Times New Roman" w:hAnsi="Arial" w:cs="Arial"/>
          <w:color w:val="464646"/>
          <w:sz w:val="18"/>
          <w:szCs w:val="18"/>
        </w:rPr>
        <w:t xml:space="preserve"> </w:t>
      </w:r>
      <w:r w:rsidRPr="00CA7D00">
        <w:rPr>
          <w:rFonts w:ascii="Arial" w:eastAsia="Times New Roman" w:hAnsi="Arial" w:cs="Arial"/>
          <w:color w:val="464646"/>
          <w:sz w:val="18"/>
          <w:szCs w:val="18"/>
        </w:rPr>
        <w:t>chances. Don’t forget to tell others that God is merciful and Jesus died for our sins.</w:t>
      </w:r>
    </w:p>
    <w:p w14:paraId="2A849F92" w14:textId="5D885947" w:rsidR="00CA7D00" w:rsidRPr="00CA7D00" w:rsidRDefault="006F29D6" w:rsidP="005C3143">
      <w:pPr>
        <w:spacing w:line="240" w:lineRule="auto"/>
        <w:outlineLvl w:val="3"/>
        <w:rPr>
          <w:rFonts w:ascii="Arial" w:eastAsia="Times New Roman" w:hAnsi="Arial" w:cs="Arial"/>
          <w:color w:val="464646"/>
          <w:sz w:val="18"/>
          <w:szCs w:val="18"/>
        </w:rPr>
      </w:pPr>
      <w:r>
        <w:rPr>
          <w:rFonts w:ascii="Arial" w:eastAsia="Times New Roman" w:hAnsi="Arial" w:cs="Arial"/>
          <w:b/>
          <w:bCs/>
          <w:color w:val="CB240E"/>
          <w:sz w:val="18"/>
          <w:szCs w:val="18"/>
        </w:rPr>
        <w:t xml:space="preserve">CRAFT: GOD IS RICH IN MERCY </w:t>
      </w:r>
      <w:r w:rsidRPr="005C3143">
        <w:rPr>
          <w:rFonts w:ascii="Arial" w:eastAsia="Times New Roman" w:hAnsi="Arial" w:cs="Arial"/>
          <w:b/>
          <w:bCs/>
          <w:color w:val="CB240E"/>
          <w:sz w:val="14"/>
          <w:szCs w:val="14"/>
        </w:rPr>
        <w:t>(Materials: activity page printed, construction paper, glitter paint, sponge brush, jewel stickers, baby wipes, markers)</w:t>
      </w:r>
      <w:r w:rsidR="005C3143">
        <w:rPr>
          <w:rFonts w:ascii="Arial" w:eastAsia="Times New Roman" w:hAnsi="Arial" w:cs="Arial"/>
          <w:b/>
          <w:bCs/>
          <w:color w:val="CB240E"/>
          <w:sz w:val="14"/>
          <w:szCs w:val="14"/>
        </w:rPr>
        <w:br/>
      </w:r>
      <w:r w:rsidR="00CA7D00" w:rsidRPr="00CA7D00">
        <w:rPr>
          <w:rFonts w:ascii="Arial" w:eastAsia="Times New Roman" w:hAnsi="Arial" w:cs="Arial"/>
          <w:b/>
          <w:bCs/>
          <w:color w:val="CB240E"/>
          <w:sz w:val="18"/>
          <w:szCs w:val="18"/>
        </w:rPr>
        <w:t>PREPARATION:</w:t>
      </w:r>
      <w:r w:rsidR="00071DA1">
        <w:rPr>
          <w:rFonts w:ascii="Arial" w:eastAsia="Times New Roman" w:hAnsi="Arial" w:cs="Arial"/>
          <w:b/>
          <w:bCs/>
          <w:color w:val="CB240E"/>
          <w:sz w:val="18"/>
          <w:szCs w:val="18"/>
        </w:rPr>
        <w:t xml:space="preserve"> </w:t>
      </w:r>
      <w:r w:rsidR="00CA7D00" w:rsidRPr="00CA7D00">
        <w:rPr>
          <w:rFonts w:ascii="Arial" w:eastAsia="Times New Roman" w:hAnsi="Arial" w:cs="Arial"/>
          <w:color w:val="464646"/>
          <w:sz w:val="18"/>
          <w:szCs w:val="18"/>
        </w:rPr>
        <w:t>Before class print out an activity page for each child in class.</w:t>
      </w:r>
    </w:p>
    <w:p w14:paraId="73810523" w14:textId="6244DA59" w:rsidR="00CA7D00" w:rsidRPr="00CA7D00" w:rsidRDefault="00CA7D00" w:rsidP="00071DA1">
      <w:pPr>
        <w:spacing w:after="0" w:line="240" w:lineRule="auto"/>
        <w:outlineLvl w:val="3"/>
        <w:rPr>
          <w:rFonts w:ascii="Arial" w:eastAsia="Times New Roman" w:hAnsi="Arial" w:cs="Arial"/>
          <w:b/>
          <w:bCs/>
          <w:caps/>
          <w:color w:val="CB240E"/>
          <w:kern w:val="36"/>
          <w:sz w:val="44"/>
          <w:szCs w:val="44"/>
        </w:rPr>
      </w:pPr>
      <w:r w:rsidRPr="00CA7D00">
        <w:rPr>
          <w:rFonts w:ascii="Arial" w:eastAsia="Times New Roman" w:hAnsi="Arial" w:cs="Arial"/>
          <w:b/>
          <w:bCs/>
          <w:color w:val="CB240E"/>
          <w:sz w:val="18"/>
          <w:szCs w:val="18"/>
        </w:rPr>
        <w:t>WHAT YOU WILL DO:</w:t>
      </w:r>
      <w:r w:rsidR="00071DA1">
        <w:rPr>
          <w:rFonts w:ascii="Arial" w:eastAsia="Times New Roman" w:hAnsi="Arial" w:cs="Arial"/>
          <w:b/>
          <w:bCs/>
          <w:color w:val="CB240E"/>
          <w:sz w:val="18"/>
          <w:szCs w:val="18"/>
        </w:rPr>
        <w:t xml:space="preserve"> </w:t>
      </w:r>
      <w:r w:rsidRPr="00CA7D00">
        <w:rPr>
          <w:rFonts w:ascii="Arial" w:eastAsia="Times New Roman" w:hAnsi="Arial" w:cs="Arial"/>
          <w:color w:val="464646"/>
          <w:sz w:val="18"/>
          <w:szCs w:val="18"/>
        </w:rPr>
        <w:t>Apply glitter paint to each child’s hands and have students place their painted hands on the paper to create hand prints. Tell each child that God is rich in mercy to us, so we should also give second chances to people who hurt our feelings. Explain that God is merciful, and encourage the class to discuss their artwork with others as it relates to God’s mercy.</w:t>
      </w:r>
      <w:r w:rsidRPr="00CA7D00">
        <w:rPr>
          <w:rFonts w:ascii="Arial" w:eastAsia="Times New Roman" w:hAnsi="Arial" w:cs="Arial"/>
          <w:color w:val="464646"/>
          <w:sz w:val="18"/>
          <w:szCs w:val="18"/>
        </w:rPr>
        <w:br/>
      </w:r>
      <w:r w:rsidRPr="00CA7D00">
        <w:rPr>
          <w:rFonts w:ascii="Arial" w:eastAsia="Times New Roman" w:hAnsi="Arial" w:cs="Arial"/>
          <w:color w:val="464646"/>
          <w:sz w:val="18"/>
          <w:szCs w:val="18"/>
        </w:rPr>
        <w:lastRenderedPageBreak/>
        <w:br/>
      </w:r>
      <w:r w:rsidR="00071DA1">
        <w:rPr>
          <w:rFonts w:ascii="Arial" w:eastAsia="Times New Roman" w:hAnsi="Arial" w:cs="Arial"/>
          <w:b/>
          <w:bCs/>
          <w:color w:val="CB240E"/>
          <w:sz w:val="18"/>
          <w:szCs w:val="18"/>
        </w:rPr>
        <w:t xml:space="preserve">ACTIVITY: THE UNMERCIFUL SERVANT </w:t>
      </w:r>
    </w:p>
    <w:p w14:paraId="1A588F0F" w14:textId="00F95FA3" w:rsidR="00CA7D00" w:rsidRPr="00CA7D00" w:rsidRDefault="00071DA1" w:rsidP="00CA7D00">
      <w:pPr>
        <w:spacing w:after="300" w:line="240" w:lineRule="atLeast"/>
        <w:rPr>
          <w:rFonts w:ascii="Arial" w:eastAsia="Times New Roman" w:hAnsi="Arial" w:cs="Arial"/>
          <w:color w:val="464646"/>
          <w:sz w:val="18"/>
          <w:szCs w:val="18"/>
        </w:rPr>
      </w:pPr>
      <w:r w:rsidRPr="00CA7D00">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3191B4AD" wp14:editId="3FD2B0C1">
            <wp:simplePos x="0" y="0"/>
            <wp:positionH relativeFrom="margin">
              <wp:align>left</wp:align>
            </wp:positionH>
            <wp:positionV relativeFrom="paragraph">
              <wp:posOffset>150495</wp:posOffset>
            </wp:positionV>
            <wp:extent cx="852805" cy="1266825"/>
            <wp:effectExtent l="0" t="0" r="4445" b="9525"/>
            <wp:wrapTight wrapText="bothSides">
              <wp:wrapPolygon edited="0">
                <wp:start x="0" y="0"/>
                <wp:lineTo x="0" y="21438"/>
                <wp:lineTo x="21230" y="21438"/>
                <wp:lineTo x="21230" y="0"/>
                <wp:lineTo x="0" y="0"/>
              </wp:wrapPolygon>
            </wp:wrapTight>
            <wp:docPr id="1" name="Picture 1" descr="unmerciful ser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merciful serva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2805" cy="1266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D00" w:rsidRPr="00CA7D00">
        <w:rPr>
          <w:rFonts w:ascii="Arial" w:eastAsia="Times New Roman" w:hAnsi="Arial" w:cs="Arial"/>
          <w:b/>
          <w:bCs/>
          <w:color w:val="CB240E"/>
          <w:sz w:val="18"/>
          <w:szCs w:val="18"/>
        </w:rPr>
        <w:t>PREPARATION:</w:t>
      </w:r>
      <w:r>
        <w:rPr>
          <w:rFonts w:ascii="Arial" w:eastAsia="Times New Roman" w:hAnsi="Arial" w:cs="Arial"/>
          <w:b/>
          <w:bCs/>
          <w:color w:val="CB240E"/>
          <w:sz w:val="18"/>
          <w:szCs w:val="18"/>
        </w:rPr>
        <w:t xml:space="preserve"> </w:t>
      </w:r>
      <w:r w:rsidR="00CA7D00" w:rsidRPr="00CA7D00">
        <w:rPr>
          <w:rFonts w:ascii="Arial" w:eastAsia="Times New Roman" w:hAnsi="Arial" w:cs="Arial"/>
          <w:color w:val="464646"/>
          <w:sz w:val="18"/>
          <w:szCs w:val="18"/>
        </w:rPr>
        <w:t>Explain to the children that they will be acting out a story about a servant who was not merciful. Help them spread out across the room so they will have plenty of space to participate.</w:t>
      </w:r>
    </w:p>
    <w:p w14:paraId="0E237F75" w14:textId="39F972FC" w:rsidR="00CA7D00" w:rsidRDefault="00CA7D00" w:rsidP="005C3143">
      <w:pPr>
        <w:spacing w:after="0" w:line="240" w:lineRule="auto"/>
        <w:outlineLvl w:val="3"/>
        <w:rPr>
          <w:rFonts w:ascii="Arial" w:eastAsia="Times New Roman" w:hAnsi="Arial" w:cs="Arial"/>
          <w:color w:val="464646"/>
          <w:sz w:val="18"/>
          <w:szCs w:val="18"/>
        </w:rPr>
      </w:pPr>
      <w:r w:rsidRPr="00CA7D00">
        <w:rPr>
          <w:rFonts w:ascii="Arial" w:eastAsia="Times New Roman" w:hAnsi="Arial" w:cs="Arial"/>
          <w:b/>
          <w:bCs/>
          <w:color w:val="CB240E"/>
          <w:sz w:val="18"/>
          <w:szCs w:val="18"/>
        </w:rPr>
        <w:t>WHAT YOU WILL DO:</w:t>
      </w:r>
      <w:r w:rsidR="00071DA1">
        <w:rPr>
          <w:rFonts w:ascii="Arial" w:eastAsia="Times New Roman" w:hAnsi="Arial" w:cs="Arial"/>
          <w:b/>
          <w:bCs/>
          <w:color w:val="CB240E"/>
          <w:sz w:val="18"/>
          <w:szCs w:val="18"/>
        </w:rPr>
        <w:t xml:space="preserve"> </w:t>
      </w:r>
      <w:r w:rsidRPr="00CA7D00">
        <w:rPr>
          <w:rFonts w:ascii="Arial" w:eastAsia="Times New Roman" w:hAnsi="Arial" w:cs="Arial"/>
          <w:color w:val="464646"/>
          <w:sz w:val="18"/>
          <w:szCs w:val="18"/>
        </w:rPr>
        <w:t>Perform each prompt’s action while telling the story and ask the children to copy you:</w:t>
      </w:r>
      <w:r w:rsidRPr="00CA7D00">
        <w:rPr>
          <w:rFonts w:ascii="Arial" w:eastAsia="Times New Roman" w:hAnsi="Arial" w:cs="Arial"/>
          <w:color w:val="464646"/>
          <w:sz w:val="18"/>
          <w:szCs w:val="18"/>
        </w:rPr>
        <w:br/>
        <w:t>1. </w:t>
      </w:r>
      <w:r w:rsidRPr="00CA7D00">
        <w:rPr>
          <w:rFonts w:ascii="Arial" w:eastAsia="Times New Roman" w:hAnsi="Arial" w:cs="Arial"/>
          <w:i/>
          <w:iCs/>
          <w:color w:val="464646"/>
          <w:sz w:val="18"/>
          <w:szCs w:val="18"/>
        </w:rPr>
        <w:t>(Sitting on your knees while holding your hands up in the air as if begging for mercy.) </w:t>
      </w:r>
      <w:r w:rsidRPr="00CA7D00">
        <w:rPr>
          <w:rFonts w:ascii="Arial" w:eastAsia="Times New Roman" w:hAnsi="Arial" w:cs="Arial"/>
          <w:color w:val="464646"/>
          <w:sz w:val="18"/>
          <w:szCs w:val="18"/>
        </w:rPr>
        <w:t>There once was a servant who owed the king a lot of money and he couldn’t repay it. He begged the king for mercy.</w:t>
      </w:r>
      <w:r w:rsidRPr="00CA7D00">
        <w:rPr>
          <w:rFonts w:ascii="Arial" w:eastAsia="Times New Roman" w:hAnsi="Arial" w:cs="Arial"/>
          <w:color w:val="464646"/>
          <w:sz w:val="18"/>
          <w:szCs w:val="18"/>
        </w:rPr>
        <w:br/>
      </w:r>
      <w:r w:rsidRPr="00CA7D00">
        <w:rPr>
          <w:rFonts w:ascii="Arial" w:eastAsia="Times New Roman" w:hAnsi="Arial" w:cs="Arial"/>
          <w:color w:val="464646"/>
          <w:sz w:val="18"/>
          <w:szCs w:val="18"/>
        </w:rPr>
        <w:br/>
        <w:t>2. </w:t>
      </w:r>
      <w:r w:rsidRPr="00CA7D00">
        <w:rPr>
          <w:rFonts w:ascii="Arial" w:eastAsia="Times New Roman" w:hAnsi="Arial" w:cs="Arial"/>
          <w:i/>
          <w:iCs/>
          <w:color w:val="464646"/>
          <w:sz w:val="18"/>
          <w:szCs w:val="18"/>
        </w:rPr>
        <w:t>(Proudly walk with your head held high.) </w:t>
      </w:r>
      <w:r w:rsidRPr="00CA7D00">
        <w:rPr>
          <w:rFonts w:ascii="Arial" w:eastAsia="Times New Roman" w:hAnsi="Arial" w:cs="Arial"/>
          <w:color w:val="464646"/>
          <w:sz w:val="18"/>
          <w:szCs w:val="18"/>
        </w:rPr>
        <w:t>The king told the servant that he was going to sell his entire family as slaves to pay the debt. But then the king decided to give him a second chance; he forgave the servant instead of punishing him.</w:t>
      </w:r>
      <w:r w:rsidRPr="00CA7D00">
        <w:rPr>
          <w:rFonts w:ascii="Arial" w:eastAsia="Times New Roman" w:hAnsi="Arial" w:cs="Arial"/>
          <w:color w:val="464646"/>
          <w:sz w:val="18"/>
          <w:szCs w:val="18"/>
        </w:rPr>
        <w:br/>
      </w:r>
      <w:r w:rsidRPr="00CA7D00">
        <w:rPr>
          <w:rFonts w:ascii="Arial" w:eastAsia="Times New Roman" w:hAnsi="Arial" w:cs="Arial"/>
          <w:color w:val="464646"/>
          <w:sz w:val="18"/>
          <w:szCs w:val="18"/>
        </w:rPr>
        <w:br/>
        <w:t>3. </w:t>
      </w:r>
      <w:r w:rsidRPr="00CA7D00">
        <w:rPr>
          <w:rFonts w:ascii="Arial" w:eastAsia="Times New Roman" w:hAnsi="Arial" w:cs="Arial"/>
          <w:i/>
          <w:iCs/>
          <w:color w:val="464646"/>
          <w:sz w:val="18"/>
          <w:szCs w:val="18"/>
        </w:rPr>
        <w:t>(Pointing and shaking your finger with a mean face.) </w:t>
      </w:r>
      <w:r w:rsidRPr="00CA7D00">
        <w:rPr>
          <w:rFonts w:ascii="Arial" w:eastAsia="Times New Roman" w:hAnsi="Arial" w:cs="Arial"/>
          <w:color w:val="464646"/>
          <w:sz w:val="18"/>
          <w:szCs w:val="18"/>
        </w:rPr>
        <w:t>After the king had shown the servant mercy, the servant called upon his friend who owed him money. The servant demanded that his friend repay him, but his friend couldn’t. The servant was furious and had his friend arrested. Even though the servant had been in a similar situation where he had been shown mercy, he did not give his friend a second chance.</w:t>
      </w:r>
      <w:r w:rsidRPr="00CA7D00">
        <w:rPr>
          <w:rFonts w:ascii="Arial" w:eastAsia="Times New Roman" w:hAnsi="Arial" w:cs="Arial"/>
          <w:color w:val="464646"/>
          <w:sz w:val="18"/>
          <w:szCs w:val="18"/>
        </w:rPr>
        <w:br/>
      </w:r>
      <w:r w:rsidRPr="00CA7D00">
        <w:rPr>
          <w:rFonts w:ascii="Arial" w:eastAsia="Times New Roman" w:hAnsi="Arial" w:cs="Arial"/>
          <w:color w:val="464646"/>
          <w:sz w:val="18"/>
          <w:szCs w:val="18"/>
        </w:rPr>
        <w:br/>
        <w:t>4. </w:t>
      </w:r>
      <w:r w:rsidRPr="00CA7D00">
        <w:rPr>
          <w:rFonts w:ascii="Arial" w:eastAsia="Times New Roman" w:hAnsi="Arial" w:cs="Arial"/>
          <w:i/>
          <w:iCs/>
          <w:color w:val="464646"/>
          <w:sz w:val="18"/>
          <w:szCs w:val="18"/>
        </w:rPr>
        <w:t>(Crossing your arms with a stern face.) </w:t>
      </w:r>
      <w:r w:rsidRPr="00CA7D00">
        <w:rPr>
          <w:rFonts w:ascii="Arial" w:eastAsia="Times New Roman" w:hAnsi="Arial" w:cs="Arial"/>
          <w:color w:val="464646"/>
          <w:sz w:val="18"/>
          <w:szCs w:val="18"/>
        </w:rPr>
        <w:t>The king heard that the servant had been unmerciful with his friend even though the servant had been given a second chance. The king was angry and threw the servant into jail.</w:t>
      </w:r>
      <w:r w:rsidRPr="00CA7D00">
        <w:rPr>
          <w:rFonts w:ascii="Arial" w:eastAsia="Times New Roman" w:hAnsi="Arial" w:cs="Arial"/>
          <w:color w:val="464646"/>
          <w:sz w:val="18"/>
          <w:szCs w:val="18"/>
        </w:rPr>
        <w:br/>
      </w:r>
      <w:r w:rsidRPr="00CA7D00">
        <w:rPr>
          <w:rFonts w:ascii="Arial" w:eastAsia="Times New Roman" w:hAnsi="Arial" w:cs="Arial"/>
          <w:color w:val="464646"/>
          <w:sz w:val="18"/>
          <w:szCs w:val="18"/>
        </w:rPr>
        <w:br/>
        <w:t>5. (</w:t>
      </w:r>
      <w:r w:rsidRPr="00071DA1">
        <w:rPr>
          <w:rFonts w:ascii="Arial" w:eastAsia="Times New Roman" w:hAnsi="Arial" w:cs="Arial"/>
          <w:i/>
          <w:iCs/>
          <w:color w:val="464646"/>
          <w:sz w:val="18"/>
          <w:szCs w:val="18"/>
        </w:rPr>
        <w:t>Walking with a drooping head and shoulders.</w:t>
      </w:r>
      <w:r w:rsidRPr="00CA7D00">
        <w:rPr>
          <w:rFonts w:ascii="Arial" w:eastAsia="Times New Roman" w:hAnsi="Arial" w:cs="Arial"/>
          <w:color w:val="464646"/>
          <w:sz w:val="18"/>
          <w:szCs w:val="18"/>
        </w:rPr>
        <w:t xml:space="preserve">) The servant was unkind and unmerciful even though he had been given a </w:t>
      </w:r>
      <w:r w:rsidR="00071DA1">
        <w:rPr>
          <w:rFonts w:ascii="Arial" w:eastAsia="Times New Roman" w:hAnsi="Arial" w:cs="Arial"/>
          <w:color w:val="464646"/>
          <w:sz w:val="18"/>
          <w:szCs w:val="18"/>
        </w:rPr>
        <w:t>2</w:t>
      </w:r>
      <w:r w:rsidR="00071DA1" w:rsidRPr="00071DA1">
        <w:rPr>
          <w:rFonts w:ascii="Arial" w:eastAsia="Times New Roman" w:hAnsi="Arial" w:cs="Arial"/>
          <w:color w:val="464646"/>
          <w:sz w:val="18"/>
          <w:szCs w:val="18"/>
          <w:vertAlign w:val="superscript"/>
        </w:rPr>
        <w:t>nd</w:t>
      </w:r>
      <w:r w:rsidR="00071DA1">
        <w:rPr>
          <w:rFonts w:ascii="Arial" w:eastAsia="Times New Roman" w:hAnsi="Arial" w:cs="Arial"/>
          <w:color w:val="464646"/>
          <w:sz w:val="18"/>
          <w:szCs w:val="18"/>
        </w:rPr>
        <w:t xml:space="preserve"> </w:t>
      </w:r>
      <w:r w:rsidRPr="00CA7D00">
        <w:rPr>
          <w:rFonts w:ascii="Arial" w:eastAsia="Times New Roman" w:hAnsi="Arial" w:cs="Arial"/>
          <w:color w:val="464646"/>
          <w:sz w:val="18"/>
          <w:szCs w:val="18"/>
        </w:rPr>
        <w:t>chance.</w:t>
      </w:r>
      <w:r w:rsidRPr="00CA7D00">
        <w:rPr>
          <w:rFonts w:ascii="Arial" w:eastAsia="Times New Roman" w:hAnsi="Arial" w:cs="Arial"/>
          <w:color w:val="464646"/>
          <w:sz w:val="18"/>
          <w:szCs w:val="18"/>
        </w:rPr>
        <w:br/>
      </w:r>
      <w:r w:rsidRPr="00CA7D00">
        <w:rPr>
          <w:rFonts w:ascii="Arial" w:eastAsia="Times New Roman" w:hAnsi="Arial" w:cs="Arial"/>
          <w:color w:val="464646"/>
          <w:sz w:val="18"/>
          <w:szCs w:val="18"/>
        </w:rPr>
        <w:br/>
        <w:t>6. </w:t>
      </w:r>
      <w:r w:rsidRPr="00CA7D00">
        <w:rPr>
          <w:rFonts w:ascii="Arial" w:eastAsia="Times New Roman" w:hAnsi="Arial" w:cs="Arial"/>
          <w:i/>
          <w:iCs/>
          <w:color w:val="464646"/>
          <w:sz w:val="18"/>
          <w:szCs w:val="18"/>
        </w:rPr>
        <w:t>(Standing with open arms and a smiling face.) </w:t>
      </w:r>
      <w:r w:rsidRPr="00CA7D00">
        <w:rPr>
          <w:rFonts w:ascii="Arial" w:eastAsia="Times New Roman" w:hAnsi="Arial" w:cs="Arial"/>
          <w:color w:val="464646"/>
          <w:sz w:val="18"/>
          <w:szCs w:val="18"/>
        </w:rPr>
        <w:t>God tells us in the Bible, Matthew 18, that we should give mercy to others because He is happy when He gives mercy to us.</w:t>
      </w:r>
    </w:p>
    <w:p w14:paraId="31BCF8DA" w14:textId="77777777" w:rsidR="005C3143" w:rsidRPr="00CA7D00" w:rsidRDefault="005C3143" w:rsidP="005C3143">
      <w:pPr>
        <w:spacing w:after="0" w:line="240" w:lineRule="auto"/>
        <w:outlineLvl w:val="3"/>
        <w:rPr>
          <w:rFonts w:ascii="Arial" w:eastAsia="Times New Roman" w:hAnsi="Arial" w:cs="Arial"/>
          <w:color w:val="464646"/>
          <w:sz w:val="18"/>
          <w:szCs w:val="18"/>
        </w:rPr>
      </w:pPr>
    </w:p>
    <w:p w14:paraId="25A47ACC" w14:textId="39A38BBA" w:rsidR="005C3143" w:rsidRPr="005C3143" w:rsidRDefault="00CA7D00" w:rsidP="00CA7D00">
      <w:pPr>
        <w:spacing w:after="0" w:line="240" w:lineRule="auto"/>
        <w:outlineLvl w:val="3"/>
        <w:rPr>
          <w:rFonts w:ascii="Arial" w:eastAsia="Times New Roman" w:hAnsi="Arial" w:cs="Arial"/>
          <w:color w:val="464646"/>
          <w:sz w:val="18"/>
          <w:szCs w:val="18"/>
        </w:rPr>
      </w:pPr>
      <w:r w:rsidRPr="00CA7D00">
        <w:rPr>
          <w:rFonts w:ascii="Arial" w:eastAsia="Times New Roman" w:hAnsi="Arial" w:cs="Arial"/>
          <w:b/>
          <w:bCs/>
          <w:color w:val="CB240E"/>
          <w:sz w:val="18"/>
          <w:szCs w:val="18"/>
        </w:rPr>
        <w:t>PRAYER/SNACK</w:t>
      </w:r>
      <w:r w:rsidR="005C3143">
        <w:rPr>
          <w:rFonts w:ascii="Arial" w:eastAsia="Times New Roman" w:hAnsi="Arial" w:cs="Arial"/>
          <w:b/>
          <w:bCs/>
          <w:color w:val="CB240E"/>
          <w:sz w:val="18"/>
          <w:szCs w:val="18"/>
        </w:rPr>
        <w:t xml:space="preserve">: </w:t>
      </w:r>
      <w:r w:rsidRPr="00CA7D00">
        <w:rPr>
          <w:rFonts w:ascii="Arial" w:eastAsia="Times New Roman" w:hAnsi="Arial" w:cs="Arial"/>
          <w:color w:val="464646"/>
          <w:sz w:val="18"/>
          <w:szCs w:val="18"/>
        </w:rPr>
        <w:t>Start by praying to God and thanking Him for the mercy He gives us every day. Then serve the children crackers and small cups of water or juice. During the snack, talk about biblical examples of God’s mercy, such as Jonah and the whale. Discuss God's mercy and how He wants everyone to know Him.</w:t>
      </w:r>
    </w:p>
    <w:p w14:paraId="6A2971D3" w14:textId="77777777" w:rsidR="005C3143" w:rsidRDefault="005C3143" w:rsidP="00CA7D00">
      <w:pPr>
        <w:spacing w:after="0" w:line="240" w:lineRule="auto"/>
        <w:outlineLvl w:val="3"/>
        <w:rPr>
          <w:rFonts w:ascii="Arial" w:eastAsia="Times New Roman" w:hAnsi="Arial" w:cs="Arial"/>
          <w:b/>
          <w:bCs/>
          <w:color w:val="CB240E"/>
          <w:sz w:val="18"/>
          <w:szCs w:val="18"/>
        </w:rPr>
      </w:pPr>
    </w:p>
    <w:p w14:paraId="7C9B1A1B" w14:textId="2D7E5B3A" w:rsidR="00CA7D00" w:rsidRPr="00CA7D00" w:rsidRDefault="00CA7D00" w:rsidP="005C3143">
      <w:pPr>
        <w:spacing w:after="0" w:line="240" w:lineRule="auto"/>
        <w:outlineLvl w:val="3"/>
        <w:rPr>
          <w:rFonts w:ascii="Arial" w:eastAsia="Times New Roman" w:hAnsi="Arial" w:cs="Arial"/>
          <w:color w:val="464646"/>
          <w:sz w:val="18"/>
          <w:szCs w:val="18"/>
        </w:rPr>
      </w:pPr>
      <w:r w:rsidRPr="00CA7D00">
        <w:rPr>
          <w:rFonts w:ascii="Arial" w:eastAsia="Times New Roman" w:hAnsi="Arial" w:cs="Arial"/>
          <w:b/>
          <w:bCs/>
          <w:color w:val="CB240E"/>
          <w:sz w:val="18"/>
          <w:szCs w:val="18"/>
        </w:rPr>
        <w:t>CLOSING ACTIVITY</w:t>
      </w:r>
      <w:r w:rsidR="005C3143">
        <w:rPr>
          <w:rFonts w:ascii="Arial" w:eastAsia="Times New Roman" w:hAnsi="Arial" w:cs="Arial"/>
          <w:b/>
          <w:bCs/>
          <w:color w:val="CB240E"/>
          <w:sz w:val="18"/>
          <w:szCs w:val="18"/>
        </w:rPr>
        <w:t xml:space="preserve">: </w:t>
      </w:r>
      <w:r w:rsidRPr="00CA7D00">
        <w:rPr>
          <w:rFonts w:ascii="Arial" w:eastAsia="Times New Roman" w:hAnsi="Arial" w:cs="Arial"/>
          <w:color w:val="464646"/>
          <w:sz w:val="18"/>
          <w:szCs w:val="18"/>
        </w:rPr>
        <w:t>Remind the children that everyone can receive mercy and second chances from God.</w:t>
      </w:r>
      <w:r w:rsidRPr="00CA7D00">
        <w:rPr>
          <w:rFonts w:ascii="Arial" w:eastAsia="Times New Roman" w:hAnsi="Arial" w:cs="Arial"/>
          <w:color w:val="464646"/>
          <w:sz w:val="18"/>
          <w:szCs w:val="18"/>
        </w:rPr>
        <w:br/>
        <w:t>Say, “Raise your hand if…”</w:t>
      </w:r>
      <w:r w:rsidRPr="00CA7D00">
        <w:rPr>
          <w:rFonts w:ascii="Arial" w:eastAsia="Times New Roman" w:hAnsi="Arial" w:cs="Arial"/>
          <w:color w:val="464646"/>
          <w:sz w:val="18"/>
          <w:szCs w:val="18"/>
        </w:rPr>
        <w:br/>
        <w:t>1. God gives you second chances (mercy).</w:t>
      </w:r>
      <w:r w:rsidRPr="00CA7D00">
        <w:rPr>
          <w:rFonts w:ascii="Arial" w:eastAsia="Times New Roman" w:hAnsi="Arial" w:cs="Arial"/>
          <w:color w:val="464646"/>
          <w:sz w:val="18"/>
          <w:szCs w:val="18"/>
        </w:rPr>
        <w:br/>
        <w:t>2. Your parents give you second chances (mercy).</w:t>
      </w:r>
      <w:r w:rsidRPr="00CA7D00">
        <w:rPr>
          <w:rFonts w:ascii="Arial" w:eastAsia="Times New Roman" w:hAnsi="Arial" w:cs="Arial"/>
          <w:color w:val="464646"/>
          <w:sz w:val="18"/>
          <w:szCs w:val="18"/>
        </w:rPr>
        <w:br/>
        <w:t>3. You can give second chances (mercy) to others.</w:t>
      </w:r>
    </w:p>
    <w:p w14:paraId="65457C6F" w14:textId="77777777" w:rsidR="00CA7D00" w:rsidRPr="00CA7D00" w:rsidRDefault="00CA7D00" w:rsidP="00CA7D00">
      <w:pPr>
        <w:spacing w:after="300" w:line="240" w:lineRule="atLeast"/>
        <w:rPr>
          <w:rFonts w:ascii="Arial" w:eastAsia="Times New Roman" w:hAnsi="Arial" w:cs="Arial"/>
          <w:color w:val="464646"/>
          <w:sz w:val="18"/>
          <w:szCs w:val="18"/>
        </w:rPr>
      </w:pPr>
      <w:r w:rsidRPr="00CA7D00">
        <w:rPr>
          <w:rFonts w:ascii="Arial" w:eastAsia="Times New Roman" w:hAnsi="Arial" w:cs="Arial"/>
          <w:color w:val="464646"/>
          <w:sz w:val="18"/>
          <w:szCs w:val="18"/>
        </w:rPr>
        <w:t>Encourage the children by admitting that mercy is hard because we sin and do bad things. However, God gives us mercy and second chances, so we can also be patient and give second chances to others to show God’s love.</w:t>
      </w:r>
    </w:p>
    <w:p w14:paraId="3767F133" w14:textId="77777777" w:rsidR="005C3143" w:rsidRDefault="00CA7D00">
      <w:r w:rsidRPr="005C3143">
        <w:rPr>
          <w:b/>
          <w:bCs/>
        </w:rPr>
        <w:t xml:space="preserve">What We Learned: </w:t>
      </w:r>
      <w:r>
        <w:t xml:space="preserve">Today children learned that God is extremely merciful with us and gives us second chances when we sin. God showed the most mercy to us when He sent Jesus to die for our sins so we can go to Heaven and be with Him when we die. We should follow God’s example and give mercy to others because He gives us second chances every day. (Scriptures used: Micah 7:18, Ephesians 2:4-5) </w:t>
      </w:r>
    </w:p>
    <w:p w14:paraId="4C2CCCE8" w14:textId="77777777" w:rsidR="005C3143" w:rsidRDefault="00CA7D00">
      <w:r w:rsidRPr="005C3143">
        <w:rPr>
          <w:b/>
          <w:bCs/>
        </w:rPr>
        <w:t xml:space="preserve">Words to Remember: </w:t>
      </w:r>
      <w:r>
        <w:t xml:space="preserve">(Bible versions used are selected to help young children learn and understand the meaning of scripture.) "You do not stay angry forever but delight to show mercy." Micah 7:18b NIV Write the word “MERCY” on 5-10 index cards and hide them throughout a room. Allow your child to find the cards and then discuss with him or her what the word “MERCY” means (getting a second chance when we do something bad) and how the word is spelled. Read the Bible verse and talk about how God feels happiness or delight when He shows us mercy. We should be like God’s image and happily give others a second chance. Discuss several ways your child could give a friend or sibling a second chance. Practice this exercise several times this week to help your child remember the verse and reinforce what he or she learned about God during class. </w:t>
      </w:r>
    </w:p>
    <w:p w14:paraId="240FB820" w14:textId="77777777" w:rsidR="005C3143" w:rsidRDefault="00CA7D00">
      <w:r w:rsidRPr="005C3143">
        <w:rPr>
          <w:b/>
          <w:bCs/>
        </w:rPr>
        <w:t>Suggested Parent/Child Activity:</w:t>
      </w:r>
      <w:r>
        <w:t xml:space="preserve"> Read the parable of the unmerciful servant in Matthew 18:23-35 (or use a children’s Bible to tell the story). Emphasize the mercy of the king, the ungratefulness of the servant, and the servant’s punishment for not being merciful. Read the story again while acting out the events with your child. Then review the main idea that we should give mercy to others because God has given us many second chances. </w:t>
      </w:r>
    </w:p>
    <w:p w14:paraId="4217A470" w14:textId="6DBDC3DC" w:rsidR="002D512F" w:rsidRDefault="00CA7D00">
      <w:r w:rsidRPr="005C3143">
        <w:rPr>
          <w:b/>
          <w:bCs/>
        </w:rPr>
        <w:t>Daily Prayer:</w:t>
      </w:r>
      <w:r>
        <w:t xml:space="preserve"> God, thank You for giving us second chances through Your great mercy. Help us give second chances to others because You always give us second chances. We want to show Your love by giving mercy to others. Amen.</w:t>
      </w:r>
    </w:p>
    <w:sectPr w:rsidR="002D512F" w:rsidSect="006F29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D00"/>
    <w:rsid w:val="00071DA1"/>
    <w:rsid w:val="003900CB"/>
    <w:rsid w:val="005C3143"/>
    <w:rsid w:val="00642F2E"/>
    <w:rsid w:val="006F29D6"/>
    <w:rsid w:val="00CA7D00"/>
    <w:rsid w:val="00D9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60F4D"/>
  <w15:chartTrackingRefBased/>
  <w15:docId w15:val="{C7822455-BABC-4106-B33A-66DD70823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A7D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A7D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A7D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D0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A7D0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A7D0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A7D00"/>
    <w:rPr>
      <w:color w:val="0000FF"/>
      <w:u w:val="single"/>
    </w:rPr>
  </w:style>
  <w:style w:type="paragraph" w:customStyle="1" w:styleId="lesson-overview-nav">
    <w:name w:val="lesson-overview-nav"/>
    <w:basedOn w:val="Normal"/>
    <w:rsid w:val="00CA7D0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A7D0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A7D00"/>
    <w:rPr>
      <w:i/>
      <w:iCs/>
    </w:rPr>
  </w:style>
  <w:style w:type="character" w:styleId="Strong">
    <w:name w:val="Strong"/>
    <w:basedOn w:val="DefaultParagraphFont"/>
    <w:uiPriority w:val="22"/>
    <w:qFormat/>
    <w:rsid w:val="00CA7D00"/>
    <w:rPr>
      <w:b/>
      <w:bCs/>
    </w:rPr>
  </w:style>
  <w:style w:type="character" w:customStyle="1" w:styleId="pagebody">
    <w:name w:val="pagebody"/>
    <w:basedOn w:val="DefaultParagraphFont"/>
    <w:rsid w:val="00CA7D00"/>
  </w:style>
  <w:style w:type="character" w:customStyle="1" w:styleId="pagecontent">
    <w:name w:val="pagecontent"/>
    <w:basedOn w:val="DefaultParagraphFont"/>
    <w:rsid w:val="00CA7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941543">
      <w:bodyDiv w:val="1"/>
      <w:marLeft w:val="0"/>
      <w:marRight w:val="0"/>
      <w:marTop w:val="0"/>
      <w:marBottom w:val="0"/>
      <w:divBdr>
        <w:top w:val="none" w:sz="0" w:space="0" w:color="auto"/>
        <w:left w:val="none" w:sz="0" w:space="0" w:color="auto"/>
        <w:bottom w:val="none" w:sz="0" w:space="0" w:color="auto"/>
        <w:right w:val="none" w:sz="0" w:space="0" w:color="auto"/>
      </w:divBdr>
      <w:divsChild>
        <w:div w:id="311183876">
          <w:marLeft w:val="0"/>
          <w:marRight w:val="0"/>
          <w:marTop w:val="0"/>
          <w:marBottom w:val="0"/>
          <w:divBdr>
            <w:top w:val="none" w:sz="0" w:space="0" w:color="auto"/>
            <w:left w:val="none" w:sz="0" w:space="0" w:color="auto"/>
            <w:bottom w:val="none" w:sz="0" w:space="0" w:color="auto"/>
            <w:right w:val="none" w:sz="0" w:space="0" w:color="auto"/>
          </w:divBdr>
        </w:div>
      </w:divsChild>
    </w:div>
    <w:div w:id="888344176">
      <w:bodyDiv w:val="1"/>
      <w:marLeft w:val="0"/>
      <w:marRight w:val="0"/>
      <w:marTop w:val="0"/>
      <w:marBottom w:val="0"/>
      <w:divBdr>
        <w:top w:val="none" w:sz="0" w:space="0" w:color="auto"/>
        <w:left w:val="none" w:sz="0" w:space="0" w:color="auto"/>
        <w:bottom w:val="none" w:sz="0" w:space="0" w:color="auto"/>
        <w:right w:val="none" w:sz="0" w:space="0" w:color="auto"/>
      </w:divBdr>
      <w:divsChild>
        <w:div w:id="1842236455">
          <w:marLeft w:val="0"/>
          <w:marRight w:val="0"/>
          <w:marTop w:val="0"/>
          <w:marBottom w:val="240"/>
          <w:divBdr>
            <w:top w:val="none" w:sz="0" w:space="0" w:color="auto"/>
            <w:left w:val="none" w:sz="0" w:space="0" w:color="auto"/>
            <w:bottom w:val="none" w:sz="0" w:space="0" w:color="auto"/>
            <w:right w:val="none" w:sz="0" w:space="0" w:color="auto"/>
          </w:divBdr>
        </w:div>
        <w:div w:id="245648634">
          <w:marLeft w:val="0"/>
          <w:marRight w:val="0"/>
          <w:marTop w:val="0"/>
          <w:marBottom w:val="0"/>
          <w:divBdr>
            <w:top w:val="none" w:sz="0" w:space="0" w:color="auto"/>
            <w:left w:val="none" w:sz="0" w:space="0" w:color="auto"/>
            <w:bottom w:val="none" w:sz="0" w:space="0" w:color="auto"/>
            <w:right w:val="none" w:sz="0" w:space="0" w:color="auto"/>
          </w:divBdr>
        </w:div>
      </w:divsChild>
    </w:div>
    <w:div w:id="1083532288">
      <w:bodyDiv w:val="1"/>
      <w:marLeft w:val="0"/>
      <w:marRight w:val="0"/>
      <w:marTop w:val="0"/>
      <w:marBottom w:val="0"/>
      <w:divBdr>
        <w:top w:val="none" w:sz="0" w:space="0" w:color="auto"/>
        <w:left w:val="none" w:sz="0" w:space="0" w:color="auto"/>
        <w:bottom w:val="none" w:sz="0" w:space="0" w:color="auto"/>
        <w:right w:val="none" w:sz="0" w:space="0" w:color="auto"/>
      </w:divBdr>
      <w:divsChild>
        <w:div w:id="2097629781">
          <w:marLeft w:val="0"/>
          <w:marRight w:val="0"/>
          <w:marTop w:val="0"/>
          <w:marBottom w:val="0"/>
          <w:divBdr>
            <w:top w:val="none" w:sz="0" w:space="0" w:color="auto"/>
            <w:left w:val="none" w:sz="0" w:space="0" w:color="auto"/>
            <w:bottom w:val="none" w:sz="0" w:space="0" w:color="auto"/>
            <w:right w:val="none" w:sz="0" w:space="0" w:color="auto"/>
          </w:divBdr>
          <w:divsChild>
            <w:div w:id="7644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39061">
      <w:bodyDiv w:val="1"/>
      <w:marLeft w:val="0"/>
      <w:marRight w:val="0"/>
      <w:marTop w:val="0"/>
      <w:marBottom w:val="0"/>
      <w:divBdr>
        <w:top w:val="none" w:sz="0" w:space="0" w:color="auto"/>
        <w:left w:val="none" w:sz="0" w:space="0" w:color="auto"/>
        <w:bottom w:val="none" w:sz="0" w:space="0" w:color="auto"/>
        <w:right w:val="none" w:sz="0" w:space="0" w:color="auto"/>
      </w:divBdr>
      <w:divsChild>
        <w:div w:id="1581331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gracehillsbaptist@gmail.com</dc:creator>
  <cp:keywords/>
  <dc:description/>
  <cp:lastModifiedBy>gracehillsbaptist@gmail.com</cp:lastModifiedBy>
  <cp:revision>2</cp:revision>
  <dcterms:created xsi:type="dcterms:W3CDTF">2021-01-07T16:34:00Z</dcterms:created>
  <dcterms:modified xsi:type="dcterms:W3CDTF">2021-01-19T17:04:00Z</dcterms:modified>
</cp:coreProperties>
</file>