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F24C" w14:textId="77777777" w:rsidR="00E11846" w:rsidRPr="00B340A0" w:rsidRDefault="00E11846" w:rsidP="00E11846">
      <w:pPr>
        <w:kinsoku w:val="0"/>
        <w:overflowPunct w:val="0"/>
        <w:spacing w:before="1"/>
        <w:rPr>
          <w:rFonts w:ascii="Cambria" w:hAnsi="Cambria"/>
        </w:rPr>
      </w:pPr>
      <w:r w:rsidRPr="00B340A0">
        <w:rPr>
          <w:rFonts w:ascii="Cambria" w:hAnsi="Cambria"/>
          <w:noProof/>
          <w:lang w:val="en-IE" w:eastAsia="en-IE"/>
        </w:rPr>
        <w:drawing>
          <wp:anchor distT="0" distB="0" distL="114300" distR="114300" simplePos="0" relativeHeight="251664384" behindDoc="1" locked="0" layoutInCell="1" allowOverlap="1" wp14:anchorId="4CAE497E" wp14:editId="554642A2">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405C5561" w14:textId="77777777" w:rsidR="00E11846" w:rsidRPr="00B340A0" w:rsidRDefault="00406FDC" w:rsidP="00E11846">
      <w:pPr>
        <w:kinsoku w:val="0"/>
        <w:overflowPunct w:val="0"/>
        <w:spacing w:before="1"/>
        <w:rPr>
          <w:rFonts w:ascii="Cambria" w:hAnsi="Cambria"/>
        </w:rPr>
      </w:pPr>
      <w:r>
        <w:rPr>
          <w:rFonts w:ascii="Cambria" w:hAnsi="Cambria"/>
          <w:noProof/>
          <w:lang w:eastAsia="zh-TW"/>
        </w:rPr>
        <w:pict w14:anchorId="03773538">
          <v:shapetype id="_x0000_t202" coordsize="21600,21600" o:spt="202" path="m,l,21600r21600,l21600,xe">
            <v:stroke joinstyle="miter"/>
            <v:path gradientshapeok="t" o:connecttype="rect"/>
          </v:shapetype>
          <v:shape id="_x0000_s1029" type="#_x0000_t202" style="position:absolute;margin-left:341.75pt;margin-top:3.05pt;width:206.4pt;height:62.4pt;z-index:251665408;mso-height-percent:200;mso-height-percent:200;mso-width-relative:margin;mso-height-relative:margin" stroked="f">
            <v:textbox style="mso-next-textbox:#_x0000_s1029;mso-fit-shape-to-text:t">
              <w:txbxContent>
                <w:p w14:paraId="3C3DC24F" w14:textId="02F49064"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C5076E">
                    <w:rPr>
                      <w:rFonts w:ascii="Albertus Medium" w:hAnsi="Albertus Medium"/>
                      <w:i/>
                    </w:rPr>
                    <w:t xml:space="preserve">Dr. </w:t>
                  </w:r>
                  <w:r w:rsidRPr="00E11846">
                    <w:rPr>
                      <w:rFonts w:ascii="Albertus Medium" w:hAnsi="Albertus Medium"/>
                      <w:i/>
                    </w:rPr>
                    <w:t>Vinny Thorpe</w:t>
                  </w:r>
                </w:p>
                <w:p w14:paraId="28541A48"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3D80FDDE" w14:textId="77777777" w:rsidR="00E11846" w:rsidRDefault="00E11846" w:rsidP="00E11846">
                  <w:pPr>
                    <w:jc w:val="center"/>
                  </w:pPr>
                </w:p>
              </w:txbxContent>
            </v:textbox>
          </v:shape>
        </w:pict>
      </w:r>
      <w:r w:rsidR="00E11846" w:rsidRPr="00B340A0">
        <w:rPr>
          <w:rFonts w:ascii="Cambria" w:hAnsi="Cambria"/>
        </w:rPr>
        <w:t>Nurney,</w:t>
      </w:r>
    </w:p>
    <w:p w14:paraId="3144492C"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23B7FC25" w14:textId="3149B89F" w:rsidR="00E11846" w:rsidRPr="00B340A0" w:rsidRDefault="001D2474" w:rsidP="00E11846">
      <w:pPr>
        <w:kinsoku w:val="0"/>
        <w:overflowPunct w:val="0"/>
        <w:spacing w:before="1"/>
        <w:rPr>
          <w:rFonts w:ascii="Cambria" w:hAnsi="Cambria"/>
        </w:rPr>
      </w:pPr>
      <w:r>
        <w:rPr>
          <w:rFonts w:ascii="Cambria" w:hAnsi="Cambria"/>
        </w:rPr>
        <w:t>Te</w:t>
      </w:r>
      <w:r w:rsidR="00396666">
        <w:rPr>
          <w:rFonts w:ascii="Cambria" w:hAnsi="Cambria"/>
        </w:rPr>
        <w:t>l</w:t>
      </w:r>
      <w:r>
        <w:rPr>
          <w:rFonts w:ascii="Cambria" w:hAnsi="Cambria"/>
        </w:rPr>
        <w:t>/Fax: (045)</w:t>
      </w:r>
      <w:r w:rsidR="00E11846" w:rsidRPr="00B340A0">
        <w:rPr>
          <w:rFonts w:ascii="Cambria" w:hAnsi="Cambria"/>
        </w:rPr>
        <w:t>526767</w:t>
      </w:r>
    </w:p>
    <w:p w14:paraId="6450E524" w14:textId="6D75CC02" w:rsidR="00E11846" w:rsidRPr="00B340A0" w:rsidRDefault="00E11846" w:rsidP="00E11846">
      <w:pPr>
        <w:kinsoku w:val="0"/>
        <w:overflowPunct w:val="0"/>
        <w:spacing w:before="1"/>
      </w:pPr>
      <w:r w:rsidRPr="00B340A0">
        <w:rPr>
          <w:rFonts w:ascii="Cambria" w:hAnsi="Cambria"/>
        </w:rPr>
        <w:t xml:space="preserve">Email: </w:t>
      </w:r>
      <w:hyperlink r:id="rId8" w:history="1">
        <w:r w:rsidR="002D41BB" w:rsidRPr="00FB37C8">
          <w:rPr>
            <w:rStyle w:val="Hyperlink"/>
          </w:rPr>
          <w:t>sbnurney@gmail.com</w:t>
        </w:r>
      </w:hyperlink>
      <w:r w:rsidR="002D41BB">
        <w:t xml:space="preserve"> </w:t>
      </w:r>
    </w:p>
    <w:p w14:paraId="0E737DC8"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7FAD241D"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304F7129" w14:textId="77777777" w:rsidR="00E11846" w:rsidRDefault="00E11846" w:rsidP="00AF5914">
      <w:pPr>
        <w:kinsoku w:val="0"/>
        <w:overflowPunct w:val="0"/>
        <w:spacing w:before="1" w:line="100" w:lineRule="exact"/>
        <w:ind w:right="-53"/>
        <w:rPr>
          <w:sz w:val="10"/>
          <w:szCs w:val="10"/>
        </w:rPr>
      </w:pPr>
    </w:p>
    <w:p w14:paraId="72B4F8D9" w14:textId="77777777" w:rsidR="001D2474" w:rsidRDefault="006F0B07" w:rsidP="00AF5914">
      <w:pPr>
        <w:kinsoku w:val="0"/>
        <w:overflowPunct w:val="0"/>
        <w:spacing w:before="1" w:line="100" w:lineRule="exact"/>
        <w:ind w:right="-53"/>
        <w:rPr>
          <w:sz w:val="10"/>
          <w:szCs w:val="10"/>
        </w:rPr>
      </w:pPr>
      <w:r>
        <w:rPr>
          <w:noProof/>
          <w:sz w:val="10"/>
          <w:szCs w:val="10"/>
          <w:lang w:val="en-IE" w:eastAsia="en-IE"/>
        </w:rPr>
        <w:drawing>
          <wp:anchor distT="0" distB="0" distL="114300" distR="114300" simplePos="0" relativeHeight="251668480" behindDoc="0" locked="0" layoutInCell="1" allowOverlap="1" wp14:anchorId="0F415C32" wp14:editId="597A9C24">
            <wp:simplePos x="0" y="0"/>
            <wp:positionH relativeFrom="column">
              <wp:posOffset>939800</wp:posOffset>
            </wp:positionH>
            <wp:positionV relativeFrom="paragraph">
              <wp:posOffset>-1905</wp:posOffset>
            </wp:positionV>
            <wp:extent cx="848995" cy="952500"/>
            <wp:effectExtent l="1905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9" cstate="print"/>
                    <a:stretch>
                      <a:fillRect/>
                    </a:stretch>
                  </pic:blipFill>
                  <pic:spPr>
                    <a:xfrm>
                      <a:off x="0" y="0"/>
                      <a:ext cx="848995" cy="952500"/>
                    </a:xfrm>
                    <a:prstGeom prst="rect">
                      <a:avLst/>
                    </a:prstGeom>
                  </pic:spPr>
                </pic:pic>
              </a:graphicData>
            </a:graphic>
          </wp:anchor>
        </w:drawing>
      </w:r>
      <w:r>
        <w:rPr>
          <w:noProof/>
          <w:sz w:val="10"/>
          <w:szCs w:val="10"/>
          <w:lang w:val="en-IE" w:eastAsia="en-IE"/>
        </w:rPr>
        <w:drawing>
          <wp:anchor distT="0" distB="0" distL="114300" distR="114300" simplePos="0" relativeHeight="251669504" behindDoc="0" locked="0" layoutInCell="1" allowOverlap="1" wp14:anchorId="4FC4F0D6" wp14:editId="515820D3">
            <wp:simplePos x="0" y="0"/>
            <wp:positionH relativeFrom="column">
              <wp:posOffset>4835525</wp:posOffset>
            </wp:positionH>
            <wp:positionV relativeFrom="paragraph">
              <wp:posOffset>-1905</wp:posOffset>
            </wp:positionV>
            <wp:extent cx="1009650" cy="885825"/>
            <wp:effectExtent l="1905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885825"/>
                    </a:xfrm>
                    <a:prstGeom prst="rect">
                      <a:avLst/>
                    </a:prstGeom>
                  </pic:spPr>
                </pic:pic>
              </a:graphicData>
            </a:graphic>
          </wp:anchor>
        </w:drawing>
      </w:r>
    </w:p>
    <w:p w14:paraId="23BB9D90" w14:textId="1A1931E7" w:rsidR="001D2474" w:rsidRPr="006F0B07" w:rsidRDefault="002D11DF" w:rsidP="006F0B07">
      <w:pPr>
        <w:spacing w:line="360" w:lineRule="auto"/>
        <w:jc w:val="center"/>
        <w:rPr>
          <w:b/>
          <w:sz w:val="32"/>
          <w:szCs w:val="32"/>
        </w:rPr>
      </w:pPr>
      <w:r>
        <w:rPr>
          <w:b/>
          <w:sz w:val="32"/>
          <w:szCs w:val="32"/>
          <w:u w:val="single"/>
        </w:rPr>
        <w:t>2</w:t>
      </w:r>
      <w:r w:rsidRPr="002D11DF">
        <w:rPr>
          <w:b/>
          <w:sz w:val="32"/>
          <w:szCs w:val="32"/>
          <w:u w:val="single"/>
          <w:vertAlign w:val="superscript"/>
        </w:rPr>
        <w:t>nd</w:t>
      </w:r>
      <w:r>
        <w:rPr>
          <w:b/>
          <w:sz w:val="32"/>
          <w:szCs w:val="32"/>
          <w:u w:val="single"/>
        </w:rPr>
        <w:t xml:space="preserve"> </w:t>
      </w:r>
      <w:r w:rsidR="004E2F84">
        <w:rPr>
          <w:b/>
          <w:sz w:val="32"/>
          <w:szCs w:val="32"/>
          <w:u w:val="single"/>
        </w:rPr>
        <w:t>Class</w:t>
      </w:r>
      <w:r w:rsidR="00773159">
        <w:rPr>
          <w:b/>
          <w:sz w:val="32"/>
          <w:szCs w:val="32"/>
        </w:rPr>
        <w:t xml:space="preserve"> 20</w:t>
      </w:r>
      <w:r w:rsidR="00571F6B">
        <w:rPr>
          <w:b/>
          <w:sz w:val="32"/>
          <w:szCs w:val="32"/>
        </w:rPr>
        <w:t>2</w:t>
      </w:r>
      <w:r w:rsidR="00396666">
        <w:rPr>
          <w:b/>
          <w:sz w:val="32"/>
          <w:szCs w:val="32"/>
        </w:rPr>
        <w:t>2</w:t>
      </w:r>
      <w:r w:rsidR="00773159">
        <w:rPr>
          <w:b/>
          <w:sz w:val="32"/>
          <w:szCs w:val="32"/>
        </w:rPr>
        <w:t xml:space="preserve"> – 20</w:t>
      </w:r>
      <w:r w:rsidR="0005385F">
        <w:rPr>
          <w:b/>
          <w:sz w:val="32"/>
          <w:szCs w:val="32"/>
        </w:rPr>
        <w:t>2</w:t>
      </w:r>
      <w:r w:rsidR="00396666">
        <w:rPr>
          <w:b/>
          <w:sz w:val="32"/>
          <w:szCs w:val="32"/>
        </w:rPr>
        <w:t>3</w:t>
      </w:r>
    </w:p>
    <w:p w14:paraId="6F98532F" w14:textId="77777777" w:rsidR="00C2791C" w:rsidRPr="006F0B07" w:rsidRDefault="008C2184" w:rsidP="006F0B07">
      <w:pPr>
        <w:spacing w:line="360" w:lineRule="auto"/>
        <w:jc w:val="center"/>
        <w:rPr>
          <w:b/>
          <w:sz w:val="32"/>
          <w:szCs w:val="32"/>
        </w:rPr>
      </w:pPr>
      <w:r>
        <w:rPr>
          <w:b/>
          <w:sz w:val="32"/>
          <w:szCs w:val="32"/>
        </w:rPr>
        <w:t>Book List</w:t>
      </w:r>
    </w:p>
    <w:p w14:paraId="41BC22EB" w14:textId="77777777" w:rsidR="006F0B07" w:rsidRDefault="006F0B07" w:rsidP="00BD5B1C">
      <w:pPr>
        <w:spacing w:line="360" w:lineRule="auto"/>
      </w:pPr>
    </w:p>
    <w:p w14:paraId="69945A20" w14:textId="77777777" w:rsidR="00C2791C" w:rsidRDefault="008C2184" w:rsidP="003A59C0">
      <w:pPr>
        <w:pStyle w:val="ListParagraph"/>
        <w:numPr>
          <w:ilvl w:val="0"/>
          <w:numId w:val="2"/>
        </w:numPr>
        <w:spacing w:line="360" w:lineRule="auto"/>
        <w:ind w:left="426" w:hanging="426"/>
        <w:jc w:val="both"/>
      </w:pPr>
      <w:r>
        <w:t xml:space="preserve">To aid with the cost of school books there is a Book Rental Scheme in operation in our school. Please check our school website </w:t>
      </w:r>
      <w:hyperlink r:id="rId11" w:history="1">
        <w:r w:rsidRPr="0044565B">
          <w:rPr>
            <w:rStyle w:val="Hyperlink"/>
          </w:rPr>
          <w:t>www.nurneyns.com</w:t>
        </w:r>
      </w:hyperlink>
      <w:r>
        <w:t xml:space="preserve"> on how to pay the annual membership and sign up to this cost saving scheme each year. If however you decide not to pay the annual membership and sign up to this cost saving scheme, listed below is the </w:t>
      </w:r>
      <w:r w:rsidR="002D11DF">
        <w:t>2</w:t>
      </w:r>
      <w:r w:rsidR="002D11DF" w:rsidRPr="002D11DF">
        <w:rPr>
          <w:vertAlign w:val="superscript"/>
        </w:rPr>
        <w:t>nd</w:t>
      </w:r>
      <w:r w:rsidR="002D11DF">
        <w:t xml:space="preserve"> </w:t>
      </w:r>
      <w:r>
        <w:t>class school books you will need to purchase for your child for this school year.</w:t>
      </w:r>
    </w:p>
    <w:p w14:paraId="4F601580" w14:textId="32F26033" w:rsidR="006764DC" w:rsidRPr="00C4789B" w:rsidRDefault="00BF2223" w:rsidP="008502F5">
      <w:pPr>
        <w:pStyle w:val="ListParagraph"/>
        <w:numPr>
          <w:ilvl w:val="0"/>
          <w:numId w:val="1"/>
        </w:numPr>
        <w:spacing w:line="276" w:lineRule="auto"/>
        <w:jc w:val="both"/>
        <w:rPr>
          <w:sz w:val="20"/>
          <w:szCs w:val="20"/>
        </w:rPr>
      </w:pPr>
      <w:r>
        <w:t>Starlight Core Reader 2</w:t>
      </w:r>
      <w:r w:rsidRPr="00BF2223">
        <w:rPr>
          <w:vertAlign w:val="superscript"/>
        </w:rPr>
        <w:t>nd</w:t>
      </w:r>
      <w:r>
        <w:t xml:space="preserve"> Class</w:t>
      </w:r>
      <w:r w:rsidR="006764DC">
        <w:t xml:space="preserve"> (</w:t>
      </w:r>
      <w:proofErr w:type="spellStart"/>
      <w:r w:rsidR="006764DC">
        <w:t>Folens</w:t>
      </w:r>
      <w:proofErr w:type="spellEnd"/>
      <w:r w:rsidR="006764DC">
        <w:t>)</w:t>
      </w:r>
    </w:p>
    <w:p w14:paraId="7B62B92B" w14:textId="0C88182B" w:rsidR="00C4789B" w:rsidRPr="00107CD0" w:rsidRDefault="00C4789B" w:rsidP="008502F5">
      <w:pPr>
        <w:pStyle w:val="ListParagraph"/>
        <w:numPr>
          <w:ilvl w:val="0"/>
          <w:numId w:val="1"/>
        </w:numPr>
        <w:spacing w:line="276" w:lineRule="auto"/>
        <w:jc w:val="both"/>
        <w:rPr>
          <w:sz w:val="20"/>
          <w:szCs w:val="20"/>
        </w:rPr>
      </w:pPr>
      <w:proofErr w:type="spellStart"/>
      <w:r>
        <w:t>Céim</w:t>
      </w:r>
      <w:proofErr w:type="spellEnd"/>
      <w:r>
        <w:t xml:space="preserve"> </w:t>
      </w:r>
      <w:proofErr w:type="spellStart"/>
      <w:r>
        <w:t>ar</w:t>
      </w:r>
      <w:proofErr w:type="spellEnd"/>
      <w:r>
        <w:t xml:space="preserve"> </w:t>
      </w:r>
      <w:proofErr w:type="spellStart"/>
      <w:r>
        <w:t>Chéim</w:t>
      </w:r>
      <w:proofErr w:type="spellEnd"/>
      <w:r>
        <w:t xml:space="preserve"> </w:t>
      </w:r>
      <w:r w:rsidR="00BF2223">
        <w:t>R</w:t>
      </w:r>
      <w:r>
        <w:t xml:space="preserve">eader – </w:t>
      </w:r>
      <w:proofErr w:type="spellStart"/>
      <w:r>
        <w:t>Cairde</w:t>
      </w:r>
      <w:proofErr w:type="spellEnd"/>
      <w:r>
        <w:t xml:space="preserve"> le </w:t>
      </w:r>
      <w:proofErr w:type="spellStart"/>
      <w:r>
        <w:t>Chéile</w:t>
      </w:r>
      <w:proofErr w:type="spellEnd"/>
      <w:r>
        <w:t xml:space="preserve"> (</w:t>
      </w:r>
      <w:proofErr w:type="spellStart"/>
      <w:r>
        <w:t>Fallons</w:t>
      </w:r>
      <w:proofErr w:type="spellEnd"/>
      <w:r>
        <w:t>)</w:t>
      </w:r>
    </w:p>
    <w:p w14:paraId="34259F86" w14:textId="14B57165" w:rsidR="00107CD0" w:rsidRPr="00BF2223" w:rsidRDefault="00BF2223" w:rsidP="008502F5">
      <w:pPr>
        <w:pStyle w:val="ListParagraph"/>
        <w:numPr>
          <w:ilvl w:val="0"/>
          <w:numId w:val="1"/>
        </w:numPr>
        <w:spacing w:line="276" w:lineRule="auto"/>
        <w:jc w:val="both"/>
        <w:rPr>
          <w:sz w:val="20"/>
          <w:szCs w:val="20"/>
          <w:highlight w:val="yellow"/>
        </w:rPr>
      </w:pPr>
      <w:r>
        <w:rPr>
          <w:highlight w:val="yellow"/>
        </w:rPr>
        <w:t>Starlight Skills Book 2</w:t>
      </w:r>
      <w:r w:rsidRPr="00BF2223">
        <w:rPr>
          <w:highlight w:val="yellow"/>
          <w:vertAlign w:val="superscript"/>
        </w:rPr>
        <w:t>nd</w:t>
      </w:r>
      <w:r>
        <w:rPr>
          <w:highlight w:val="yellow"/>
        </w:rPr>
        <w:t xml:space="preserve"> Class</w:t>
      </w:r>
      <w:r w:rsidR="00107CD0" w:rsidRPr="00C05E23">
        <w:rPr>
          <w:highlight w:val="yellow"/>
        </w:rPr>
        <w:t xml:space="preserve"> (</w:t>
      </w:r>
      <w:proofErr w:type="spellStart"/>
      <w:r w:rsidR="00107CD0" w:rsidRPr="00C05E23">
        <w:rPr>
          <w:highlight w:val="yellow"/>
        </w:rPr>
        <w:t>Folens</w:t>
      </w:r>
      <w:proofErr w:type="spellEnd"/>
      <w:r w:rsidR="00107CD0" w:rsidRPr="00C05E23">
        <w:rPr>
          <w:highlight w:val="yellow"/>
        </w:rPr>
        <w:t>)</w:t>
      </w:r>
    </w:p>
    <w:p w14:paraId="0FCBD9E1" w14:textId="54F21FA0" w:rsidR="00BF2223" w:rsidRPr="00396666" w:rsidRDefault="00BF2223" w:rsidP="008502F5">
      <w:pPr>
        <w:pStyle w:val="ListParagraph"/>
        <w:numPr>
          <w:ilvl w:val="0"/>
          <w:numId w:val="1"/>
        </w:numPr>
        <w:spacing w:line="276" w:lineRule="auto"/>
        <w:jc w:val="both"/>
        <w:rPr>
          <w:sz w:val="20"/>
          <w:szCs w:val="20"/>
          <w:highlight w:val="yellow"/>
        </w:rPr>
      </w:pPr>
      <w:r>
        <w:rPr>
          <w:highlight w:val="yellow"/>
        </w:rPr>
        <w:t>Starlight Combined Reading and Skills Book 2</w:t>
      </w:r>
      <w:r w:rsidRPr="00BF2223">
        <w:rPr>
          <w:highlight w:val="yellow"/>
          <w:vertAlign w:val="superscript"/>
        </w:rPr>
        <w:t>nd</w:t>
      </w:r>
      <w:r>
        <w:rPr>
          <w:highlight w:val="yellow"/>
        </w:rPr>
        <w:t xml:space="preserve"> Class (</w:t>
      </w:r>
      <w:proofErr w:type="spellStart"/>
      <w:r>
        <w:rPr>
          <w:highlight w:val="yellow"/>
        </w:rPr>
        <w:t>Folens</w:t>
      </w:r>
      <w:proofErr w:type="spellEnd"/>
      <w:r>
        <w:rPr>
          <w:highlight w:val="yellow"/>
        </w:rPr>
        <w:t>)</w:t>
      </w:r>
    </w:p>
    <w:p w14:paraId="67B40F2B" w14:textId="1C7F244E" w:rsidR="00396666" w:rsidRPr="00396666" w:rsidRDefault="00396666" w:rsidP="008502F5">
      <w:pPr>
        <w:pStyle w:val="ListParagraph"/>
        <w:numPr>
          <w:ilvl w:val="0"/>
          <w:numId w:val="1"/>
        </w:numPr>
        <w:spacing w:line="276" w:lineRule="auto"/>
        <w:jc w:val="both"/>
        <w:rPr>
          <w:sz w:val="20"/>
          <w:szCs w:val="20"/>
          <w:highlight w:val="yellow"/>
        </w:rPr>
      </w:pPr>
      <w:r w:rsidRPr="00396666">
        <w:rPr>
          <w:highlight w:val="yellow"/>
        </w:rPr>
        <w:t>Spellings for me</w:t>
      </w:r>
      <w:r w:rsidR="00BE5F6B">
        <w:rPr>
          <w:highlight w:val="yellow"/>
        </w:rPr>
        <w:t xml:space="preserve"> Workbook A</w:t>
      </w:r>
      <w:r w:rsidRPr="00396666">
        <w:rPr>
          <w:highlight w:val="yellow"/>
        </w:rPr>
        <w:t xml:space="preserve"> (</w:t>
      </w:r>
      <w:hyperlink r:id="rId12" w:history="1">
        <w:r w:rsidRPr="00396666">
          <w:rPr>
            <w:rStyle w:val="Hyperlink"/>
            <w:color w:val="auto"/>
            <w:highlight w:val="yellow"/>
            <w:u w:val="none"/>
          </w:rPr>
          <w:t>www.spellingsfor</w:t>
        </w:r>
      </w:hyperlink>
      <w:r w:rsidRPr="00396666">
        <w:rPr>
          <w:highlight w:val="yellow"/>
        </w:rPr>
        <w:t>me.ie)</w:t>
      </w:r>
    </w:p>
    <w:p w14:paraId="2265B139" w14:textId="58ABDCC3" w:rsidR="006764DC" w:rsidRPr="002416C1" w:rsidRDefault="00107CD0" w:rsidP="006764DC">
      <w:pPr>
        <w:pStyle w:val="ListParagraph"/>
        <w:numPr>
          <w:ilvl w:val="0"/>
          <w:numId w:val="1"/>
        </w:numPr>
        <w:spacing w:line="276" w:lineRule="auto"/>
        <w:jc w:val="both"/>
        <w:rPr>
          <w:sz w:val="20"/>
          <w:szCs w:val="20"/>
          <w:highlight w:val="yellow"/>
        </w:rPr>
      </w:pPr>
      <w:r w:rsidRPr="00C05E23">
        <w:rPr>
          <w:highlight w:val="yellow"/>
        </w:rPr>
        <w:t xml:space="preserve">Busy at </w:t>
      </w:r>
      <w:proofErr w:type="spellStart"/>
      <w:r w:rsidRPr="00C05E23">
        <w:rPr>
          <w:highlight w:val="yellow"/>
        </w:rPr>
        <w:t>Maths</w:t>
      </w:r>
      <w:proofErr w:type="spellEnd"/>
      <w:r w:rsidRPr="00C05E23">
        <w:rPr>
          <w:highlight w:val="yellow"/>
        </w:rPr>
        <w:t xml:space="preserve"> 2</w:t>
      </w:r>
      <w:r w:rsidR="006764DC" w:rsidRPr="00C05E23">
        <w:rPr>
          <w:highlight w:val="yellow"/>
        </w:rPr>
        <w:t xml:space="preserve"> (</w:t>
      </w:r>
      <w:proofErr w:type="spellStart"/>
      <w:r w:rsidR="006764DC" w:rsidRPr="00C05E23">
        <w:rPr>
          <w:highlight w:val="yellow"/>
        </w:rPr>
        <w:t>Fallons</w:t>
      </w:r>
      <w:proofErr w:type="spellEnd"/>
      <w:r w:rsidR="006764DC" w:rsidRPr="00C05E23">
        <w:rPr>
          <w:highlight w:val="yellow"/>
        </w:rPr>
        <w:t>)</w:t>
      </w:r>
    </w:p>
    <w:p w14:paraId="544103B3" w14:textId="49931900" w:rsidR="002416C1" w:rsidRPr="002416C1" w:rsidRDefault="002416C1" w:rsidP="002416C1">
      <w:pPr>
        <w:pStyle w:val="ListParagraph"/>
        <w:numPr>
          <w:ilvl w:val="0"/>
          <w:numId w:val="1"/>
        </w:numPr>
        <w:spacing w:line="276" w:lineRule="auto"/>
        <w:jc w:val="both"/>
        <w:rPr>
          <w:sz w:val="20"/>
          <w:szCs w:val="20"/>
          <w:highlight w:val="yellow"/>
        </w:rPr>
      </w:pPr>
      <w:r w:rsidRPr="00C05E23">
        <w:rPr>
          <w:highlight w:val="yellow"/>
        </w:rPr>
        <w:t xml:space="preserve">New Wave Mental </w:t>
      </w:r>
      <w:proofErr w:type="spellStart"/>
      <w:r w:rsidRPr="00C05E23">
        <w:rPr>
          <w:highlight w:val="yellow"/>
        </w:rPr>
        <w:t>Maths</w:t>
      </w:r>
      <w:proofErr w:type="spellEnd"/>
      <w:r w:rsidRPr="00C05E23">
        <w:rPr>
          <w:highlight w:val="yellow"/>
        </w:rPr>
        <w:t xml:space="preserve"> 2</w:t>
      </w:r>
      <w:r w:rsidRPr="00C05E23">
        <w:rPr>
          <w:highlight w:val="yellow"/>
          <w:vertAlign w:val="superscript"/>
        </w:rPr>
        <w:t>nd</w:t>
      </w:r>
      <w:r w:rsidRPr="00C05E23">
        <w:rPr>
          <w:highlight w:val="yellow"/>
        </w:rPr>
        <w:t xml:space="preserve"> Class (Prim-Ed)</w:t>
      </w:r>
    </w:p>
    <w:p w14:paraId="3DDD77BD" w14:textId="77777777" w:rsidR="006764DC" w:rsidRPr="00C05E23" w:rsidRDefault="00107CD0" w:rsidP="00107CD0">
      <w:pPr>
        <w:pStyle w:val="ListParagraph"/>
        <w:numPr>
          <w:ilvl w:val="0"/>
          <w:numId w:val="1"/>
        </w:numPr>
        <w:spacing w:line="276" w:lineRule="auto"/>
        <w:jc w:val="both"/>
        <w:rPr>
          <w:sz w:val="20"/>
          <w:szCs w:val="20"/>
          <w:highlight w:val="yellow"/>
        </w:rPr>
      </w:pPr>
      <w:r w:rsidRPr="00C05E23">
        <w:rPr>
          <w:highlight w:val="yellow"/>
        </w:rPr>
        <w:t>Small World – History, Geography and Science – 2</w:t>
      </w:r>
      <w:r w:rsidRPr="00C05E23">
        <w:rPr>
          <w:highlight w:val="yellow"/>
          <w:vertAlign w:val="superscript"/>
        </w:rPr>
        <w:t>nd</w:t>
      </w:r>
      <w:r w:rsidRPr="00C05E23">
        <w:rPr>
          <w:highlight w:val="yellow"/>
        </w:rPr>
        <w:t xml:space="preserve"> class (</w:t>
      </w:r>
      <w:proofErr w:type="spellStart"/>
      <w:r w:rsidRPr="00C05E23">
        <w:rPr>
          <w:highlight w:val="yellow"/>
        </w:rPr>
        <w:t>Fallons</w:t>
      </w:r>
      <w:proofErr w:type="spellEnd"/>
      <w:r w:rsidRPr="00C05E23">
        <w:rPr>
          <w:highlight w:val="yellow"/>
        </w:rPr>
        <w:t>)</w:t>
      </w:r>
    </w:p>
    <w:p w14:paraId="2FABED96" w14:textId="63928B81" w:rsidR="0071019D" w:rsidRPr="00BF2223" w:rsidRDefault="00107CD0" w:rsidP="002F23FC">
      <w:pPr>
        <w:pStyle w:val="ListParagraph"/>
        <w:numPr>
          <w:ilvl w:val="0"/>
          <w:numId w:val="1"/>
        </w:numPr>
        <w:spacing w:line="276" w:lineRule="auto"/>
        <w:jc w:val="both"/>
        <w:rPr>
          <w:sz w:val="20"/>
          <w:szCs w:val="20"/>
          <w:highlight w:val="yellow"/>
        </w:rPr>
      </w:pPr>
      <w:r w:rsidRPr="00C05E23">
        <w:rPr>
          <w:highlight w:val="yellow"/>
        </w:rPr>
        <w:t>Jolly Phonics Grammar 2</w:t>
      </w:r>
      <w:r w:rsidR="00A937C9" w:rsidRPr="00C05E23">
        <w:rPr>
          <w:highlight w:val="yellow"/>
        </w:rPr>
        <w:t xml:space="preserve"> Pupil Book</w:t>
      </w:r>
      <w:r w:rsidR="002F23FC">
        <w:rPr>
          <w:highlight w:val="yellow"/>
        </w:rPr>
        <w:t xml:space="preserve"> (</w:t>
      </w:r>
      <w:proofErr w:type="spellStart"/>
      <w:r w:rsidR="002F23FC">
        <w:rPr>
          <w:highlight w:val="yellow"/>
        </w:rPr>
        <w:t>Folens</w:t>
      </w:r>
      <w:proofErr w:type="spellEnd"/>
      <w:r w:rsidR="002F23FC">
        <w:rPr>
          <w:highlight w:val="yellow"/>
        </w:rPr>
        <w:t>)</w:t>
      </w:r>
    </w:p>
    <w:p w14:paraId="07FEB56C" w14:textId="6B9D94AE" w:rsidR="00BF2223" w:rsidRPr="002F23FC" w:rsidRDefault="00BF2223" w:rsidP="002F23FC">
      <w:pPr>
        <w:pStyle w:val="ListParagraph"/>
        <w:numPr>
          <w:ilvl w:val="0"/>
          <w:numId w:val="1"/>
        </w:numPr>
        <w:spacing w:line="276" w:lineRule="auto"/>
        <w:jc w:val="both"/>
        <w:rPr>
          <w:sz w:val="20"/>
          <w:szCs w:val="20"/>
          <w:highlight w:val="yellow"/>
        </w:rPr>
      </w:pPr>
      <w:r>
        <w:rPr>
          <w:highlight w:val="yellow"/>
        </w:rPr>
        <w:t>Ready to Write 2</w:t>
      </w:r>
      <w:r w:rsidRPr="00BF2223">
        <w:rPr>
          <w:highlight w:val="yellow"/>
          <w:vertAlign w:val="superscript"/>
        </w:rPr>
        <w:t>nd</w:t>
      </w:r>
      <w:r>
        <w:rPr>
          <w:highlight w:val="yellow"/>
        </w:rPr>
        <w:t xml:space="preserve"> Class (</w:t>
      </w:r>
      <w:proofErr w:type="spellStart"/>
      <w:r>
        <w:rPr>
          <w:highlight w:val="yellow"/>
        </w:rPr>
        <w:t>Edco</w:t>
      </w:r>
      <w:proofErr w:type="spellEnd"/>
      <w:r>
        <w:rPr>
          <w:highlight w:val="yellow"/>
        </w:rPr>
        <w:t>)</w:t>
      </w:r>
    </w:p>
    <w:p w14:paraId="71C64D8F" w14:textId="77777777" w:rsidR="001F119B" w:rsidRDefault="00406FDC" w:rsidP="001F119B">
      <w:pPr>
        <w:spacing w:line="360" w:lineRule="auto"/>
      </w:pPr>
      <w:r>
        <w:rPr>
          <w:noProof/>
          <w:lang w:eastAsia="zh-TW"/>
        </w:rPr>
        <w:pict w14:anchorId="3CF02BC0">
          <v:shape id="_x0000_s1031" type="#_x0000_t202" style="position:absolute;margin-left:0;margin-top:16.75pt;width:528.95pt;height:73.9pt;z-index:-251649024;mso-width-relative:margin;mso-height-relative:margin" strokeweight="8pt">
            <v:stroke linestyle="thickThin"/>
            <v:textbox>
              <w:txbxContent>
                <w:p w14:paraId="1D1BE44C"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5212004A" w14:textId="77777777" w:rsidR="008C2184" w:rsidRDefault="008C2184" w:rsidP="006F0B07">
                  <w:pPr>
                    <w:jc w:val="both"/>
                  </w:pPr>
                </w:p>
                <w:p w14:paraId="17A1F811" w14:textId="77777777" w:rsidR="001F119B" w:rsidRPr="008C2184" w:rsidRDefault="008C2184" w:rsidP="008C2184">
                  <w:pPr>
                    <w:widowControl/>
                    <w:autoSpaceDE/>
                    <w:autoSpaceDN/>
                    <w:adjustRightInd/>
                    <w:spacing w:after="200" w:line="276" w:lineRule="auto"/>
                    <w:jc w:val="both"/>
                    <w:rPr>
                      <w:sz w:val="20"/>
                      <w:szCs w:val="20"/>
                    </w:rPr>
                  </w:pPr>
                  <w:r w:rsidRPr="008C2184">
                    <w:rPr>
                      <w:rFonts w:ascii="inherit" w:hAnsi="inherit" w:cs="Arial"/>
                      <w:b/>
                      <w:bCs/>
                      <w:sz w:val="20"/>
                      <w:szCs w:val="20"/>
                      <w:u w:val="single"/>
                      <w:bdr w:val="none" w:sz="0" w:space="0" w:color="auto" w:frame="1"/>
                      <w:lang w:eastAsia="en-IE"/>
                    </w:rPr>
                    <w:t xml:space="preserve">PLEASE NOTE: </w:t>
                  </w:r>
                  <w:r w:rsidRPr="008C2184">
                    <w:rPr>
                      <w:b/>
                      <w:sz w:val="20"/>
                      <w:szCs w:val="20"/>
                    </w:rPr>
                    <w:t xml:space="preserve">‘Book rental’ books will only be ordered for and issued to your child </w:t>
                  </w:r>
                  <w:r>
                    <w:rPr>
                      <w:b/>
                      <w:sz w:val="20"/>
                      <w:szCs w:val="20"/>
                    </w:rPr>
                    <w:t xml:space="preserve">if you choose to fully fill in the Book Rental </w:t>
                  </w:r>
                  <w:r w:rsidR="00933D79">
                    <w:rPr>
                      <w:b/>
                      <w:sz w:val="20"/>
                      <w:szCs w:val="20"/>
                    </w:rPr>
                    <w:t>Membership F</w:t>
                  </w:r>
                  <w:r w:rsidRPr="008C2184">
                    <w:rPr>
                      <w:b/>
                      <w:sz w:val="20"/>
                      <w:szCs w:val="20"/>
                    </w:rPr>
                    <w:t>orm and return it to the school office wit</w:t>
                  </w:r>
                  <w:r w:rsidR="00933D79">
                    <w:rPr>
                      <w:b/>
                      <w:sz w:val="20"/>
                      <w:szCs w:val="20"/>
                    </w:rPr>
                    <w:t>h your full Book Rental P</w:t>
                  </w:r>
                  <w:r>
                    <w:rPr>
                      <w:b/>
                      <w:sz w:val="20"/>
                      <w:szCs w:val="20"/>
                    </w:rPr>
                    <w:t>ayment</w:t>
                  </w:r>
                  <w:r w:rsidR="001F119B">
                    <w:t xml:space="preserve">. </w:t>
                  </w:r>
                </w:p>
              </w:txbxContent>
            </v:textbox>
          </v:shape>
        </w:pict>
      </w:r>
    </w:p>
    <w:p w14:paraId="5F9A5E62" w14:textId="77777777" w:rsidR="001F119B" w:rsidRDefault="001F119B" w:rsidP="00C2791C">
      <w:pPr>
        <w:spacing w:line="360" w:lineRule="auto"/>
      </w:pPr>
    </w:p>
    <w:p w14:paraId="4023C41F" w14:textId="77777777" w:rsidR="006F0B07" w:rsidRDefault="006F0B07" w:rsidP="00C2791C">
      <w:pPr>
        <w:spacing w:line="360" w:lineRule="auto"/>
      </w:pPr>
    </w:p>
    <w:p w14:paraId="3727B008" w14:textId="77777777" w:rsidR="006F0B07" w:rsidRDefault="006F0B07" w:rsidP="00C2791C">
      <w:pPr>
        <w:spacing w:line="360" w:lineRule="auto"/>
      </w:pPr>
    </w:p>
    <w:p w14:paraId="0898E36C" w14:textId="77777777" w:rsidR="00933D79" w:rsidRDefault="00933D79" w:rsidP="00C2791C">
      <w:pPr>
        <w:spacing w:line="360" w:lineRule="auto"/>
      </w:pPr>
    </w:p>
    <w:p w14:paraId="6C5968C5" w14:textId="77777777" w:rsidR="006F0B07" w:rsidRDefault="00933D79" w:rsidP="00C2791C">
      <w:pPr>
        <w:spacing w:line="360" w:lineRule="auto"/>
      </w:pPr>
      <w:r>
        <w:rPr>
          <w:noProof/>
          <w:lang w:val="en-IE" w:eastAsia="en-IE"/>
        </w:rPr>
        <w:drawing>
          <wp:anchor distT="0" distB="0" distL="114300" distR="114300" simplePos="0" relativeHeight="251670528" behindDoc="0" locked="0" layoutInCell="1" allowOverlap="1" wp14:anchorId="64CB2A35" wp14:editId="611F1BB4">
            <wp:simplePos x="0" y="0"/>
            <wp:positionH relativeFrom="column">
              <wp:posOffset>5549900</wp:posOffset>
            </wp:positionH>
            <wp:positionV relativeFrom="paragraph">
              <wp:posOffset>170815</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3" cstate="print"/>
                    <a:stretch>
                      <a:fillRect/>
                    </a:stretch>
                  </pic:blipFill>
                  <pic:spPr>
                    <a:xfrm>
                      <a:off x="0" y="0"/>
                      <a:ext cx="847725" cy="847725"/>
                    </a:xfrm>
                    <a:prstGeom prst="rect">
                      <a:avLst/>
                    </a:prstGeom>
                  </pic:spPr>
                </pic:pic>
              </a:graphicData>
            </a:graphic>
          </wp:anchor>
        </w:drawing>
      </w:r>
      <w:r w:rsidR="006F0B07">
        <w:t>Thank you for your co-operation and looking forward to a great year ahead!</w:t>
      </w:r>
      <w:r w:rsidR="00146753">
        <w:t xml:space="preserve"> </w:t>
      </w:r>
    </w:p>
    <w:p w14:paraId="3D1532CC" w14:textId="77777777" w:rsidR="0071019D" w:rsidRDefault="0071019D" w:rsidP="00C2791C">
      <w:pPr>
        <w:spacing w:line="360" w:lineRule="auto"/>
      </w:pPr>
    </w:p>
    <w:p w14:paraId="714A7EDE" w14:textId="06250309" w:rsidR="006F0B07" w:rsidRPr="00396666" w:rsidRDefault="00396666" w:rsidP="00C2791C">
      <w:pPr>
        <w:spacing w:line="360" w:lineRule="auto"/>
        <w:rPr>
          <w:rFonts w:ascii="Lucida Calligraphy" w:hAnsi="Lucida Calligraphy"/>
        </w:rPr>
      </w:pPr>
      <w:r>
        <w:rPr>
          <w:rFonts w:ascii="Lucida Calligraphy" w:hAnsi="Lucida Calligraphy"/>
        </w:rPr>
        <w:t>Alanna Marron</w:t>
      </w:r>
    </w:p>
    <w:p w14:paraId="51F204C8"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6D75" w14:textId="77777777" w:rsidR="00406FDC" w:rsidRDefault="00406FDC" w:rsidP="00C36203">
      <w:r>
        <w:separator/>
      </w:r>
    </w:p>
  </w:endnote>
  <w:endnote w:type="continuationSeparator" w:id="0">
    <w:p w14:paraId="178315BE" w14:textId="77777777" w:rsidR="00406FDC" w:rsidRDefault="00406FDC"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50F4" w14:textId="77777777" w:rsidR="00406FDC" w:rsidRDefault="00406FDC" w:rsidP="00C36203">
      <w:r>
        <w:separator/>
      </w:r>
    </w:p>
  </w:footnote>
  <w:footnote w:type="continuationSeparator" w:id="0">
    <w:p w14:paraId="42911915" w14:textId="77777777" w:rsidR="00406FDC" w:rsidRDefault="00406FDC"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4E735F5"/>
    <w:multiLevelType w:val="hybridMultilevel"/>
    <w:tmpl w:val="57326A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23670966">
    <w:abstractNumId w:val="0"/>
  </w:num>
  <w:num w:numId="2" w16cid:durableId="1132794596">
    <w:abstractNumId w:val="2"/>
  </w:num>
  <w:num w:numId="3" w16cid:durableId="856697205">
    <w:abstractNumId w:val="3"/>
  </w:num>
  <w:num w:numId="4" w16cid:durableId="284118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203"/>
    <w:rsid w:val="000124F2"/>
    <w:rsid w:val="00036830"/>
    <w:rsid w:val="00051698"/>
    <w:rsid w:val="0005385F"/>
    <w:rsid w:val="0006356E"/>
    <w:rsid w:val="00073576"/>
    <w:rsid w:val="00082057"/>
    <w:rsid w:val="0009252D"/>
    <w:rsid w:val="00107CD0"/>
    <w:rsid w:val="00132ACC"/>
    <w:rsid w:val="0014364D"/>
    <w:rsid w:val="00145BCF"/>
    <w:rsid w:val="00146753"/>
    <w:rsid w:val="001D2474"/>
    <w:rsid w:val="001F119B"/>
    <w:rsid w:val="002416C1"/>
    <w:rsid w:val="00266240"/>
    <w:rsid w:val="002671FB"/>
    <w:rsid w:val="00274932"/>
    <w:rsid w:val="002A7014"/>
    <w:rsid w:val="002B26C5"/>
    <w:rsid w:val="002D11DF"/>
    <w:rsid w:val="002D41BB"/>
    <w:rsid w:val="002E168C"/>
    <w:rsid w:val="002F23FC"/>
    <w:rsid w:val="00330C76"/>
    <w:rsid w:val="0036109C"/>
    <w:rsid w:val="0038063C"/>
    <w:rsid w:val="00396666"/>
    <w:rsid w:val="003A59C0"/>
    <w:rsid w:val="003D04EA"/>
    <w:rsid w:val="003D34CD"/>
    <w:rsid w:val="00406FDC"/>
    <w:rsid w:val="00442496"/>
    <w:rsid w:val="00457F25"/>
    <w:rsid w:val="004914A9"/>
    <w:rsid w:val="0049532B"/>
    <w:rsid w:val="004D035D"/>
    <w:rsid w:val="004E2F84"/>
    <w:rsid w:val="004F22AA"/>
    <w:rsid w:val="00566736"/>
    <w:rsid w:val="00571F6B"/>
    <w:rsid w:val="005952B5"/>
    <w:rsid w:val="005C2F01"/>
    <w:rsid w:val="005C71C9"/>
    <w:rsid w:val="00606E2B"/>
    <w:rsid w:val="00615F63"/>
    <w:rsid w:val="00621081"/>
    <w:rsid w:val="00651C17"/>
    <w:rsid w:val="006764DC"/>
    <w:rsid w:val="006D75C9"/>
    <w:rsid w:val="006E4CE2"/>
    <w:rsid w:val="006E60F7"/>
    <w:rsid w:val="006E6724"/>
    <w:rsid w:val="006E6C40"/>
    <w:rsid w:val="006F0B07"/>
    <w:rsid w:val="00704D07"/>
    <w:rsid w:val="0071019D"/>
    <w:rsid w:val="00773159"/>
    <w:rsid w:val="00784A43"/>
    <w:rsid w:val="007B6E38"/>
    <w:rsid w:val="007C13C6"/>
    <w:rsid w:val="00835B7C"/>
    <w:rsid w:val="008412BB"/>
    <w:rsid w:val="00847A3F"/>
    <w:rsid w:val="008502F5"/>
    <w:rsid w:val="00852918"/>
    <w:rsid w:val="00865B7A"/>
    <w:rsid w:val="008778CE"/>
    <w:rsid w:val="008C1CE1"/>
    <w:rsid w:val="008C2184"/>
    <w:rsid w:val="008D3E43"/>
    <w:rsid w:val="008E3E52"/>
    <w:rsid w:val="0093268A"/>
    <w:rsid w:val="00933D79"/>
    <w:rsid w:val="0094067D"/>
    <w:rsid w:val="009461AF"/>
    <w:rsid w:val="009F72EE"/>
    <w:rsid w:val="00A1177D"/>
    <w:rsid w:val="00A1390F"/>
    <w:rsid w:val="00A15CEC"/>
    <w:rsid w:val="00A22869"/>
    <w:rsid w:val="00A25EC9"/>
    <w:rsid w:val="00A937C9"/>
    <w:rsid w:val="00AA3CD5"/>
    <w:rsid w:val="00AF4981"/>
    <w:rsid w:val="00AF5914"/>
    <w:rsid w:val="00B340A0"/>
    <w:rsid w:val="00B34256"/>
    <w:rsid w:val="00B426B2"/>
    <w:rsid w:val="00B711D6"/>
    <w:rsid w:val="00BB26F0"/>
    <w:rsid w:val="00BD5B1C"/>
    <w:rsid w:val="00BE0B74"/>
    <w:rsid w:val="00BE5F6B"/>
    <w:rsid w:val="00BF2223"/>
    <w:rsid w:val="00C05E23"/>
    <w:rsid w:val="00C2791C"/>
    <w:rsid w:val="00C36203"/>
    <w:rsid w:val="00C36C6E"/>
    <w:rsid w:val="00C4213C"/>
    <w:rsid w:val="00C4789B"/>
    <w:rsid w:val="00C5076E"/>
    <w:rsid w:val="00C57225"/>
    <w:rsid w:val="00C63B9C"/>
    <w:rsid w:val="00C84A2E"/>
    <w:rsid w:val="00CA0E7B"/>
    <w:rsid w:val="00CA6748"/>
    <w:rsid w:val="00CD3AB2"/>
    <w:rsid w:val="00CE180F"/>
    <w:rsid w:val="00D1725E"/>
    <w:rsid w:val="00D81EDA"/>
    <w:rsid w:val="00D958B6"/>
    <w:rsid w:val="00DE518E"/>
    <w:rsid w:val="00E11846"/>
    <w:rsid w:val="00E15268"/>
    <w:rsid w:val="00E474A5"/>
    <w:rsid w:val="00E5495F"/>
    <w:rsid w:val="00EE18C1"/>
    <w:rsid w:val="00EF6B09"/>
    <w:rsid w:val="00F64BF1"/>
    <w:rsid w:val="00F64D7E"/>
    <w:rsid w:val="00F823A8"/>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896B6E4"/>
  <w15:docId w15:val="{4D2E7B2F-87E0-4FD4-ABE1-E44597CF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2D4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pellingsf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eyn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5</cp:revision>
  <cp:lastPrinted>2021-04-26T09:22:00Z</cp:lastPrinted>
  <dcterms:created xsi:type="dcterms:W3CDTF">2022-05-09T17:57:00Z</dcterms:created>
  <dcterms:modified xsi:type="dcterms:W3CDTF">2022-05-18T23:23:00Z</dcterms:modified>
</cp:coreProperties>
</file>