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3C5C" w14:textId="77777777" w:rsidR="007A7A79" w:rsidRDefault="00C66950" w:rsidP="007A7A79">
      <w:pPr>
        <w:jc w:val="center"/>
        <w:rPr>
          <w:rFonts w:ascii="Arial Black" w:hAnsi="Arial Black"/>
          <w:color w:val="00B050"/>
          <w:sz w:val="48"/>
          <w:szCs w:val="48"/>
        </w:rPr>
      </w:pPr>
      <w:r w:rsidRPr="00730E0D">
        <w:rPr>
          <w:rFonts w:ascii="Arial Black" w:hAnsi="Arial Black"/>
          <w:noProof/>
          <w:color w:val="005426"/>
          <w:sz w:val="48"/>
          <w:szCs w:val="48"/>
        </w:rPr>
        <mc:AlternateContent>
          <mc:Choice Requires="wps">
            <w:drawing>
              <wp:anchor distT="0" distB="0" distL="114300" distR="114300" simplePos="0" relativeHeight="251663360" behindDoc="0" locked="0" layoutInCell="1" allowOverlap="1" wp14:anchorId="5A44DCEC" wp14:editId="1EDC273F">
                <wp:simplePos x="0" y="0"/>
                <wp:positionH relativeFrom="margin">
                  <wp:posOffset>-142875</wp:posOffset>
                </wp:positionH>
                <wp:positionV relativeFrom="paragraph">
                  <wp:posOffset>133351</wp:posOffset>
                </wp:positionV>
                <wp:extent cx="6200775" cy="7810500"/>
                <wp:effectExtent l="19050" t="19050" r="47625" b="38100"/>
                <wp:wrapNone/>
                <wp:docPr id="4" name="Rectangle 4"/>
                <wp:cNvGraphicFramePr/>
                <a:graphic xmlns:a="http://schemas.openxmlformats.org/drawingml/2006/main">
                  <a:graphicData uri="http://schemas.microsoft.com/office/word/2010/wordprocessingShape">
                    <wps:wsp>
                      <wps:cNvSpPr/>
                      <wps:spPr>
                        <a:xfrm>
                          <a:off x="0" y="0"/>
                          <a:ext cx="6200775" cy="7810500"/>
                        </a:xfrm>
                        <a:prstGeom prst="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0EFBD" id="Rectangle 4" o:spid="_x0000_s1026" style="position:absolute;margin-left:-11.25pt;margin-top:10.5pt;width:488.25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" filled="f" strokecolor="#00b050" strokeweight="4.5pt">
                <w10:wrap anchorx="margin"/>
              </v:rect>
            </w:pict>
          </mc:Fallback>
        </mc:AlternateContent>
      </w:r>
    </w:p>
    <w:p w14:paraId="4BCC70AF" w14:textId="1A4B0A1D" w:rsidR="00DC0EB4" w:rsidRPr="00730E0D" w:rsidRDefault="00F37124" w:rsidP="00F37124">
      <w:pPr>
        <w:jc w:val="center"/>
        <w:rPr>
          <w:rFonts w:ascii="Arial Black" w:hAnsi="Arial Black"/>
          <w:color w:val="005426"/>
          <w:sz w:val="48"/>
          <w:szCs w:val="48"/>
        </w:rPr>
      </w:pPr>
      <w:r>
        <w:rPr>
          <w:rFonts w:ascii="Arial Black" w:hAnsi="Arial Black"/>
          <w:color w:val="005426"/>
          <w:sz w:val="48"/>
          <w:szCs w:val="48"/>
        </w:rPr>
        <w:t xml:space="preserve">SC </w:t>
      </w:r>
      <w:r w:rsidR="007A7A79" w:rsidRPr="00730E0D">
        <w:rPr>
          <w:rFonts w:ascii="Arial Black" w:hAnsi="Arial Black"/>
          <w:color w:val="005426"/>
          <w:sz w:val="48"/>
          <w:szCs w:val="48"/>
        </w:rPr>
        <w:t>JERK</w:t>
      </w:r>
      <w:r w:rsidR="00320F56">
        <w:rPr>
          <w:rFonts w:ascii="Arial Black" w:hAnsi="Arial Black"/>
          <w:color w:val="005426"/>
          <w:sz w:val="48"/>
          <w:szCs w:val="48"/>
        </w:rPr>
        <w:t xml:space="preserve"> REGGAE</w:t>
      </w:r>
      <w:r w:rsidR="007A7A79" w:rsidRPr="00730E0D">
        <w:rPr>
          <w:rFonts w:ascii="Arial Black" w:hAnsi="Arial Black"/>
          <w:color w:val="005426"/>
          <w:sz w:val="48"/>
          <w:szCs w:val="48"/>
        </w:rPr>
        <w:t xml:space="preserve"> FESTIVAL</w:t>
      </w:r>
    </w:p>
    <w:p w14:paraId="7D0BCC8D" w14:textId="77777777" w:rsidR="00DC0EB4" w:rsidRDefault="00DC0EB4"/>
    <w:p w14:paraId="48B33B67" w14:textId="77777777" w:rsidR="00DC0EB4" w:rsidRDefault="007A7A79">
      <w:r>
        <w:rPr>
          <w:noProof/>
        </w:rPr>
        <w:drawing>
          <wp:anchor distT="0" distB="0" distL="114300" distR="114300" simplePos="0" relativeHeight="251662336" behindDoc="1" locked="0" layoutInCell="1" allowOverlap="1" wp14:anchorId="7EDA69BC" wp14:editId="1C1746F0">
            <wp:simplePos x="0" y="0"/>
            <wp:positionH relativeFrom="margin">
              <wp:posOffset>1133475</wp:posOffset>
            </wp:positionH>
            <wp:positionV relativeFrom="paragraph">
              <wp:posOffset>282575</wp:posOffset>
            </wp:positionV>
            <wp:extent cx="3762051" cy="3400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_Logo_final High resolutio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06039" cy="3440184"/>
                    </a:xfrm>
                    <a:prstGeom prst="rect">
                      <a:avLst/>
                    </a:prstGeom>
                  </pic:spPr>
                </pic:pic>
              </a:graphicData>
            </a:graphic>
            <wp14:sizeRelH relativeFrom="margin">
              <wp14:pctWidth>0</wp14:pctWidth>
            </wp14:sizeRelH>
            <wp14:sizeRelV relativeFrom="margin">
              <wp14:pctHeight>0</wp14:pctHeight>
            </wp14:sizeRelV>
          </wp:anchor>
        </w:drawing>
      </w:r>
    </w:p>
    <w:p w14:paraId="1EFAB3C3" w14:textId="77777777" w:rsidR="00DC0EB4" w:rsidRDefault="00DC0EB4"/>
    <w:p w14:paraId="12CF1569" w14:textId="77777777" w:rsidR="00DC0EB4" w:rsidRDefault="00DC0EB4"/>
    <w:p w14:paraId="2D752141" w14:textId="77777777" w:rsidR="00DC0EB4" w:rsidRDefault="00DC0EB4"/>
    <w:p w14:paraId="018998BA" w14:textId="77777777" w:rsidR="00DC0EB4" w:rsidRDefault="00DC0EB4"/>
    <w:p w14:paraId="16B4D072" w14:textId="77777777" w:rsidR="00DC0EB4" w:rsidRDefault="00DC0EB4"/>
    <w:p w14:paraId="31AD53B9" w14:textId="77777777" w:rsidR="00DC0EB4" w:rsidRDefault="00DC0EB4"/>
    <w:p w14:paraId="6171A8EC" w14:textId="77777777" w:rsidR="00DC0EB4" w:rsidRDefault="00DC0EB4"/>
    <w:p w14:paraId="606A5D95" w14:textId="77777777" w:rsidR="00DC0EB4" w:rsidRDefault="00DC0EB4"/>
    <w:p w14:paraId="6B94F83D" w14:textId="77777777" w:rsidR="00DC0EB4" w:rsidRDefault="00DC0EB4"/>
    <w:p w14:paraId="4D043791" w14:textId="77777777" w:rsidR="00DC0EB4" w:rsidRDefault="00DC0EB4"/>
    <w:p w14:paraId="35D495CF" w14:textId="77777777" w:rsidR="00DC0EB4" w:rsidRDefault="00DC0EB4"/>
    <w:p w14:paraId="378401C3" w14:textId="77777777" w:rsidR="00DC0EB4" w:rsidRDefault="00DC0EB4"/>
    <w:p w14:paraId="5E446E54" w14:textId="77777777" w:rsidR="00DC0EB4" w:rsidRDefault="00DC0EB4"/>
    <w:p w14:paraId="02497A37" w14:textId="77777777" w:rsidR="00DC0EB4" w:rsidRPr="00C66950" w:rsidRDefault="00C66950" w:rsidP="00C66950">
      <w:pPr>
        <w:jc w:val="center"/>
        <w:rPr>
          <w:rFonts w:ascii="Arial Black" w:hAnsi="Arial Black"/>
          <w:color w:val="00B050"/>
          <w:sz w:val="96"/>
          <w:szCs w:val="96"/>
        </w:rPr>
      </w:pPr>
      <w:r w:rsidRPr="00730E0D">
        <w:rPr>
          <w:rFonts w:ascii="Arial Black" w:hAnsi="Arial Black"/>
          <w:color w:val="005426"/>
          <w:sz w:val="96"/>
          <w:szCs w:val="96"/>
        </w:rPr>
        <w:t>VENDOR</w:t>
      </w:r>
      <w:r w:rsidRPr="00C66950">
        <w:rPr>
          <w:rFonts w:ascii="Arial Black" w:hAnsi="Arial Black"/>
          <w:color w:val="00B050"/>
          <w:sz w:val="96"/>
          <w:szCs w:val="96"/>
        </w:rPr>
        <w:t xml:space="preserve"> </w:t>
      </w:r>
      <w:r w:rsidRPr="00730E0D">
        <w:rPr>
          <w:rFonts w:ascii="Arial Black" w:hAnsi="Arial Black"/>
          <w:color w:val="00421E"/>
          <w:sz w:val="96"/>
          <w:szCs w:val="96"/>
        </w:rPr>
        <w:t>PACKAGE</w:t>
      </w:r>
    </w:p>
    <w:p w14:paraId="57E24075" w14:textId="77777777" w:rsidR="00DC0EB4" w:rsidRDefault="00DC0EB4"/>
    <w:p w14:paraId="1DCFB65B" w14:textId="77777777" w:rsidR="00DC0EB4" w:rsidRDefault="00DC0EB4"/>
    <w:p w14:paraId="4493701D" w14:textId="77777777" w:rsidR="00DC0EB4" w:rsidRDefault="00DC0EB4"/>
    <w:p w14:paraId="6740E512" w14:textId="77777777" w:rsidR="00DC0EB4" w:rsidRDefault="00DC0EB4">
      <w:r>
        <w:rPr>
          <w:noProof/>
        </w:rPr>
        <w:lastRenderedPageBreak/>
        <w:drawing>
          <wp:anchor distT="0" distB="0" distL="114300" distR="114300" simplePos="0" relativeHeight="251660288" behindDoc="1" locked="0" layoutInCell="1" allowOverlap="1" wp14:anchorId="44091F8F" wp14:editId="2D0C7788">
            <wp:simplePos x="0" y="0"/>
            <wp:positionH relativeFrom="margin">
              <wp:align>left</wp:align>
            </wp:positionH>
            <wp:positionV relativeFrom="paragraph">
              <wp:posOffset>-571500</wp:posOffset>
            </wp:positionV>
            <wp:extent cx="1228725" cy="10687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_Logo_final High resolutio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4859" cy="1074058"/>
                    </a:xfrm>
                    <a:prstGeom prst="rect">
                      <a:avLst/>
                    </a:prstGeom>
                  </pic:spPr>
                </pic:pic>
              </a:graphicData>
            </a:graphic>
            <wp14:sizeRelH relativeFrom="margin">
              <wp14:pctWidth>0</wp14:pctWidth>
            </wp14:sizeRelH>
            <wp14:sizeRelV relativeFrom="margin">
              <wp14:pctHeight>0</wp14:pctHeight>
            </wp14:sizeRelV>
          </wp:anchor>
        </w:drawing>
      </w:r>
    </w:p>
    <w:p w14:paraId="3FA0C9E4" w14:textId="77777777" w:rsidR="00DC0EB4" w:rsidRDefault="00DC0EB4" w:rsidP="00DC0EB4">
      <w:pPr>
        <w:rPr>
          <w:sz w:val="24"/>
          <w:szCs w:val="24"/>
        </w:rPr>
      </w:pPr>
    </w:p>
    <w:p w14:paraId="166E0E51" w14:textId="77777777" w:rsidR="00DC0EB4" w:rsidRDefault="00DC0EB4" w:rsidP="00DC0EB4">
      <w:pPr>
        <w:rPr>
          <w:sz w:val="24"/>
          <w:szCs w:val="24"/>
        </w:rPr>
      </w:pPr>
    </w:p>
    <w:p w14:paraId="1727EEC7" w14:textId="77777777" w:rsidR="00DC0EB4" w:rsidRPr="00A922E7" w:rsidRDefault="00DC0EB4" w:rsidP="00DC0EB4">
      <w:pPr>
        <w:rPr>
          <w:sz w:val="24"/>
          <w:szCs w:val="24"/>
        </w:rPr>
      </w:pPr>
      <w:r w:rsidRPr="00A922E7">
        <w:rPr>
          <w:sz w:val="24"/>
          <w:szCs w:val="24"/>
        </w:rPr>
        <w:t xml:space="preserve">Dear Vendors: </w:t>
      </w:r>
    </w:p>
    <w:p w14:paraId="7200085B" w14:textId="68DB4C6B" w:rsidR="00DC0EB4" w:rsidRPr="00A922E7" w:rsidRDefault="00540406" w:rsidP="00DC0EB4">
      <w:pPr>
        <w:rPr>
          <w:sz w:val="24"/>
          <w:szCs w:val="24"/>
        </w:rPr>
      </w:pPr>
      <w:r>
        <w:rPr>
          <w:sz w:val="24"/>
          <w:szCs w:val="24"/>
        </w:rPr>
        <w:t>On August</w:t>
      </w:r>
      <w:r w:rsidR="00DC0EB4" w:rsidRPr="00A922E7">
        <w:rPr>
          <w:sz w:val="24"/>
          <w:szCs w:val="24"/>
        </w:rPr>
        <w:t xml:space="preserve"> </w:t>
      </w:r>
      <w:r w:rsidR="00F37124">
        <w:rPr>
          <w:sz w:val="24"/>
          <w:szCs w:val="24"/>
        </w:rPr>
        <w:t>29</w:t>
      </w:r>
      <w:r w:rsidR="00DC0EB4" w:rsidRPr="00A922E7">
        <w:rPr>
          <w:sz w:val="24"/>
          <w:szCs w:val="24"/>
        </w:rPr>
        <w:t>, 20</w:t>
      </w:r>
      <w:r w:rsidR="00DC476F">
        <w:rPr>
          <w:sz w:val="24"/>
          <w:szCs w:val="24"/>
        </w:rPr>
        <w:t>2</w:t>
      </w:r>
      <w:r w:rsidR="00F37124">
        <w:rPr>
          <w:sz w:val="24"/>
          <w:szCs w:val="24"/>
        </w:rPr>
        <w:t>1</w:t>
      </w:r>
      <w:r>
        <w:rPr>
          <w:sz w:val="24"/>
          <w:szCs w:val="24"/>
        </w:rPr>
        <w:t xml:space="preserve">, Caribbean </w:t>
      </w:r>
      <w:proofErr w:type="spellStart"/>
      <w:r>
        <w:rPr>
          <w:sz w:val="24"/>
          <w:szCs w:val="24"/>
        </w:rPr>
        <w:t>Rootz</w:t>
      </w:r>
      <w:proofErr w:type="spellEnd"/>
      <w:r w:rsidR="00DC0EB4" w:rsidRPr="00A922E7">
        <w:rPr>
          <w:sz w:val="24"/>
          <w:szCs w:val="24"/>
        </w:rPr>
        <w:t xml:space="preserve"> in conjunction with</w:t>
      </w:r>
      <w:r w:rsidR="00DC0EB4">
        <w:rPr>
          <w:sz w:val="24"/>
          <w:szCs w:val="24"/>
        </w:rPr>
        <w:t xml:space="preserve"> Healthy Lifestyle Network </w:t>
      </w:r>
      <w:r w:rsidR="00DC0EB4" w:rsidRPr="00A922E7">
        <w:rPr>
          <w:sz w:val="24"/>
          <w:szCs w:val="24"/>
        </w:rPr>
        <w:t xml:space="preserve">will </w:t>
      </w:r>
      <w:r>
        <w:rPr>
          <w:sz w:val="24"/>
          <w:szCs w:val="24"/>
        </w:rPr>
        <w:t xml:space="preserve">celebrate the </w:t>
      </w:r>
      <w:r w:rsidR="00F37124">
        <w:rPr>
          <w:sz w:val="24"/>
          <w:szCs w:val="24"/>
        </w:rPr>
        <w:t>Eigh</w:t>
      </w:r>
      <w:r w:rsidR="00DC476F">
        <w:rPr>
          <w:sz w:val="24"/>
          <w:szCs w:val="24"/>
        </w:rPr>
        <w:t>th An</w:t>
      </w:r>
      <w:r w:rsidR="00DC0EB4">
        <w:rPr>
          <w:sz w:val="24"/>
          <w:szCs w:val="24"/>
        </w:rPr>
        <w:t xml:space="preserve">nual </w:t>
      </w:r>
      <w:r>
        <w:rPr>
          <w:sz w:val="24"/>
          <w:szCs w:val="24"/>
        </w:rPr>
        <w:t xml:space="preserve">SC Reggae Jerk Wine Festival, Jamaica Day in the Carolinas at </w:t>
      </w:r>
      <w:r w:rsidR="00F37124">
        <w:rPr>
          <w:sz w:val="24"/>
          <w:szCs w:val="24"/>
        </w:rPr>
        <w:t>Brittle Bank Park</w:t>
      </w:r>
      <w:r>
        <w:rPr>
          <w:sz w:val="24"/>
          <w:szCs w:val="24"/>
        </w:rPr>
        <w:t xml:space="preserve">. </w:t>
      </w:r>
      <w:r w:rsidR="00DC0EB4" w:rsidRPr="00A922E7">
        <w:rPr>
          <w:sz w:val="24"/>
          <w:szCs w:val="24"/>
        </w:rPr>
        <w:t xml:space="preserve"> We invite you to join us as a vendor, for the large</w:t>
      </w:r>
      <w:r w:rsidR="00610D92">
        <w:rPr>
          <w:sz w:val="24"/>
          <w:szCs w:val="24"/>
        </w:rPr>
        <w:t xml:space="preserve">st and fastest growing </w:t>
      </w:r>
      <w:r w:rsidR="00DC476F">
        <w:rPr>
          <w:sz w:val="24"/>
          <w:szCs w:val="24"/>
        </w:rPr>
        <w:t>Jamaican</w:t>
      </w:r>
      <w:r w:rsidR="00DC0EB4" w:rsidRPr="00A922E7">
        <w:rPr>
          <w:sz w:val="24"/>
          <w:szCs w:val="24"/>
        </w:rPr>
        <w:t xml:space="preserve"> Cultural event in South Carolina.</w:t>
      </w:r>
      <w:r>
        <w:rPr>
          <w:sz w:val="24"/>
          <w:szCs w:val="24"/>
        </w:rPr>
        <w:t xml:space="preserve"> </w:t>
      </w:r>
    </w:p>
    <w:p w14:paraId="064D7084" w14:textId="1CA48AFD" w:rsidR="00730E0D" w:rsidRDefault="00540406" w:rsidP="00DC0EB4">
      <w:pPr>
        <w:rPr>
          <w:sz w:val="24"/>
          <w:szCs w:val="24"/>
        </w:rPr>
      </w:pPr>
      <w:r>
        <w:rPr>
          <w:sz w:val="24"/>
          <w:szCs w:val="24"/>
        </w:rPr>
        <w:t xml:space="preserve">The </w:t>
      </w:r>
      <w:r w:rsidR="002B482E">
        <w:rPr>
          <w:sz w:val="24"/>
          <w:szCs w:val="24"/>
        </w:rPr>
        <w:t>food</w:t>
      </w:r>
      <w:r w:rsidR="0090466B">
        <w:rPr>
          <w:sz w:val="24"/>
          <w:szCs w:val="24"/>
        </w:rPr>
        <w:t>, music</w:t>
      </w:r>
      <w:r w:rsidR="002B482E">
        <w:rPr>
          <w:sz w:val="24"/>
          <w:szCs w:val="24"/>
        </w:rPr>
        <w:t xml:space="preserve"> and wine</w:t>
      </w:r>
      <w:r>
        <w:rPr>
          <w:sz w:val="24"/>
          <w:szCs w:val="24"/>
        </w:rPr>
        <w:t xml:space="preserve"> event</w:t>
      </w:r>
      <w:r w:rsidR="00DC0EB4" w:rsidRPr="00A922E7">
        <w:rPr>
          <w:sz w:val="24"/>
          <w:szCs w:val="24"/>
        </w:rPr>
        <w:t xml:space="preserve"> will start </w:t>
      </w:r>
      <w:r>
        <w:rPr>
          <w:sz w:val="24"/>
          <w:szCs w:val="24"/>
        </w:rPr>
        <w:t xml:space="preserve">at noon and </w:t>
      </w:r>
      <w:r w:rsidR="002B482E">
        <w:rPr>
          <w:sz w:val="24"/>
          <w:szCs w:val="24"/>
        </w:rPr>
        <w:t xml:space="preserve">provides an opportunity to </w:t>
      </w:r>
      <w:proofErr w:type="spellStart"/>
      <w:r w:rsidR="009D255B">
        <w:rPr>
          <w:sz w:val="24"/>
          <w:szCs w:val="24"/>
        </w:rPr>
        <w:t>savour</w:t>
      </w:r>
      <w:proofErr w:type="spellEnd"/>
      <w:r w:rsidR="009D255B">
        <w:rPr>
          <w:sz w:val="24"/>
          <w:szCs w:val="24"/>
        </w:rPr>
        <w:t xml:space="preserve"> the delicious taste of Jamaic</w:t>
      </w:r>
      <w:r w:rsidR="0090466B">
        <w:rPr>
          <w:sz w:val="24"/>
          <w:szCs w:val="24"/>
        </w:rPr>
        <w:t>an jerk foods paired with wine</w:t>
      </w:r>
      <w:r w:rsidR="002B482E">
        <w:rPr>
          <w:sz w:val="24"/>
          <w:szCs w:val="24"/>
        </w:rPr>
        <w:t xml:space="preserve"> while enjoying the wonderful sounds of Reggae Music.</w:t>
      </w:r>
      <w:r w:rsidR="00CA3ABE">
        <w:rPr>
          <w:sz w:val="24"/>
          <w:szCs w:val="24"/>
        </w:rPr>
        <w:t xml:space="preserve"> </w:t>
      </w:r>
    </w:p>
    <w:p w14:paraId="63E22954" w14:textId="5922A22A" w:rsidR="00730E0D" w:rsidRDefault="00610D92" w:rsidP="00DC0EB4">
      <w:pPr>
        <w:rPr>
          <w:sz w:val="24"/>
          <w:szCs w:val="24"/>
        </w:rPr>
      </w:pPr>
      <w:r>
        <w:rPr>
          <w:sz w:val="24"/>
          <w:szCs w:val="24"/>
        </w:rPr>
        <w:t>Participation in</w:t>
      </w:r>
      <w:r w:rsidR="00CA3ABE">
        <w:rPr>
          <w:sz w:val="24"/>
          <w:szCs w:val="24"/>
        </w:rPr>
        <w:t xml:space="preserve"> the</w:t>
      </w:r>
      <w:r>
        <w:rPr>
          <w:sz w:val="24"/>
          <w:szCs w:val="24"/>
        </w:rPr>
        <w:t xml:space="preserve"> SC</w:t>
      </w:r>
      <w:r w:rsidR="00CA3ABE">
        <w:rPr>
          <w:sz w:val="24"/>
          <w:szCs w:val="24"/>
        </w:rPr>
        <w:t xml:space="preserve"> Reggae Jerk Wine</w:t>
      </w:r>
      <w:r>
        <w:rPr>
          <w:sz w:val="24"/>
          <w:szCs w:val="24"/>
        </w:rPr>
        <w:t xml:space="preserve"> Festival is a wonderful opportunity to grow your brand.</w:t>
      </w:r>
      <w:r w:rsidR="00DC0EB4" w:rsidRPr="00321DA8">
        <w:rPr>
          <w:sz w:val="24"/>
          <w:szCs w:val="24"/>
        </w:rPr>
        <w:t xml:space="preserve"> Vendors of authentic </w:t>
      </w:r>
      <w:r w:rsidR="00DC476F">
        <w:rPr>
          <w:sz w:val="24"/>
          <w:szCs w:val="24"/>
        </w:rPr>
        <w:t>Jamaican</w:t>
      </w:r>
      <w:r w:rsidR="00DC0EB4" w:rsidRPr="00321DA8">
        <w:rPr>
          <w:sz w:val="24"/>
          <w:szCs w:val="24"/>
        </w:rPr>
        <w:t xml:space="preserve"> food, local foods, Arts and Craft, and other popular merchandise are encou</w:t>
      </w:r>
      <w:r w:rsidR="007A7A79">
        <w:rPr>
          <w:sz w:val="24"/>
          <w:szCs w:val="24"/>
        </w:rPr>
        <w:t>raged to participate</w:t>
      </w:r>
      <w:r w:rsidR="00DC0EB4" w:rsidRPr="00321DA8">
        <w:rPr>
          <w:sz w:val="24"/>
          <w:szCs w:val="24"/>
        </w:rPr>
        <w:t xml:space="preserve">.   </w:t>
      </w:r>
    </w:p>
    <w:p w14:paraId="76587040" w14:textId="30963A19" w:rsidR="00DC0EB4" w:rsidRPr="00321DA8" w:rsidRDefault="00DC0EB4" w:rsidP="00DC0EB4">
      <w:pPr>
        <w:rPr>
          <w:sz w:val="24"/>
          <w:szCs w:val="24"/>
        </w:rPr>
      </w:pPr>
      <w:r w:rsidRPr="00321DA8">
        <w:rPr>
          <w:sz w:val="24"/>
          <w:szCs w:val="24"/>
        </w:rPr>
        <w:t>We would like you to be a part of this spectacular event and have e</w:t>
      </w:r>
      <w:r w:rsidR="00730E0D">
        <w:rPr>
          <w:sz w:val="24"/>
          <w:szCs w:val="24"/>
        </w:rPr>
        <w:t>nclosed the registration form</w:t>
      </w:r>
      <w:r w:rsidRPr="00321DA8">
        <w:rPr>
          <w:sz w:val="24"/>
          <w:szCs w:val="24"/>
        </w:rPr>
        <w:t xml:space="preserve">. </w:t>
      </w:r>
      <w:r w:rsidRPr="00321DA8">
        <w:rPr>
          <w:b/>
          <w:color w:val="FF0000"/>
          <w:sz w:val="24"/>
          <w:szCs w:val="24"/>
        </w:rPr>
        <w:t>Please read it carefully</w:t>
      </w:r>
      <w:r w:rsidRPr="00321DA8">
        <w:rPr>
          <w:sz w:val="24"/>
          <w:szCs w:val="24"/>
        </w:rPr>
        <w:t xml:space="preserve">, complete the forms required, and return them with full payment no later than </w:t>
      </w:r>
      <w:r w:rsidR="007A7A79">
        <w:rPr>
          <w:color w:val="FF0000"/>
          <w:sz w:val="24"/>
          <w:szCs w:val="24"/>
        </w:rPr>
        <w:t>July 31</w:t>
      </w:r>
      <w:r w:rsidRPr="00321DA8">
        <w:rPr>
          <w:color w:val="FF0000"/>
          <w:sz w:val="24"/>
          <w:szCs w:val="24"/>
        </w:rPr>
        <w:t>, 20</w:t>
      </w:r>
      <w:r w:rsidR="00DC476F">
        <w:rPr>
          <w:color w:val="FF0000"/>
          <w:sz w:val="24"/>
          <w:szCs w:val="24"/>
        </w:rPr>
        <w:t>2</w:t>
      </w:r>
      <w:r w:rsidR="00F37124">
        <w:rPr>
          <w:color w:val="FF0000"/>
          <w:sz w:val="24"/>
          <w:szCs w:val="24"/>
        </w:rPr>
        <w:t>1</w:t>
      </w:r>
      <w:r w:rsidRPr="00321DA8">
        <w:rPr>
          <w:sz w:val="24"/>
          <w:szCs w:val="24"/>
        </w:rPr>
        <w:t xml:space="preserve">. </w:t>
      </w:r>
      <w:r w:rsidR="00E23E56" w:rsidRPr="00947B67">
        <w:rPr>
          <w:b/>
          <w:sz w:val="24"/>
          <w:szCs w:val="24"/>
        </w:rPr>
        <w:t>Food</w:t>
      </w:r>
      <w:r w:rsidR="00E23E56">
        <w:rPr>
          <w:sz w:val="24"/>
          <w:szCs w:val="24"/>
        </w:rPr>
        <w:t xml:space="preserve"> </w:t>
      </w:r>
      <w:r w:rsidRPr="007A7A79">
        <w:rPr>
          <w:b/>
          <w:sz w:val="24"/>
          <w:szCs w:val="24"/>
        </w:rPr>
        <w:t>Vendors are encouraged to register early since spaces are limited and will be allocated on</w:t>
      </w:r>
      <w:r w:rsidRPr="00321DA8">
        <w:rPr>
          <w:sz w:val="24"/>
          <w:szCs w:val="24"/>
        </w:rPr>
        <w:t xml:space="preserve"> </w:t>
      </w:r>
      <w:r w:rsidRPr="007A7A79">
        <w:rPr>
          <w:b/>
          <w:sz w:val="24"/>
          <w:szCs w:val="24"/>
        </w:rPr>
        <w:t>a first-come,</w:t>
      </w:r>
      <w:r w:rsidRPr="00321DA8">
        <w:rPr>
          <w:sz w:val="24"/>
          <w:szCs w:val="24"/>
        </w:rPr>
        <w:t xml:space="preserve"> </w:t>
      </w:r>
      <w:r w:rsidRPr="007A7A79">
        <w:rPr>
          <w:b/>
          <w:sz w:val="24"/>
          <w:szCs w:val="24"/>
        </w:rPr>
        <w:t>first-serve basis.</w:t>
      </w:r>
      <w:r w:rsidRPr="00321DA8">
        <w:rPr>
          <w:sz w:val="24"/>
          <w:szCs w:val="24"/>
        </w:rPr>
        <w:t xml:space="preserve"> </w:t>
      </w:r>
    </w:p>
    <w:p w14:paraId="39D7474E" w14:textId="77777777" w:rsidR="00585F63" w:rsidRPr="00585F63" w:rsidRDefault="00DC0EB4" w:rsidP="00585F63">
      <w:pPr>
        <w:pStyle w:val="Default"/>
        <w:rPr>
          <w:iCs/>
        </w:rPr>
      </w:pPr>
      <w:r w:rsidRPr="00321DA8">
        <w:t xml:space="preserve">We urge you to pay special attention to the guidelines including the requirements of the South Carolina Department of Health and Environmental Control.  </w:t>
      </w:r>
      <w:r w:rsidR="00585F63" w:rsidRPr="00585F63">
        <w:rPr>
          <w:iCs/>
        </w:rPr>
        <w:t>All items for sale must be listed. DHEC will be notified of your list.</w:t>
      </w:r>
    </w:p>
    <w:p w14:paraId="12D73F26" w14:textId="77777777" w:rsidR="00585F63" w:rsidRPr="00585F63" w:rsidRDefault="00585F63" w:rsidP="00585F63">
      <w:pPr>
        <w:pStyle w:val="Default"/>
        <w:rPr>
          <w:i/>
          <w:iCs/>
        </w:rPr>
      </w:pPr>
      <w:r w:rsidRPr="00585F63">
        <w:rPr>
          <w:i/>
          <w:iCs/>
        </w:rPr>
        <w:t xml:space="preserve">Read up on the DHEC regulation </w:t>
      </w:r>
      <w:hyperlink r:id="rId5" w:history="1">
        <w:r w:rsidRPr="00585F63">
          <w:rPr>
            <w:rStyle w:val="Hyperlink"/>
            <w:i/>
            <w:iCs/>
          </w:rPr>
          <w:t>http://www.scdhec.gov/FoodSafety/Docs/NewRegulation/Regulation%2061-25.pdf</w:t>
        </w:r>
      </w:hyperlink>
    </w:p>
    <w:p w14:paraId="669E570A" w14:textId="77777777" w:rsidR="00585F63" w:rsidRDefault="00585F63" w:rsidP="00DC0EB4">
      <w:pPr>
        <w:rPr>
          <w:sz w:val="24"/>
          <w:szCs w:val="24"/>
        </w:rPr>
      </w:pPr>
    </w:p>
    <w:p w14:paraId="637E0A59" w14:textId="77777777" w:rsidR="00DC0EB4" w:rsidRDefault="00DC0EB4" w:rsidP="00DC0EB4">
      <w:pPr>
        <w:rPr>
          <w:sz w:val="24"/>
          <w:szCs w:val="24"/>
        </w:rPr>
      </w:pPr>
      <w:r w:rsidRPr="00321DA8">
        <w:rPr>
          <w:sz w:val="24"/>
          <w:szCs w:val="24"/>
        </w:rPr>
        <w:t>Thank you for your support. We look forward to seeing you.</w:t>
      </w:r>
    </w:p>
    <w:p w14:paraId="755FF1DD" w14:textId="77777777" w:rsidR="007A7A79" w:rsidRDefault="007A7A79" w:rsidP="00DC0EB4">
      <w:pPr>
        <w:rPr>
          <w:sz w:val="24"/>
          <w:szCs w:val="24"/>
        </w:rPr>
      </w:pPr>
    </w:p>
    <w:p w14:paraId="7CCE9CF3" w14:textId="77777777" w:rsidR="007A7A79" w:rsidRPr="00321DA8" w:rsidRDefault="007A7A79" w:rsidP="00DC0EB4">
      <w:pPr>
        <w:rPr>
          <w:sz w:val="24"/>
          <w:szCs w:val="24"/>
        </w:rPr>
      </w:pPr>
      <w:r>
        <w:rPr>
          <w:sz w:val="24"/>
          <w:szCs w:val="24"/>
        </w:rPr>
        <w:t>Lorna Beck.</w:t>
      </w:r>
    </w:p>
    <w:p w14:paraId="1D680540" w14:textId="77777777" w:rsidR="00DC0EB4" w:rsidRDefault="00DC0EB4"/>
    <w:p w14:paraId="3A9E1C2D" w14:textId="77777777" w:rsidR="00DC0EB4" w:rsidRDefault="00DC0EB4"/>
    <w:p w14:paraId="5EABBF77" w14:textId="77777777" w:rsidR="00DC0EB4" w:rsidRDefault="00DC0EB4"/>
    <w:p w14:paraId="7DDD1F41" w14:textId="77777777" w:rsidR="00DC0EB4" w:rsidRDefault="00DC0EB4"/>
    <w:p w14:paraId="2704F774" w14:textId="77777777" w:rsidR="00DC0EB4" w:rsidRDefault="00DC0EB4"/>
    <w:p w14:paraId="4EB42BA0" w14:textId="77777777" w:rsidR="00DC476F" w:rsidRDefault="00DC476F"/>
    <w:p w14:paraId="3A76321E" w14:textId="5C65F6A6" w:rsidR="00F707AC" w:rsidRDefault="00C20EE1">
      <w:r>
        <w:rPr>
          <w:noProof/>
        </w:rPr>
        <w:lastRenderedPageBreak/>
        <w:drawing>
          <wp:anchor distT="0" distB="0" distL="114300" distR="114300" simplePos="0" relativeHeight="251658240" behindDoc="1" locked="0" layoutInCell="1" allowOverlap="1" wp14:anchorId="52527A4A" wp14:editId="412A5993">
            <wp:simplePos x="0" y="0"/>
            <wp:positionH relativeFrom="column">
              <wp:posOffset>409575</wp:posOffset>
            </wp:positionH>
            <wp:positionV relativeFrom="paragraph">
              <wp:posOffset>0</wp:posOffset>
            </wp:positionV>
            <wp:extent cx="1019175" cy="88646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_Logo_final High resolutio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9175" cy="886460"/>
                    </a:xfrm>
                    <a:prstGeom prst="rect">
                      <a:avLst/>
                    </a:prstGeom>
                  </pic:spPr>
                </pic:pic>
              </a:graphicData>
            </a:graphic>
          </wp:anchor>
        </w:drawing>
      </w:r>
    </w:p>
    <w:p w14:paraId="636D879C" w14:textId="77777777" w:rsidR="008E5D16" w:rsidRPr="00F707AC" w:rsidRDefault="00F707AC">
      <w:pPr>
        <w:rPr>
          <w:rFonts w:ascii="Arial Black" w:hAnsi="Arial Black"/>
        </w:rPr>
      </w:pPr>
      <w:r>
        <w:t xml:space="preserve">                                                                          </w:t>
      </w:r>
      <w:r w:rsidR="001F2658" w:rsidRPr="00F707AC">
        <w:rPr>
          <w:rFonts w:ascii="Arial Black" w:hAnsi="Arial Black"/>
        </w:rPr>
        <w:t>SC Reggae Jerk Wine Festival</w:t>
      </w:r>
    </w:p>
    <w:p w14:paraId="7FAC1774" w14:textId="77777777" w:rsidR="00C20EE1" w:rsidRDefault="00C20EE1"/>
    <w:p w14:paraId="080CCAFC" w14:textId="32FC6A49" w:rsidR="001F2658" w:rsidRPr="007701BD" w:rsidRDefault="001F2658" w:rsidP="001F2658">
      <w:pPr>
        <w:rPr>
          <w:sz w:val="28"/>
          <w:szCs w:val="28"/>
        </w:rPr>
      </w:pPr>
      <w:r w:rsidRPr="007701BD">
        <w:rPr>
          <w:b/>
          <w:sz w:val="28"/>
          <w:szCs w:val="28"/>
        </w:rPr>
        <w:t>FEES:</w:t>
      </w:r>
      <w:r w:rsidRPr="007701BD">
        <w:rPr>
          <w:sz w:val="28"/>
          <w:szCs w:val="28"/>
        </w:rPr>
        <w:t xml:space="preserve"> SC Reggae Jerk Wine Festival fee structure – Regular and Late. Vendor fees include </w:t>
      </w:r>
      <w:r w:rsidRPr="007701BD">
        <w:rPr>
          <w:b/>
          <w:sz w:val="28"/>
          <w:szCs w:val="28"/>
        </w:rPr>
        <w:t>a refundable $50.00 clean up fee.</w:t>
      </w:r>
      <w:r w:rsidRPr="007701BD">
        <w:rPr>
          <w:sz w:val="28"/>
          <w:szCs w:val="28"/>
        </w:rPr>
        <w:t xml:space="preserve"> Refund is based on the area being left clean, garbage removed to the dumpster, no grease or charcoal dumped on the grounds. Mr. Tim</w:t>
      </w:r>
      <w:r w:rsidR="00F37124">
        <w:rPr>
          <w:sz w:val="28"/>
          <w:szCs w:val="28"/>
        </w:rPr>
        <w:t xml:space="preserve"> will</w:t>
      </w:r>
      <w:r w:rsidR="00320F56">
        <w:rPr>
          <w:sz w:val="28"/>
          <w:szCs w:val="28"/>
        </w:rPr>
        <w:t>+</w:t>
      </w:r>
      <w:r w:rsidRPr="007701BD">
        <w:rPr>
          <w:sz w:val="28"/>
          <w:szCs w:val="28"/>
        </w:rPr>
        <w:t xml:space="preserve"> inspect and approve clean up. If approved, Refund will be mailed before the end of September.</w:t>
      </w:r>
    </w:p>
    <w:p w14:paraId="6DD3D32D" w14:textId="0E16FC9F" w:rsidR="001F2658" w:rsidRDefault="001F2658" w:rsidP="001F2658">
      <w:pPr>
        <w:rPr>
          <w:b/>
          <w:sz w:val="28"/>
          <w:szCs w:val="28"/>
        </w:rPr>
      </w:pPr>
      <w:r w:rsidRPr="007701BD">
        <w:rPr>
          <w:sz w:val="28"/>
          <w:szCs w:val="28"/>
        </w:rPr>
        <w:t>Please pay fees with Certified Cheque, Money Orde</w:t>
      </w:r>
      <w:r w:rsidR="00F37124">
        <w:rPr>
          <w:sz w:val="28"/>
          <w:szCs w:val="28"/>
        </w:rPr>
        <w:t xml:space="preserve">r. </w:t>
      </w:r>
      <w:r w:rsidRPr="007701BD">
        <w:rPr>
          <w:sz w:val="28"/>
          <w:szCs w:val="28"/>
        </w:rPr>
        <w:t xml:space="preserve">Certified Cheque or Money Order should be mailed to: </w:t>
      </w:r>
      <w:proofErr w:type="spellStart"/>
      <w:r w:rsidRPr="007701BD">
        <w:rPr>
          <w:b/>
          <w:sz w:val="28"/>
          <w:szCs w:val="28"/>
        </w:rPr>
        <w:t>CaribbeanRootz</w:t>
      </w:r>
      <w:proofErr w:type="spellEnd"/>
      <w:r w:rsidRPr="007701BD">
        <w:rPr>
          <w:b/>
          <w:sz w:val="28"/>
          <w:szCs w:val="28"/>
        </w:rPr>
        <w:t>, P.O. Box 32278, Charleston, SC 29417-2278.</w:t>
      </w:r>
    </w:p>
    <w:p w14:paraId="415DA4C0" w14:textId="0816B152" w:rsidR="002461B8" w:rsidRPr="007701BD" w:rsidRDefault="002461B8" w:rsidP="001F2658">
      <w:pPr>
        <w:rPr>
          <w:sz w:val="28"/>
          <w:szCs w:val="28"/>
        </w:rPr>
      </w:pPr>
      <w:r>
        <w:rPr>
          <w:b/>
          <w:sz w:val="28"/>
          <w:szCs w:val="28"/>
        </w:rPr>
        <w:t>Food Vendors: Insurance must accompany fees.</w:t>
      </w:r>
    </w:p>
    <w:tbl>
      <w:tblPr>
        <w:tblStyle w:val="TableGrid"/>
        <w:tblW w:w="9463" w:type="dxa"/>
        <w:tblLayout w:type="fixed"/>
        <w:tblLook w:val="04A0" w:firstRow="1" w:lastRow="0" w:firstColumn="1" w:lastColumn="0" w:noHBand="0" w:noVBand="1"/>
      </w:tblPr>
      <w:tblGrid>
        <w:gridCol w:w="4125"/>
        <w:gridCol w:w="1822"/>
        <w:gridCol w:w="1633"/>
        <w:gridCol w:w="113"/>
        <w:gridCol w:w="1752"/>
        <w:gridCol w:w="18"/>
      </w:tblGrid>
      <w:tr w:rsidR="001F2658" w14:paraId="5D23FC43" w14:textId="77777777" w:rsidTr="007752CE">
        <w:tc>
          <w:tcPr>
            <w:tcW w:w="4125" w:type="dxa"/>
          </w:tcPr>
          <w:p w14:paraId="725956F0" w14:textId="77777777" w:rsidR="001F2658" w:rsidRPr="00C44AA3" w:rsidRDefault="001F2658" w:rsidP="007752CE">
            <w:pPr>
              <w:rPr>
                <w:rFonts w:ascii="Arial Black" w:hAnsi="Arial Black"/>
                <w:b/>
              </w:rPr>
            </w:pPr>
            <w:r w:rsidRPr="00C44AA3">
              <w:rPr>
                <w:rFonts w:ascii="Arial Black" w:hAnsi="Arial Black"/>
                <w:b/>
              </w:rPr>
              <w:t>Vendor Types</w:t>
            </w:r>
          </w:p>
        </w:tc>
        <w:tc>
          <w:tcPr>
            <w:tcW w:w="1822" w:type="dxa"/>
          </w:tcPr>
          <w:p w14:paraId="68691D1C" w14:textId="77777777" w:rsidR="001F2658" w:rsidRPr="00C44AA3" w:rsidRDefault="001F2658" w:rsidP="007752CE">
            <w:pPr>
              <w:jc w:val="center"/>
              <w:rPr>
                <w:rFonts w:ascii="Arial Black" w:hAnsi="Arial Black"/>
                <w:b/>
              </w:rPr>
            </w:pPr>
            <w:r w:rsidRPr="00C44AA3">
              <w:rPr>
                <w:rFonts w:ascii="Arial Black" w:hAnsi="Arial Black"/>
                <w:b/>
              </w:rPr>
              <w:t>10’ x 10’ Booth Fee +</w:t>
            </w:r>
          </w:p>
          <w:p w14:paraId="238EB8FB" w14:textId="77777777" w:rsidR="001F2658" w:rsidRPr="00C44AA3" w:rsidRDefault="001F2658" w:rsidP="007752CE">
            <w:pPr>
              <w:jc w:val="center"/>
              <w:rPr>
                <w:rFonts w:ascii="Arial Black" w:hAnsi="Arial Black"/>
                <w:b/>
              </w:rPr>
            </w:pPr>
            <w:r w:rsidRPr="00C44AA3">
              <w:rPr>
                <w:rFonts w:ascii="Arial Black" w:hAnsi="Arial Black"/>
                <w:b/>
              </w:rPr>
              <w:t xml:space="preserve"> Clean </w:t>
            </w:r>
            <w:r w:rsidRPr="00AB30EB">
              <w:rPr>
                <w:rFonts w:ascii="Arial Black" w:hAnsi="Arial Black"/>
                <w:b/>
                <w:sz w:val="20"/>
                <w:szCs w:val="20"/>
              </w:rPr>
              <w:t>up</w:t>
            </w:r>
            <w:r w:rsidRPr="00C44AA3">
              <w:rPr>
                <w:rFonts w:ascii="Arial Black" w:hAnsi="Arial Black"/>
                <w:b/>
              </w:rPr>
              <w:t xml:space="preserve"> </w:t>
            </w:r>
          </w:p>
        </w:tc>
        <w:tc>
          <w:tcPr>
            <w:tcW w:w="1746" w:type="dxa"/>
            <w:gridSpan w:val="2"/>
          </w:tcPr>
          <w:p w14:paraId="355B27B0" w14:textId="039C990F" w:rsidR="001F2658" w:rsidRDefault="00510E19" w:rsidP="007752CE">
            <w:pPr>
              <w:jc w:val="center"/>
              <w:rPr>
                <w:rFonts w:ascii="Arial Black" w:hAnsi="Arial Black"/>
                <w:b/>
              </w:rPr>
            </w:pPr>
            <w:r>
              <w:rPr>
                <w:rFonts w:ascii="Arial Black" w:hAnsi="Arial Black"/>
                <w:b/>
              </w:rPr>
              <w:t>2</w:t>
            </w:r>
            <w:r w:rsidR="001F2658" w:rsidRPr="00C44AA3">
              <w:rPr>
                <w:rFonts w:ascii="Arial Black" w:hAnsi="Arial Black"/>
                <w:b/>
              </w:rPr>
              <w:t xml:space="preserve">0’ x </w:t>
            </w:r>
            <w:r w:rsidR="004A6EF8">
              <w:rPr>
                <w:rFonts w:ascii="Arial Black" w:hAnsi="Arial Black"/>
                <w:b/>
              </w:rPr>
              <w:t>1</w:t>
            </w:r>
            <w:r w:rsidR="001F2658" w:rsidRPr="00C44AA3">
              <w:rPr>
                <w:rFonts w:ascii="Arial Black" w:hAnsi="Arial Black"/>
                <w:b/>
              </w:rPr>
              <w:t>0’</w:t>
            </w:r>
          </w:p>
          <w:p w14:paraId="050E4EC0" w14:textId="77777777" w:rsidR="001F2658" w:rsidRPr="00C44AA3" w:rsidRDefault="001F2658" w:rsidP="007752CE">
            <w:pPr>
              <w:jc w:val="center"/>
              <w:rPr>
                <w:rFonts w:ascii="Arial Black" w:hAnsi="Arial Black"/>
                <w:b/>
              </w:rPr>
            </w:pPr>
            <w:r>
              <w:rPr>
                <w:rFonts w:ascii="Arial Black" w:hAnsi="Arial Black"/>
                <w:b/>
              </w:rPr>
              <w:t xml:space="preserve">Booth Fee + </w:t>
            </w:r>
            <w:r w:rsidRPr="00AB30EB">
              <w:rPr>
                <w:rFonts w:ascii="Arial Black" w:hAnsi="Arial Black"/>
                <w:b/>
                <w:sz w:val="20"/>
                <w:szCs w:val="20"/>
              </w:rPr>
              <w:t>Clean up</w:t>
            </w:r>
          </w:p>
        </w:tc>
        <w:tc>
          <w:tcPr>
            <w:tcW w:w="1770" w:type="dxa"/>
            <w:gridSpan w:val="2"/>
          </w:tcPr>
          <w:p w14:paraId="10EFDDFD" w14:textId="77777777" w:rsidR="001F2658" w:rsidRPr="00C44AA3" w:rsidRDefault="001F2658" w:rsidP="007752CE">
            <w:pPr>
              <w:jc w:val="center"/>
              <w:rPr>
                <w:rFonts w:ascii="Arial Black" w:hAnsi="Arial Black"/>
                <w:b/>
              </w:rPr>
            </w:pPr>
            <w:r>
              <w:rPr>
                <w:rFonts w:ascii="Arial Black" w:hAnsi="Arial Black"/>
                <w:b/>
              </w:rPr>
              <w:t>Truck/Traile</w:t>
            </w:r>
            <w:r w:rsidRPr="00C44AA3">
              <w:rPr>
                <w:rFonts w:ascii="Arial Black" w:hAnsi="Arial Black"/>
                <w:b/>
              </w:rPr>
              <w:t xml:space="preserve">r </w:t>
            </w:r>
            <w:r>
              <w:rPr>
                <w:rFonts w:ascii="Arial Black" w:hAnsi="Arial Black"/>
                <w:b/>
              </w:rPr>
              <w:t xml:space="preserve">Booth </w:t>
            </w:r>
            <w:r w:rsidRPr="00C44AA3">
              <w:rPr>
                <w:rFonts w:ascii="Arial Black" w:hAnsi="Arial Black"/>
                <w:b/>
              </w:rPr>
              <w:t>Fe</w:t>
            </w:r>
            <w:r>
              <w:rPr>
                <w:rFonts w:ascii="Arial Black" w:hAnsi="Arial Black"/>
                <w:b/>
              </w:rPr>
              <w:t xml:space="preserve">e + </w:t>
            </w:r>
            <w:r w:rsidRPr="00AB30EB">
              <w:rPr>
                <w:rFonts w:ascii="Arial Black" w:hAnsi="Arial Black"/>
                <w:b/>
                <w:sz w:val="20"/>
                <w:szCs w:val="20"/>
              </w:rPr>
              <w:t>Clean</w:t>
            </w:r>
            <w:r>
              <w:rPr>
                <w:rFonts w:ascii="Arial Black" w:hAnsi="Arial Black"/>
                <w:b/>
              </w:rPr>
              <w:t xml:space="preserve"> </w:t>
            </w:r>
            <w:r w:rsidRPr="00AB30EB">
              <w:rPr>
                <w:rFonts w:ascii="Arial Black" w:hAnsi="Arial Black"/>
                <w:b/>
                <w:sz w:val="20"/>
                <w:szCs w:val="20"/>
              </w:rPr>
              <w:t>up</w:t>
            </w:r>
          </w:p>
        </w:tc>
      </w:tr>
      <w:tr w:rsidR="001F2658" w14:paraId="7E828EBD" w14:textId="77777777" w:rsidTr="00275327">
        <w:trPr>
          <w:gridAfter w:val="1"/>
          <w:wAfter w:w="18" w:type="dxa"/>
        </w:trPr>
        <w:tc>
          <w:tcPr>
            <w:tcW w:w="9445" w:type="dxa"/>
            <w:gridSpan w:val="5"/>
            <w:shd w:val="clear" w:color="auto" w:fill="FFFF00"/>
          </w:tcPr>
          <w:p w14:paraId="48918FE0" w14:textId="77777777" w:rsidR="001F2658" w:rsidRDefault="001F2658" w:rsidP="007752CE">
            <w:pPr>
              <w:jc w:val="center"/>
              <w:rPr>
                <w:rFonts w:ascii="Arial Black" w:hAnsi="Arial Black"/>
                <w:b/>
              </w:rPr>
            </w:pPr>
            <w:r w:rsidRPr="008F0D71">
              <w:rPr>
                <w:rFonts w:ascii="Arial Black" w:hAnsi="Arial Black"/>
                <w:b/>
              </w:rPr>
              <w:t>REGULAR FEES</w:t>
            </w:r>
          </w:p>
          <w:p w14:paraId="13494FAE" w14:textId="703E91B2" w:rsidR="001F2658" w:rsidRPr="008F0D71" w:rsidRDefault="00F37124" w:rsidP="007752CE">
            <w:pPr>
              <w:jc w:val="center"/>
              <w:rPr>
                <w:rFonts w:ascii="Arial Black" w:hAnsi="Arial Black"/>
                <w:b/>
              </w:rPr>
            </w:pPr>
            <w:r>
              <w:rPr>
                <w:rFonts w:ascii="Arial Black" w:hAnsi="Arial Black"/>
                <w:b/>
              </w:rPr>
              <w:t>July</w:t>
            </w:r>
            <w:r w:rsidR="00275327">
              <w:rPr>
                <w:rFonts w:ascii="Arial Black" w:hAnsi="Arial Black"/>
                <w:b/>
              </w:rPr>
              <w:t xml:space="preserve"> 1, – July 31</w:t>
            </w:r>
            <w:r w:rsidR="001F2658">
              <w:rPr>
                <w:rFonts w:ascii="Arial Black" w:hAnsi="Arial Black"/>
                <w:b/>
              </w:rPr>
              <w:t>, 20</w:t>
            </w:r>
            <w:r w:rsidR="00DC476F">
              <w:rPr>
                <w:rFonts w:ascii="Arial Black" w:hAnsi="Arial Black"/>
                <w:b/>
              </w:rPr>
              <w:t>2</w:t>
            </w:r>
            <w:r>
              <w:rPr>
                <w:rFonts w:ascii="Arial Black" w:hAnsi="Arial Black"/>
                <w:b/>
              </w:rPr>
              <w:t>1</w:t>
            </w:r>
          </w:p>
        </w:tc>
      </w:tr>
      <w:tr w:rsidR="001F2658" w14:paraId="3D0C1E48" w14:textId="77777777" w:rsidTr="007752CE">
        <w:trPr>
          <w:gridAfter w:val="1"/>
          <w:wAfter w:w="18" w:type="dxa"/>
        </w:trPr>
        <w:tc>
          <w:tcPr>
            <w:tcW w:w="4125" w:type="dxa"/>
          </w:tcPr>
          <w:p w14:paraId="71AAE244" w14:textId="77777777" w:rsidR="001F2658" w:rsidRDefault="001F2658" w:rsidP="007752CE">
            <w:r>
              <w:t>Food Vendors</w:t>
            </w:r>
          </w:p>
          <w:p w14:paraId="43B7436A" w14:textId="77777777" w:rsidR="001F2658" w:rsidRDefault="001F2658" w:rsidP="007752CE">
            <w:r>
              <w:t>Fees include three (3) vendor wristbands</w:t>
            </w:r>
          </w:p>
          <w:p w14:paraId="68A204F5" w14:textId="77777777" w:rsidR="001F2658" w:rsidRDefault="001F2658" w:rsidP="007752CE">
            <w:r>
              <w:t xml:space="preserve">Not allowed to sell smoothie or </w:t>
            </w:r>
            <w:proofErr w:type="spellStart"/>
            <w:r>
              <w:t>icee</w:t>
            </w:r>
            <w:proofErr w:type="spellEnd"/>
            <w:r>
              <w:t>.</w:t>
            </w:r>
          </w:p>
        </w:tc>
        <w:tc>
          <w:tcPr>
            <w:tcW w:w="1822" w:type="dxa"/>
          </w:tcPr>
          <w:p w14:paraId="2AA527D6" w14:textId="77777777" w:rsidR="001F2658" w:rsidRDefault="001F2658" w:rsidP="007752CE">
            <w:pPr>
              <w:jc w:val="center"/>
            </w:pPr>
            <w:r>
              <w:t xml:space="preserve">N/A </w:t>
            </w:r>
          </w:p>
          <w:p w14:paraId="1CF607BF" w14:textId="77777777" w:rsidR="001F2658" w:rsidRDefault="001F2658" w:rsidP="007752CE">
            <w:pPr>
              <w:jc w:val="center"/>
            </w:pPr>
          </w:p>
        </w:tc>
        <w:tc>
          <w:tcPr>
            <w:tcW w:w="1633" w:type="dxa"/>
          </w:tcPr>
          <w:p w14:paraId="2593FD69" w14:textId="723AAFDA" w:rsidR="001F2658" w:rsidRDefault="001F2658" w:rsidP="007752CE">
            <w:pPr>
              <w:jc w:val="center"/>
            </w:pPr>
            <w:r>
              <w:t>$</w:t>
            </w:r>
            <w:r w:rsidR="0007326C">
              <w:t>4</w:t>
            </w:r>
            <w:r w:rsidR="003A6AE6">
              <w:t>5</w:t>
            </w:r>
            <w:r>
              <w:t xml:space="preserve">0.00  </w:t>
            </w:r>
          </w:p>
        </w:tc>
        <w:tc>
          <w:tcPr>
            <w:tcW w:w="1865" w:type="dxa"/>
            <w:gridSpan w:val="2"/>
          </w:tcPr>
          <w:p w14:paraId="396D6283" w14:textId="46514CD9" w:rsidR="001F2658" w:rsidRDefault="001F2658" w:rsidP="007752CE">
            <w:pPr>
              <w:jc w:val="center"/>
            </w:pPr>
            <w:r>
              <w:t>$4</w:t>
            </w:r>
            <w:r w:rsidR="00681AA1">
              <w:t>5</w:t>
            </w:r>
            <w:r>
              <w:t xml:space="preserve">0.00 </w:t>
            </w:r>
          </w:p>
          <w:p w14:paraId="34690C5D" w14:textId="77777777" w:rsidR="001F2658" w:rsidRDefault="001F2658" w:rsidP="007752CE">
            <w:pPr>
              <w:jc w:val="center"/>
            </w:pPr>
          </w:p>
        </w:tc>
      </w:tr>
      <w:tr w:rsidR="001F2658" w14:paraId="48D6AD4C" w14:textId="77777777" w:rsidTr="007752CE">
        <w:trPr>
          <w:gridAfter w:val="1"/>
          <w:wAfter w:w="18" w:type="dxa"/>
        </w:trPr>
        <w:tc>
          <w:tcPr>
            <w:tcW w:w="4125" w:type="dxa"/>
          </w:tcPr>
          <w:p w14:paraId="14F28979" w14:textId="77777777" w:rsidR="001F2658" w:rsidRDefault="001F2658" w:rsidP="007752CE">
            <w:r>
              <w:t>Single Food/Cake/Smoothie/</w:t>
            </w:r>
            <w:proofErr w:type="spellStart"/>
            <w:r>
              <w:t>Icee</w:t>
            </w:r>
            <w:proofErr w:type="spellEnd"/>
            <w:r>
              <w:t xml:space="preserve"> Vendors</w:t>
            </w:r>
          </w:p>
        </w:tc>
        <w:tc>
          <w:tcPr>
            <w:tcW w:w="1822" w:type="dxa"/>
          </w:tcPr>
          <w:p w14:paraId="3790AE37" w14:textId="04302969" w:rsidR="001F2658" w:rsidRDefault="001F2658" w:rsidP="007752CE">
            <w:r>
              <w:t>$2</w:t>
            </w:r>
            <w:r w:rsidR="007E15F5">
              <w:t>5</w:t>
            </w:r>
            <w:r>
              <w:t xml:space="preserve">0.00 </w:t>
            </w:r>
            <w:r w:rsidR="007E15F5">
              <w:t xml:space="preserve"> </w:t>
            </w:r>
          </w:p>
        </w:tc>
        <w:tc>
          <w:tcPr>
            <w:tcW w:w="1633" w:type="dxa"/>
          </w:tcPr>
          <w:p w14:paraId="447843DB" w14:textId="5658C101" w:rsidR="001F2658" w:rsidRDefault="001F2658" w:rsidP="007752CE">
            <w:pPr>
              <w:tabs>
                <w:tab w:val="center" w:pos="706"/>
              </w:tabs>
            </w:pPr>
            <w:r>
              <w:tab/>
              <w:t>$</w:t>
            </w:r>
            <w:r w:rsidR="00681AA1">
              <w:t>3</w:t>
            </w:r>
            <w:r w:rsidR="003A6AE6">
              <w:t>5</w:t>
            </w:r>
            <w:r>
              <w:t>0.00</w:t>
            </w:r>
            <w:r w:rsidR="00681AA1">
              <w:t xml:space="preserve"> </w:t>
            </w:r>
          </w:p>
        </w:tc>
        <w:tc>
          <w:tcPr>
            <w:tcW w:w="1865" w:type="dxa"/>
            <w:gridSpan w:val="2"/>
          </w:tcPr>
          <w:p w14:paraId="54CFF429" w14:textId="48022734" w:rsidR="001F2658" w:rsidRDefault="00406FB0" w:rsidP="007752CE">
            <w:r>
              <w:t xml:space="preserve">      </w:t>
            </w:r>
            <w:r w:rsidR="001F2658">
              <w:t>$</w:t>
            </w:r>
            <w:r w:rsidR="0062128F">
              <w:t>40</w:t>
            </w:r>
            <w:r w:rsidR="001F2658">
              <w:t xml:space="preserve">0.00 </w:t>
            </w:r>
          </w:p>
        </w:tc>
      </w:tr>
      <w:tr w:rsidR="001F2658" w14:paraId="003A5AA5" w14:textId="77777777" w:rsidTr="007752CE">
        <w:trPr>
          <w:gridAfter w:val="1"/>
          <w:wAfter w:w="18" w:type="dxa"/>
        </w:trPr>
        <w:tc>
          <w:tcPr>
            <w:tcW w:w="4125" w:type="dxa"/>
          </w:tcPr>
          <w:p w14:paraId="6EC325BB" w14:textId="77777777" w:rsidR="001F2658" w:rsidRDefault="001F2658" w:rsidP="007752CE">
            <w:r>
              <w:t>Art &amp; Craft Vendors</w:t>
            </w:r>
          </w:p>
        </w:tc>
        <w:tc>
          <w:tcPr>
            <w:tcW w:w="1822" w:type="dxa"/>
          </w:tcPr>
          <w:p w14:paraId="4F8B7111" w14:textId="627B2817" w:rsidR="001F2658" w:rsidRDefault="001F2658" w:rsidP="007752CE">
            <w:r>
              <w:t>$2</w:t>
            </w:r>
            <w:r w:rsidR="008151E7">
              <w:t>0</w:t>
            </w:r>
            <w:r>
              <w:t>0.00</w:t>
            </w:r>
            <w:r w:rsidR="007E15F5">
              <w:t xml:space="preserve"> </w:t>
            </w:r>
            <w:r>
              <w:t xml:space="preserve"> </w:t>
            </w:r>
          </w:p>
        </w:tc>
        <w:tc>
          <w:tcPr>
            <w:tcW w:w="1633" w:type="dxa"/>
          </w:tcPr>
          <w:p w14:paraId="337D7603" w14:textId="30F3461A" w:rsidR="001F2658" w:rsidRDefault="001F2658" w:rsidP="007752CE">
            <w:pPr>
              <w:jc w:val="center"/>
            </w:pPr>
            <w:r>
              <w:t>$</w:t>
            </w:r>
            <w:r w:rsidR="000C3D5F">
              <w:t>30</w:t>
            </w:r>
            <w:r>
              <w:t>0.00</w:t>
            </w:r>
            <w:r w:rsidR="00681AA1">
              <w:t xml:space="preserve"> </w:t>
            </w:r>
          </w:p>
        </w:tc>
        <w:tc>
          <w:tcPr>
            <w:tcW w:w="1865" w:type="dxa"/>
            <w:gridSpan w:val="2"/>
          </w:tcPr>
          <w:p w14:paraId="6F252CF3" w14:textId="7090475A" w:rsidR="001F2658" w:rsidRDefault="00406FB0" w:rsidP="007752CE">
            <w:r>
              <w:t xml:space="preserve">      </w:t>
            </w:r>
            <w:r w:rsidR="001F2658">
              <w:t>$3</w:t>
            </w:r>
            <w:r w:rsidR="00681AA1">
              <w:t>5</w:t>
            </w:r>
            <w:r w:rsidR="001F2658">
              <w:t xml:space="preserve">0.00 </w:t>
            </w:r>
            <w:r w:rsidR="00681AA1">
              <w:t xml:space="preserve"> </w:t>
            </w:r>
          </w:p>
        </w:tc>
      </w:tr>
      <w:tr w:rsidR="001F2658" w14:paraId="659EFFE7" w14:textId="77777777" w:rsidTr="007752CE">
        <w:trPr>
          <w:gridAfter w:val="1"/>
          <w:wAfter w:w="18" w:type="dxa"/>
        </w:trPr>
        <w:tc>
          <w:tcPr>
            <w:tcW w:w="4125" w:type="dxa"/>
          </w:tcPr>
          <w:p w14:paraId="59B422DD" w14:textId="77777777" w:rsidR="001F2658" w:rsidRDefault="001F2658" w:rsidP="007752CE">
            <w:r>
              <w:t>Clothes Vendor</w:t>
            </w:r>
          </w:p>
        </w:tc>
        <w:tc>
          <w:tcPr>
            <w:tcW w:w="1822" w:type="dxa"/>
          </w:tcPr>
          <w:p w14:paraId="6EAA5798" w14:textId="359A7A4D" w:rsidR="001F2658" w:rsidRDefault="001F2658" w:rsidP="007752CE">
            <w:r>
              <w:t>$</w:t>
            </w:r>
            <w:r w:rsidR="007E15F5">
              <w:t>30</w:t>
            </w:r>
            <w:r>
              <w:t xml:space="preserve">0.00 </w:t>
            </w:r>
            <w:r w:rsidR="007E15F5">
              <w:t xml:space="preserve">  </w:t>
            </w:r>
          </w:p>
        </w:tc>
        <w:tc>
          <w:tcPr>
            <w:tcW w:w="1633" w:type="dxa"/>
          </w:tcPr>
          <w:p w14:paraId="17EF4C3F" w14:textId="123D9950" w:rsidR="001F2658" w:rsidRDefault="00875848" w:rsidP="00681AA1">
            <w:r>
              <w:t xml:space="preserve">       </w:t>
            </w:r>
            <w:r w:rsidR="001F2658">
              <w:t>$</w:t>
            </w:r>
            <w:r w:rsidR="003A6AE6">
              <w:t>40</w:t>
            </w:r>
            <w:r w:rsidR="001F2658">
              <w:t>0.00</w:t>
            </w:r>
            <w:r w:rsidR="00681AA1">
              <w:t xml:space="preserve"> </w:t>
            </w:r>
          </w:p>
        </w:tc>
        <w:tc>
          <w:tcPr>
            <w:tcW w:w="1865" w:type="dxa"/>
            <w:gridSpan w:val="2"/>
          </w:tcPr>
          <w:p w14:paraId="524CC143" w14:textId="3F7A7C3A" w:rsidR="001F2658" w:rsidRDefault="00406FB0" w:rsidP="007752CE">
            <w:r>
              <w:t xml:space="preserve">      </w:t>
            </w:r>
            <w:r w:rsidR="001F2658">
              <w:t>$</w:t>
            </w:r>
            <w:r w:rsidR="00681AA1">
              <w:t>4</w:t>
            </w:r>
            <w:r w:rsidR="0062128F">
              <w:t>5</w:t>
            </w:r>
            <w:r w:rsidR="001F2658">
              <w:t xml:space="preserve">0.00 </w:t>
            </w:r>
            <w:r w:rsidR="00681AA1">
              <w:t xml:space="preserve"> </w:t>
            </w:r>
          </w:p>
        </w:tc>
      </w:tr>
      <w:tr w:rsidR="001F2658" w14:paraId="62EA4320" w14:textId="77777777" w:rsidTr="007752CE">
        <w:trPr>
          <w:gridAfter w:val="1"/>
          <w:wAfter w:w="18" w:type="dxa"/>
        </w:trPr>
        <w:tc>
          <w:tcPr>
            <w:tcW w:w="4125" w:type="dxa"/>
          </w:tcPr>
          <w:p w14:paraId="1FCC3595" w14:textId="77777777" w:rsidR="001F2658" w:rsidRDefault="001F2658" w:rsidP="007752CE">
            <w:r>
              <w:t>Non-Profit Booth</w:t>
            </w:r>
          </w:p>
        </w:tc>
        <w:tc>
          <w:tcPr>
            <w:tcW w:w="1822" w:type="dxa"/>
          </w:tcPr>
          <w:p w14:paraId="783067D9" w14:textId="246A494F" w:rsidR="001F2658" w:rsidRDefault="001F2658" w:rsidP="007752CE">
            <w:r>
              <w:t>$</w:t>
            </w:r>
            <w:r w:rsidR="007E15F5">
              <w:t>20</w:t>
            </w:r>
            <w:r>
              <w:t xml:space="preserve">0.00 </w:t>
            </w:r>
          </w:p>
        </w:tc>
        <w:tc>
          <w:tcPr>
            <w:tcW w:w="1633" w:type="dxa"/>
          </w:tcPr>
          <w:p w14:paraId="740CDE0C" w14:textId="1272D987" w:rsidR="001F2658" w:rsidRDefault="001F2658" w:rsidP="007752CE">
            <w:pPr>
              <w:jc w:val="center"/>
            </w:pPr>
            <w:r>
              <w:t>$</w:t>
            </w:r>
            <w:r w:rsidR="003A6AE6">
              <w:t>30</w:t>
            </w:r>
            <w:r>
              <w:t>0.00</w:t>
            </w:r>
            <w:r w:rsidR="00681AA1">
              <w:t xml:space="preserve"> </w:t>
            </w:r>
          </w:p>
        </w:tc>
        <w:tc>
          <w:tcPr>
            <w:tcW w:w="1865" w:type="dxa"/>
            <w:gridSpan w:val="2"/>
          </w:tcPr>
          <w:p w14:paraId="2CAF7A0E" w14:textId="1DD1F84C" w:rsidR="001F2658" w:rsidRDefault="00406FB0" w:rsidP="007752CE">
            <w:r>
              <w:t xml:space="preserve">      </w:t>
            </w:r>
            <w:r w:rsidR="001F2658">
              <w:t>$</w:t>
            </w:r>
            <w:r w:rsidR="00681AA1">
              <w:t>3</w:t>
            </w:r>
            <w:r w:rsidR="0062128F">
              <w:t>5</w:t>
            </w:r>
            <w:r w:rsidR="001F2658">
              <w:t xml:space="preserve">0.00 </w:t>
            </w:r>
            <w:r w:rsidR="00681AA1">
              <w:t xml:space="preserve"> </w:t>
            </w:r>
          </w:p>
        </w:tc>
      </w:tr>
      <w:tr w:rsidR="001F2658" w14:paraId="375B8AA9" w14:textId="77777777" w:rsidTr="007752CE">
        <w:trPr>
          <w:gridAfter w:val="1"/>
          <w:wAfter w:w="18" w:type="dxa"/>
        </w:trPr>
        <w:tc>
          <w:tcPr>
            <w:tcW w:w="4125" w:type="dxa"/>
          </w:tcPr>
          <w:p w14:paraId="501E0CDF" w14:textId="77777777" w:rsidR="001F2658" w:rsidRDefault="001F2658" w:rsidP="007752CE">
            <w:r>
              <w:t>Corporate Booth</w:t>
            </w:r>
          </w:p>
        </w:tc>
        <w:tc>
          <w:tcPr>
            <w:tcW w:w="1822" w:type="dxa"/>
          </w:tcPr>
          <w:p w14:paraId="2BE0B695" w14:textId="48EC5AE6" w:rsidR="001F2658" w:rsidRDefault="001F2658" w:rsidP="007752CE">
            <w:r>
              <w:t>$4</w:t>
            </w:r>
            <w:r w:rsidR="007E15F5">
              <w:t>5</w:t>
            </w:r>
            <w:r>
              <w:t xml:space="preserve">0.00 </w:t>
            </w:r>
            <w:r w:rsidR="007E15F5">
              <w:t xml:space="preserve">  </w:t>
            </w:r>
          </w:p>
        </w:tc>
        <w:tc>
          <w:tcPr>
            <w:tcW w:w="1633" w:type="dxa"/>
          </w:tcPr>
          <w:p w14:paraId="66C9375C" w14:textId="2707AAA3" w:rsidR="001F2658" w:rsidRDefault="001F2658" w:rsidP="007752CE">
            <w:pPr>
              <w:jc w:val="center"/>
            </w:pPr>
            <w:r>
              <w:t>$</w:t>
            </w:r>
            <w:r w:rsidR="0062128F">
              <w:t>55</w:t>
            </w:r>
            <w:r>
              <w:t>0.00</w:t>
            </w:r>
            <w:r w:rsidR="00681AA1">
              <w:t xml:space="preserve"> </w:t>
            </w:r>
          </w:p>
        </w:tc>
        <w:tc>
          <w:tcPr>
            <w:tcW w:w="1865" w:type="dxa"/>
            <w:gridSpan w:val="2"/>
          </w:tcPr>
          <w:p w14:paraId="505DBE54" w14:textId="7842483E" w:rsidR="001F2658" w:rsidRDefault="00406FB0" w:rsidP="00681AA1">
            <w:r>
              <w:t xml:space="preserve">      </w:t>
            </w:r>
            <w:r w:rsidR="001F2658">
              <w:t>$6</w:t>
            </w:r>
            <w:r w:rsidR="0062128F">
              <w:t>0</w:t>
            </w:r>
            <w:r w:rsidR="001F2658">
              <w:t xml:space="preserve">0.00 </w:t>
            </w:r>
            <w:r w:rsidR="00681AA1">
              <w:t xml:space="preserve"> </w:t>
            </w:r>
          </w:p>
        </w:tc>
      </w:tr>
      <w:tr w:rsidR="001F2658" w14:paraId="2E378A54" w14:textId="77777777" w:rsidTr="007752CE">
        <w:trPr>
          <w:gridAfter w:val="1"/>
          <w:wAfter w:w="18" w:type="dxa"/>
        </w:trPr>
        <w:tc>
          <w:tcPr>
            <w:tcW w:w="9445" w:type="dxa"/>
            <w:gridSpan w:val="5"/>
            <w:shd w:val="clear" w:color="auto" w:fill="FF0000"/>
          </w:tcPr>
          <w:p w14:paraId="4DE34FAF" w14:textId="75AD2024" w:rsidR="001F2658" w:rsidRDefault="001F2658" w:rsidP="007752CE">
            <w:pPr>
              <w:jc w:val="center"/>
              <w:rPr>
                <w:rFonts w:ascii="Arial Black" w:hAnsi="Arial Black"/>
                <w:b/>
              </w:rPr>
            </w:pPr>
            <w:r w:rsidRPr="007B32DA">
              <w:rPr>
                <w:rFonts w:ascii="Arial Black" w:hAnsi="Arial Black"/>
                <w:b/>
                <w:color w:val="FFFFFF" w:themeColor="background1"/>
              </w:rPr>
              <w:t>LATE</w:t>
            </w:r>
            <w:r>
              <w:rPr>
                <w:rFonts w:ascii="Arial Black" w:hAnsi="Arial Black"/>
                <w:b/>
              </w:rPr>
              <w:t xml:space="preserve"> </w:t>
            </w:r>
            <w:r w:rsidRPr="00164E65">
              <w:rPr>
                <w:rFonts w:ascii="Arial Black" w:hAnsi="Arial Black"/>
                <w:b/>
                <w:color w:val="FFFFFF" w:themeColor="background1"/>
              </w:rPr>
              <w:t>F</w:t>
            </w:r>
            <w:r>
              <w:rPr>
                <w:rFonts w:ascii="Arial Black" w:hAnsi="Arial Black"/>
                <w:b/>
                <w:color w:val="FFFFFF" w:themeColor="background1"/>
              </w:rPr>
              <w:t>EES</w:t>
            </w:r>
            <w:r w:rsidR="00DA3C5E">
              <w:rPr>
                <w:rFonts w:ascii="Arial Black" w:hAnsi="Arial Black"/>
                <w:b/>
                <w:color w:val="FFFFFF" w:themeColor="background1"/>
              </w:rPr>
              <w:t xml:space="preserve"> </w:t>
            </w:r>
          </w:p>
          <w:p w14:paraId="2474C1B2" w14:textId="5BDC7BF3" w:rsidR="001F2658" w:rsidRDefault="00275327" w:rsidP="007752CE">
            <w:pPr>
              <w:jc w:val="center"/>
            </w:pPr>
            <w:r>
              <w:rPr>
                <w:rFonts w:ascii="Arial Black" w:hAnsi="Arial Black"/>
                <w:b/>
              </w:rPr>
              <w:t>August 1, - August</w:t>
            </w:r>
            <w:r w:rsidR="001F2658">
              <w:rPr>
                <w:rFonts w:ascii="Arial Black" w:hAnsi="Arial Black"/>
                <w:b/>
              </w:rPr>
              <w:t xml:space="preserve"> </w:t>
            </w:r>
            <w:r w:rsidR="00E84AAE">
              <w:rPr>
                <w:rFonts w:ascii="Arial Black" w:hAnsi="Arial Black"/>
                <w:b/>
              </w:rPr>
              <w:t>2</w:t>
            </w:r>
            <w:r>
              <w:rPr>
                <w:rFonts w:ascii="Arial Black" w:hAnsi="Arial Black"/>
                <w:b/>
              </w:rPr>
              <w:t>5</w:t>
            </w:r>
            <w:r w:rsidR="001F2658">
              <w:rPr>
                <w:rFonts w:ascii="Arial Black" w:hAnsi="Arial Black"/>
                <w:b/>
              </w:rPr>
              <w:t>, 20</w:t>
            </w:r>
            <w:r w:rsidR="00E84AAE">
              <w:rPr>
                <w:rFonts w:ascii="Arial Black" w:hAnsi="Arial Black"/>
                <w:b/>
              </w:rPr>
              <w:t>2</w:t>
            </w:r>
            <w:r w:rsidR="00F37124">
              <w:rPr>
                <w:rFonts w:ascii="Arial Black" w:hAnsi="Arial Black"/>
                <w:b/>
              </w:rPr>
              <w:t>1</w:t>
            </w:r>
          </w:p>
        </w:tc>
      </w:tr>
      <w:tr w:rsidR="001F2658" w14:paraId="16E39BF3" w14:textId="77777777" w:rsidTr="007752CE">
        <w:trPr>
          <w:gridAfter w:val="1"/>
          <w:wAfter w:w="18" w:type="dxa"/>
        </w:trPr>
        <w:tc>
          <w:tcPr>
            <w:tcW w:w="4125" w:type="dxa"/>
          </w:tcPr>
          <w:p w14:paraId="23C288FE" w14:textId="77777777" w:rsidR="001F2658" w:rsidRDefault="001F2658" w:rsidP="007752CE">
            <w:r>
              <w:t>Food Vendor</w:t>
            </w:r>
          </w:p>
          <w:p w14:paraId="790E2EE5" w14:textId="77777777" w:rsidR="001F2658" w:rsidRDefault="001F2658" w:rsidP="007752CE">
            <w:r>
              <w:t>(Not allowed to sell smoothie/ices)</w:t>
            </w:r>
          </w:p>
        </w:tc>
        <w:tc>
          <w:tcPr>
            <w:tcW w:w="1822" w:type="dxa"/>
          </w:tcPr>
          <w:p w14:paraId="3029F0FE" w14:textId="77777777" w:rsidR="001F2658" w:rsidRDefault="001F2658" w:rsidP="007752CE">
            <w:pPr>
              <w:jc w:val="center"/>
            </w:pPr>
            <w:r>
              <w:t>N/A</w:t>
            </w:r>
          </w:p>
        </w:tc>
        <w:tc>
          <w:tcPr>
            <w:tcW w:w="1633" w:type="dxa"/>
          </w:tcPr>
          <w:p w14:paraId="540F0608" w14:textId="1F5D0271" w:rsidR="001F2658" w:rsidRDefault="001F2658" w:rsidP="007752CE">
            <w:pPr>
              <w:jc w:val="center"/>
            </w:pPr>
            <w:r>
              <w:t>$</w:t>
            </w:r>
            <w:r w:rsidR="00875848">
              <w:t>5</w:t>
            </w:r>
            <w:r w:rsidR="003A6AE6">
              <w:t>0</w:t>
            </w:r>
            <w:r>
              <w:t>0.00</w:t>
            </w:r>
          </w:p>
        </w:tc>
        <w:tc>
          <w:tcPr>
            <w:tcW w:w="1865" w:type="dxa"/>
            <w:gridSpan w:val="2"/>
          </w:tcPr>
          <w:p w14:paraId="5F673EDD" w14:textId="23507158" w:rsidR="001F2658" w:rsidRDefault="001F2658" w:rsidP="007752CE">
            <w:pPr>
              <w:jc w:val="center"/>
            </w:pPr>
            <w:r>
              <w:t>$50</w:t>
            </w:r>
            <w:r w:rsidR="00875848">
              <w:t>0</w:t>
            </w:r>
            <w:r>
              <w:t>.00</w:t>
            </w:r>
          </w:p>
        </w:tc>
      </w:tr>
      <w:tr w:rsidR="001F2658" w14:paraId="0758FD23" w14:textId="77777777" w:rsidTr="007752CE">
        <w:trPr>
          <w:gridAfter w:val="1"/>
          <w:wAfter w:w="18" w:type="dxa"/>
        </w:trPr>
        <w:tc>
          <w:tcPr>
            <w:tcW w:w="4125" w:type="dxa"/>
          </w:tcPr>
          <w:p w14:paraId="34E26FD3" w14:textId="77777777" w:rsidR="001F2658" w:rsidRDefault="001F2658" w:rsidP="007752CE">
            <w:r>
              <w:t>Single Food/Cake/Smoothie/</w:t>
            </w:r>
            <w:proofErr w:type="spellStart"/>
            <w:r>
              <w:t>Icee</w:t>
            </w:r>
            <w:proofErr w:type="spellEnd"/>
            <w:r>
              <w:t xml:space="preserve"> Vendors</w:t>
            </w:r>
          </w:p>
        </w:tc>
        <w:tc>
          <w:tcPr>
            <w:tcW w:w="1822" w:type="dxa"/>
          </w:tcPr>
          <w:p w14:paraId="6DE8D47B" w14:textId="5FD69EC2" w:rsidR="001F2658" w:rsidRDefault="001F2658" w:rsidP="007752CE">
            <w:r>
              <w:t>$</w:t>
            </w:r>
            <w:r w:rsidR="009E7E89">
              <w:t>3</w:t>
            </w:r>
            <w:r w:rsidR="00DA3C5E">
              <w:t>00</w:t>
            </w:r>
            <w:r>
              <w:t xml:space="preserve">.00 </w:t>
            </w:r>
            <w:r w:rsidR="009E7E89">
              <w:t xml:space="preserve"> </w:t>
            </w:r>
          </w:p>
        </w:tc>
        <w:tc>
          <w:tcPr>
            <w:tcW w:w="1633" w:type="dxa"/>
          </w:tcPr>
          <w:p w14:paraId="182C62EE" w14:textId="64843F02" w:rsidR="001F2658" w:rsidRDefault="001F2658" w:rsidP="007752CE">
            <w:pPr>
              <w:jc w:val="center"/>
            </w:pPr>
            <w:r>
              <w:t>$</w:t>
            </w:r>
            <w:r w:rsidR="003A6AE6">
              <w:t>40</w:t>
            </w:r>
            <w:r>
              <w:t>0.00</w:t>
            </w:r>
          </w:p>
        </w:tc>
        <w:tc>
          <w:tcPr>
            <w:tcW w:w="1865" w:type="dxa"/>
            <w:gridSpan w:val="2"/>
          </w:tcPr>
          <w:p w14:paraId="79DBFBD4" w14:textId="7B888044" w:rsidR="001F2658" w:rsidRDefault="001F2658" w:rsidP="007752CE">
            <w:pPr>
              <w:jc w:val="center"/>
            </w:pPr>
            <w:r>
              <w:t>$</w:t>
            </w:r>
            <w:r w:rsidR="00875848">
              <w:t>4</w:t>
            </w:r>
            <w:r w:rsidR="00DA3C5E">
              <w:t>5</w:t>
            </w:r>
            <w:r>
              <w:t>0.00</w:t>
            </w:r>
          </w:p>
        </w:tc>
      </w:tr>
      <w:tr w:rsidR="001F2658" w14:paraId="4576C93C" w14:textId="77777777" w:rsidTr="007752CE">
        <w:trPr>
          <w:gridAfter w:val="1"/>
          <w:wAfter w:w="18" w:type="dxa"/>
        </w:trPr>
        <w:tc>
          <w:tcPr>
            <w:tcW w:w="4125" w:type="dxa"/>
          </w:tcPr>
          <w:p w14:paraId="7BF3EAC6" w14:textId="77777777" w:rsidR="001F2658" w:rsidRDefault="001F2658" w:rsidP="007752CE">
            <w:r>
              <w:t>Art &amp; Craft Vendors</w:t>
            </w:r>
          </w:p>
        </w:tc>
        <w:tc>
          <w:tcPr>
            <w:tcW w:w="1822" w:type="dxa"/>
          </w:tcPr>
          <w:p w14:paraId="57829D92" w14:textId="047DD22F" w:rsidR="001F2658" w:rsidRDefault="001F2658" w:rsidP="007752CE">
            <w:r>
              <w:t>$</w:t>
            </w:r>
            <w:r w:rsidR="00DA3C5E">
              <w:t>25</w:t>
            </w:r>
            <w:r>
              <w:t xml:space="preserve">0.00 </w:t>
            </w:r>
            <w:r w:rsidR="009E7E89">
              <w:t xml:space="preserve"> </w:t>
            </w:r>
          </w:p>
        </w:tc>
        <w:tc>
          <w:tcPr>
            <w:tcW w:w="1633" w:type="dxa"/>
          </w:tcPr>
          <w:p w14:paraId="48E3DCC1" w14:textId="6D95D7A2" w:rsidR="001F2658" w:rsidRDefault="001F2658" w:rsidP="007752CE">
            <w:pPr>
              <w:jc w:val="center"/>
            </w:pPr>
            <w:r>
              <w:t>$</w:t>
            </w:r>
            <w:r w:rsidR="00DA3C5E">
              <w:t>35</w:t>
            </w:r>
            <w:r>
              <w:t>0.00</w:t>
            </w:r>
          </w:p>
        </w:tc>
        <w:tc>
          <w:tcPr>
            <w:tcW w:w="1865" w:type="dxa"/>
            <w:gridSpan w:val="2"/>
          </w:tcPr>
          <w:p w14:paraId="6898B579" w14:textId="5D89C364" w:rsidR="001F2658" w:rsidRDefault="001F2658" w:rsidP="007752CE">
            <w:pPr>
              <w:jc w:val="center"/>
            </w:pPr>
            <w:r>
              <w:t>$</w:t>
            </w:r>
            <w:r w:rsidR="00875848">
              <w:t>40</w:t>
            </w:r>
            <w:r>
              <w:t>0.00</w:t>
            </w:r>
          </w:p>
        </w:tc>
      </w:tr>
      <w:tr w:rsidR="001F2658" w14:paraId="5E2C5A39" w14:textId="77777777" w:rsidTr="007752CE">
        <w:trPr>
          <w:gridAfter w:val="1"/>
          <w:wAfter w:w="18" w:type="dxa"/>
        </w:trPr>
        <w:tc>
          <w:tcPr>
            <w:tcW w:w="4125" w:type="dxa"/>
          </w:tcPr>
          <w:p w14:paraId="7912DA4F" w14:textId="77777777" w:rsidR="001F2658" w:rsidRDefault="001F2658" w:rsidP="007752CE">
            <w:r>
              <w:t>Clothes Vendor</w:t>
            </w:r>
          </w:p>
        </w:tc>
        <w:tc>
          <w:tcPr>
            <w:tcW w:w="1822" w:type="dxa"/>
          </w:tcPr>
          <w:p w14:paraId="634E0EE5" w14:textId="4039EAC5" w:rsidR="001F2658" w:rsidRDefault="001F2658" w:rsidP="007752CE">
            <w:r>
              <w:t>$3</w:t>
            </w:r>
            <w:r w:rsidR="009E7E89">
              <w:t>5</w:t>
            </w:r>
            <w:r>
              <w:t xml:space="preserve">0.00 </w:t>
            </w:r>
            <w:r w:rsidR="009E7E89">
              <w:t xml:space="preserve"> </w:t>
            </w:r>
          </w:p>
        </w:tc>
        <w:tc>
          <w:tcPr>
            <w:tcW w:w="1633" w:type="dxa"/>
          </w:tcPr>
          <w:p w14:paraId="449E4D52" w14:textId="4B2F681D" w:rsidR="001F2658" w:rsidRDefault="001F2658" w:rsidP="007752CE">
            <w:pPr>
              <w:jc w:val="center"/>
            </w:pPr>
            <w:r>
              <w:t>$</w:t>
            </w:r>
            <w:r w:rsidR="00875848">
              <w:t>4</w:t>
            </w:r>
            <w:r w:rsidR="00887C5B">
              <w:t>5</w:t>
            </w:r>
            <w:r>
              <w:t>0.00</w:t>
            </w:r>
          </w:p>
        </w:tc>
        <w:tc>
          <w:tcPr>
            <w:tcW w:w="1865" w:type="dxa"/>
            <w:gridSpan w:val="2"/>
          </w:tcPr>
          <w:p w14:paraId="08090C5F" w14:textId="2931BCFA" w:rsidR="001F2658" w:rsidRDefault="001F2658" w:rsidP="007752CE">
            <w:pPr>
              <w:jc w:val="center"/>
            </w:pPr>
            <w:r>
              <w:t>$</w:t>
            </w:r>
            <w:r w:rsidR="00875848">
              <w:t>5</w:t>
            </w:r>
            <w:r w:rsidR="00DA3C5E">
              <w:t>0</w:t>
            </w:r>
            <w:r>
              <w:t>0.00</w:t>
            </w:r>
          </w:p>
        </w:tc>
      </w:tr>
      <w:tr w:rsidR="001F2658" w14:paraId="330D8232" w14:textId="77777777" w:rsidTr="007752CE">
        <w:trPr>
          <w:gridAfter w:val="1"/>
          <w:wAfter w:w="18" w:type="dxa"/>
        </w:trPr>
        <w:tc>
          <w:tcPr>
            <w:tcW w:w="4125" w:type="dxa"/>
          </w:tcPr>
          <w:p w14:paraId="668E2202" w14:textId="77777777" w:rsidR="001F2658" w:rsidRDefault="001F2658" w:rsidP="007752CE">
            <w:r>
              <w:t>Non-Profit Booth</w:t>
            </w:r>
          </w:p>
        </w:tc>
        <w:tc>
          <w:tcPr>
            <w:tcW w:w="1822" w:type="dxa"/>
          </w:tcPr>
          <w:p w14:paraId="75BB96BE" w14:textId="62A8126D" w:rsidR="001F2658" w:rsidRDefault="001F2658" w:rsidP="007752CE">
            <w:r>
              <w:t>$</w:t>
            </w:r>
            <w:r w:rsidR="005A7C3D">
              <w:t>25</w:t>
            </w:r>
            <w:r>
              <w:t xml:space="preserve">0.00 </w:t>
            </w:r>
            <w:r w:rsidR="009E7E89">
              <w:t xml:space="preserve"> </w:t>
            </w:r>
          </w:p>
        </w:tc>
        <w:tc>
          <w:tcPr>
            <w:tcW w:w="1633" w:type="dxa"/>
          </w:tcPr>
          <w:p w14:paraId="3892E611" w14:textId="1B00486C" w:rsidR="001F2658" w:rsidRDefault="001F2658" w:rsidP="007752CE">
            <w:pPr>
              <w:jc w:val="center"/>
            </w:pPr>
            <w:r>
              <w:t>$</w:t>
            </w:r>
            <w:r w:rsidR="00DA3C5E">
              <w:t>35</w:t>
            </w:r>
            <w:r>
              <w:t>0.00</w:t>
            </w:r>
          </w:p>
        </w:tc>
        <w:tc>
          <w:tcPr>
            <w:tcW w:w="1865" w:type="dxa"/>
            <w:gridSpan w:val="2"/>
          </w:tcPr>
          <w:p w14:paraId="7690FB81" w14:textId="6A5D1E79" w:rsidR="001F2658" w:rsidRDefault="001F2658" w:rsidP="007752CE">
            <w:pPr>
              <w:jc w:val="center"/>
            </w:pPr>
            <w:r>
              <w:t>$</w:t>
            </w:r>
            <w:r w:rsidR="00875848">
              <w:t>4</w:t>
            </w:r>
            <w:r w:rsidR="00DA3C5E">
              <w:t>0</w:t>
            </w:r>
            <w:r>
              <w:t>0.00</w:t>
            </w:r>
          </w:p>
        </w:tc>
      </w:tr>
      <w:tr w:rsidR="001F2658" w14:paraId="1DB1BAB1" w14:textId="77777777" w:rsidTr="007752CE">
        <w:trPr>
          <w:gridAfter w:val="1"/>
          <w:wAfter w:w="18" w:type="dxa"/>
        </w:trPr>
        <w:tc>
          <w:tcPr>
            <w:tcW w:w="4125" w:type="dxa"/>
          </w:tcPr>
          <w:p w14:paraId="2848753B" w14:textId="77777777" w:rsidR="001F2658" w:rsidRDefault="001F2658" w:rsidP="007752CE">
            <w:r>
              <w:t>Corporate Booth</w:t>
            </w:r>
          </w:p>
        </w:tc>
        <w:tc>
          <w:tcPr>
            <w:tcW w:w="1822" w:type="dxa"/>
          </w:tcPr>
          <w:p w14:paraId="7EC633B1" w14:textId="77058A06" w:rsidR="001F2658" w:rsidRDefault="001F2658" w:rsidP="007752CE">
            <w:r>
              <w:t>$5</w:t>
            </w:r>
            <w:r w:rsidR="00DA3C5E">
              <w:t>0</w:t>
            </w:r>
            <w:r>
              <w:t>0.00</w:t>
            </w:r>
            <w:r w:rsidR="007701BD">
              <w:t xml:space="preserve">  </w:t>
            </w:r>
          </w:p>
        </w:tc>
        <w:tc>
          <w:tcPr>
            <w:tcW w:w="1633" w:type="dxa"/>
          </w:tcPr>
          <w:p w14:paraId="14BA16A6" w14:textId="61307BA8" w:rsidR="001F2658" w:rsidRDefault="001F2658" w:rsidP="007752CE">
            <w:pPr>
              <w:jc w:val="center"/>
            </w:pPr>
            <w:r>
              <w:t>$</w:t>
            </w:r>
            <w:r w:rsidR="00DA3C5E">
              <w:t>6</w:t>
            </w:r>
            <w:r w:rsidR="00887C5B">
              <w:t>0</w:t>
            </w:r>
            <w:r>
              <w:t>0.00</w:t>
            </w:r>
          </w:p>
        </w:tc>
        <w:tc>
          <w:tcPr>
            <w:tcW w:w="1865" w:type="dxa"/>
            <w:gridSpan w:val="2"/>
          </w:tcPr>
          <w:p w14:paraId="42038FD5" w14:textId="3871A16A" w:rsidR="001F2658" w:rsidRDefault="001F2658" w:rsidP="007752CE">
            <w:pPr>
              <w:jc w:val="center"/>
            </w:pPr>
            <w:r>
              <w:t>$</w:t>
            </w:r>
            <w:r w:rsidR="00DA3C5E">
              <w:t>6</w:t>
            </w:r>
            <w:r w:rsidR="00875848">
              <w:t>5</w:t>
            </w:r>
            <w:r>
              <w:t>0.00</w:t>
            </w:r>
          </w:p>
        </w:tc>
      </w:tr>
    </w:tbl>
    <w:p w14:paraId="4653E9BF" w14:textId="343BB4DA" w:rsidR="001F2658" w:rsidRDefault="001F2658"/>
    <w:p w14:paraId="216B40C3" w14:textId="699D5CFF" w:rsidR="00CD4491" w:rsidRDefault="003547CE">
      <w:r>
        <w:t>If a cooking grill will be used, 10x10</w:t>
      </w:r>
      <w:r w:rsidR="002461B8">
        <w:t xml:space="preserve"> space</w:t>
      </w:r>
      <w:r>
        <w:t xml:space="preserve"> is not adequate.</w:t>
      </w:r>
    </w:p>
    <w:p w14:paraId="2AA04AD0" w14:textId="51FC7A8D" w:rsidR="008A2D16" w:rsidRDefault="008A2D16" w:rsidP="00453B6F">
      <w:pPr>
        <w:pStyle w:val="Default"/>
        <w:jc w:val="center"/>
        <w:rPr>
          <w:sz w:val="32"/>
          <w:szCs w:val="32"/>
        </w:rPr>
      </w:pPr>
      <w:r>
        <w:rPr>
          <w:b/>
          <w:bCs/>
          <w:sz w:val="32"/>
          <w:szCs w:val="32"/>
        </w:rPr>
        <w:t>BOOTH POLICIES</w:t>
      </w:r>
    </w:p>
    <w:p w14:paraId="6262DC76" w14:textId="77777777" w:rsidR="008A2D16" w:rsidRDefault="008A2D16" w:rsidP="008A2D16">
      <w:pPr>
        <w:pStyle w:val="Default"/>
        <w:rPr>
          <w:sz w:val="23"/>
          <w:szCs w:val="23"/>
        </w:rPr>
      </w:pPr>
      <w:r>
        <w:rPr>
          <w:i/>
          <w:iCs/>
          <w:sz w:val="23"/>
          <w:szCs w:val="23"/>
        </w:rPr>
        <w:lastRenderedPageBreak/>
        <w:t xml:space="preserve">Please read the following information carefully as these policies pertain to all vendors! </w:t>
      </w:r>
    </w:p>
    <w:p w14:paraId="05B07EFA"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b/>
          <w:bCs/>
          <w:sz w:val="23"/>
          <w:szCs w:val="23"/>
        </w:rPr>
        <w:t xml:space="preserve">1. You should have: </w:t>
      </w:r>
    </w:p>
    <w:p w14:paraId="5F03E3B5" w14:textId="77777777" w:rsidR="008A2D16" w:rsidRPr="00D66630" w:rsidRDefault="008A2D16" w:rsidP="008A2D16">
      <w:pPr>
        <w:pStyle w:val="Default"/>
        <w:spacing w:after="27"/>
        <w:rPr>
          <w:rFonts w:asciiTheme="majorHAnsi" w:hAnsiTheme="majorHAnsi" w:cstheme="majorHAnsi"/>
          <w:sz w:val="23"/>
          <w:szCs w:val="23"/>
        </w:rPr>
      </w:pPr>
      <w:r w:rsidRPr="00D66630">
        <w:rPr>
          <w:rFonts w:asciiTheme="majorHAnsi" w:hAnsiTheme="majorHAnsi" w:cstheme="majorHAnsi"/>
          <w:sz w:val="23"/>
          <w:szCs w:val="23"/>
        </w:rPr>
        <w:t xml:space="preserve">a. Quality merchandise. </w:t>
      </w:r>
    </w:p>
    <w:p w14:paraId="33437B02" w14:textId="77777777" w:rsidR="008A2D16" w:rsidRPr="00D66630" w:rsidRDefault="008A2D16" w:rsidP="008A2D16">
      <w:pPr>
        <w:pStyle w:val="Default"/>
        <w:spacing w:after="27"/>
        <w:rPr>
          <w:rFonts w:asciiTheme="majorHAnsi" w:hAnsiTheme="majorHAnsi" w:cstheme="majorHAnsi"/>
          <w:sz w:val="23"/>
          <w:szCs w:val="23"/>
        </w:rPr>
      </w:pPr>
      <w:r w:rsidRPr="00D66630">
        <w:rPr>
          <w:rFonts w:asciiTheme="majorHAnsi" w:hAnsiTheme="majorHAnsi" w:cstheme="majorHAnsi"/>
          <w:sz w:val="23"/>
          <w:szCs w:val="23"/>
        </w:rPr>
        <w:t xml:space="preserve">b. A well-maintained, safe area. </w:t>
      </w:r>
    </w:p>
    <w:p w14:paraId="3ED2D6EA" w14:textId="77777777" w:rsidR="008A2D16" w:rsidRPr="00D66630" w:rsidRDefault="008A2D16" w:rsidP="008A2D16">
      <w:pPr>
        <w:pStyle w:val="Default"/>
        <w:spacing w:after="27"/>
        <w:rPr>
          <w:rFonts w:asciiTheme="majorHAnsi" w:hAnsiTheme="majorHAnsi" w:cstheme="majorHAnsi"/>
          <w:sz w:val="23"/>
          <w:szCs w:val="23"/>
        </w:rPr>
      </w:pPr>
      <w:r w:rsidRPr="00D66630">
        <w:rPr>
          <w:rFonts w:asciiTheme="majorHAnsi" w:hAnsiTheme="majorHAnsi" w:cstheme="majorHAnsi"/>
          <w:sz w:val="23"/>
          <w:szCs w:val="23"/>
        </w:rPr>
        <w:t xml:space="preserve">c. Courteous, friendly, staff </w:t>
      </w:r>
    </w:p>
    <w:p w14:paraId="398BAB05" w14:textId="77777777" w:rsidR="008A2D16" w:rsidRPr="00D66630" w:rsidRDefault="008A2D16" w:rsidP="008A2D16">
      <w:pPr>
        <w:pStyle w:val="Default"/>
        <w:spacing w:after="27"/>
        <w:rPr>
          <w:rFonts w:asciiTheme="majorHAnsi" w:hAnsiTheme="majorHAnsi" w:cstheme="majorHAnsi"/>
          <w:sz w:val="23"/>
          <w:szCs w:val="23"/>
        </w:rPr>
      </w:pPr>
      <w:r w:rsidRPr="00D66630">
        <w:rPr>
          <w:rFonts w:asciiTheme="majorHAnsi" w:hAnsiTheme="majorHAnsi" w:cstheme="majorHAnsi"/>
          <w:sz w:val="23"/>
          <w:szCs w:val="23"/>
        </w:rPr>
        <w:t xml:space="preserve">d. An attractive and professional looking booth and display. </w:t>
      </w:r>
    </w:p>
    <w:p w14:paraId="3E2CBAC1"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 xml:space="preserve">e. The appearance of your booth is critical to the overall atmosphere of the audience’s perception of the event. We highly encourage imaginative booth designs, flags, banners, etc. </w:t>
      </w:r>
    </w:p>
    <w:p w14:paraId="55055315" w14:textId="77777777" w:rsidR="008A2D16" w:rsidRPr="00D66630" w:rsidRDefault="008A2D16" w:rsidP="008A2D16">
      <w:pPr>
        <w:pStyle w:val="Default"/>
        <w:rPr>
          <w:rFonts w:asciiTheme="majorHAnsi" w:hAnsiTheme="majorHAnsi" w:cstheme="majorHAnsi"/>
          <w:sz w:val="23"/>
          <w:szCs w:val="23"/>
        </w:rPr>
      </w:pPr>
    </w:p>
    <w:p w14:paraId="485125B8"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b/>
          <w:bCs/>
          <w:sz w:val="23"/>
          <w:szCs w:val="23"/>
        </w:rPr>
        <w:t xml:space="preserve">2. Booth Selection: </w:t>
      </w:r>
    </w:p>
    <w:p w14:paraId="6C20DC8E" w14:textId="77777777" w:rsidR="008A2D16" w:rsidRPr="00D66630" w:rsidRDefault="008A2D16" w:rsidP="008A2D16">
      <w:pPr>
        <w:pStyle w:val="Default"/>
        <w:spacing w:after="27"/>
        <w:rPr>
          <w:rFonts w:asciiTheme="majorHAnsi" w:hAnsiTheme="majorHAnsi" w:cstheme="majorHAnsi"/>
          <w:sz w:val="23"/>
          <w:szCs w:val="23"/>
        </w:rPr>
      </w:pPr>
      <w:r w:rsidRPr="00D66630">
        <w:rPr>
          <w:rFonts w:asciiTheme="majorHAnsi" w:hAnsiTheme="majorHAnsi" w:cstheme="majorHAnsi"/>
          <w:sz w:val="23"/>
          <w:szCs w:val="23"/>
        </w:rPr>
        <w:t xml:space="preserve">a. Booths are selected based on the type and quality of the products you sell. </w:t>
      </w:r>
    </w:p>
    <w:p w14:paraId="43BA3630"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 xml:space="preserve">b. We reserve the right to refuse anyone for whatever reason and return fees. </w:t>
      </w:r>
    </w:p>
    <w:p w14:paraId="59BD99FD" w14:textId="77777777" w:rsidR="008A2D16" w:rsidRPr="00D66630" w:rsidRDefault="008A2D16" w:rsidP="008A2D16">
      <w:pPr>
        <w:pStyle w:val="Default"/>
        <w:rPr>
          <w:rFonts w:asciiTheme="majorHAnsi" w:hAnsiTheme="majorHAnsi" w:cstheme="majorHAnsi"/>
          <w:sz w:val="23"/>
          <w:szCs w:val="23"/>
        </w:rPr>
      </w:pPr>
    </w:p>
    <w:p w14:paraId="59C974D9"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b/>
          <w:bCs/>
          <w:sz w:val="23"/>
          <w:szCs w:val="23"/>
        </w:rPr>
        <w:t xml:space="preserve">3. Booth Placement: </w:t>
      </w:r>
    </w:p>
    <w:p w14:paraId="20947EED"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a. Is based on when your application is received and the type of product(s).</w:t>
      </w:r>
    </w:p>
    <w:p w14:paraId="7BD6189F"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 xml:space="preserve"> </w:t>
      </w:r>
    </w:p>
    <w:p w14:paraId="5F7B7363"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b/>
          <w:bCs/>
          <w:sz w:val="23"/>
          <w:szCs w:val="23"/>
        </w:rPr>
        <w:t xml:space="preserve">4. Event is rain or shine. </w:t>
      </w:r>
    </w:p>
    <w:p w14:paraId="1E067EE6"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 xml:space="preserve">a. Booth fees are </w:t>
      </w:r>
      <w:r w:rsidRPr="00D66630">
        <w:rPr>
          <w:rFonts w:asciiTheme="majorHAnsi" w:hAnsiTheme="majorHAnsi" w:cstheme="majorHAnsi"/>
          <w:b/>
          <w:sz w:val="23"/>
          <w:szCs w:val="23"/>
        </w:rPr>
        <w:t>non-refundable.</w:t>
      </w:r>
      <w:r w:rsidRPr="00D66630">
        <w:rPr>
          <w:rFonts w:asciiTheme="majorHAnsi" w:hAnsiTheme="majorHAnsi" w:cstheme="majorHAnsi"/>
          <w:sz w:val="23"/>
          <w:szCs w:val="23"/>
        </w:rPr>
        <w:t xml:space="preserve"> </w:t>
      </w:r>
    </w:p>
    <w:p w14:paraId="7A3F008A" w14:textId="0B55D950"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 xml:space="preserve">b. </w:t>
      </w:r>
      <w:r w:rsidR="005C7D78" w:rsidRPr="00D66630">
        <w:rPr>
          <w:rFonts w:asciiTheme="majorHAnsi" w:hAnsiTheme="majorHAnsi" w:cstheme="majorHAnsi"/>
          <w:sz w:val="23"/>
          <w:szCs w:val="23"/>
        </w:rPr>
        <w:t>Deposits must be submitted with Booth Fees but are REFUNDABLE.</w:t>
      </w:r>
    </w:p>
    <w:p w14:paraId="5E0496CE" w14:textId="77777777" w:rsidR="008A2D16" w:rsidRPr="00D66630" w:rsidRDefault="008A2D16" w:rsidP="008A2D16">
      <w:pPr>
        <w:pStyle w:val="Default"/>
        <w:rPr>
          <w:rFonts w:asciiTheme="majorHAnsi" w:hAnsiTheme="majorHAnsi" w:cstheme="majorHAnsi"/>
          <w:sz w:val="23"/>
          <w:szCs w:val="23"/>
        </w:rPr>
      </w:pPr>
    </w:p>
    <w:p w14:paraId="711A5398"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b/>
          <w:bCs/>
          <w:sz w:val="23"/>
          <w:szCs w:val="23"/>
        </w:rPr>
        <w:t xml:space="preserve">5. Payment: </w:t>
      </w:r>
    </w:p>
    <w:p w14:paraId="1A05EA9A" w14:textId="6601866F" w:rsidR="008A2D16" w:rsidRPr="00D66630" w:rsidRDefault="008A2D16" w:rsidP="008A2D16">
      <w:pPr>
        <w:pStyle w:val="Default"/>
        <w:rPr>
          <w:rFonts w:asciiTheme="majorHAnsi" w:hAnsiTheme="majorHAnsi" w:cstheme="majorHAnsi"/>
          <w:color w:val="auto"/>
          <w:sz w:val="23"/>
          <w:szCs w:val="23"/>
        </w:rPr>
      </w:pPr>
      <w:r w:rsidRPr="00D66630">
        <w:rPr>
          <w:rFonts w:asciiTheme="majorHAnsi" w:hAnsiTheme="majorHAnsi" w:cstheme="majorHAnsi"/>
          <w:sz w:val="23"/>
          <w:szCs w:val="23"/>
        </w:rPr>
        <w:t xml:space="preserve">a. Bank Check or Money Order made payable to: Caribbean </w:t>
      </w:r>
      <w:proofErr w:type="spellStart"/>
      <w:r w:rsidRPr="00D66630">
        <w:rPr>
          <w:rFonts w:asciiTheme="majorHAnsi" w:hAnsiTheme="majorHAnsi" w:cstheme="majorHAnsi"/>
          <w:sz w:val="23"/>
          <w:szCs w:val="23"/>
        </w:rPr>
        <w:t>Rootz</w:t>
      </w:r>
      <w:proofErr w:type="spellEnd"/>
      <w:r w:rsidRPr="00D66630">
        <w:rPr>
          <w:rFonts w:asciiTheme="majorHAnsi" w:hAnsiTheme="majorHAnsi" w:cstheme="majorHAnsi"/>
          <w:sz w:val="23"/>
          <w:szCs w:val="23"/>
        </w:rPr>
        <w:t xml:space="preserve"> and include SC </w:t>
      </w:r>
      <w:r w:rsidRPr="00D66630">
        <w:rPr>
          <w:rFonts w:asciiTheme="majorHAnsi" w:hAnsiTheme="majorHAnsi" w:cstheme="majorHAnsi"/>
          <w:color w:val="auto"/>
          <w:sz w:val="23"/>
          <w:szCs w:val="23"/>
        </w:rPr>
        <w:t xml:space="preserve">Jerk, Reggae &amp; Wine Festival </w:t>
      </w:r>
      <w:r w:rsidR="002461B8" w:rsidRPr="00D66630">
        <w:rPr>
          <w:rFonts w:asciiTheme="majorHAnsi" w:hAnsiTheme="majorHAnsi" w:cstheme="majorHAnsi"/>
          <w:color w:val="auto"/>
          <w:sz w:val="23"/>
          <w:szCs w:val="23"/>
        </w:rPr>
        <w:t xml:space="preserve">(SCRJWF) </w:t>
      </w:r>
      <w:r w:rsidRPr="00D66630">
        <w:rPr>
          <w:rFonts w:asciiTheme="majorHAnsi" w:hAnsiTheme="majorHAnsi" w:cstheme="majorHAnsi"/>
          <w:color w:val="auto"/>
          <w:sz w:val="23"/>
          <w:szCs w:val="23"/>
        </w:rPr>
        <w:t xml:space="preserve">on the memo line. </w:t>
      </w:r>
    </w:p>
    <w:p w14:paraId="7005DD80" w14:textId="77777777" w:rsidR="008A2D16" w:rsidRPr="00D66630" w:rsidRDefault="008A2D16" w:rsidP="008A2D16">
      <w:pPr>
        <w:pStyle w:val="Default"/>
        <w:rPr>
          <w:rFonts w:asciiTheme="majorHAnsi" w:hAnsiTheme="majorHAnsi" w:cstheme="majorHAnsi"/>
          <w:sz w:val="23"/>
          <w:szCs w:val="23"/>
        </w:rPr>
      </w:pPr>
    </w:p>
    <w:p w14:paraId="2C0F6340"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b/>
          <w:bCs/>
          <w:sz w:val="23"/>
          <w:szCs w:val="23"/>
        </w:rPr>
        <w:t xml:space="preserve">6. For each individual space purchased, you will receive: </w:t>
      </w:r>
    </w:p>
    <w:p w14:paraId="655F4984" w14:textId="5735A0CC" w:rsidR="008A2D16" w:rsidRPr="00D66630" w:rsidRDefault="008A2D16" w:rsidP="008A2D16">
      <w:pPr>
        <w:pStyle w:val="Default"/>
        <w:spacing w:after="167"/>
        <w:rPr>
          <w:rFonts w:asciiTheme="majorHAnsi" w:hAnsiTheme="majorHAnsi" w:cstheme="majorHAnsi"/>
          <w:sz w:val="23"/>
          <w:szCs w:val="23"/>
        </w:rPr>
      </w:pPr>
      <w:r w:rsidRPr="00D66630">
        <w:rPr>
          <w:rFonts w:asciiTheme="majorHAnsi" w:hAnsiTheme="majorHAnsi" w:cstheme="majorHAnsi"/>
          <w:sz w:val="23"/>
          <w:szCs w:val="23"/>
        </w:rPr>
        <w:t>a. A single 10’x10’ tent space</w:t>
      </w:r>
      <w:r w:rsidR="005C7D78" w:rsidRPr="00D66630">
        <w:rPr>
          <w:rFonts w:asciiTheme="majorHAnsi" w:hAnsiTheme="majorHAnsi" w:cstheme="majorHAnsi"/>
          <w:sz w:val="23"/>
          <w:szCs w:val="23"/>
        </w:rPr>
        <w:t xml:space="preserve">, </w:t>
      </w:r>
      <w:r w:rsidRPr="00D66630">
        <w:rPr>
          <w:rFonts w:asciiTheme="majorHAnsi" w:hAnsiTheme="majorHAnsi" w:cstheme="majorHAnsi"/>
          <w:sz w:val="23"/>
          <w:szCs w:val="23"/>
        </w:rPr>
        <w:t xml:space="preserve">a </w:t>
      </w:r>
      <w:r w:rsidR="002461B8" w:rsidRPr="00D66630">
        <w:rPr>
          <w:rFonts w:asciiTheme="majorHAnsi" w:hAnsiTheme="majorHAnsi" w:cstheme="majorHAnsi"/>
          <w:sz w:val="23"/>
          <w:szCs w:val="23"/>
        </w:rPr>
        <w:t>2</w:t>
      </w:r>
      <w:r w:rsidRPr="00D66630">
        <w:rPr>
          <w:rFonts w:asciiTheme="majorHAnsi" w:hAnsiTheme="majorHAnsi" w:cstheme="majorHAnsi"/>
          <w:sz w:val="23"/>
          <w:szCs w:val="23"/>
        </w:rPr>
        <w:t xml:space="preserve">0 x </w:t>
      </w:r>
      <w:r w:rsidR="004334B9">
        <w:rPr>
          <w:rFonts w:asciiTheme="majorHAnsi" w:hAnsiTheme="majorHAnsi" w:cstheme="majorHAnsi"/>
          <w:sz w:val="23"/>
          <w:szCs w:val="23"/>
        </w:rPr>
        <w:t>1</w:t>
      </w:r>
      <w:r w:rsidRPr="00D66630">
        <w:rPr>
          <w:rFonts w:asciiTheme="majorHAnsi" w:hAnsiTheme="majorHAnsi" w:cstheme="majorHAnsi"/>
          <w:sz w:val="23"/>
          <w:szCs w:val="23"/>
        </w:rPr>
        <w:t xml:space="preserve">0 </w:t>
      </w:r>
      <w:r w:rsidR="005C7D78" w:rsidRPr="00D66630">
        <w:rPr>
          <w:rFonts w:asciiTheme="majorHAnsi" w:hAnsiTheme="majorHAnsi" w:cstheme="majorHAnsi"/>
          <w:sz w:val="23"/>
          <w:szCs w:val="23"/>
        </w:rPr>
        <w:t xml:space="preserve">Booth </w:t>
      </w:r>
      <w:r w:rsidRPr="00D66630">
        <w:rPr>
          <w:rFonts w:asciiTheme="majorHAnsi" w:hAnsiTheme="majorHAnsi" w:cstheme="majorHAnsi"/>
          <w:sz w:val="23"/>
          <w:szCs w:val="23"/>
        </w:rPr>
        <w:t xml:space="preserve">space </w:t>
      </w:r>
      <w:r w:rsidR="005C7D78" w:rsidRPr="00D66630">
        <w:rPr>
          <w:rFonts w:asciiTheme="majorHAnsi" w:hAnsiTheme="majorHAnsi" w:cstheme="majorHAnsi"/>
          <w:sz w:val="23"/>
          <w:szCs w:val="23"/>
        </w:rPr>
        <w:t>or a Truck Space.</w:t>
      </w:r>
      <w:r w:rsidRPr="00D66630">
        <w:rPr>
          <w:rFonts w:asciiTheme="majorHAnsi" w:hAnsiTheme="majorHAnsi" w:cstheme="majorHAnsi"/>
          <w:sz w:val="23"/>
          <w:szCs w:val="23"/>
        </w:rPr>
        <w:t xml:space="preserve">                                                                                 b. two (2) NON-TRANSFERABLE vendor passes and 2 vehicle passes. </w:t>
      </w:r>
    </w:p>
    <w:p w14:paraId="139440CC"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b/>
          <w:bCs/>
          <w:sz w:val="23"/>
          <w:szCs w:val="23"/>
        </w:rPr>
        <w:t xml:space="preserve">7. Vendors are responsible for providing Generators. </w:t>
      </w:r>
    </w:p>
    <w:p w14:paraId="39867E8B"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 xml:space="preserve">a. Vendor must bring own extension cords &amp; lights. </w:t>
      </w:r>
    </w:p>
    <w:p w14:paraId="77B16951" w14:textId="77777777" w:rsidR="008A2D16" w:rsidRPr="00D66630" w:rsidRDefault="008A2D16" w:rsidP="008A2D16">
      <w:pPr>
        <w:pStyle w:val="Default"/>
        <w:rPr>
          <w:rFonts w:asciiTheme="majorHAnsi" w:hAnsiTheme="majorHAnsi" w:cstheme="majorHAnsi"/>
          <w:sz w:val="23"/>
          <w:szCs w:val="23"/>
        </w:rPr>
      </w:pPr>
    </w:p>
    <w:p w14:paraId="6C224BEC"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b/>
          <w:bCs/>
          <w:sz w:val="23"/>
          <w:szCs w:val="23"/>
        </w:rPr>
        <w:t xml:space="preserve">OTHER REQUIREMENTS/INFORMATION: </w:t>
      </w:r>
    </w:p>
    <w:p w14:paraId="7AC7948B" w14:textId="020DE683" w:rsidR="008A2D16" w:rsidRPr="00D66630" w:rsidRDefault="008A2D16" w:rsidP="008A2D16">
      <w:pPr>
        <w:pStyle w:val="Default"/>
        <w:spacing w:after="38"/>
        <w:rPr>
          <w:rFonts w:asciiTheme="majorHAnsi" w:hAnsiTheme="majorHAnsi" w:cstheme="majorHAnsi"/>
          <w:sz w:val="22"/>
          <w:szCs w:val="22"/>
        </w:rPr>
      </w:pPr>
      <w:r w:rsidRPr="00D66630">
        <w:rPr>
          <w:rFonts w:asciiTheme="majorHAnsi" w:hAnsiTheme="majorHAnsi" w:cstheme="majorHAnsi"/>
          <w:sz w:val="22"/>
          <w:szCs w:val="22"/>
        </w:rPr>
        <w:t xml:space="preserve"> Vendors are </w:t>
      </w:r>
      <w:r w:rsidRPr="00D66630">
        <w:rPr>
          <w:rFonts w:asciiTheme="majorHAnsi" w:hAnsiTheme="majorHAnsi" w:cstheme="majorHAnsi"/>
          <w:b/>
          <w:color w:val="FF0000"/>
        </w:rPr>
        <w:t>prohibited</w:t>
      </w:r>
      <w:r w:rsidRPr="00D66630">
        <w:rPr>
          <w:rFonts w:asciiTheme="majorHAnsi" w:hAnsiTheme="majorHAnsi" w:cstheme="majorHAnsi"/>
          <w:sz w:val="22"/>
          <w:szCs w:val="22"/>
        </w:rPr>
        <w:t xml:space="preserve"> </w:t>
      </w:r>
      <w:r w:rsidRPr="00D66630">
        <w:rPr>
          <w:rFonts w:asciiTheme="majorHAnsi" w:hAnsiTheme="majorHAnsi" w:cstheme="majorHAnsi"/>
          <w:b/>
          <w:color w:val="FF0000"/>
          <w:sz w:val="22"/>
          <w:szCs w:val="22"/>
        </w:rPr>
        <w:t xml:space="preserve">from selling alcohol, </w:t>
      </w:r>
      <w:r w:rsidR="005C7D78" w:rsidRPr="00D66630">
        <w:rPr>
          <w:rFonts w:asciiTheme="majorHAnsi" w:hAnsiTheme="majorHAnsi" w:cstheme="majorHAnsi"/>
          <w:b/>
          <w:color w:val="FF0000"/>
          <w:sz w:val="22"/>
          <w:szCs w:val="22"/>
        </w:rPr>
        <w:t xml:space="preserve">and </w:t>
      </w:r>
      <w:r w:rsidRPr="00D66630">
        <w:rPr>
          <w:rFonts w:asciiTheme="majorHAnsi" w:hAnsiTheme="majorHAnsi" w:cstheme="majorHAnsi"/>
          <w:b/>
          <w:color w:val="FF0000"/>
          <w:sz w:val="22"/>
          <w:szCs w:val="22"/>
        </w:rPr>
        <w:t>water of any kind.</w:t>
      </w:r>
      <w:r w:rsidRPr="00D66630">
        <w:rPr>
          <w:rFonts w:asciiTheme="majorHAnsi" w:hAnsiTheme="majorHAnsi" w:cstheme="majorHAnsi"/>
          <w:color w:val="FF0000"/>
          <w:sz w:val="22"/>
          <w:szCs w:val="22"/>
        </w:rPr>
        <w:t xml:space="preserve"> </w:t>
      </w:r>
    </w:p>
    <w:p w14:paraId="559A836B" w14:textId="77777777" w:rsidR="008A2D16" w:rsidRPr="00D66630" w:rsidRDefault="008A2D16" w:rsidP="008A2D16">
      <w:pPr>
        <w:pStyle w:val="Default"/>
        <w:spacing w:after="38"/>
        <w:rPr>
          <w:rFonts w:asciiTheme="majorHAnsi" w:hAnsiTheme="majorHAnsi" w:cstheme="majorHAnsi"/>
          <w:sz w:val="22"/>
          <w:szCs w:val="22"/>
        </w:rPr>
      </w:pPr>
      <w:r w:rsidRPr="00D66630">
        <w:rPr>
          <w:rFonts w:asciiTheme="majorHAnsi" w:hAnsiTheme="majorHAnsi" w:cstheme="majorHAnsi"/>
          <w:sz w:val="22"/>
          <w:szCs w:val="22"/>
        </w:rPr>
        <w:t> Consult the DHEC rules for Community Festivals.</w:t>
      </w:r>
    </w:p>
    <w:p w14:paraId="23B08181" w14:textId="77777777" w:rsidR="008A2D16" w:rsidRPr="00D66630" w:rsidRDefault="008A2D16" w:rsidP="008A2D16">
      <w:pPr>
        <w:pStyle w:val="Default"/>
        <w:spacing w:after="38"/>
        <w:rPr>
          <w:rFonts w:asciiTheme="majorHAnsi" w:hAnsiTheme="majorHAnsi" w:cstheme="majorHAnsi"/>
          <w:sz w:val="22"/>
          <w:szCs w:val="22"/>
        </w:rPr>
      </w:pPr>
      <w:r w:rsidRPr="00D66630">
        <w:rPr>
          <w:rFonts w:asciiTheme="majorHAnsi" w:hAnsiTheme="majorHAnsi" w:cstheme="majorHAnsi"/>
          <w:sz w:val="22"/>
          <w:szCs w:val="22"/>
        </w:rPr>
        <w:t xml:space="preserve"> All Vendors cooking must have fire extinguishers. </w:t>
      </w:r>
    </w:p>
    <w:p w14:paraId="4564FF57" w14:textId="77777777" w:rsidR="008A2D16" w:rsidRPr="00D66630" w:rsidRDefault="008A2D16" w:rsidP="008A2D16">
      <w:pPr>
        <w:pStyle w:val="Default"/>
        <w:spacing w:after="38"/>
        <w:rPr>
          <w:rFonts w:asciiTheme="majorHAnsi" w:hAnsiTheme="majorHAnsi" w:cstheme="majorHAnsi"/>
          <w:sz w:val="22"/>
          <w:szCs w:val="22"/>
        </w:rPr>
      </w:pPr>
      <w:r w:rsidRPr="00D66630">
        <w:rPr>
          <w:rFonts w:asciiTheme="majorHAnsi" w:hAnsiTheme="majorHAnsi" w:cstheme="majorHAnsi"/>
          <w:sz w:val="22"/>
          <w:szCs w:val="22"/>
        </w:rPr>
        <w:t xml:space="preserve"> Please stay within the space you are assigned. </w:t>
      </w:r>
    </w:p>
    <w:p w14:paraId="4EA47F67" w14:textId="77777777" w:rsidR="008A2D16" w:rsidRPr="00D66630" w:rsidRDefault="008A2D16" w:rsidP="008A2D16">
      <w:pPr>
        <w:pStyle w:val="Default"/>
        <w:spacing w:after="38"/>
        <w:rPr>
          <w:rFonts w:asciiTheme="majorHAnsi" w:hAnsiTheme="majorHAnsi" w:cstheme="majorHAnsi"/>
          <w:sz w:val="22"/>
          <w:szCs w:val="22"/>
        </w:rPr>
      </w:pPr>
      <w:r w:rsidRPr="00D66630">
        <w:rPr>
          <w:rFonts w:asciiTheme="majorHAnsi" w:hAnsiTheme="majorHAnsi" w:cstheme="majorHAnsi"/>
          <w:sz w:val="22"/>
          <w:szCs w:val="22"/>
        </w:rPr>
        <w:t xml:space="preserve"> All equipment used in operating a booth during the event will be the responsibility of the vendor, including tables, chairs, lighting, maintaining and removing booth materials, leftovers and trash. Please leave your area as clean as it was when you arrived. </w:t>
      </w:r>
      <w:r w:rsidRPr="00D66630">
        <w:rPr>
          <w:rFonts w:asciiTheme="majorHAnsi" w:hAnsiTheme="majorHAnsi" w:cstheme="majorHAnsi"/>
          <w:b/>
          <w:color w:val="FF0000"/>
          <w:sz w:val="22"/>
          <w:szCs w:val="22"/>
        </w:rPr>
        <w:t>Trash MUST be placed in the Dumpster</w:t>
      </w:r>
      <w:r w:rsidRPr="00D66630">
        <w:rPr>
          <w:rFonts w:asciiTheme="majorHAnsi" w:hAnsiTheme="majorHAnsi" w:cstheme="majorHAnsi"/>
          <w:sz w:val="22"/>
          <w:szCs w:val="22"/>
        </w:rPr>
        <w:t>.</w:t>
      </w:r>
    </w:p>
    <w:p w14:paraId="4EEEDB15" w14:textId="0E132355" w:rsidR="008A2D16" w:rsidRPr="00D66630" w:rsidRDefault="008A2D16" w:rsidP="008A2D16">
      <w:pPr>
        <w:pStyle w:val="Default"/>
        <w:rPr>
          <w:rFonts w:asciiTheme="majorHAnsi" w:hAnsiTheme="majorHAnsi" w:cstheme="majorHAnsi"/>
          <w:sz w:val="22"/>
          <w:szCs w:val="22"/>
        </w:rPr>
      </w:pPr>
      <w:r w:rsidRPr="00D66630">
        <w:rPr>
          <w:rFonts w:asciiTheme="majorHAnsi" w:hAnsiTheme="majorHAnsi" w:cstheme="majorHAnsi"/>
          <w:sz w:val="22"/>
          <w:szCs w:val="22"/>
        </w:rPr>
        <w:t xml:space="preserve"> Bring your own extension cords, power strips, and lighting as needed. No propane lanterns allowed. </w:t>
      </w:r>
    </w:p>
    <w:p w14:paraId="3C579357"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 xml:space="preserve"> </w:t>
      </w:r>
      <w:r w:rsidRPr="00D66630">
        <w:rPr>
          <w:rFonts w:asciiTheme="majorHAnsi" w:hAnsiTheme="majorHAnsi" w:cstheme="majorHAnsi"/>
          <w:b/>
          <w:bCs/>
          <w:sz w:val="23"/>
          <w:szCs w:val="23"/>
        </w:rPr>
        <w:t xml:space="preserve">Insurance: </w:t>
      </w:r>
    </w:p>
    <w:p w14:paraId="06BC3ADD" w14:textId="4B710596"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 xml:space="preserve">o Vendors selling food are required to provide an insurance certificate listing Caribbean </w:t>
      </w:r>
      <w:proofErr w:type="spellStart"/>
      <w:r w:rsidRPr="00D66630">
        <w:rPr>
          <w:rFonts w:asciiTheme="majorHAnsi" w:hAnsiTheme="majorHAnsi" w:cstheme="majorHAnsi"/>
          <w:sz w:val="23"/>
          <w:szCs w:val="23"/>
        </w:rPr>
        <w:t>Rootz</w:t>
      </w:r>
      <w:proofErr w:type="spellEnd"/>
      <w:r w:rsidRPr="00D66630">
        <w:rPr>
          <w:rFonts w:asciiTheme="majorHAnsi" w:hAnsiTheme="majorHAnsi" w:cstheme="majorHAnsi"/>
          <w:sz w:val="23"/>
          <w:szCs w:val="23"/>
        </w:rPr>
        <w:t>, LLC no later than August 1</w:t>
      </w:r>
      <w:r w:rsidR="0036357B" w:rsidRPr="00D66630">
        <w:rPr>
          <w:rFonts w:asciiTheme="majorHAnsi" w:hAnsiTheme="majorHAnsi" w:cstheme="majorHAnsi"/>
          <w:sz w:val="23"/>
          <w:szCs w:val="23"/>
        </w:rPr>
        <w:t>0</w:t>
      </w:r>
      <w:r w:rsidRPr="00D66630">
        <w:rPr>
          <w:rFonts w:asciiTheme="majorHAnsi" w:hAnsiTheme="majorHAnsi" w:cstheme="majorHAnsi"/>
          <w:sz w:val="23"/>
          <w:szCs w:val="23"/>
        </w:rPr>
        <w:t xml:space="preserve">. </w:t>
      </w:r>
    </w:p>
    <w:p w14:paraId="7E2AE3FB" w14:textId="77777777" w:rsidR="008A2D16" w:rsidRPr="00D66630" w:rsidRDefault="008A2D16" w:rsidP="008A2D16">
      <w:pPr>
        <w:pStyle w:val="Default"/>
        <w:rPr>
          <w:rFonts w:asciiTheme="majorHAnsi" w:hAnsiTheme="majorHAnsi" w:cstheme="majorHAnsi"/>
          <w:sz w:val="23"/>
          <w:szCs w:val="23"/>
        </w:rPr>
      </w:pPr>
    </w:p>
    <w:p w14:paraId="03519132" w14:textId="77777777" w:rsidR="00471358" w:rsidRPr="00D66630" w:rsidRDefault="00471358" w:rsidP="008A2D16">
      <w:pPr>
        <w:pStyle w:val="Default"/>
        <w:rPr>
          <w:rFonts w:asciiTheme="majorHAnsi" w:hAnsiTheme="majorHAnsi" w:cstheme="majorHAnsi"/>
          <w:sz w:val="23"/>
          <w:szCs w:val="23"/>
        </w:rPr>
      </w:pPr>
    </w:p>
    <w:p w14:paraId="6FEACD01" w14:textId="77777777" w:rsidR="00471358" w:rsidRPr="00D66630" w:rsidRDefault="00471358" w:rsidP="008A2D16">
      <w:pPr>
        <w:pStyle w:val="Default"/>
        <w:rPr>
          <w:rFonts w:asciiTheme="majorHAnsi" w:hAnsiTheme="majorHAnsi" w:cstheme="majorHAnsi"/>
          <w:sz w:val="23"/>
          <w:szCs w:val="23"/>
        </w:rPr>
      </w:pPr>
    </w:p>
    <w:p w14:paraId="4E792120" w14:textId="6B3BCB15"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 xml:space="preserve"> </w:t>
      </w:r>
      <w:r w:rsidRPr="00D66630">
        <w:rPr>
          <w:rFonts w:asciiTheme="majorHAnsi" w:hAnsiTheme="majorHAnsi" w:cstheme="majorHAnsi"/>
          <w:b/>
          <w:bCs/>
          <w:sz w:val="23"/>
          <w:szCs w:val="23"/>
        </w:rPr>
        <w:t xml:space="preserve">Setup/Breakdown: </w:t>
      </w:r>
    </w:p>
    <w:p w14:paraId="17F895BB" w14:textId="77777777" w:rsidR="008A2D16" w:rsidRPr="00957829" w:rsidRDefault="008A2D16" w:rsidP="008A2D16">
      <w:pPr>
        <w:pStyle w:val="Default"/>
        <w:rPr>
          <w:rFonts w:asciiTheme="majorHAnsi" w:hAnsiTheme="majorHAnsi" w:cstheme="majorHAnsi"/>
          <w:b/>
          <w:color w:val="FF0000"/>
          <w:sz w:val="32"/>
          <w:szCs w:val="32"/>
        </w:rPr>
      </w:pPr>
      <w:r w:rsidRPr="00D66630">
        <w:rPr>
          <w:rFonts w:asciiTheme="majorHAnsi" w:hAnsiTheme="majorHAnsi" w:cstheme="majorHAnsi"/>
          <w:color w:val="FF0000"/>
          <w:sz w:val="23"/>
          <w:szCs w:val="23"/>
        </w:rPr>
        <w:t xml:space="preserve">o </w:t>
      </w:r>
      <w:r w:rsidRPr="00D66630">
        <w:rPr>
          <w:rFonts w:asciiTheme="majorHAnsi" w:hAnsiTheme="majorHAnsi" w:cstheme="majorHAnsi"/>
          <w:b/>
          <w:color w:val="FF0000"/>
          <w:sz w:val="23"/>
          <w:szCs w:val="23"/>
        </w:rPr>
        <w:t>Please show up on time for load in or you will not be able to setup.</w:t>
      </w:r>
      <w:r w:rsidRPr="00D66630">
        <w:rPr>
          <w:rFonts w:asciiTheme="majorHAnsi" w:hAnsiTheme="majorHAnsi" w:cstheme="majorHAnsi"/>
          <w:color w:val="FF0000"/>
          <w:sz w:val="23"/>
          <w:szCs w:val="23"/>
        </w:rPr>
        <w:t xml:space="preserve"> </w:t>
      </w:r>
      <w:r w:rsidRPr="00D66630">
        <w:rPr>
          <w:rFonts w:asciiTheme="majorHAnsi" w:hAnsiTheme="majorHAnsi" w:cstheme="majorHAnsi"/>
          <w:sz w:val="23"/>
          <w:szCs w:val="23"/>
        </w:rPr>
        <w:t xml:space="preserve">You WILL NOT be able to set up before the time listed below! Booth must be completely set up, open, &amp; ready for business when the gates open at 12:00 Noon, remain set up and open until the last band finishes and the crowd leaves. </w:t>
      </w:r>
      <w:bookmarkStart w:id="0" w:name="_Hlk1374777"/>
      <w:r w:rsidRPr="00957829">
        <w:rPr>
          <w:rFonts w:asciiTheme="majorHAnsi" w:hAnsiTheme="majorHAnsi" w:cstheme="majorHAnsi"/>
          <w:b/>
          <w:color w:val="FF0000"/>
          <w:sz w:val="32"/>
          <w:szCs w:val="32"/>
        </w:rPr>
        <w:t xml:space="preserve">No early breakdown or late setup will be allowed. No exceptions!!! </w:t>
      </w:r>
    </w:p>
    <w:p w14:paraId="3694D6E3" w14:textId="77777777" w:rsidR="008A2D16" w:rsidRPr="00957829" w:rsidRDefault="008A2D16" w:rsidP="008A2D16">
      <w:pPr>
        <w:pStyle w:val="Default"/>
        <w:rPr>
          <w:rFonts w:asciiTheme="majorHAnsi" w:hAnsiTheme="majorHAnsi" w:cstheme="majorHAnsi"/>
          <w:sz w:val="32"/>
          <w:szCs w:val="32"/>
        </w:rPr>
      </w:pPr>
    </w:p>
    <w:bookmarkEnd w:id="0"/>
    <w:p w14:paraId="0704A5E6"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 xml:space="preserve"> </w:t>
      </w:r>
      <w:r w:rsidRPr="00D66630">
        <w:rPr>
          <w:rFonts w:asciiTheme="majorHAnsi" w:hAnsiTheme="majorHAnsi" w:cstheme="majorHAnsi"/>
          <w:b/>
          <w:bCs/>
          <w:sz w:val="23"/>
          <w:szCs w:val="23"/>
        </w:rPr>
        <w:t xml:space="preserve">Load in: </w:t>
      </w:r>
    </w:p>
    <w:p w14:paraId="585D1D74" w14:textId="34D332C4"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 xml:space="preserve">o </w:t>
      </w:r>
      <w:r w:rsidRPr="00D66630">
        <w:rPr>
          <w:rFonts w:asciiTheme="majorHAnsi" w:hAnsiTheme="majorHAnsi" w:cstheme="majorHAnsi"/>
          <w:b/>
          <w:bCs/>
          <w:sz w:val="23"/>
          <w:szCs w:val="23"/>
        </w:rPr>
        <w:t xml:space="preserve">Sunday: </w:t>
      </w:r>
      <w:r w:rsidRPr="00D66630">
        <w:rPr>
          <w:rFonts w:asciiTheme="majorHAnsi" w:hAnsiTheme="majorHAnsi" w:cstheme="majorHAnsi"/>
          <w:sz w:val="23"/>
          <w:szCs w:val="23"/>
        </w:rPr>
        <w:t xml:space="preserve">7:00am to </w:t>
      </w:r>
      <w:r w:rsidR="00355FA3" w:rsidRPr="00D66630">
        <w:rPr>
          <w:rFonts w:asciiTheme="majorHAnsi" w:hAnsiTheme="majorHAnsi" w:cstheme="majorHAnsi"/>
          <w:sz w:val="23"/>
          <w:szCs w:val="23"/>
        </w:rPr>
        <w:t>10</w:t>
      </w:r>
      <w:r w:rsidRPr="00D66630">
        <w:rPr>
          <w:rFonts w:asciiTheme="majorHAnsi" w:hAnsiTheme="majorHAnsi" w:cstheme="majorHAnsi"/>
          <w:sz w:val="23"/>
          <w:szCs w:val="23"/>
        </w:rPr>
        <w:t>:</w:t>
      </w:r>
      <w:r w:rsidR="00355FA3" w:rsidRPr="00D66630">
        <w:rPr>
          <w:rFonts w:asciiTheme="majorHAnsi" w:hAnsiTheme="majorHAnsi" w:cstheme="majorHAnsi"/>
          <w:sz w:val="23"/>
          <w:szCs w:val="23"/>
        </w:rPr>
        <w:t>0</w:t>
      </w:r>
      <w:r w:rsidRPr="00D66630">
        <w:rPr>
          <w:rFonts w:asciiTheme="majorHAnsi" w:hAnsiTheme="majorHAnsi" w:cstheme="majorHAnsi"/>
          <w:sz w:val="23"/>
          <w:szCs w:val="23"/>
        </w:rPr>
        <w:t xml:space="preserve">0am. No vendor will be allowed access after </w:t>
      </w:r>
      <w:r w:rsidR="00355FA3" w:rsidRPr="00D66630">
        <w:rPr>
          <w:rFonts w:asciiTheme="majorHAnsi" w:hAnsiTheme="majorHAnsi" w:cstheme="majorHAnsi"/>
          <w:sz w:val="23"/>
          <w:szCs w:val="23"/>
        </w:rPr>
        <w:t>10</w:t>
      </w:r>
      <w:r w:rsidRPr="00D66630">
        <w:rPr>
          <w:rFonts w:asciiTheme="majorHAnsi" w:hAnsiTheme="majorHAnsi" w:cstheme="majorHAnsi"/>
          <w:sz w:val="23"/>
          <w:szCs w:val="23"/>
        </w:rPr>
        <w:t>:30am, unless special permission is obtained.</w:t>
      </w:r>
    </w:p>
    <w:p w14:paraId="073FCE20" w14:textId="77777777"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 xml:space="preserve"> </w:t>
      </w:r>
      <w:r w:rsidRPr="00D66630">
        <w:rPr>
          <w:rFonts w:asciiTheme="majorHAnsi" w:hAnsiTheme="majorHAnsi" w:cstheme="majorHAnsi"/>
          <w:b/>
          <w:bCs/>
          <w:sz w:val="23"/>
          <w:szCs w:val="23"/>
        </w:rPr>
        <w:t xml:space="preserve">During festival hours: </w:t>
      </w:r>
    </w:p>
    <w:p w14:paraId="35D35314" w14:textId="76C1DCE5" w:rsidR="008A2D16" w:rsidRPr="00D66630" w:rsidRDefault="008A2D16" w:rsidP="008A2D16">
      <w:pPr>
        <w:pStyle w:val="Default"/>
        <w:rPr>
          <w:rFonts w:asciiTheme="majorHAnsi" w:hAnsiTheme="majorHAnsi" w:cstheme="majorHAnsi"/>
          <w:sz w:val="23"/>
          <w:szCs w:val="23"/>
        </w:rPr>
      </w:pPr>
      <w:r w:rsidRPr="00D66630">
        <w:rPr>
          <w:rFonts w:asciiTheme="majorHAnsi" w:hAnsiTheme="majorHAnsi" w:cstheme="majorHAnsi"/>
          <w:sz w:val="23"/>
          <w:szCs w:val="23"/>
        </w:rPr>
        <w:t xml:space="preserve">o All paid and accepted vendors agree to operate and adequately staff a booth during the festival hours of: 12:00pm until </w:t>
      </w:r>
      <w:r w:rsidR="0018262C">
        <w:rPr>
          <w:rFonts w:asciiTheme="majorHAnsi" w:hAnsiTheme="majorHAnsi" w:cstheme="majorHAnsi"/>
          <w:sz w:val="23"/>
          <w:szCs w:val="23"/>
        </w:rPr>
        <w:t>6</w:t>
      </w:r>
      <w:r w:rsidRPr="00D66630">
        <w:rPr>
          <w:rFonts w:asciiTheme="majorHAnsi" w:hAnsiTheme="majorHAnsi" w:cstheme="majorHAnsi"/>
          <w:sz w:val="23"/>
          <w:szCs w:val="23"/>
        </w:rPr>
        <w:t>:</w:t>
      </w:r>
      <w:r w:rsidR="005C7D78" w:rsidRPr="00D66630">
        <w:rPr>
          <w:rFonts w:asciiTheme="majorHAnsi" w:hAnsiTheme="majorHAnsi" w:cstheme="majorHAnsi"/>
          <w:sz w:val="23"/>
          <w:szCs w:val="23"/>
        </w:rPr>
        <w:t>0</w:t>
      </w:r>
      <w:r w:rsidRPr="00D66630">
        <w:rPr>
          <w:rFonts w:asciiTheme="majorHAnsi" w:hAnsiTheme="majorHAnsi" w:cstheme="majorHAnsi"/>
          <w:sz w:val="23"/>
          <w:szCs w:val="23"/>
        </w:rPr>
        <w:t xml:space="preserve">0pm. </w:t>
      </w:r>
    </w:p>
    <w:p w14:paraId="0726FB9D" w14:textId="77777777" w:rsidR="008A2D16" w:rsidRPr="00D66630" w:rsidRDefault="008A2D16" w:rsidP="008A2D16">
      <w:pPr>
        <w:pStyle w:val="Default"/>
        <w:rPr>
          <w:rFonts w:asciiTheme="majorHAnsi" w:hAnsiTheme="majorHAnsi" w:cstheme="majorHAnsi"/>
          <w:sz w:val="23"/>
          <w:szCs w:val="23"/>
        </w:rPr>
      </w:pPr>
    </w:p>
    <w:p w14:paraId="7D8F653D" w14:textId="77777777" w:rsidR="008A2D16" w:rsidRPr="00D66630" w:rsidRDefault="008A2D16" w:rsidP="008A2D16">
      <w:pPr>
        <w:pStyle w:val="Default"/>
        <w:rPr>
          <w:rFonts w:asciiTheme="majorHAnsi" w:hAnsiTheme="majorHAnsi" w:cstheme="majorHAnsi"/>
          <w:sz w:val="23"/>
          <w:szCs w:val="23"/>
        </w:rPr>
      </w:pPr>
      <w:bookmarkStart w:id="1" w:name="_Hlk509834175"/>
      <w:r w:rsidRPr="00D66630">
        <w:rPr>
          <w:rFonts w:asciiTheme="majorHAnsi" w:hAnsiTheme="majorHAnsi" w:cstheme="majorHAnsi"/>
          <w:sz w:val="23"/>
          <w:szCs w:val="23"/>
        </w:rPr>
        <w:t xml:space="preserve"> </w:t>
      </w:r>
      <w:r w:rsidRPr="00D66630">
        <w:rPr>
          <w:rFonts w:asciiTheme="majorHAnsi" w:hAnsiTheme="majorHAnsi" w:cstheme="majorHAnsi"/>
          <w:b/>
          <w:bCs/>
          <w:sz w:val="23"/>
          <w:szCs w:val="23"/>
        </w:rPr>
        <w:t xml:space="preserve">Taxes: </w:t>
      </w:r>
    </w:p>
    <w:p w14:paraId="012BBFA3" w14:textId="7A62CC53" w:rsidR="008A2D16" w:rsidRPr="00D66630" w:rsidRDefault="008A2D16" w:rsidP="008A2D16">
      <w:pPr>
        <w:pStyle w:val="Default"/>
        <w:rPr>
          <w:rFonts w:asciiTheme="majorHAnsi" w:hAnsiTheme="majorHAnsi" w:cstheme="majorHAnsi"/>
          <w:sz w:val="23"/>
          <w:szCs w:val="23"/>
        </w:rPr>
      </w:pPr>
      <w:bookmarkStart w:id="2" w:name="_Hlk509834215"/>
      <w:bookmarkEnd w:id="1"/>
      <w:r w:rsidRPr="00D66630">
        <w:rPr>
          <w:rFonts w:asciiTheme="majorHAnsi" w:hAnsiTheme="majorHAnsi" w:cstheme="majorHAnsi"/>
          <w:sz w:val="23"/>
          <w:szCs w:val="23"/>
        </w:rPr>
        <w:t xml:space="preserve">o Local </w:t>
      </w:r>
      <w:bookmarkEnd w:id="2"/>
      <w:r w:rsidRPr="00D66630">
        <w:rPr>
          <w:rFonts w:asciiTheme="majorHAnsi" w:hAnsiTheme="majorHAnsi" w:cstheme="majorHAnsi"/>
          <w:sz w:val="23"/>
          <w:szCs w:val="23"/>
        </w:rPr>
        <w:t xml:space="preserve">sales tax remittance is the sole responsibility of each vendor. </w:t>
      </w:r>
    </w:p>
    <w:p w14:paraId="3B457CEC" w14:textId="73D62B72" w:rsidR="00925516" w:rsidRPr="00D66630" w:rsidRDefault="00925516" w:rsidP="008A2D16">
      <w:pPr>
        <w:pStyle w:val="Default"/>
        <w:rPr>
          <w:rFonts w:asciiTheme="majorHAnsi" w:hAnsiTheme="majorHAnsi" w:cstheme="majorHAnsi"/>
          <w:sz w:val="23"/>
          <w:szCs w:val="23"/>
        </w:rPr>
      </w:pPr>
    </w:p>
    <w:p w14:paraId="150599C4" w14:textId="15BE4AB4" w:rsidR="00925516" w:rsidRPr="00D66630" w:rsidRDefault="00925516" w:rsidP="00925516">
      <w:pPr>
        <w:pStyle w:val="Default"/>
        <w:rPr>
          <w:rFonts w:asciiTheme="majorHAnsi" w:hAnsiTheme="majorHAnsi" w:cstheme="majorHAnsi"/>
          <w:b/>
          <w:bCs/>
          <w:sz w:val="23"/>
          <w:szCs w:val="23"/>
        </w:rPr>
      </w:pPr>
      <w:r w:rsidRPr="00D66630">
        <w:rPr>
          <w:rFonts w:asciiTheme="majorHAnsi" w:hAnsiTheme="majorHAnsi" w:cstheme="majorHAnsi"/>
          <w:sz w:val="23"/>
          <w:szCs w:val="23"/>
        </w:rPr>
        <w:t xml:space="preserve"> </w:t>
      </w:r>
      <w:r w:rsidRPr="00D66630">
        <w:rPr>
          <w:rFonts w:asciiTheme="majorHAnsi" w:hAnsiTheme="majorHAnsi" w:cstheme="majorHAnsi"/>
          <w:b/>
          <w:bCs/>
          <w:sz w:val="23"/>
          <w:szCs w:val="23"/>
        </w:rPr>
        <w:t xml:space="preserve">Advertisement: </w:t>
      </w:r>
    </w:p>
    <w:p w14:paraId="40449AA1" w14:textId="49CADA7A" w:rsidR="00925516" w:rsidRPr="00D66630" w:rsidRDefault="00925516" w:rsidP="00925516">
      <w:pPr>
        <w:pStyle w:val="Default"/>
        <w:rPr>
          <w:rFonts w:asciiTheme="majorHAnsi" w:hAnsiTheme="majorHAnsi" w:cstheme="majorHAnsi"/>
          <w:sz w:val="23"/>
          <w:szCs w:val="23"/>
        </w:rPr>
      </w:pPr>
      <w:r w:rsidRPr="00D66630">
        <w:rPr>
          <w:rFonts w:asciiTheme="majorHAnsi" w:hAnsiTheme="majorHAnsi" w:cstheme="majorHAnsi"/>
          <w:sz w:val="23"/>
          <w:szCs w:val="23"/>
        </w:rPr>
        <w:t>o Once your application has been approved, we will provide you with flyers to help advertise the event. Thank you.</w:t>
      </w:r>
    </w:p>
    <w:p w14:paraId="7A4D99B7" w14:textId="77777777" w:rsidR="00925516" w:rsidRPr="00D66630" w:rsidRDefault="00925516" w:rsidP="008A2D16">
      <w:pPr>
        <w:pStyle w:val="Default"/>
        <w:rPr>
          <w:rFonts w:asciiTheme="majorHAnsi" w:hAnsiTheme="majorHAnsi" w:cstheme="majorHAnsi"/>
          <w:sz w:val="23"/>
          <w:szCs w:val="23"/>
        </w:rPr>
      </w:pPr>
    </w:p>
    <w:p w14:paraId="231E7877" w14:textId="77DB1B28" w:rsidR="00561E20" w:rsidRPr="00D66630" w:rsidRDefault="00561E20" w:rsidP="008A2D16">
      <w:pPr>
        <w:pStyle w:val="Default"/>
        <w:rPr>
          <w:rFonts w:asciiTheme="majorHAnsi" w:hAnsiTheme="majorHAnsi" w:cstheme="majorHAnsi"/>
          <w:sz w:val="23"/>
          <w:szCs w:val="23"/>
        </w:rPr>
      </w:pPr>
    </w:p>
    <w:p w14:paraId="2BADBF46" w14:textId="77777777" w:rsidR="00925516" w:rsidRPr="00D66630" w:rsidRDefault="00925516" w:rsidP="008A2D16">
      <w:pPr>
        <w:pStyle w:val="Default"/>
        <w:rPr>
          <w:rFonts w:asciiTheme="majorHAnsi" w:hAnsiTheme="majorHAnsi" w:cstheme="majorHAnsi"/>
          <w:sz w:val="23"/>
          <w:szCs w:val="23"/>
        </w:rPr>
      </w:pPr>
    </w:p>
    <w:p w14:paraId="0663880A" w14:textId="77777777" w:rsidR="008A2D16" w:rsidRPr="00D66630" w:rsidRDefault="008A2D16" w:rsidP="008A2D16">
      <w:pPr>
        <w:pStyle w:val="Default"/>
        <w:rPr>
          <w:rFonts w:asciiTheme="majorHAnsi" w:hAnsiTheme="majorHAnsi" w:cstheme="majorHAnsi"/>
          <w:sz w:val="23"/>
          <w:szCs w:val="23"/>
        </w:rPr>
      </w:pPr>
    </w:p>
    <w:p w14:paraId="3366A779" w14:textId="77777777" w:rsidR="008A2D16" w:rsidRPr="00D66630" w:rsidRDefault="008A2D16" w:rsidP="008A2D16">
      <w:pPr>
        <w:pStyle w:val="Default"/>
        <w:rPr>
          <w:rFonts w:asciiTheme="majorHAnsi" w:hAnsiTheme="majorHAnsi" w:cstheme="majorHAnsi"/>
          <w:sz w:val="23"/>
          <w:szCs w:val="23"/>
        </w:rPr>
      </w:pPr>
    </w:p>
    <w:p w14:paraId="109D7412" w14:textId="77777777" w:rsidR="00CD4491" w:rsidRPr="00D66630" w:rsidRDefault="00CD4491">
      <w:pPr>
        <w:rPr>
          <w:rFonts w:asciiTheme="majorHAnsi" w:hAnsiTheme="majorHAnsi" w:cstheme="majorHAnsi"/>
        </w:rPr>
      </w:pPr>
    </w:p>
    <w:p w14:paraId="037A8E11" w14:textId="77777777" w:rsidR="008A2D16" w:rsidRPr="00D66630" w:rsidRDefault="008A2D16">
      <w:pPr>
        <w:rPr>
          <w:rFonts w:asciiTheme="majorHAnsi" w:hAnsiTheme="majorHAnsi" w:cstheme="majorHAnsi"/>
        </w:rPr>
      </w:pPr>
    </w:p>
    <w:p w14:paraId="0FA8C625" w14:textId="77777777" w:rsidR="008A2D16" w:rsidRPr="00D66630" w:rsidRDefault="008A2D16">
      <w:pPr>
        <w:rPr>
          <w:rFonts w:asciiTheme="majorHAnsi" w:hAnsiTheme="majorHAnsi" w:cstheme="majorHAnsi"/>
        </w:rPr>
      </w:pPr>
    </w:p>
    <w:p w14:paraId="58C6341C" w14:textId="77777777" w:rsidR="008A2D16" w:rsidRPr="00D66630" w:rsidRDefault="008A2D16">
      <w:pPr>
        <w:rPr>
          <w:rFonts w:asciiTheme="majorHAnsi" w:hAnsiTheme="majorHAnsi" w:cstheme="majorHAnsi"/>
        </w:rPr>
      </w:pPr>
    </w:p>
    <w:p w14:paraId="46C9F8A1" w14:textId="4AD15A1F" w:rsidR="008A2D16" w:rsidRPr="00D66630" w:rsidRDefault="008A2D16">
      <w:pPr>
        <w:rPr>
          <w:rFonts w:asciiTheme="majorHAnsi" w:hAnsiTheme="majorHAnsi" w:cstheme="majorHAnsi"/>
        </w:rPr>
      </w:pPr>
    </w:p>
    <w:p w14:paraId="5739B1E9" w14:textId="77777777" w:rsidR="00DA5027" w:rsidRDefault="00DA5027" w:rsidP="00DA5027">
      <w:pPr>
        <w:pStyle w:val="Default"/>
        <w:rPr>
          <w:b/>
          <w:sz w:val="32"/>
          <w:szCs w:val="32"/>
        </w:rPr>
      </w:pPr>
    </w:p>
    <w:p w14:paraId="36AA06C9" w14:textId="77777777" w:rsidR="00DA5027" w:rsidRDefault="00DA5027" w:rsidP="00DA5027">
      <w:pPr>
        <w:pStyle w:val="Default"/>
        <w:rPr>
          <w:b/>
          <w:sz w:val="32"/>
          <w:szCs w:val="32"/>
        </w:rPr>
      </w:pPr>
    </w:p>
    <w:p w14:paraId="47F0C74C" w14:textId="77777777" w:rsidR="00DA5027" w:rsidRDefault="00DA5027" w:rsidP="00DA5027">
      <w:pPr>
        <w:pStyle w:val="Default"/>
        <w:rPr>
          <w:b/>
          <w:sz w:val="32"/>
          <w:szCs w:val="32"/>
        </w:rPr>
      </w:pPr>
    </w:p>
    <w:p w14:paraId="468C5772" w14:textId="77777777" w:rsidR="00DA5027" w:rsidRDefault="00DA5027" w:rsidP="00DA5027">
      <w:pPr>
        <w:pStyle w:val="Default"/>
        <w:rPr>
          <w:b/>
          <w:sz w:val="32"/>
          <w:szCs w:val="32"/>
        </w:rPr>
      </w:pPr>
    </w:p>
    <w:p w14:paraId="50432CA1" w14:textId="77777777" w:rsidR="00DA5027" w:rsidRDefault="00DA5027" w:rsidP="00DA5027">
      <w:pPr>
        <w:pStyle w:val="Default"/>
        <w:rPr>
          <w:b/>
          <w:sz w:val="32"/>
          <w:szCs w:val="32"/>
        </w:rPr>
      </w:pPr>
    </w:p>
    <w:p w14:paraId="658FFE2B" w14:textId="77777777" w:rsidR="00DA5027" w:rsidRDefault="00DA5027" w:rsidP="00DA5027">
      <w:pPr>
        <w:pStyle w:val="Default"/>
        <w:rPr>
          <w:b/>
          <w:sz w:val="32"/>
          <w:szCs w:val="32"/>
        </w:rPr>
      </w:pPr>
    </w:p>
    <w:p w14:paraId="5EBA17D0" w14:textId="77777777" w:rsidR="00DA5027" w:rsidRDefault="00DA5027" w:rsidP="00DA5027">
      <w:pPr>
        <w:pStyle w:val="Default"/>
        <w:rPr>
          <w:b/>
          <w:sz w:val="32"/>
          <w:szCs w:val="32"/>
        </w:rPr>
      </w:pPr>
    </w:p>
    <w:p w14:paraId="6E98E4F8" w14:textId="08645E11" w:rsidR="00DA5027" w:rsidRDefault="00DA5027" w:rsidP="00DA5027">
      <w:pPr>
        <w:pStyle w:val="Default"/>
        <w:rPr>
          <w:b/>
          <w:sz w:val="32"/>
          <w:szCs w:val="32"/>
        </w:rPr>
      </w:pPr>
    </w:p>
    <w:p w14:paraId="0D7958C4" w14:textId="77777777" w:rsidR="004E7558" w:rsidRDefault="004E7558" w:rsidP="00DA5027">
      <w:pPr>
        <w:pStyle w:val="Default"/>
        <w:rPr>
          <w:b/>
          <w:sz w:val="32"/>
          <w:szCs w:val="32"/>
        </w:rPr>
      </w:pPr>
    </w:p>
    <w:p w14:paraId="116B9207" w14:textId="77777777" w:rsidR="00647D83" w:rsidRDefault="00250440" w:rsidP="00DA5027">
      <w:pPr>
        <w:pStyle w:val="Default"/>
        <w:rPr>
          <w:b/>
          <w:sz w:val="32"/>
          <w:szCs w:val="32"/>
        </w:rPr>
      </w:pPr>
      <w:r>
        <w:rPr>
          <w:b/>
          <w:sz w:val="32"/>
          <w:szCs w:val="32"/>
        </w:rPr>
        <w:lastRenderedPageBreak/>
        <w:t xml:space="preserve">     </w:t>
      </w:r>
      <w:r>
        <w:rPr>
          <w:noProof/>
        </w:rPr>
        <w:drawing>
          <wp:anchor distT="0" distB="0" distL="114300" distR="114300" simplePos="0" relativeHeight="251665408" behindDoc="1" locked="0" layoutInCell="1" allowOverlap="1" wp14:anchorId="37CD6BE9" wp14:editId="5C9829E3">
            <wp:simplePos x="0" y="0"/>
            <wp:positionH relativeFrom="column">
              <wp:posOffset>0</wp:posOffset>
            </wp:positionH>
            <wp:positionV relativeFrom="paragraph">
              <wp:posOffset>0</wp:posOffset>
            </wp:positionV>
            <wp:extent cx="1066165" cy="1003935"/>
            <wp:effectExtent l="0" t="0" r="635" b="5715"/>
            <wp:wrapNone/>
            <wp:docPr id="5" name="Picture 1" descr="SC_Logo_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_Logo_final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165" cy="1003935"/>
                    </a:xfrm>
                    <a:prstGeom prst="rect">
                      <a:avLst/>
                    </a:prstGeom>
                  </pic:spPr>
                </pic:pic>
              </a:graphicData>
            </a:graphic>
          </wp:anchor>
        </w:drawing>
      </w:r>
      <w:r>
        <w:rPr>
          <w:b/>
          <w:sz w:val="32"/>
          <w:szCs w:val="32"/>
        </w:rPr>
        <w:t xml:space="preserve">                          </w:t>
      </w:r>
    </w:p>
    <w:p w14:paraId="379D9A57" w14:textId="256585A7" w:rsidR="00471358" w:rsidRPr="00DA5027" w:rsidRDefault="00647D83" w:rsidP="00DA5027">
      <w:pPr>
        <w:pStyle w:val="Default"/>
        <w:rPr>
          <w:noProof/>
        </w:rPr>
      </w:pPr>
      <w:r>
        <w:rPr>
          <w:b/>
          <w:sz w:val="32"/>
          <w:szCs w:val="32"/>
        </w:rPr>
        <w:t xml:space="preserve">                  </w:t>
      </w:r>
      <w:r w:rsidR="00250440">
        <w:rPr>
          <w:b/>
          <w:sz w:val="32"/>
          <w:szCs w:val="32"/>
        </w:rPr>
        <w:t xml:space="preserve">    </w:t>
      </w:r>
      <w:r>
        <w:rPr>
          <w:b/>
          <w:sz w:val="32"/>
          <w:szCs w:val="32"/>
        </w:rPr>
        <w:t xml:space="preserve">             </w:t>
      </w:r>
      <w:r w:rsidR="00471358" w:rsidRPr="001964AD">
        <w:rPr>
          <w:b/>
          <w:sz w:val="32"/>
          <w:szCs w:val="32"/>
        </w:rPr>
        <w:t>SC REGGAE JERK &amp; WINE FESTIVAL</w:t>
      </w:r>
    </w:p>
    <w:p w14:paraId="7322713E" w14:textId="6382C63F" w:rsidR="00DA5027" w:rsidRDefault="00320F56" w:rsidP="00DA5027">
      <w:pPr>
        <w:pStyle w:val="Default"/>
        <w:ind w:left="3600"/>
        <w:rPr>
          <w:b/>
          <w:sz w:val="32"/>
          <w:szCs w:val="32"/>
        </w:rPr>
      </w:pPr>
      <w:r>
        <w:rPr>
          <w:b/>
          <w:sz w:val="32"/>
          <w:szCs w:val="32"/>
        </w:rPr>
        <w:t xml:space="preserve"> </w:t>
      </w:r>
      <w:r w:rsidR="004E7558">
        <w:rPr>
          <w:b/>
          <w:sz w:val="32"/>
          <w:szCs w:val="32"/>
        </w:rPr>
        <w:t>Brittle Bank Park</w:t>
      </w:r>
    </w:p>
    <w:p w14:paraId="00005E0A" w14:textId="4C257F9F" w:rsidR="00250440" w:rsidRPr="00647D83" w:rsidRDefault="00320F56" w:rsidP="00647D83">
      <w:pPr>
        <w:pStyle w:val="Default"/>
        <w:ind w:left="3600"/>
        <w:rPr>
          <w:b/>
        </w:rPr>
      </w:pPr>
      <w:r>
        <w:rPr>
          <w:b/>
        </w:rPr>
        <w:t xml:space="preserve">185 </w:t>
      </w:r>
      <w:r w:rsidR="004E7558">
        <w:rPr>
          <w:b/>
        </w:rPr>
        <w:t>Lockwood Drive</w:t>
      </w:r>
      <w:r w:rsidR="00647D83" w:rsidRPr="00647D83">
        <w:rPr>
          <w:b/>
        </w:rPr>
        <w:t>, Charleston, SC 294</w:t>
      </w:r>
      <w:r w:rsidR="004E7558">
        <w:rPr>
          <w:b/>
        </w:rPr>
        <w:t>03</w:t>
      </w:r>
    </w:p>
    <w:p w14:paraId="3406A659" w14:textId="497900E0" w:rsidR="00471358" w:rsidRPr="001964AD" w:rsidRDefault="00471358" w:rsidP="00471358">
      <w:pPr>
        <w:pStyle w:val="Default"/>
        <w:jc w:val="center"/>
        <w:rPr>
          <w:b/>
          <w:bCs/>
          <w:i/>
          <w:iCs/>
          <w:sz w:val="48"/>
          <w:szCs w:val="48"/>
        </w:rPr>
      </w:pPr>
      <w:r>
        <w:rPr>
          <w:b/>
          <w:bCs/>
          <w:i/>
          <w:iCs/>
          <w:sz w:val="48"/>
          <w:szCs w:val="48"/>
        </w:rPr>
        <w:t xml:space="preserve">August </w:t>
      </w:r>
      <w:r w:rsidR="004E7558">
        <w:rPr>
          <w:b/>
          <w:bCs/>
          <w:i/>
          <w:iCs/>
          <w:sz w:val="48"/>
          <w:szCs w:val="48"/>
        </w:rPr>
        <w:t>29</w:t>
      </w:r>
      <w:r>
        <w:rPr>
          <w:b/>
          <w:bCs/>
          <w:i/>
          <w:iCs/>
          <w:sz w:val="48"/>
          <w:szCs w:val="48"/>
        </w:rPr>
        <w:t>, 20</w:t>
      </w:r>
      <w:r w:rsidR="00EF06F3">
        <w:rPr>
          <w:b/>
          <w:bCs/>
          <w:i/>
          <w:iCs/>
          <w:sz w:val="48"/>
          <w:szCs w:val="48"/>
        </w:rPr>
        <w:t>2</w:t>
      </w:r>
      <w:r w:rsidR="004E7558">
        <w:rPr>
          <w:b/>
          <w:bCs/>
          <w:i/>
          <w:iCs/>
          <w:sz w:val="48"/>
          <w:szCs w:val="48"/>
        </w:rPr>
        <w:t>1</w:t>
      </w:r>
      <w:r>
        <w:rPr>
          <w:b/>
          <w:bCs/>
          <w:i/>
          <w:iCs/>
          <w:sz w:val="48"/>
          <w:szCs w:val="48"/>
        </w:rPr>
        <w:t xml:space="preserve"> – 12:00 Noon to </w:t>
      </w:r>
      <w:r w:rsidR="004E7558">
        <w:rPr>
          <w:b/>
          <w:bCs/>
          <w:i/>
          <w:iCs/>
          <w:sz w:val="48"/>
          <w:szCs w:val="48"/>
        </w:rPr>
        <w:t>6</w:t>
      </w:r>
      <w:r>
        <w:rPr>
          <w:b/>
          <w:bCs/>
          <w:i/>
          <w:iCs/>
          <w:sz w:val="48"/>
          <w:szCs w:val="48"/>
        </w:rPr>
        <w:t>:0</w:t>
      </w:r>
      <w:r w:rsidRPr="00A9715F">
        <w:rPr>
          <w:b/>
          <w:bCs/>
          <w:i/>
          <w:iCs/>
          <w:sz w:val="48"/>
          <w:szCs w:val="48"/>
        </w:rPr>
        <w:t>0 pm</w:t>
      </w:r>
    </w:p>
    <w:p w14:paraId="7E2882F7" w14:textId="27359CBA" w:rsidR="00471358" w:rsidRPr="00036874" w:rsidRDefault="00D05491" w:rsidP="00471358">
      <w:pPr>
        <w:pStyle w:val="Default"/>
        <w:jc w:val="center"/>
        <w:rPr>
          <w:b/>
          <w:bCs/>
          <w:color w:val="FF0000"/>
          <w:sz w:val="36"/>
          <w:szCs w:val="36"/>
        </w:rPr>
      </w:pPr>
      <w:r w:rsidRPr="00036874">
        <w:rPr>
          <w:b/>
          <w:bCs/>
          <w:color w:val="FF0000"/>
          <w:sz w:val="36"/>
          <w:szCs w:val="36"/>
        </w:rPr>
        <w:t>F</w:t>
      </w:r>
      <w:r w:rsidR="00036874">
        <w:rPr>
          <w:b/>
          <w:bCs/>
          <w:color w:val="FF0000"/>
          <w:sz w:val="36"/>
          <w:szCs w:val="36"/>
        </w:rPr>
        <w:t>OOD</w:t>
      </w:r>
      <w:r w:rsidRPr="00036874">
        <w:rPr>
          <w:b/>
          <w:bCs/>
          <w:color w:val="FF0000"/>
          <w:sz w:val="36"/>
          <w:szCs w:val="36"/>
        </w:rPr>
        <w:t xml:space="preserve"> </w:t>
      </w:r>
      <w:r w:rsidR="00471358" w:rsidRPr="00036874">
        <w:rPr>
          <w:b/>
          <w:bCs/>
          <w:color w:val="FF0000"/>
          <w:sz w:val="36"/>
          <w:szCs w:val="36"/>
        </w:rPr>
        <w:t>VENDOR APPLICATION &amp; AGREEMENT</w:t>
      </w:r>
    </w:p>
    <w:p w14:paraId="6CFF0DAE" w14:textId="77777777" w:rsidR="00647D83" w:rsidRDefault="00647D83" w:rsidP="00471358">
      <w:pPr>
        <w:pStyle w:val="Default"/>
        <w:jc w:val="center"/>
        <w:rPr>
          <w:sz w:val="26"/>
          <w:szCs w:val="26"/>
        </w:rPr>
      </w:pPr>
    </w:p>
    <w:p w14:paraId="73352760" w14:textId="617C29AE" w:rsidR="00471358" w:rsidRDefault="00471358" w:rsidP="00471358">
      <w:pPr>
        <w:pStyle w:val="Default"/>
        <w:rPr>
          <w:sz w:val="22"/>
          <w:szCs w:val="22"/>
        </w:rPr>
      </w:pPr>
      <w:r>
        <w:rPr>
          <w:b/>
          <w:bCs/>
          <w:sz w:val="22"/>
          <w:szCs w:val="22"/>
        </w:rPr>
        <w:t>Application Deadline: July 31, 20</w:t>
      </w:r>
      <w:r w:rsidR="00EF06F3">
        <w:rPr>
          <w:b/>
          <w:bCs/>
          <w:sz w:val="22"/>
          <w:szCs w:val="22"/>
        </w:rPr>
        <w:t>2</w:t>
      </w:r>
      <w:r w:rsidR="004E7558">
        <w:rPr>
          <w:b/>
          <w:bCs/>
          <w:sz w:val="22"/>
          <w:szCs w:val="22"/>
        </w:rPr>
        <w:t>1</w:t>
      </w:r>
      <w:r>
        <w:rPr>
          <w:b/>
          <w:bCs/>
          <w:sz w:val="22"/>
          <w:szCs w:val="22"/>
        </w:rPr>
        <w:t xml:space="preserve">. </w:t>
      </w:r>
      <w:r>
        <w:rPr>
          <w:sz w:val="22"/>
          <w:szCs w:val="22"/>
        </w:rPr>
        <w:t xml:space="preserve">Only 6 Spaces are available so please sign up as soon as possible. </w:t>
      </w:r>
    </w:p>
    <w:p w14:paraId="59349292" w14:textId="77777777" w:rsidR="00471358" w:rsidRDefault="00471358" w:rsidP="00471358">
      <w:pPr>
        <w:pStyle w:val="Default"/>
        <w:rPr>
          <w:sz w:val="22"/>
          <w:szCs w:val="22"/>
        </w:rPr>
      </w:pPr>
    </w:p>
    <w:p w14:paraId="50E7DF41" w14:textId="7D6423A0" w:rsidR="00471358" w:rsidRDefault="00471358" w:rsidP="00471358">
      <w:pPr>
        <w:pStyle w:val="Default"/>
        <w:rPr>
          <w:sz w:val="22"/>
          <w:szCs w:val="22"/>
        </w:rPr>
      </w:pPr>
      <w:r>
        <w:rPr>
          <w:sz w:val="22"/>
          <w:szCs w:val="22"/>
        </w:rPr>
        <w:t>Name / Organization: ___________________________________________________________________</w:t>
      </w:r>
    </w:p>
    <w:p w14:paraId="6A6C8FE3" w14:textId="77777777" w:rsidR="00471358" w:rsidRDefault="00471358" w:rsidP="00471358">
      <w:pPr>
        <w:pStyle w:val="Default"/>
        <w:rPr>
          <w:sz w:val="22"/>
          <w:szCs w:val="22"/>
        </w:rPr>
      </w:pPr>
    </w:p>
    <w:p w14:paraId="56E5235E" w14:textId="55B10778" w:rsidR="00471358" w:rsidRDefault="00471358" w:rsidP="00471358">
      <w:pPr>
        <w:pStyle w:val="Default"/>
        <w:rPr>
          <w:sz w:val="22"/>
          <w:szCs w:val="22"/>
        </w:rPr>
      </w:pPr>
      <w:r>
        <w:rPr>
          <w:sz w:val="22"/>
          <w:szCs w:val="22"/>
        </w:rPr>
        <w:t>Contact Person: _______________________________________________________________________</w:t>
      </w:r>
    </w:p>
    <w:p w14:paraId="575F09FF" w14:textId="77777777" w:rsidR="00471358" w:rsidRDefault="00471358" w:rsidP="00471358">
      <w:pPr>
        <w:pStyle w:val="Default"/>
        <w:rPr>
          <w:sz w:val="22"/>
          <w:szCs w:val="22"/>
        </w:rPr>
      </w:pPr>
    </w:p>
    <w:p w14:paraId="2F8AB347" w14:textId="2E5A403C" w:rsidR="00471358" w:rsidRDefault="00471358" w:rsidP="00471358">
      <w:pPr>
        <w:pStyle w:val="Default"/>
        <w:rPr>
          <w:sz w:val="22"/>
          <w:szCs w:val="22"/>
        </w:rPr>
      </w:pPr>
      <w:r>
        <w:rPr>
          <w:sz w:val="22"/>
          <w:szCs w:val="22"/>
        </w:rPr>
        <w:t xml:space="preserve"> E-Mail______________________________________________________________________________</w:t>
      </w:r>
    </w:p>
    <w:p w14:paraId="770C745F" w14:textId="77777777" w:rsidR="00471358" w:rsidRDefault="00471358" w:rsidP="00471358">
      <w:pPr>
        <w:pStyle w:val="Default"/>
        <w:rPr>
          <w:sz w:val="22"/>
          <w:szCs w:val="22"/>
        </w:rPr>
      </w:pPr>
    </w:p>
    <w:p w14:paraId="33D94897" w14:textId="73045223" w:rsidR="00471358" w:rsidRDefault="00471358" w:rsidP="00471358">
      <w:pPr>
        <w:pStyle w:val="Default"/>
        <w:rPr>
          <w:sz w:val="22"/>
          <w:szCs w:val="22"/>
        </w:rPr>
      </w:pPr>
      <w:r>
        <w:rPr>
          <w:sz w:val="22"/>
          <w:szCs w:val="22"/>
        </w:rPr>
        <w:t>Address: _____________________________________________________________________________</w:t>
      </w:r>
    </w:p>
    <w:p w14:paraId="31C287DF" w14:textId="77777777" w:rsidR="00471358" w:rsidRDefault="00471358" w:rsidP="00471358">
      <w:pPr>
        <w:pStyle w:val="Default"/>
        <w:rPr>
          <w:sz w:val="22"/>
          <w:szCs w:val="22"/>
        </w:rPr>
      </w:pPr>
    </w:p>
    <w:p w14:paraId="0EE346A3" w14:textId="25A810A2" w:rsidR="00471358" w:rsidRDefault="00471358" w:rsidP="00471358">
      <w:pPr>
        <w:pStyle w:val="Default"/>
        <w:rPr>
          <w:sz w:val="22"/>
          <w:szCs w:val="22"/>
        </w:rPr>
      </w:pPr>
      <w:r>
        <w:rPr>
          <w:sz w:val="22"/>
          <w:szCs w:val="22"/>
        </w:rPr>
        <w:t xml:space="preserve"> City: ____________________________________________________ State: ______________________ </w:t>
      </w:r>
    </w:p>
    <w:p w14:paraId="40199FC6" w14:textId="77777777" w:rsidR="00471358" w:rsidRDefault="00471358" w:rsidP="00471358">
      <w:pPr>
        <w:pStyle w:val="Default"/>
        <w:rPr>
          <w:sz w:val="22"/>
          <w:szCs w:val="22"/>
        </w:rPr>
      </w:pPr>
    </w:p>
    <w:p w14:paraId="3213507D" w14:textId="6D700597" w:rsidR="00471358" w:rsidRDefault="00471358" w:rsidP="00471358">
      <w:pPr>
        <w:pStyle w:val="Default"/>
        <w:rPr>
          <w:sz w:val="22"/>
          <w:szCs w:val="22"/>
        </w:rPr>
      </w:pPr>
      <w:r>
        <w:rPr>
          <w:sz w:val="22"/>
          <w:szCs w:val="22"/>
        </w:rPr>
        <w:t>Zip: _________________ Phone: ___________________________</w:t>
      </w:r>
      <w:proofErr w:type="gramStart"/>
      <w:r>
        <w:rPr>
          <w:sz w:val="22"/>
          <w:szCs w:val="22"/>
        </w:rPr>
        <w:t>Fax:_</w:t>
      </w:r>
      <w:proofErr w:type="gramEnd"/>
      <w:r>
        <w:rPr>
          <w:sz w:val="22"/>
          <w:szCs w:val="22"/>
        </w:rPr>
        <w:t>__________________________</w:t>
      </w:r>
    </w:p>
    <w:p w14:paraId="2A0391EB" w14:textId="77777777" w:rsidR="00471358" w:rsidRDefault="00471358" w:rsidP="00471358">
      <w:pPr>
        <w:pStyle w:val="Default"/>
        <w:rPr>
          <w:sz w:val="22"/>
          <w:szCs w:val="22"/>
        </w:rPr>
      </w:pPr>
    </w:p>
    <w:p w14:paraId="6601BB49" w14:textId="79E4AC2A" w:rsidR="00471358" w:rsidRDefault="00471358" w:rsidP="00471358">
      <w:pPr>
        <w:pStyle w:val="Default"/>
        <w:rPr>
          <w:sz w:val="22"/>
          <w:szCs w:val="22"/>
        </w:rPr>
      </w:pPr>
      <w:r>
        <w:rPr>
          <w:sz w:val="22"/>
          <w:szCs w:val="22"/>
        </w:rPr>
        <w:t>Website:_____________________________________________________________________________</w:t>
      </w:r>
    </w:p>
    <w:p w14:paraId="6B7AD455" w14:textId="77777777" w:rsidR="00471358" w:rsidRDefault="00471358" w:rsidP="00471358">
      <w:pPr>
        <w:pStyle w:val="Default"/>
        <w:rPr>
          <w:sz w:val="22"/>
          <w:szCs w:val="22"/>
        </w:rPr>
      </w:pPr>
    </w:p>
    <w:p w14:paraId="6230A189" w14:textId="68BBDA9C" w:rsidR="00471358" w:rsidRDefault="00471358" w:rsidP="00471358">
      <w:pPr>
        <w:pStyle w:val="Default"/>
        <w:rPr>
          <w:sz w:val="22"/>
          <w:szCs w:val="22"/>
        </w:rPr>
      </w:pPr>
      <w:r>
        <w:rPr>
          <w:sz w:val="22"/>
          <w:szCs w:val="22"/>
        </w:rPr>
        <w:t xml:space="preserve">Emergency </w:t>
      </w:r>
      <w:proofErr w:type="gramStart"/>
      <w:r>
        <w:rPr>
          <w:sz w:val="22"/>
          <w:szCs w:val="22"/>
        </w:rPr>
        <w:t>Contact:_</w:t>
      </w:r>
      <w:proofErr w:type="gramEnd"/>
      <w:r>
        <w:rPr>
          <w:sz w:val="22"/>
          <w:szCs w:val="22"/>
        </w:rPr>
        <w:t xml:space="preserve">___________________________________________________________________ </w:t>
      </w:r>
    </w:p>
    <w:p w14:paraId="09BE8CA9" w14:textId="6E26D7C7" w:rsidR="005014CB" w:rsidRDefault="005014CB" w:rsidP="00471358">
      <w:pPr>
        <w:pStyle w:val="Default"/>
        <w:rPr>
          <w:sz w:val="22"/>
          <w:szCs w:val="22"/>
        </w:rPr>
      </w:pPr>
    </w:p>
    <w:p w14:paraId="6330E9D2" w14:textId="616141F8" w:rsidR="005014CB" w:rsidRDefault="005014CB" w:rsidP="00471358">
      <w:pPr>
        <w:pStyle w:val="Default"/>
        <w:rPr>
          <w:sz w:val="22"/>
          <w:szCs w:val="22"/>
        </w:rPr>
      </w:pPr>
      <w:r>
        <w:rPr>
          <w:sz w:val="22"/>
          <w:szCs w:val="22"/>
        </w:rPr>
        <w:t>Enclose Vendor Fee with Refundable Deposit $__________________</w:t>
      </w:r>
      <w:proofErr w:type="gramStart"/>
      <w:r>
        <w:rPr>
          <w:sz w:val="22"/>
          <w:szCs w:val="22"/>
        </w:rPr>
        <w:t xml:space="preserve">_ </w:t>
      </w:r>
      <w:r w:rsidR="00DA5027">
        <w:rPr>
          <w:sz w:val="22"/>
          <w:szCs w:val="22"/>
        </w:rPr>
        <w:t xml:space="preserve"> and</w:t>
      </w:r>
      <w:proofErr w:type="gramEnd"/>
      <w:r>
        <w:rPr>
          <w:sz w:val="22"/>
          <w:szCs w:val="22"/>
        </w:rPr>
        <w:t xml:space="preserve"> Insurance for Food Vendors.</w:t>
      </w:r>
    </w:p>
    <w:p w14:paraId="7EB1EAE5" w14:textId="77777777" w:rsidR="00471358" w:rsidRDefault="00471358" w:rsidP="00471358">
      <w:pPr>
        <w:pStyle w:val="Default"/>
        <w:rPr>
          <w:sz w:val="22"/>
          <w:szCs w:val="22"/>
        </w:rPr>
      </w:pPr>
    </w:p>
    <w:p w14:paraId="0A8D4323" w14:textId="77777777" w:rsidR="00471358" w:rsidRDefault="00471358" w:rsidP="00471358">
      <w:pPr>
        <w:pStyle w:val="Default"/>
        <w:rPr>
          <w:sz w:val="22"/>
          <w:szCs w:val="22"/>
        </w:rPr>
      </w:pPr>
      <w:r>
        <w:rPr>
          <w:sz w:val="22"/>
          <w:szCs w:val="22"/>
        </w:rPr>
        <w:t xml:space="preserve">Products to be sold: </w:t>
      </w:r>
    </w:p>
    <w:p w14:paraId="68555793" w14:textId="418936E5" w:rsidR="00471358" w:rsidRDefault="00471358" w:rsidP="00471358">
      <w:pPr>
        <w:pStyle w:val="Default"/>
        <w:rPr>
          <w:sz w:val="22"/>
          <w:szCs w:val="22"/>
        </w:rPr>
      </w:pPr>
      <w:r>
        <w:rPr>
          <w:sz w:val="22"/>
          <w:szCs w:val="22"/>
        </w:rPr>
        <w:t xml:space="preserve">_____________________________________________________________________________________ </w:t>
      </w:r>
    </w:p>
    <w:p w14:paraId="2D0D95A5" w14:textId="77777777" w:rsidR="00471358" w:rsidRDefault="00471358" w:rsidP="00471358">
      <w:pPr>
        <w:pStyle w:val="Default"/>
        <w:rPr>
          <w:sz w:val="22"/>
          <w:szCs w:val="22"/>
        </w:rPr>
      </w:pPr>
    </w:p>
    <w:p w14:paraId="7D329C5A" w14:textId="715D8F26" w:rsidR="00471358" w:rsidRDefault="00471358" w:rsidP="00471358">
      <w:pPr>
        <w:rPr>
          <w:rFonts w:ascii="Times New Roman" w:hAnsi="Times New Roman" w:cs="Times New Roman"/>
          <w:color w:val="000000"/>
          <w:sz w:val="24"/>
          <w:szCs w:val="24"/>
        </w:rPr>
      </w:pPr>
      <w:r>
        <w:t>_____________________________________________________________________________________</w:t>
      </w:r>
    </w:p>
    <w:p w14:paraId="19A5187E" w14:textId="0D1715F6" w:rsidR="00471358" w:rsidRDefault="00471358" w:rsidP="00471358">
      <w:pPr>
        <w:rPr>
          <w:rFonts w:ascii="Times New Roman" w:hAnsi="Times New Roman" w:cs="Times New Roman"/>
          <w:color w:val="000000"/>
          <w:sz w:val="24"/>
          <w:szCs w:val="24"/>
        </w:rPr>
      </w:pPr>
      <w:r>
        <w:t>_____________________________________________________________________________________</w:t>
      </w:r>
    </w:p>
    <w:p w14:paraId="6DA94D8C" w14:textId="6B2CA0C8" w:rsidR="00471358" w:rsidRDefault="00471358" w:rsidP="00471358">
      <w:r>
        <w:t>_____________________________________________________________________________________</w:t>
      </w:r>
    </w:p>
    <w:p w14:paraId="1E2B77DD" w14:textId="4E8EA533" w:rsidR="00250440" w:rsidRPr="00AB073F" w:rsidRDefault="00250440" w:rsidP="00471358">
      <w:pPr>
        <w:rPr>
          <w:rFonts w:ascii="Times New Roman" w:hAnsi="Times New Roman" w:cs="Times New Roman"/>
          <w:color w:val="000000"/>
          <w:sz w:val="24"/>
          <w:szCs w:val="24"/>
        </w:rPr>
      </w:pPr>
      <w:r>
        <w:t>_____________________________________________________________________________________</w:t>
      </w:r>
    </w:p>
    <w:p w14:paraId="1310E168" w14:textId="77777777" w:rsidR="00471358" w:rsidRDefault="00471358" w:rsidP="00471358">
      <w:pPr>
        <w:pStyle w:val="Default"/>
        <w:rPr>
          <w:sz w:val="22"/>
          <w:szCs w:val="22"/>
        </w:rPr>
      </w:pPr>
    </w:p>
    <w:p w14:paraId="09A41BD7" w14:textId="40D790E6" w:rsidR="00471358" w:rsidRDefault="00471358" w:rsidP="00471358">
      <w:pPr>
        <w:pStyle w:val="Default"/>
        <w:rPr>
          <w:sz w:val="22"/>
          <w:szCs w:val="22"/>
        </w:rPr>
      </w:pPr>
      <w:r>
        <w:rPr>
          <w:sz w:val="22"/>
          <w:szCs w:val="22"/>
        </w:rPr>
        <w:t xml:space="preserve">Please fill </w:t>
      </w:r>
      <w:r w:rsidR="00EC2537">
        <w:rPr>
          <w:sz w:val="22"/>
          <w:szCs w:val="22"/>
        </w:rPr>
        <w:t xml:space="preserve">form </w:t>
      </w:r>
      <w:r>
        <w:rPr>
          <w:sz w:val="22"/>
          <w:szCs w:val="22"/>
        </w:rPr>
        <w:t>out above completely and sign form</w:t>
      </w:r>
      <w:r w:rsidR="005014CB">
        <w:rPr>
          <w:sz w:val="22"/>
          <w:szCs w:val="22"/>
        </w:rPr>
        <w:t xml:space="preserve"> below</w:t>
      </w:r>
      <w:r>
        <w:rPr>
          <w:sz w:val="22"/>
          <w:szCs w:val="22"/>
        </w:rPr>
        <w:t xml:space="preserve">. </w:t>
      </w:r>
      <w:r w:rsidRPr="00CC601A">
        <w:rPr>
          <w:b/>
          <w:sz w:val="22"/>
          <w:szCs w:val="22"/>
        </w:rPr>
        <w:t>NO PERSONAL CHEQUES</w:t>
      </w:r>
      <w:r>
        <w:rPr>
          <w:sz w:val="22"/>
          <w:szCs w:val="22"/>
        </w:rPr>
        <w:t>.</w:t>
      </w:r>
    </w:p>
    <w:p w14:paraId="77CCBE66" w14:textId="19C47F98" w:rsidR="00471358" w:rsidRDefault="00471358" w:rsidP="00471358">
      <w:pPr>
        <w:pStyle w:val="Default"/>
        <w:rPr>
          <w:sz w:val="23"/>
          <w:szCs w:val="23"/>
        </w:rPr>
      </w:pPr>
      <w:r>
        <w:rPr>
          <w:sz w:val="22"/>
          <w:szCs w:val="22"/>
        </w:rPr>
        <w:t xml:space="preserve">Please make Bank cheque or money order payable to: </w:t>
      </w:r>
      <w:r w:rsidRPr="007764ED">
        <w:rPr>
          <w:b/>
          <w:sz w:val="22"/>
          <w:szCs w:val="22"/>
        </w:rPr>
        <w:t>CARIBBEAN ROOTZ</w:t>
      </w:r>
      <w:r>
        <w:rPr>
          <w:sz w:val="22"/>
          <w:szCs w:val="22"/>
        </w:rPr>
        <w:t xml:space="preserve"> and include </w:t>
      </w:r>
      <w:r>
        <w:rPr>
          <w:b/>
          <w:bCs/>
          <w:sz w:val="23"/>
          <w:szCs w:val="23"/>
        </w:rPr>
        <w:t xml:space="preserve">SC Jerk, Reggae &amp; Wine Festival </w:t>
      </w:r>
      <w:r w:rsidR="00EC2537">
        <w:rPr>
          <w:b/>
          <w:bCs/>
          <w:sz w:val="23"/>
          <w:szCs w:val="23"/>
        </w:rPr>
        <w:t xml:space="preserve">(SCRJWF) </w:t>
      </w:r>
      <w:r>
        <w:rPr>
          <w:b/>
          <w:bCs/>
          <w:sz w:val="23"/>
          <w:szCs w:val="23"/>
        </w:rPr>
        <w:t>on the memo line.</w:t>
      </w:r>
    </w:p>
    <w:p w14:paraId="04B15136" w14:textId="77777777" w:rsidR="00471358" w:rsidRDefault="00471358" w:rsidP="00471358">
      <w:pPr>
        <w:pStyle w:val="Default"/>
        <w:rPr>
          <w:sz w:val="23"/>
          <w:szCs w:val="23"/>
        </w:rPr>
      </w:pPr>
      <w:r>
        <w:rPr>
          <w:sz w:val="23"/>
          <w:szCs w:val="23"/>
        </w:rPr>
        <w:t xml:space="preserve">Mail application with payment and insurance to: </w:t>
      </w:r>
      <w:r>
        <w:rPr>
          <w:b/>
          <w:bCs/>
          <w:sz w:val="23"/>
          <w:szCs w:val="23"/>
        </w:rPr>
        <w:t>P.O. Box 32278, Charleston, SC 29417-2278.</w:t>
      </w:r>
    </w:p>
    <w:p w14:paraId="2185255D" w14:textId="77777777" w:rsidR="00471358" w:rsidRDefault="00471358" w:rsidP="00471358">
      <w:pPr>
        <w:pStyle w:val="Default"/>
        <w:rPr>
          <w:sz w:val="23"/>
          <w:szCs w:val="23"/>
        </w:rPr>
      </w:pPr>
      <w:r>
        <w:rPr>
          <w:sz w:val="23"/>
          <w:szCs w:val="23"/>
        </w:rPr>
        <w:t xml:space="preserve">You will be notified if you have not been accepted. </w:t>
      </w:r>
    </w:p>
    <w:p w14:paraId="354030DB" w14:textId="77777777" w:rsidR="005014CB" w:rsidRDefault="00471358" w:rsidP="00471358">
      <w:pPr>
        <w:pStyle w:val="Default"/>
        <w:rPr>
          <w:b/>
          <w:bCs/>
          <w:sz w:val="23"/>
          <w:szCs w:val="23"/>
        </w:rPr>
      </w:pPr>
      <w:r>
        <w:rPr>
          <w:b/>
          <w:bCs/>
          <w:sz w:val="23"/>
          <w:szCs w:val="23"/>
        </w:rPr>
        <w:t xml:space="preserve">We reserve the right to ask you to remove any misrepresented items in your booth. </w:t>
      </w:r>
    </w:p>
    <w:p w14:paraId="452C795F" w14:textId="77777777" w:rsidR="00250440" w:rsidRDefault="00250440" w:rsidP="00471358">
      <w:pPr>
        <w:pStyle w:val="Default"/>
        <w:rPr>
          <w:b/>
          <w:sz w:val="23"/>
          <w:szCs w:val="23"/>
        </w:rPr>
      </w:pPr>
    </w:p>
    <w:p w14:paraId="4B471568" w14:textId="0FBCB9AF" w:rsidR="00D111DD" w:rsidRDefault="00D111DD" w:rsidP="00471358">
      <w:pPr>
        <w:pStyle w:val="Default"/>
        <w:rPr>
          <w:b/>
          <w:sz w:val="23"/>
          <w:szCs w:val="23"/>
        </w:rPr>
      </w:pPr>
    </w:p>
    <w:p w14:paraId="4527E1E6" w14:textId="77777777" w:rsidR="00B162DF" w:rsidRDefault="00B162DF" w:rsidP="00471358">
      <w:pPr>
        <w:pStyle w:val="Default"/>
        <w:rPr>
          <w:b/>
          <w:sz w:val="23"/>
          <w:szCs w:val="23"/>
        </w:rPr>
      </w:pPr>
    </w:p>
    <w:p w14:paraId="16B4B4A3" w14:textId="54A47BA2" w:rsidR="00250440" w:rsidRDefault="00250440" w:rsidP="00471358">
      <w:pPr>
        <w:pStyle w:val="Default"/>
        <w:rPr>
          <w:sz w:val="23"/>
          <w:szCs w:val="23"/>
        </w:rPr>
      </w:pPr>
      <w:r>
        <w:rPr>
          <w:noProof/>
        </w:rPr>
        <w:lastRenderedPageBreak/>
        <w:drawing>
          <wp:anchor distT="0" distB="0" distL="114300" distR="114300" simplePos="0" relativeHeight="251667456" behindDoc="1" locked="0" layoutInCell="1" allowOverlap="1" wp14:anchorId="11ECC607" wp14:editId="4375BE47">
            <wp:simplePos x="0" y="0"/>
            <wp:positionH relativeFrom="column">
              <wp:posOffset>0</wp:posOffset>
            </wp:positionH>
            <wp:positionV relativeFrom="paragraph">
              <wp:posOffset>-635</wp:posOffset>
            </wp:positionV>
            <wp:extent cx="1066331" cy="1004515"/>
            <wp:effectExtent l="0" t="0" r="635" b="5715"/>
            <wp:wrapNone/>
            <wp:docPr id="6" name="Picture 1" descr="SC_Logo_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_Logo_final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331" cy="1004515"/>
                    </a:xfrm>
                    <a:prstGeom prst="rect">
                      <a:avLst/>
                    </a:prstGeom>
                  </pic:spPr>
                </pic:pic>
              </a:graphicData>
            </a:graphic>
          </wp:anchor>
        </w:drawing>
      </w:r>
    </w:p>
    <w:p w14:paraId="63E238C0" w14:textId="77777777" w:rsidR="00925516" w:rsidRDefault="00925516" w:rsidP="00471358">
      <w:pPr>
        <w:pStyle w:val="Default"/>
        <w:rPr>
          <w:sz w:val="23"/>
          <w:szCs w:val="23"/>
        </w:rPr>
      </w:pPr>
    </w:p>
    <w:p w14:paraId="1E57F0CE" w14:textId="77777777" w:rsidR="005014CB" w:rsidRDefault="005014CB" w:rsidP="00471358">
      <w:pPr>
        <w:pStyle w:val="Default"/>
        <w:rPr>
          <w:sz w:val="23"/>
          <w:szCs w:val="23"/>
        </w:rPr>
      </w:pPr>
    </w:p>
    <w:p w14:paraId="34DBC161" w14:textId="0CE09244" w:rsidR="00471358" w:rsidRPr="005014CB" w:rsidRDefault="00471358" w:rsidP="00471358">
      <w:pPr>
        <w:pStyle w:val="Default"/>
        <w:rPr>
          <w:b/>
          <w:bCs/>
          <w:sz w:val="23"/>
          <w:szCs w:val="23"/>
        </w:rPr>
      </w:pPr>
      <w:r>
        <w:rPr>
          <w:sz w:val="23"/>
          <w:szCs w:val="23"/>
        </w:rPr>
        <w:t xml:space="preserve"> </w:t>
      </w:r>
    </w:p>
    <w:p w14:paraId="6D96700A" w14:textId="77777777" w:rsidR="00471358" w:rsidRDefault="00471358" w:rsidP="00471358">
      <w:pPr>
        <w:pStyle w:val="Default"/>
        <w:rPr>
          <w:i/>
          <w:iCs/>
          <w:sz w:val="20"/>
          <w:szCs w:val="20"/>
        </w:rPr>
      </w:pPr>
    </w:p>
    <w:p w14:paraId="171EA214" w14:textId="77777777" w:rsidR="00250440" w:rsidRDefault="00250440" w:rsidP="00471358">
      <w:pPr>
        <w:pStyle w:val="Default"/>
        <w:rPr>
          <w:sz w:val="23"/>
          <w:szCs w:val="23"/>
        </w:rPr>
      </w:pPr>
    </w:p>
    <w:p w14:paraId="65E1F2DA" w14:textId="77777777" w:rsidR="00250440" w:rsidRDefault="00250440" w:rsidP="00471358">
      <w:pPr>
        <w:pStyle w:val="Default"/>
        <w:rPr>
          <w:sz w:val="23"/>
          <w:szCs w:val="23"/>
        </w:rPr>
      </w:pPr>
    </w:p>
    <w:p w14:paraId="18E4F841" w14:textId="010D139F" w:rsidR="00250440" w:rsidRDefault="00250440" w:rsidP="00471358">
      <w:pPr>
        <w:pStyle w:val="Default"/>
        <w:rPr>
          <w:sz w:val="23"/>
          <w:szCs w:val="23"/>
        </w:rPr>
      </w:pPr>
    </w:p>
    <w:p w14:paraId="6DB67042" w14:textId="77777777" w:rsidR="00D111DD" w:rsidRDefault="00D111DD" w:rsidP="00471358">
      <w:pPr>
        <w:pStyle w:val="Default"/>
        <w:rPr>
          <w:sz w:val="23"/>
          <w:szCs w:val="23"/>
        </w:rPr>
      </w:pPr>
    </w:p>
    <w:p w14:paraId="20CBAB67" w14:textId="282E7255" w:rsidR="00471358" w:rsidRDefault="00471358" w:rsidP="00471358">
      <w:pPr>
        <w:pStyle w:val="Default"/>
        <w:rPr>
          <w:sz w:val="23"/>
          <w:szCs w:val="23"/>
        </w:rPr>
      </w:pPr>
      <w:r>
        <w:rPr>
          <w:sz w:val="23"/>
          <w:szCs w:val="23"/>
        </w:rPr>
        <w:t>Signature: __________________________________</w:t>
      </w:r>
      <w:r w:rsidR="00925516">
        <w:rPr>
          <w:sz w:val="23"/>
          <w:szCs w:val="23"/>
        </w:rPr>
        <w:t>_</w:t>
      </w:r>
      <w:r>
        <w:rPr>
          <w:sz w:val="23"/>
          <w:szCs w:val="23"/>
        </w:rPr>
        <w:t>________ Date: ____</w:t>
      </w:r>
      <w:r w:rsidR="005014CB">
        <w:rPr>
          <w:sz w:val="23"/>
          <w:szCs w:val="23"/>
        </w:rPr>
        <w:t>__</w:t>
      </w:r>
      <w:r>
        <w:rPr>
          <w:sz w:val="23"/>
          <w:szCs w:val="23"/>
        </w:rPr>
        <w:t>__________________</w:t>
      </w:r>
    </w:p>
    <w:p w14:paraId="407B5500" w14:textId="77777777" w:rsidR="00471358" w:rsidRDefault="00471358" w:rsidP="00471358">
      <w:pPr>
        <w:pStyle w:val="Default"/>
        <w:rPr>
          <w:i/>
          <w:iCs/>
          <w:sz w:val="20"/>
          <w:szCs w:val="20"/>
        </w:rPr>
      </w:pPr>
    </w:p>
    <w:p w14:paraId="5678BEE2" w14:textId="3F177D12" w:rsidR="00471358" w:rsidRPr="00250440" w:rsidRDefault="00471358" w:rsidP="00471358">
      <w:pPr>
        <w:pStyle w:val="Default"/>
        <w:rPr>
          <w:rFonts w:asciiTheme="minorHAnsi" w:hAnsiTheme="minorHAnsi" w:cstheme="minorHAnsi"/>
          <w:iCs/>
        </w:rPr>
      </w:pPr>
      <w:r w:rsidRPr="00250440">
        <w:rPr>
          <w:rFonts w:asciiTheme="minorHAnsi" w:hAnsiTheme="minorHAnsi" w:cstheme="minorHAnsi"/>
          <w:iCs/>
        </w:rPr>
        <w:t xml:space="preserve">By signing this agreement you expressly release </w:t>
      </w:r>
      <w:r w:rsidR="004E7558">
        <w:rPr>
          <w:rFonts w:asciiTheme="minorHAnsi" w:hAnsiTheme="minorHAnsi" w:cstheme="minorHAnsi"/>
          <w:b/>
          <w:bCs/>
          <w:iCs/>
        </w:rPr>
        <w:t>City of Charleston</w:t>
      </w:r>
      <w:r w:rsidRPr="00250440">
        <w:rPr>
          <w:rFonts w:asciiTheme="minorHAnsi" w:hAnsiTheme="minorHAnsi" w:cstheme="minorHAnsi"/>
          <w:b/>
          <w:bCs/>
          <w:iCs/>
        </w:rPr>
        <w:t xml:space="preserve">, SC Jerk Reggae&amp; Wine Festival, Healthy Lifestyle Network, Inc., Caribbean </w:t>
      </w:r>
      <w:proofErr w:type="spellStart"/>
      <w:r w:rsidRPr="00250440">
        <w:rPr>
          <w:rFonts w:asciiTheme="minorHAnsi" w:hAnsiTheme="minorHAnsi" w:cstheme="minorHAnsi"/>
          <w:b/>
          <w:bCs/>
          <w:iCs/>
        </w:rPr>
        <w:t>Rootz</w:t>
      </w:r>
      <w:proofErr w:type="spellEnd"/>
      <w:r w:rsidRPr="00250440">
        <w:rPr>
          <w:rFonts w:asciiTheme="minorHAnsi" w:hAnsiTheme="minorHAnsi" w:cstheme="minorHAnsi"/>
          <w:b/>
          <w:bCs/>
          <w:iCs/>
        </w:rPr>
        <w:t xml:space="preserve"> </w:t>
      </w:r>
      <w:r w:rsidRPr="00250440">
        <w:rPr>
          <w:rFonts w:asciiTheme="minorHAnsi" w:hAnsiTheme="minorHAnsi" w:cstheme="minorHAnsi"/>
          <w:iCs/>
        </w:rPr>
        <w:t xml:space="preserve">event Sponsors, as well as the owners of the festival sites of and from any and all liability for any damage, injury or loss to any person or goods which may arise from the rental and occupation of vendor space by the applicant(s) You agree to hold </w:t>
      </w:r>
      <w:r w:rsidR="004E7558">
        <w:rPr>
          <w:rFonts w:asciiTheme="minorHAnsi" w:hAnsiTheme="minorHAnsi" w:cstheme="minorHAnsi"/>
          <w:iCs/>
        </w:rPr>
        <w:t>City of Charleston</w:t>
      </w:r>
      <w:r w:rsidRPr="00250440">
        <w:rPr>
          <w:rFonts w:asciiTheme="minorHAnsi" w:hAnsiTheme="minorHAnsi" w:cstheme="minorHAnsi"/>
          <w:iCs/>
        </w:rPr>
        <w:t xml:space="preserve">, </w:t>
      </w:r>
      <w:r w:rsidRPr="00250440">
        <w:rPr>
          <w:rFonts w:asciiTheme="minorHAnsi" w:hAnsiTheme="minorHAnsi" w:cstheme="minorHAnsi"/>
          <w:b/>
          <w:bCs/>
          <w:iCs/>
        </w:rPr>
        <w:t xml:space="preserve">SC Jerk, Reggae &amp; Wine Festival, </w:t>
      </w:r>
      <w:r w:rsidRPr="00250440">
        <w:rPr>
          <w:rFonts w:asciiTheme="minorHAnsi" w:hAnsiTheme="minorHAnsi" w:cstheme="minorHAnsi"/>
          <w:iCs/>
        </w:rPr>
        <w:t xml:space="preserve">and the owner of the festival harmless of any loss or damage by reason thereof. You also agree to comply with all state and local regulations in the operation of your booth. </w:t>
      </w:r>
    </w:p>
    <w:p w14:paraId="713FD4CB" w14:textId="77777777" w:rsidR="00471358" w:rsidRPr="00250440" w:rsidRDefault="00471358" w:rsidP="00471358">
      <w:pPr>
        <w:pStyle w:val="Default"/>
        <w:rPr>
          <w:rFonts w:asciiTheme="minorHAnsi" w:hAnsiTheme="minorHAnsi" w:cstheme="minorHAnsi"/>
        </w:rPr>
      </w:pPr>
    </w:p>
    <w:p w14:paraId="38D350C7" w14:textId="77777777" w:rsidR="00471358" w:rsidRPr="005014CB" w:rsidRDefault="00471358" w:rsidP="00471358">
      <w:pPr>
        <w:rPr>
          <w:sz w:val="24"/>
          <w:szCs w:val="24"/>
        </w:rPr>
      </w:pPr>
      <w:r w:rsidRPr="005014CB">
        <w:rPr>
          <w:i/>
          <w:iCs/>
          <w:sz w:val="24"/>
          <w:szCs w:val="24"/>
        </w:rPr>
        <w:t xml:space="preserve">You agree that you have read and agree with the BOOTH POLICIES outlined in the attachment.  </w:t>
      </w:r>
      <w:r w:rsidRPr="005014CB">
        <w:rPr>
          <w:b/>
          <w:bCs/>
          <w:i/>
          <w:iCs/>
          <w:sz w:val="24"/>
          <w:szCs w:val="24"/>
        </w:rPr>
        <w:t xml:space="preserve">SC Jerk, Reggae&amp; Wine Festival, </w:t>
      </w:r>
      <w:r w:rsidRPr="005014CB">
        <w:rPr>
          <w:i/>
          <w:iCs/>
          <w:sz w:val="24"/>
          <w:szCs w:val="24"/>
        </w:rPr>
        <w:t>may choose to terminate this agreement at any time if you choose not to abide by our BOOTH POLICIES.</w:t>
      </w:r>
      <w:r w:rsidRPr="005014CB">
        <w:rPr>
          <w:b/>
          <w:bCs/>
          <w:i/>
          <w:iCs/>
          <w:sz w:val="24"/>
          <w:szCs w:val="24"/>
        </w:rPr>
        <w:t xml:space="preserve"> SC Jerk Reggae &amp; Wine Festival, </w:t>
      </w:r>
      <w:r w:rsidRPr="005014CB">
        <w:rPr>
          <w:i/>
          <w:iCs/>
          <w:sz w:val="24"/>
          <w:szCs w:val="24"/>
        </w:rPr>
        <w:t>reserves the right to make changes to this agreement as needed. You understand your entry fee shall not be refunded in the event that you do not attend or if all or part of the show is canceled due to fire, calamity or any other act of God, public enemy, strikes, statutes or ordinances or any legal authority or any other cause beyond our control.</w:t>
      </w:r>
    </w:p>
    <w:p w14:paraId="79CE64BB" w14:textId="77777777" w:rsidR="00471358" w:rsidRDefault="00471358" w:rsidP="00471358">
      <w:pPr>
        <w:pStyle w:val="Default"/>
        <w:rPr>
          <w:i/>
          <w:iCs/>
          <w:sz w:val="20"/>
          <w:szCs w:val="20"/>
        </w:rPr>
      </w:pPr>
    </w:p>
    <w:p w14:paraId="2C569E24" w14:textId="77777777" w:rsidR="00471358" w:rsidRDefault="00471358" w:rsidP="00471358">
      <w:pPr>
        <w:pStyle w:val="Default"/>
        <w:rPr>
          <w:i/>
          <w:iCs/>
          <w:sz w:val="20"/>
          <w:szCs w:val="20"/>
        </w:rPr>
      </w:pPr>
    </w:p>
    <w:p w14:paraId="4F4DF118" w14:textId="77777777" w:rsidR="00DA5027" w:rsidRPr="00957829" w:rsidRDefault="00DA5027" w:rsidP="00DA5027">
      <w:pPr>
        <w:pStyle w:val="Default"/>
        <w:rPr>
          <w:rFonts w:asciiTheme="majorHAnsi" w:hAnsiTheme="majorHAnsi" w:cstheme="majorHAnsi"/>
          <w:b/>
          <w:color w:val="FF0000"/>
          <w:sz w:val="32"/>
          <w:szCs w:val="32"/>
        </w:rPr>
      </w:pPr>
      <w:r w:rsidRPr="00957829">
        <w:rPr>
          <w:rFonts w:asciiTheme="majorHAnsi" w:hAnsiTheme="majorHAnsi" w:cstheme="majorHAnsi"/>
          <w:b/>
          <w:color w:val="FF0000"/>
          <w:sz w:val="32"/>
          <w:szCs w:val="32"/>
        </w:rPr>
        <w:t xml:space="preserve">No early breakdown or late setup will be allowed. No exceptions!!! </w:t>
      </w:r>
    </w:p>
    <w:p w14:paraId="7C270865" w14:textId="77777777" w:rsidR="00DA5027" w:rsidRPr="00957829" w:rsidRDefault="00DA5027" w:rsidP="00DA5027">
      <w:pPr>
        <w:pStyle w:val="Default"/>
        <w:rPr>
          <w:rFonts w:asciiTheme="majorHAnsi" w:hAnsiTheme="majorHAnsi" w:cstheme="majorHAnsi"/>
          <w:sz w:val="32"/>
          <w:szCs w:val="32"/>
        </w:rPr>
      </w:pPr>
    </w:p>
    <w:p w14:paraId="2B72C7A8" w14:textId="563A8880" w:rsidR="008A2D16" w:rsidRDefault="008A2D16"/>
    <w:p w14:paraId="1E9383F9" w14:textId="1C3AA965" w:rsidR="00250440" w:rsidRDefault="00250440"/>
    <w:p w14:paraId="11815B8A" w14:textId="2AA17A6D" w:rsidR="00250440" w:rsidRDefault="00250440"/>
    <w:p w14:paraId="0FE27168" w14:textId="7D255308" w:rsidR="00250440" w:rsidRDefault="00250440"/>
    <w:p w14:paraId="1BEF5936" w14:textId="0325FEAC" w:rsidR="00250440" w:rsidRDefault="00250440"/>
    <w:p w14:paraId="63A7CBDF" w14:textId="37451D7B" w:rsidR="004E7558" w:rsidRDefault="004E7558"/>
    <w:p w14:paraId="7188BEA3" w14:textId="77777777" w:rsidR="004E7558" w:rsidRDefault="004E7558"/>
    <w:p w14:paraId="15E2E20B" w14:textId="3C06859B" w:rsidR="00250440" w:rsidRDefault="00250440"/>
    <w:p w14:paraId="5D042C21" w14:textId="42212851" w:rsidR="00250440" w:rsidRDefault="00250440" w:rsidP="00D111DD">
      <w:pPr>
        <w:pStyle w:val="Default"/>
        <w:jc w:val="center"/>
        <w:rPr>
          <w:sz w:val="23"/>
          <w:szCs w:val="23"/>
        </w:rPr>
      </w:pPr>
      <w:r w:rsidRPr="00925516">
        <w:rPr>
          <w:b/>
          <w:sz w:val="23"/>
          <w:szCs w:val="23"/>
        </w:rPr>
        <w:t>Page 2</w:t>
      </w:r>
      <w:r w:rsidR="00647D83">
        <w:rPr>
          <w:b/>
          <w:sz w:val="23"/>
          <w:szCs w:val="23"/>
        </w:rPr>
        <w:t>: Signature Page</w:t>
      </w:r>
      <w:r w:rsidRPr="00925516">
        <w:rPr>
          <w:b/>
          <w:sz w:val="23"/>
          <w:szCs w:val="23"/>
        </w:rPr>
        <w:t xml:space="preserve"> of Vendor Application &amp; Agreement Form</w:t>
      </w:r>
      <w:r>
        <w:rPr>
          <w:sz w:val="23"/>
          <w:szCs w:val="23"/>
        </w:rPr>
        <w:t>.</w:t>
      </w:r>
    </w:p>
    <w:p w14:paraId="172D51DE" w14:textId="40AA784E" w:rsidR="00D83498" w:rsidRDefault="00D83498" w:rsidP="0018262C">
      <w:pPr>
        <w:pStyle w:val="Default"/>
        <w:rPr>
          <w:sz w:val="23"/>
          <w:szCs w:val="23"/>
        </w:rPr>
      </w:pPr>
    </w:p>
    <w:p w14:paraId="66D62D30" w14:textId="41907702" w:rsidR="00D83498" w:rsidRDefault="00D83498" w:rsidP="00D111DD">
      <w:pPr>
        <w:pStyle w:val="Default"/>
        <w:jc w:val="center"/>
        <w:rPr>
          <w:sz w:val="23"/>
          <w:szCs w:val="23"/>
        </w:rPr>
      </w:pPr>
    </w:p>
    <w:p w14:paraId="25AF30A2" w14:textId="49DB74AA" w:rsidR="00D83498" w:rsidRDefault="00D83498" w:rsidP="00D83498">
      <w:pPr>
        <w:pStyle w:val="Default"/>
        <w:rPr>
          <w:rFonts w:ascii="Arial Black" w:hAnsi="Arial Black"/>
          <w:b/>
          <w:i/>
          <w:noProof/>
        </w:rPr>
      </w:pPr>
      <w:r>
        <w:rPr>
          <w:noProof/>
        </w:rPr>
        <w:drawing>
          <wp:anchor distT="0" distB="0" distL="114300" distR="114300" simplePos="0" relativeHeight="251669504" behindDoc="1" locked="0" layoutInCell="1" allowOverlap="1" wp14:anchorId="75785DB0" wp14:editId="3A6EDB2F">
            <wp:simplePos x="0" y="0"/>
            <wp:positionH relativeFrom="column">
              <wp:posOffset>19050</wp:posOffset>
            </wp:positionH>
            <wp:positionV relativeFrom="paragraph">
              <wp:posOffset>0</wp:posOffset>
            </wp:positionV>
            <wp:extent cx="825500" cy="838200"/>
            <wp:effectExtent l="0" t="0" r="0" b="0"/>
            <wp:wrapNone/>
            <wp:docPr id="7" name="Picture 7" descr="SC_Logo_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_Logo_final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838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b/>
        </w:rPr>
        <w:t xml:space="preserve">                   SOUTH CAROLINA REGGAE JERK &amp; WINE FESTIVAL                                                     </w:t>
      </w:r>
    </w:p>
    <w:p w14:paraId="4CE98EE4" w14:textId="77777777" w:rsidR="00D83498" w:rsidRDefault="00D83498" w:rsidP="00D83498">
      <w:pPr>
        <w:pStyle w:val="Default"/>
        <w:rPr>
          <w:rFonts w:ascii="Arial Black" w:hAnsi="Arial Black"/>
          <w:b/>
        </w:rPr>
      </w:pPr>
    </w:p>
    <w:p w14:paraId="371BAB14" w14:textId="09FE6037" w:rsidR="00D83498" w:rsidRDefault="00D83498" w:rsidP="00D83498">
      <w:pPr>
        <w:pStyle w:val="Default"/>
        <w:rPr>
          <w:sz w:val="23"/>
          <w:szCs w:val="23"/>
        </w:rPr>
      </w:pPr>
      <w:r>
        <w:t xml:space="preserve">                         </w:t>
      </w:r>
      <w:r w:rsidR="004E7558">
        <w:rPr>
          <w:b/>
          <w:bCs/>
          <w:sz w:val="23"/>
          <w:szCs w:val="23"/>
        </w:rPr>
        <w:t>Brittle Bank Park</w:t>
      </w:r>
      <w:r>
        <w:rPr>
          <w:b/>
          <w:bCs/>
          <w:sz w:val="23"/>
          <w:szCs w:val="23"/>
        </w:rPr>
        <w:t xml:space="preserve">, </w:t>
      </w:r>
      <w:r w:rsidR="00320F56">
        <w:rPr>
          <w:b/>
          <w:bCs/>
          <w:sz w:val="23"/>
          <w:szCs w:val="23"/>
        </w:rPr>
        <w:t xml:space="preserve">185 </w:t>
      </w:r>
      <w:r w:rsidR="0018262C">
        <w:rPr>
          <w:b/>
          <w:bCs/>
          <w:sz w:val="23"/>
          <w:szCs w:val="23"/>
        </w:rPr>
        <w:t>Lockwood</w:t>
      </w:r>
      <w:r w:rsidR="004E7558">
        <w:rPr>
          <w:b/>
          <w:bCs/>
          <w:sz w:val="23"/>
          <w:szCs w:val="23"/>
        </w:rPr>
        <w:t xml:space="preserve"> Drive</w:t>
      </w:r>
      <w:r>
        <w:rPr>
          <w:b/>
          <w:bCs/>
          <w:sz w:val="23"/>
          <w:szCs w:val="23"/>
        </w:rPr>
        <w:t>, Charleston, SC 294</w:t>
      </w:r>
      <w:r w:rsidR="004E7558">
        <w:rPr>
          <w:b/>
          <w:bCs/>
          <w:sz w:val="23"/>
          <w:szCs w:val="23"/>
        </w:rPr>
        <w:t>03</w:t>
      </w:r>
      <w:r>
        <w:rPr>
          <w:b/>
          <w:bCs/>
          <w:sz w:val="23"/>
          <w:szCs w:val="23"/>
        </w:rPr>
        <w:t xml:space="preserve"> </w:t>
      </w:r>
    </w:p>
    <w:p w14:paraId="3B7EE779" w14:textId="787A2945" w:rsidR="00D83498" w:rsidRDefault="00D83498" w:rsidP="00D83498">
      <w:pPr>
        <w:pStyle w:val="Default"/>
        <w:rPr>
          <w:sz w:val="23"/>
          <w:szCs w:val="23"/>
        </w:rPr>
      </w:pPr>
      <w:r>
        <w:rPr>
          <w:b/>
          <w:bCs/>
          <w:i/>
          <w:iCs/>
          <w:sz w:val="23"/>
          <w:szCs w:val="23"/>
        </w:rPr>
        <w:t xml:space="preserve">                                                      August </w:t>
      </w:r>
      <w:r w:rsidR="004E7558">
        <w:rPr>
          <w:b/>
          <w:bCs/>
          <w:i/>
          <w:iCs/>
          <w:sz w:val="23"/>
          <w:szCs w:val="23"/>
        </w:rPr>
        <w:t>29</w:t>
      </w:r>
      <w:r>
        <w:rPr>
          <w:b/>
          <w:bCs/>
          <w:i/>
          <w:iCs/>
          <w:sz w:val="23"/>
          <w:szCs w:val="23"/>
        </w:rPr>
        <w:t>, 20</w:t>
      </w:r>
      <w:r w:rsidR="00EF06F3">
        <w:rPr>
          <w:b/>
          <w:bCs/>
          <w:i/>
          <w:iCs/>
          <w:sz w:val="23"/>
          <w:szCs w:val="23"/>
        </w:rPr>
        <w:t>2</w:t>
      </w:r>
      <w:r w:rsidR="004E7558">
        <w:rPr>
          <w:b/>
          <w:bCs/>
          <w:i/>
          <w:iCs/>
          <w:sz w:val="23"/>
          <w:szCs w:val="23"/>
        </w:rPr>
        <w:t>1</w:t>
      </w:r>
      <w:r>
        <w:rPr>
          <w:b/>
          <w:bCs/>
          <w:i/>
          <w:iCs/>
          <w:sz w:val="23"/>
          <w:szCs w:val="23"/>
        </w:rPr>
        <w:t xml:space="preserve"> – 12:00 pm to </w:t>
      </w:r>
      <w:r w:rsidR="004E7558">
        <w:rPr>
          <w:b/>
          <w:bCs/>
          <w:i/>
          <w:iCs/>
          <w:sz w:val="23"/>
          <w:szCs w:val="23"/>
        </w:rPr>
        <w:t>6</w:t>
      </w:r>
      <w:r>
        <w:rPr>
          <w:b/>
          <w:bCs/>
          <w:i/>
          <w:iCs/>
          <w:sz w:val="23"/>
          <w:szCs w:val="23"/>
        </w:rPr>
        <w:t xml:space="preserve">:00 pm </w:t>
      </w:r>
    </w:p>
    <w:p w14:paraId="0E82D232" w14:textId="77777777" w:rsidR="00D83498" w:rsidRPr="00036874" w:rsidRDefault="00D83498" w:rsidP="00D83498">
      <w:pPr>
        <w:pStyle w:val="Default"/>
        <w:rPr>
          <w:rFonts w:ascii="Arial Black" w:hAnsi="Arial Black"/>
          <w:b/>
          <w:bCs/>
          <w:color w:val="2E74B5" w:themeColor="accent5" w:themeShade="BF"/>
          <w:sz w:val="26"/>
          <w:szCs w:val="26"/>
        </w:rPr>
      </w:pPr>
      <w:r>
        <w:rPr>
          <w:b/>
          <w:bCs/>
          <w:sz w:val="32"/>
          <w:szCs w:val="32"/>
        </w:rPr>
        <w:t xml:space="preserve">   </w:t>
      </w:r>
      <w:r w:rsidRPr="00036874">
        <w:rPr>
          <w:rFonts w:ascii="Arial Black" w:hAnsi="Arial Black"/>
          <w:b/>
          <w:bCs/>
          <w:color w:val="2E74B5" w:themeColor="accent5" w:themeShade="BF"/>
          <w:sz w:val="32"/>
          <w:szCs w:val="32"/>
        </w:rPr>
        <w:t>V</w:t>
      </w:r>
      <w:r w:rsidRPr="00036874">
        <w:rPr>
          <w:rFonts w:ascii="Arial Black" w:hAnsi="Arial Black"/>
          <w:b/>
          <w:bCs/>
          <w:color w:val="2E74B5" w:themeColor="accent5" w:themeShade="BF"/>
          <w:sz w:val="26"/>
          <w:szCs w:val="26"/>
        </w:rPr>
        <w:t xml:space="preserve">ENDOR </w:t>
      </w:r>
      <w:r w:rsidRPr="00036874">
        <w:rPr>
          <w:rFonts w:ascii="Arial Black" w:hAnsi="Arial Black"/>
          <w:b/>
          <w:bCs/>
          <w:color w:val="2E74B5" w:themeColor="accent5" w:themeShade="BF"/>
          <w:sz w:val="32"/>
          <w:szCs w:val="32"/>
        </w:rPr>
        <w:t>A</w:t>
      </w:r>
      <w:r w:rsidRPr="00036874">
        <w:rPr>
          <w:rFonts w:ascii="Arial Black" w:hAnsi="Arial Black"/>
          <w:b/>
          <w:bCs/>
          <w:color w:val="2E74B5" w:themeColor="accent5" w:themeShade="BF"/>
          <w:sz w:val="26"/>
          <w:szCs w:val="26"/>
        </w:rPr>
        <w:t xml:space="preserve">PPLICATION </w:t>
      </w:r>
      <w:r w:rsidRPr="00036874">
        <w:rPr>
          <w:rFonts w:ascii="Arial Black" w:hAnsi="Arial Black"/>
          <w:b/>
          <w:bCs/>
          <w:color w:val="2E74B5" w:themeColor="accent5" w:themeShade="BF"/>
          <w:sz w:val="32"/>
          <w:szCs w:val="32"/>
        </w:rPr>
        <w:t>&amp; A</w:t>
      </w:r>
      <w:r w:rsidRPr="00036874">
        <w:rPr>
          <w:rFonts w:ascii="Arial Black" w:hAnsi="Arial Black"/>
          <w:b/>
          <w:bCs/>
          <w:color w:val="2E74B5" w:themeColor="accent5" w:themeShade="BF"/>
          <w:sz w:val="26"/>
          <w:szCs w:val="26"/>
        </w:rPr>
        <w:t xml:space="preserve">GREEMENT </w:t>
      </w:r>
      <w:r w:rsidRPr="00036874">
        <w:rPr>
          <w:rFonts w:ascii="Arial Black" w:hAnsi="Arial Black"/>
          <w:b/>
          <w:bCs/>
          <w:color w:val="2E74B5" w:themeColor="accent5" w:themeShade="BF"/>
          <w:sz w:val="32"/>
          <w:szCs w:val="32"/>
        </w:rPr>
        <w:t>– A</w:t>
      </w:r>
      <w:r w:rsidRPr="00036874">
        <w:rPr>
          <w:rFonts w:ascii="Arial Black" w:hAnsi="Arial Black"/>
          <w:b/>
          <w:bCs/>
          <w:color w:val="2E74B5" w:themeColor="accent5" w:themeShade="BF"/>
          <w:sz w:val="26"/>
          <w:szCs w:val="26"/>
        </w:rPr>
        <w:t xml:space="preserve">RTS </w:t>
      </w:r>
      <w:r w:rsidRPr="00036874">
        <w:rPr>
          <w:rFonts w:ascii="Arial Black" w:hAnsi="Arial Black"/>
          <w:b/>
          <w:bCs/>
          <w:color w:val="2E74B5" w:themeColor="accent5" w:themeShade="BF"/>
          <w:sz w:val="32"/>
          <w:szCs w:val="32"/>
        </w:rPr>
        <w:t>&amp; C</w:t>
      </w:r>
      <w:r w:rsidRPr="00036874">
        <w:rPr>
          <w:rFonts w:ascii="Arial Black" w:hAnsi="Arial Black"/>
          <w:b/>
          <w:bCs/>
          <w:color w:val="2E74B5" w:themeColor="accent5" w:themeShade="BF"/>
          <w:sz w:val="26"/>
          <w:szCs w:val="26"/>
        </w:rPr>
        <w:t xml:space="preserve">RAFTS </w:t>
      </w:r>
    </w:p>
    <w:p w14:paraId="4BC67558" w14:textId="77777777" w:rsidR="00D83498" w:rsidRDefault="00D83498" w:rsidP="00D83498">
      <w:pPr>
        <w:pStyle w:val="Default"/>
        <w:rPr>
          <w:sz w:val="22"/>
          <w:szCs w:val="22"/>
        </w:rPr>
      </w:pPr>
      <w:r>
        <w:rPr>
          <w:b/>
          <w:bCs/>
          <w:sz w:val="22"/>
          <w:szCs w:val="22"/>
        </w:rPr>
        <w:t xml:space="preserve">Application Deadline: WHEN FULL! </w:t>
      </w:r>
      <w:r>
        <w:rPr>
          <w:sz w:val="22"/>
          <w:szCs w:val="22"/>
        </w:rPr>
        <w:t xml:space="preserve">Spaces are limited so please sign up as soon as possible. </w:t>
      </w:r>
    </w:p>
    <w:p w14:paraId="17909F1E" w14:textId="77777777" w:rsidR="00D83498" w:rsidRDefault="00D83498" w:rsidP="00D83498">
      <w:pPr>
        <w:pStyle w:val="Default"/>
        <w:rPr>
          <w:sz w:val="22"/>
          <w:szCs w:val="22"/>
        </w:rPr>
      </w:pPr>
    </w:p>
    <w:p w14:paraId="2234F5D3" w14:textId="77777777" w:rsidR="00D83498" w:rsidRDefault="00D83498" w:rsidP="00D83498">
      <w:pPr>
        <w:pStyle w:val="Default"/>
        <w:rPr>
          <w:sz w:val="22"/>
          <w:szCs w:val="22"/>
        </w:rPr>
      </w:pPr>
      <w:r>
        <w:rPr>
          <w:sz w:val="22"/>
          <w:szCs w:val="22"/>
        </w:rPr>
        <w:t xml:space="preserve">Name / Organization: __________________________________________________________________ </w:t>
      </w:r>
    </w:p>
    <w:p w14:paraId="64C774C5" w14:textId="77777777" w:rsidR="00D83498" w:rsidRDefault="00D83498" w:rsidP="00D83498">
      <w:pPr>
        <w:pStyle w:val="Default"/>
        <w:rPr>
          <w:sz w:val="22"/>
          <w:szCs w:val="22"/>
        </w:rPr>
      </w:pPr>
    </w:p>
    <w:p w14:paraId="52D79098" w14:textId="77777777" w:rsidR="00D83498" w:rsidRDefault="00D83498" w:rsidP="00D83498">
      <w:pPr>
        <w:pStyle w:val="Default"/>
        <w:rPr>
          <w:sz w:val="22"/>
          <w:szCs w:val="22"/>
        </w:rPr>
      </w:pPr>
      <w:r>
        <w:rPr>
          <w:sz w:val="22"/>
          <w:szCs w:val="22"/>
        </w:rPr>
        <w:t>Contact Person: _______________________________________________________________________</w:t>
      </w:r>
    </w:p>
    <w:p w14:paraId="32D2E7B1" w14:textId="77777777" w:rsidR="00D83498" w:rsidRDefault="00D83498" w:rsidP="00D83498">
      <w:pPr>
        <w:pStyle w:val="Default"/>
        <w:rPr>
          <w:sz w:val="22"/>
          <w:szCs w:val="22"/>
        </w:rPr>
      </w:pPr>
    </w:p>
    <w:p w14:paraId="600F4E49" w14:textId="77777777" w:rsidR="00D83498" w:rsidRDefault="00D83498" w:rsidP="00D83498">
      <w:pPr>
        <w:pStyle w:val="Default"/>
        <w:rPr>
          <w:sz w:val="22"/>
          <w:szCs w:val="22"/>
        </w:rPr>
      </w:pPr>
      <w:r>
        <w:rPr>
          <w:sz w:val="22"/>
          <w:szCs w:val="22"/>
        </w:rPr>
        <w:t xml:space="preserve"> E-Mail______________________________________________________________________________ </w:t>
      </w:r>
    </w:p>
    <w:p w14:paraId="463B3051" w14:textId="77777777" w:rsidR="00D83498" w:rsidRDefault="00D83498" w:rsidP="00D83498">
      <w:pPr>
        <w:pStyle w:val="Default"/>
        <w:rPr>
          <w:sz w:val="22"/>
          <w:szCs w:val="22"/>
        </w:rPr>
      </w:pPr>
    </w:p>
    <w:p w14:paraId="67B97F8C" w14:textId="77777777" w:rsidR="00D83498" w:rsidRDefault="00D83498" w:rsidP="00D83498">
      <w:pPr>
        <w:pStyle w:val="Default"/>
        <w:rPr>
          <w:sz w:val="22"/>
          <w:szCs w:val="22"/>
        </w:rPr>
      </w:pPr>
      <w:r>
        <w:rPr>
          <w:sz w:val="22"/>
          <w:szCs w:val="22"/>
        </w:rPr>
        <w:t xml:space="preserve">Address: _________________________________________ City: __________________ State: _______ </w:t>
      </w:r>
    </w:p>
    <w:p w14:paraId="525EFBD2" w14:textId="77777777" w:rsidR="00D83498" w:rsidRDefault="00D83498" w:rsidP="00D83498">
      <w:pPr>
        <w:pStyle w:val="Default"/>
        <w:rPr>
          <w:sz w:val="22"/>
          <w:szCs w:val="22"/>
        </w:rPr>
      </w:pPr>
    </w:p>
    <w:p w14:paraId="20EF7897" w14:textId="77777777" w:rsidR="00D83498" w:rsidRDefault="00D83498" w:rsidP="00D83498">
      <w:pPr>
        <w:pStyle w:val="Default"/>
        <w:rPr>
          <w:sz w:val="22"/>
          <w:szCs w:val="22"/>
        </w:rPr>
      </w:pPr>
      <w:r>
        <w:rPr>
          <w:sz w:val="22"/>
          <w:szCs w:val="22"/>
        </w:rPr>
        <w:t>Zip: __________________ Phone: ___________________________</w:t>
      </w:r>
      <w:proofErr w:type="gramStart"/>
      <w:r>
        <w:rPr>
          <w:sz w:val="22"/>
          <w:szCs w:val="22"/>
        </w:rPr>
        <w:t>Fax:_</w:t>
      </w:r>
      <w:proofErr w:type="gramEnd"/>
      <w:r>
        <w:rPr>
          <w:sz w:val="22"/>
          <w:szCs w:val="22"/>
        </w:rPr>
        <w:t xml:space="preserve">________________________ </w:t>
      </w:r>
    </w:p>
    <w:p w14:paraId="1DF1EF68" w14:textId="77777777" w:rsidR="00D83498" w:rsidRDefault="00D83498" w:rsidP="00D83498">
      <w:pPr>
        <w:pStyle w:val="Default"/>
        <w:rPr>
          <w:sz w:val="22"/>
          <w:szCs w:val="22"/>
        </w:rPr>
      </w:pPr>
    </w:p>
    <w:p w14:paraId="657A253F" w14:textId="77777777" w:rsidR="00D83498" w:rsidRDefault="00D83498" w:rsidP="00D83498">
      <w:pPr>
        <w:pStyle w:val="Default"/>
        <w:rPr>
          <w:sz w:val="22"/>
          <w:szCs w:val="22"/>
        </w:rPr>
      </w:pPr>
      <w:r>
        <w:rPr>
          <w:sz w:val="22"/>
          <w:szCs w:val="22"/>
        </w:rPr>
        <w:t xml:space="preserve">Website:_____________________________________________________________________________ </w:t>
      </w:r>
    </w:p>
    <w:p w14:paraId="19F3D222" w14:textId="77777777" w:rsidR="00D83498" w:rsidRDefault="00D83498" w:rsidP="00D83498">
      <w:pPr>
        <w:pStyle w:val="Default"/>
        <w:rPr>
          <w:sz w:val="22"/>
          <w:szCs w:val="22"/>
        </w:rPr>
      </w:pPr>
    </w:p>
    <w:p w14:paraId="39D11993" w14:textId="77777777" w:rsidR="00D83498" w:rsidRDefault="00D83498" w:rsidP="00D83498">
      <w:pPr>
        <w:pStyle w:val="Default"/>
        <w:rPr>
          <w:sz w:val="22"/>
          <w:szCs w:val="22"/>
        </w:rPr>
      </w:pPr>
      <w:r>
        <w:rPr>
          <w:sz w:val="22"/>
          <w:szCs w:val="22"/>
        </w:rPr>
        <w:t xml:space="preserve">Emergency </w:t>
      </w:r>
      <w:proofErr w:type="gramStart"/>
      <w:r>
        <w:rPr>
          <w:sz w:val="22"/>
          <w:szCs w:val="22"/>
        </w:rPr>
        <w:t>Contact:_</w:t>
      </w:r>
      <w:proofErr w:type="gramEnd"/>
      <w:r>
        <w:rPr>
          <w:sz w:val="22"/>
          <w:szCs w:val="22"/>
        </w:rPr>
        <w:t xml:space="preserve">___________________________________________________________________ </w:t>
      </w:r>
    </w:p>
    <w:p w14:paraId="25CEF139" w14:textId="77777777" w:rsidR="00D83498" w:rsidRDefault="00D83498" w:rsidP="00D83498">
      <w:pPr>
        <w:pStyle w:val="Default"/>
        <w:rPr>
          <w:sz w:val="22"/>
          <w:szCs w:val="22"/>
        </w:rPr>
      </w:pPr>
    </w:p>
    <w:p w14:paraId="0F08E2DD" w14:textId="77777777" w:rsidR="00D83498" w:rsidRDefault="00D83498" w:rsidP="00D83498">
      <w:pPr>
        <w:pStyle w:val="Default"/>
        <w:rPr>
          <w:sz w:val="22"/>
          <w:szCs w:val="22"/>
        </w:rPr>
      </w:pPr>
      <w:r>
        <w:rPr>
          <w:sz w:val="22"/>
          <w:szCs w:val="22"/>
        </w:rPr>
        <w:t>Products to be sold: ____________________________________________________________________</w:t>
      </w:r>
    </w:p>
    <w:p w14:paraId="62F3F2E1" w14:textId="77777777" w:rsidR="00D83498" w:rsidRDefault="00D83498" w:rsidP="00D83498">
      <w:pPr>
        <w:pStyle w:val="Default"/>
        <w:rPr>
          <w:sz w:val="22"/>
          <w:szCs w:val="22"/>
        </w:rPr>
      </w:pPr>
    </w:p>
    <w:p w14:paraId="43B97D3A" w14:textId="77777777" w:rsidR="00D83498" w:rsidRDefault="00D83498" w:rsidP="00D83498">
      <w:pPr>
        <w:pStyle w:val="Default"/>
        <w:rPr>
          <w:sz w:val="22"/>
          <w:szCs w:val="22"/>
        </w:rPr>
      </w:pPr>
      <w:r>
        <w:rPr>
          <w:sz w:val="22"/>
          <w:szCs w:val="22"/>
        </w:rPr>
        <w:t xml:space="preserve">_____________________________________________________________________________________ </w:t>
      </w:r>
    </w:p>
    <w:p w14:paraId="3E05EB98" w14:textId="77777777" w:rsidR="00D83498" w:rsidRDefault="00D83498" w:rsidP="00D83498">
      <w:pPr>
        <w:pStyle w:val="Default"/>
        <w:rPr>
          <w:sz w:val="22"/>
          <w:szCs w:val="22"/>
        </w:rPr>
      </w:pPr>
    </w:p>
    <w:p w14:paraId="042BF1AD" w14:textId="77777777" w:rsidR="00D83498" w:rsidRDefault="00D83498" w:rsidP="00D83498">
      <w:pPr>
        <w:pStyle w:val="Default"/>
        <w:rPr>
          <w:sz w:val="22"/>
          <w:szCs w:val="22"/>
        </w:rPr>
      </w:pPr>
      <w:r>
        <w:rPr>
          <w:sz w:val="22"/>
          <w:szCs w:val="22"/>
        </w:rPr>
        <w:t xml:space="preserve">_____________________________________________________________________________________ </w:t>
      </w:r>
    </w:p>
    <w:p w14:paraId="24E329F4" w14:textId="77777777" w:rsidR="00D83498" w:rsidRDefault="00D83498" w:rsidP="00D83498">
      <w:pPr>
        <w:pStyle w:val="Default"/>
        <w:rPr>
          <w:sz w:val="22"/>
          <w:szCs w:val="22"/>
        </w:rPr>
      </w:pPr>
    </w:p>
    <w:p w14:paraId="39CD40A5" w14:textId="4732819F" w:rsidR="00D83498" w:rsidRDefault="00D83498" w:rsidP="00D83498">
      <w:pPr>
        <w:pStyle w:val="Default"/>
        <w:rPr>
          <w:sz w:val="22"/>
          <w:szCs w:val="22"/>
        </w:rPr>
      </w:pPr>
      <w:r>
        <w:rPr>
          <w:sz w:val="22"/>
          <w:szCs w:val="22"/>
        </w:rPr>
        <w:t xml:space="preserve">Booth Fees for Arts &amp; Crafts </w:t>
      </w:r>
      <w:r w:rsidR="006E46C4">
        <w:rPr>
          <w:sz w:val="22"/>
          <w:szCs w:val="22"/>
        </w:rPr>
        <w:t xml:space="preserve">are listed on the chart above. </w:t>
      </w:r>
      <w:r>
        <w:rPr>
          <w:sz w:val="22"/>
          <w:szCs w:val="22"/>
        </w:rPr>
        <w:t xml:space="preserve">deposit included. One (1) 10’X10’ or 20 x </w:t>
      </w:r>
      <w:r w:rsidR="006E46C4">
        <w:rPr>
          <w:sz w:val="22"/>
          <w:szCs w:val="22"/>
        </w:rPr>
        <w:t>1</w:t>
      </w:r>
      <w:r>
        <w:rPr>
          <w:sz w:val="22"/>
          <w:szCs w:val="22"/>
        </w:rPr>
        <w:t xml:space="preserve">0 Tent space will be provided. The price includes two (2) vendor passes, as well as one (1) parking pass.  </w:t>
      </w:r>
    </w:p>
    <w:p w14:paraId="1235CCF7" w14:textId="77777777" w:rsidR="00D83498" w:rsidRDefault="00D83498" w:rsidP="00D83498">
      <w:pPr>
        <w:pStyle w:val="Default"/>
        <w:rPr>
          <w:sz w:val="22"/>
          <w:szCs w:val="22"/>
        </w:rPr>
      </w:pPr>
      <w:r>
        <w:rPr>
          <w:sz w:val="22"/>
          <w:szCs w:val="22"/>
        </w:rPr>
        <w:t xml:space="preserve">All spaces will be assigned at the discretion of the festival administration. Please fill out above completely and sign both forms. Please make Bank check or money order payable to: </w:t>
      </w:r>
      <w:r>
        <w:rPr>
          <w:b/>
          <w:sz w:val="22"/>
          <w:szCs w:val="22"/>
        </w:rPr>
        <w:t xml:space="preserve">Caribbean </w:t>
      </w:r>
      <w:proofErr w:type="spellStart"/>
      <w:r>
        <w:rPr>
          <w:b/>
          <w:sz w:val="22"/>
          <w:szCs w:val="22"/>
        </w:rPr>
        <w:t>Rootz</w:t>
      </w:r>
      <w:proofErr w:type="spellEnd"/>
      <w:r>
        <w:rPr>
          <w:sz w:val="22"/>
          <w:szCs w:val="22"/>
        </w:rPr>
        <w:t xml:space="preserve"> and include on the memo line </w:t>
      </w:r>
      <w:r>
        <w:rPr>
          <w:b/>
          <w:bCs/>
          <w:sz w:val="23"/>
          <w:szCs w:val="23"/>
        </w:rPr>
        <w:t xml:space="preserve">SC Reggae Jerk &amp; Wine Festival. </w:t>
      </w:r>
    </w:p>
    <w:p w14:paraId="3504DD19" w14:textId="77777777" w:rsidR="00D83498" w:rsidRDefault="00D83498" w:rsidP="00D83498">
      <w:pPr>
        <w:pStyle w:val="Default"/>
        <w:rPr>
          <w:sz w:val="23"/>
          <w:szCs w:val="23"/>
        </w:rPr>
      </w:pPr>
      <w:r>
        <w:rPr>
          <w:sz w:val="23"/>
          <w:szCs w:val="23"/>
        </w:rPr>
        <w:t xml:space="preserve">Mail application and check to: </w:t>
      </w:r>
      <w:r>
        <w:rPr>
          <w:b/>
          <w:bCs/>
          <w:sz w:val="23"/>
          <w:szCs w:val="23"/>
        </w:rPr>
        <w:t xml:space="preserve">P.O. Box 32278, Charleston, SC 29417-2278 </w:t>
      </w:r>
    </w:p>
    <w:p w14:paraId="16A2D8DC" w14:textId="77777777" w:rsidR="00D83498" w:rsidRDefault="00D83498" w:rsidP="00D83498">
      <w:pPr>
        <w:pStyle w:val="Default"/>
        <w:rPr>
          <w:sz w:val="23"/>
          <w:szCs w:val="23"/>
        </w:rPr>
      </w:pPr>
      <w:r>
        <w:rPr>
          <w:sz w:val="23"/>
          <w:szCs w:val="23"/>
        </w:rPr>
        <w:t xml:space="preserve">In the event you are not accepted, you will be notified. </w:t>
      </w:r>
    </w:p>
    <w:p w14:paraId="00661C0F" w14:textId="77777777" w:rsidR="00D83498" w:rsidRDefault="00D83498" w:rsidP="00D83498">
      <w:pPr>
        <w:pStyle w:val="Default"/>
        <w:rPr>
          <w:b/>
          <w:bCs/>
          <w:sz w:val="23"/>
          <w:szCs w:val="23"/>
        </w:rPr>
      </w:pPr>
      <w:r>
        <w:rPr>
          <w:b/>
          <w:bCs/>
          <w:sz w:val="23"/>
          <w:szCs w:val="23"/>
        </w:rPr>
        <w:t xml:space="preserve">We reserve the right to ask you to remove any misrepresented items in your booth. </w:t>
      </w:r>
    </w:p>
    <w:p w14:paraId="684F1E66" w14:textId="77777777" w:rsidR="00D83498" w:rsidRDefault="00D83498" w:rsidP="00D83498">
      <w:pPr>
        <w:pStyle w:val="Default"/>
        <w:rPr>
          <w:sz w:val="23"/>
          <w:szCs w:val="23"/>
        </w:rPr>
      </w:pPr>
    </w:p>
    <w:p w14:paraId="3E4E1CAD" w14:textId="77777777" w:rsidR="00D83498" w:rsidRDefault="00D83498" w:rsidP="00D83498">
      <w:pPr>
        <w:pStyle w:val="Default"/>
        <w:rPr>
          <w:sz w:val="23"/>
          <w:szCs w:val="23"/>
        </w:rPr>
      </w:pPr>
      <w:r>
        <w:rPr>
          <w:sz w:val="23"/>
          <w:szCs w:val="23"/>
        </w:rPr>
        <w:t xml:space="preserve">Signature: _______________________________________________ Date: ____________________ </w:t>
      </w:r>
    </w:p>
    <w:p w14:paraId="55AEF71B" w14:textId="77777777" w:rsidR="00D83498" w:rsidRDefault="00D83498" w:rsidP="00D83498">
      <w:pPr>
        <w:pStyle w:val="Default"/>
        <w:rPr>
          <w:i/>
          <w:iCs/>
          <w:sz w:val="20"/>
          <w:szCs w:val="20"/>
        </w:rPr>
      </w:pPr>
    </w:p>
    <w:p w14:paraId="344AB3FB" w14:textId="337184C8" w:rsidR="00D83498" w:rsidRDefault="00D83498" w:rsidP="00D83498">
      <w:pPr>
        <w:pStyle w:val="Default"/>
        <w:rPr>
          <w:sz w:val="20"/>
          <w:szCs w:val="20"/>
        </w:rPr>
      </w:pPr>
      <w:r>
        <w:rPr>
          <w:i/>
          <w:iCs/>
          <w:sz w:val="20"/>
          <w:szCs w:val="20"/>
        </w:rPr>
        <w:t xml:space="preserve">By signing this </w:t>
      </w:r>
      <w:proofErr w:type="gramStart"/>
      <w:r>
        <w:rPr>
          <w:i/>
          <w:iCs/>
          <w:sz w:val="20"/>
          <w:szCs w:val="20"/>
        </w:rPr>
        <w:t>agreement</w:t>
      </w:r>
      <w:proofErr w:type="gramEnd"/>
      <w:r>
        <w:rPr>
          <w:i/>
          <w:iCs/>
          <w:sz w:val="20"/>
          <w:szCs w:val="20"/>
        </w:rPr>
        <w:t xml:space="preserve"> you expressly release SC Jerk, Reggae, &amp; Wine Festival, event Sponsors, </w:t>
      </w:r>
      <w:r w:rsidR="004E7558">
        <w:rPr>
          <w:i/>
          <w:iCs/>
          <w:sz w:val="20"/>
          <w:szCs w:val="20"/>
        </w:rPr>
        <w:t xml:space="preserve">City of Charleston </w:t>
      </w:r>
      <w:r>
        <w:rPr>
          <w:i/>
          <w:iCs/>
          <w:sz w:val="20"/>
          <w:szCs w:val="20"/>
        </w:rPr>
        <w:t xml:space="preserve">as well as the owners of the festival sites of and from any and all liability for any damage, injury or loss to any person or goods which may arise from the rental and occupation of vendor space by the applicant(s) You agree to hold </w:t>
      </w:r>
      <w:r>
        <w:rPr>
          <w:b/>
          <w:bCs/>
          <w:i/>
          <w:iCs/>
          <w:sz w:val="20"/>
          <w:szCs w:val="20"/>
        </w:rPr>
        <w:t>SC Reggae Jerk &amp;Wine Festival</w:t>
      </w:r>
      <w:r>
        <w:rPr>
          <w:i/>
          <w:iCs/>
          <w:sz w:val="20"/>
          <w:szCs w:val="20"/>
        </w:rPr>
        <w:t xml:space="preserve">, and the owner of the festival sites harmless of any loss or damage by reason thereof. You also agree to comply with all state and local regulations in the operation of your booth. </w:t>
      </w:r>
    </w:p>
    <w:p w14:paraId="30E7709D" w14:textId="77777777" w:rsidR="00D83498" w:rsidRDefault="00D83498" w:rsidP="00D83498">
      <w:pPr>
        <w:pStyle w:val="Default"/>
        <w:rPr>
          <w:i/>
          <w:iCs/>
          <w:sz w:val="20"/>
          <w:szCs w:val="20"/>
        </w:rPr>
      </w:pPr>
      <w:r>
        <w:rPr>
          <w:i/>
          <w:iCs/>
          <w:sz w:val="20"/>
          <w:szCs w:val="20"/>
        </w:rPr>
        <w:t xml:space="preserve">You agree that you have read and agree with the BOOTH POLICIES outlined in the attachment. </w:t>
      </w:r>
      <w:r>
        <w:rPr>
          <w:b/>
          <w:bCs/>
          <w:i/>
          <w:iCs/>
          <w:sz w:val="20"/>
          <w:szCs w:val="20"/>
        </w:rPr>
        <w:t xml:space="preserve">SC Reggae Jerk &amp; Wine Festival, </w:t>
      </w:r>
      <w:r>
        <w:rPr>
          <w:i/>
          <w:iCs/>
          <w:sz w:val="20"/>
          <w:szCs w:val="20"/>
        </w:rPr>
        <w:t xml:space="preserve">may choose to terminate this agreement at any time if you choose not to abide by our BOOTH POLICIES. </w:t>
      </w:r>
      <w:r>
        <w:rPr>
          <w:b/>
          <w:bCs/>
          <w:i/>
          <w:iCs/>
          <w:sz w:val="20"/>
          <w:szCs w:val="20"/>
        </w:rPr>
        <w:t xml:space="preserve">The Reggae Jerk &amp; Wine Festival, </w:t>
      </w:r>
      <w:r>
        <w:rPr>
          <w:i/>
          <w:iCs/>
          <w:sz w:val="20"/>
          <w:szCs w:val="20"/>
        </w:rPr>
        <w:t xml:space="preserve">reserves the right to make changes to this agreement as needed. You understand your entry fee shall not be refunded in the event that you do not attend or if all or part of the show is canceled due to fire, calamity or any other act of God, public enemy, strikes, statutes or ordinances or any legal authority or any other cause beyond our control. </w:t>
      </w:r>
    </w:p>
    <w:p w14:paraId="39D7F500" w14:textId="77777777" w:rsidR="00D83498" w:rsidRDefault="00D83498" w:rsidP="00D83498">
      <w:pPr>
        <w:pStyle w:val="Default"/>
        <w:rPr>
          <w:i/>
          <w:iCs/>
          <w:sz w:val="20"/>
          <w:szCs w:val="20"/>
        </w:rPr>
      </w:pPr>
    </w:p>
    <w:p w14:paraId="2CDEE328" w14:textId="77777777" w:rsidR="00D83498" w:rsidRDefault="00D83498" w:rsidP="00D83498">
      <w:pPr>
        <w:pStyle w:val="Default"/>
        <w:rPr>
          <w:sz w:val="20"/>
          <w:szCs w:val="20"/>
        </w:rPr>
      </w:pPr>
    </w:p>
    <w:p w14:paraId="5E326922" w14:textId="5AD7ED00" w:rsidR="00D83498" w:rsidRPr="007E4BD4" w:rsidRDefault="00D83498" w:rsidP="00D111DD">
      <w:pPr>
        <w:pStyle w:val="Default"/>
        <w:jc w:val="center"/>
        <w:rPr>
          <w:sz w:val="32"/>
          <w:szCs w:val="32"/>
        </w:rPr>
      </w:pPr>
      <w:r w:rsidRPr="007E4BD4">
        <w:rPr>
          <w:sz w:val="32"/>
          <w:szCs w:val="32"/>
        </w:rPr>
        <w:t>SCRJWF supports Healthy Lifestyle Network and the Shelton Project in Jamaica. Funds from this event makes it possible to fight child sexual abuse in Jamaica. The funds are used to conduct a girl’s conference, You Are Royalty, Sparkle Shine</w:t>
      </w:r>
      <w:r w:rsidR="004E7558">
        <w:rPr>
          <w:sz w:val="32"/>
          <w:szCs w:val="32"/>
        </w:rPr>
        <w:t xml:space="preserve">, a Boys </w:t>
      </w:r>
      <w:r w:rsidR="0018262C">
        <w:rPr>
          <w:sz w:val="32"/>
          <w:szCs w:val="32"/>
        </w:rPr>
        <w:t>conference</w:t>
      </w:r>
      <w:r w:rsidR="004E7558">
        <w:rPr>
          <w:sz w:val="32"/>
          <w:szCs w:val="32"/>
        </w:rPr>
        <w:t>, Raising Kings</w:t>
      </w:r>
      <w:r w:rsidRPr="007E4BD4">
        <w:rPr>
          <w:sz w:val="32"/>
          <w:szCs w:val="32"/>
        </w:rPr>
        <w:t xml:space="preserve"> and educates the community via the Darkness </w:t>
      </w:r>
      <w:r w:rsidR="0018262C">
        <w:rPr>
          <w:sz w:val="32"/>
          <w:szCs w:val="32"/>
        </w:rPr>
        <w:t xml:space="preserve">to </w:t>
      </w:r>
      <w:r w:rsidRPr="007E4BD4">
        <w:rPr>
          <w:sz w:val="32"/>
          <w:szCs w:val="32"/>
        </w:rPr>
        <w:t>Light Stewards of Children Training.</w:t>
      </w:r>
    </w:p>
    <w:p w14:paraId="1F61FBAE" w14:textId="51F5D5EF" w:rsidR="00D83498" w:rsidRPr="007E4BD4" w:rsidRDefault="00D83498" w:rsidP="00D111DD">
      <w:pPr>
        <w:pStyle w:val="Default"/>
        <w:jc w:val="center"/>
        <w:rPr>
          <w:sz w:val="32"/>
          <w:szCs w:val="32"/>
        </w:rPr>
      </w:pPr>
    </w:p>
    <w:p w14:paraId="5F1D12B4" w14:textId="0E412524" w:rsidR="00D83498" w:rsidRPr="007E4BD4" w:rsidRDefault="00D83498" w:rsidP="00D111DD">
      <w:pPr>
        <w:pStyle w:val="Default"/>
        <w:jc w:val="center"/>
        <w:rPr>
          <w:rFonts w:ascii="Bradley Hand ITC" w:hAnsi="Bradley Hand ITC"/>
          <w:b/>
          <w:sz w:val="44"/>
          <w:szCs w:val="44"/>
        </w:rPr>
      </w:pPr>
      <w:r w:rsidRPr="007E4BD4">
        <w:rPr>
          <w:rFonts w:ascii="Bradley Hand ITC" w:hAnsi="Bradley Hand ITC"/>
          <w:b/>
          <w:sz w:val="44"/>
          <w:szCs w:val="44"/>
        </w:rPr>
        <w:t>We appreciate you being a part of this wonderful event.</w:t>
      </w:r>
    </w:p>
    <w:p w14:paraId="743A7FA9" w14:textId="77777777" w:rsidR="00D83498" w:rsidRDefault="00D83498" w:rsidP="00D111DD">
      <w:pPr>
        <w:pStyle w:val="Default"/>
        <w:jc w:val="center"/>
        <w:rPr>
          <w:sz w:val="23"/>
          <w:szCs w:val="23"/>
        </w:rPr>
      </w:pPr>
    </w:p>
    <w:p w14:paraId="7CCC4558" w14:textId="340C7482" w:rsidR="00D83498" w:rsidRDefault="00D83498" w:rsidP="00D111DD">
      <w:pPr>
        <w:pStyle w:val="Default"/>
        <w:jc w:val="center"/>
        <w:rPr>
          <w:sz w:val="23"/>
          <w:szCs w:val="23"/>
        </w:rPr>
      </w:pPr>
      <w:r>
        <w:rPr>
          <w:noProof/>
          <w:sz w:val="23"/>
          <w:szCs w:val="23"/>
        </w:rPr>
        <w:drawing>
          <wp:inline distT="0" distB="0" distL="0" distR="0" wp14:anchorId="5CDE7133" wp14:editId="60043745">
            <wp:extent cx="3309695" cy="252412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ank you 2.png"/>
                    <pic:cNvPicPr/>
                  </pic:nvPicPr>
                  <pic:blipFill>
                    <a:blip r:embed="rId8">
                      <a:extLst>
                        <a:ext uri="{28A0092B-C50C-407E-A947-70E740481C1C}">
                          <a14:useLocalDpi xmlns:a14="http://schemas.microsoft.com/office/drawing/2010/main" val="0"/>
                        </a:ext>
                      </a:extLst>
                    </a:blip>
                    <a:stretch>
                      <a:fillRect/>
                    </a:stretch>
                  </pic:blipFill>
                  <pic:spPr>
                    <a:xfrm>
                      <a:off x="0" y="0"/>
                      <a:ext cx="3317756" cy="2530273"/>
                    </a:xfrm>
                    <a:prstGeom prst="rect">
                      <a:avLst/>
                    </a:prstGeom>
                  </pic:spPr>
                </pic:pic>
              </a:graphicData>
            </a:graphic>
          </wp:inline>
        </w:drawing>
      </w:r>
    </w:p>
    <w:p w14:paraId="19892F15" w14:textId="3EE00668" w:rsidR="00D83498" w:rsidRDefault="00D83498" w:rsidP="00D111DD">
      <w:pPr>
        <w:pStyle w:val="Default"/>
        <w:jc w:val="center"/>
        <w:rPr>
          <w:sz w:val="23"/>
          <w:szCs w:val="23"/>
        </w:rPr>
      </w:pPr>
    </w:p>
    <w:p w14:paraId="33628C17" w14:textId="66A50CB2" w:rsidR="00D83498" w:rsidRDefault="00D83498" w:rsidP="00D111DD">
      <w:pPr>
        <w:pStyle w:val="Default"/>
        <w:jc w:val="center"/>
        <w:rPr>
          <w:sz w:val="23"/>
          <w:szCs w:val="23"/>
        </w:rPr>
      </w:pPr>
    </w:p>
    <w:p w14:paraId="64E4E74C" w14:textId="3C8A3842" w:rsidR="00D83498" w:rsidRDefault="00D83498" w:rsidP="00D111DD">
      <w:pPr>
        <w:pStyle w:val="Default"/>
        <w:jc w:val="center"/>
        <w:rPr>
          <w:sz w:val="23"/>
          <w:szCs w:val="23"/>
        </w:rPr>
      </w:pPr>
    </w:p>
    <w:p w14:paraId="1D9D1A2A" w14:textId="2F017D19" w:rsidR="00D83498" w:rsidRDefault="00D83498" w:rsidP="00D111DD">
      <w:pPr>
        <w:pStyle w:val="Default"/>
        <w:jc w:val="center"/>
        <w:rPr>
          <w:sz w:val="23"/>
          <w:szCs w:val="23"/>
        </w:rPr>
      </w:pPr>
    </w:p>
    <w:p w14:paraId="6728F8A1" w14:textId="29D71C72" w:rsidR="00D83498" w:rsidRDefault="00D83498" w:rsidP="00D111DD">
      <w:pPr>
        <w:pStyle w:val="Default"/>
        <w:jc w:val="center"/>
        <w:rPr>
          <w:sz w:val="23"/>
          <w:szCs w:val="23"/>
        </w:rPr>
      </w:pPr>
    </w:p>
    <w:p w14:paraId="3C6B00BB" w14:textId="7007CC10" w:rsidR="00D83498" w:rsidRDefault="00D83498" w:rsidP="00D111DD">
      <w:pPr>
        <w:pStyle w:val="Default"/>
        <w:jc w:val="center"/>
        <w:rPr>
          <w:sz w:val="23"/>
          <w:szCs w:val="23"/>
        </w:rPr>
      </w:pPr>
    </w:p>
    <w:p w14:paraId="762C829C" w14:textId="249BA42B" w:rsidR="00D83498" w:rsidRDefault="00D83498" w:rsidP="00D111DD">
      <w:pPr>
        <w:pStyle w:val="Default"/>
        <w:jc w:val="center"/>
        <w:rPr>
          <w:sz w:val="23"/>
          <w:szCs w:val="23"/>
        </w:rPr>
      </w:pPr>
    </w:p>
    <w:p w14:paraId="01F5C517" w14:textId="77777777" w:rsidR="00D83498" w:rsidRPr="00D111DD" w:rsidRDefault="00D83498" w:rsidP="00D111DD">
      <w:pPr>
        <w:pStyle w:val="Default"/>
        <w:jc w:val="center"/>
        <w:rPr>
          <w:sz w:val="23"/>
          <w:szCs w:val="23"/>
        </w:rPr>
      </w:pPr>
    </w:p>
    <w:sectPr w:rsidR="00D83498" w:rsidRPr="00D11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58"/>
    <w:rsid w:val="00036874"/>
    <w:rsid w:val="0007326C"/>
    <w:rsid w:val="000C3D5F"/>
    <w:rsid w:val="000E6BA5"/>
    <w:rsid w:val="0018262C"/>
    <w:rsid w:val="0019479F"/>
    <w:rsid w:val="001B3779"/>
    <w:rsid w:val="001F2658"/>
    <w:rsid w:val="002461B8"/>
    <w:rsid w:val="00250440"/>
    <w:rsid w:val="00275327"/>
    <w:rsid w:val="002B482E"/>
    <w:rsid w:val="00320F56"/>
    <w:rsid w:val="003547CE"/>
    <w:rsid w:val="00354849"/>
    <w:rsid w:val="00355FA3"/>
    <w:rsid w:val="0036357B"/>
    <w:rsid w:val="003A6AE6"/>
    <w:rsid w:val="003B26E9"/>
    <w:rsid w:val="00406FB0"/>
    <w:rsid w:val="004334B9"/>
    <w:rsid w:val="00453B6F"/>
    <w:rsid w:val="00471358"/>
    <w:rsid w:val="004A6EF8"/>
    <w:rsid w:val="004E7558"/>
    <w:rsid w:val="005014CB"/>
    <w:rsid w:val="00510E19"/>
    <w:rsid w:val="00540406"/>
    <w:rsid w:val="00561E20"/>
    <w:rsid w:val="005774A7"/>
    <w:rsid w:val="00585F63"/>
    <w:rsid w:val="005A7C3D"/>
    <w:rsid w:val="005C7D78"/>
    <w:rsid w:val="00610D92"/>
    <w:rsid w:val="0062128F"/>
    <w:rsid w:val="0062781F"/>
    <w:rsid w:val="006359FB"/>
    <w:rsid w:val="00647D83"/>
    <w:rsid w:val="00681AA1"/>
    <w:rsid w:val="006E46C4"/>
    <w:rsid w:val="006E6DEB"/>
    <w:rsid w:val="00730E0D"/>
    <w:rsid w:val="007701BD"/>
    <w:rsid w:val="007A7A79"/>
    <w:rsid w:val="007E15F5"/>
    <w:rsid w:val="007E4BD4"/>
    <w:rsid w:val="008151E7"/>
    <w:rsid w:val="00875848"/>
    <w:rsid w:val="00887C5B"/>
    <w:rsid w:val="008A2D16"/>
    <w:rsid w:val="008D0F04"/>
    <w:rsid w:val="008E5D16"/>
    <w:rsid w:val="0090466B"/>
    <w:rsid w:val="00925516"/>
    <w:rsid w:val="00947B67"/>
    <w:rsid w:val="00957829"/>
    <w:rsid w:val="00984197"/>
    <w:rsid w:val="009D2509"/>
    <w:rsid w:val="009D255B"/>
    <w:rsid w:val="009E7E89"/>
    <w:rsid w:val="00A34F9A"/>
    <w:rsid w:val="00A9035D"/>
    <w:rsid w:val="00AB5970"/>
    <w:rsid w:val="00B162DF"/>
    <w:rsid w:val="00B20186"/>
    <w:rsid w:val="00B677BF"/>
    <w:rsid w:val="00C20EE1"/>
    <w:rsid w:val="00C66950"/>
    <w:rsid w:val="00CA3ABE"/>
    <w:rsid w:val="00CD4491"/>
    <w:rsid w:val="00D05491"/>
    <w:rsid w:val="00D111DD"/>
    <w:rsid w:val="00D66630"/>
    <w:rsid w:val="00D83498"/>
    <w:rsid w:val="00DA3C5E"/>
    <w:rsid w:val="00DA5027"/>
    <w:rsid w:val="00DC0EB4"/>
    <w:rsid w:val="00DC476F"/>
    <w:rsid w:val="00E23E56"/>
    <w:rsid w:val="00E84AAE"/>
    <w:rsid w:val="00EC2537"/>
    <w:rsid w:val="00EF06F3"/>
    <w:rsid w:val="00F37124"/>
    <w:rsid w:val="00F707AC"/>
    <w:rsid w:val="00F938EB"/>
    <w:rsid w:val="00FB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ADC7"/>
  <w15:chartTrackingRefBased/>
  <w15:docId w15:val="{0287848D-C0BE-473C-AA64-63D763A3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658"/>
    <w:rPr>
      <w:color w:val="0563C1" w:themeColor="hyperlink"/>
      <w:u w:val="single"/>
    </w:rPr>
  </w:style>
  <w:style w:type="paragraph" w:customStyle="1" w:styleId="Default">
    <w:name w:val="Default"/>
    <w:rsid w:val="00585F6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35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7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scdhec.gov/FoodSafety/Docs/NewRegulation/Regulation%2061-25.pd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Shelton Beck</dc:creator>
  <cp:keywords/>
  <dc:description/>
  <cp:lastModifiedBy>Lorna Beck</cp:lastModifiedBy>
  <cp:revision>2</cp:revision>
  <cp:lastPrinted>2019-07-03T20:14:00Z</cp:lastPrinted>
  <dcterms:created xsi:type="dcterms:W3CDTF">2021-06-29T01:30:00Z</dcterms:created>
  <dcterms:modified xsi:type="dcterms:W3CDTF">2021-06-29T01:30:00Z</dcterms:modified>
</cp:coreProperties>
</file>