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5"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4123D3">
        <w:rPr>
          <w:b/>
          <w:noProof/>
        </w:rPr>
        <w:pict>
          <v:shapetype id="_x0000_t202" coordsize="21600,21600" o:spt="202" path="m,l,21600r21600,l21600,xe">
            <v:stroke joinstyle="miter"/>
            <v:path gradientshapeok="t" o:connecttype="rect"/>
          </v:shapetype>
          <v:shape id="_x0000_s1026" type="#_x0000_t202" style="position:absolute;left:0;text-align:left;margin-left:23.1pt;margin-top:16.5pt;width:578.75pt;height:69.5pt;z-index:-251658752;mso-position-horizontal-relative:page;mso-position-vertical-relative:page" o:allowincell="f" filled="f" stroked="f">
            <v:textbox style="mso-next-textbox:#_x0000_s1026" inset="0,0,0,0">
              <w:txbxContent>
                <w:p w:rsidR="00D1324C" w:rsidRDefault="00D1324C" w:rsidP="00D1324C">
                  <w:pPr>
                    <w:pStyle w:val="Masthead"/>
                    <w:jc w:val="center"/>
                    <w:rPr>
                      <w:rFonts w:ascii="Perpetua" w:hAnsi="Perpetua"/>
                      <w:b/>
                      <w:sz w:val="40"/>
                      <w:szCs w:val="40"/>
                      <w:u w:val="single"/>
                    </w:rPr>
                  </w:pPr>
                </w:p>
                <w:p w:rsidR="00D1324C" w:rsidRPr="00D1324C" w:rsidRDefault="00D417C9"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D1324C" w:rsidRDefault="00D1324C" w:rsidP="00D1324C">
                  <w:pPr>
                    <w:pStyle w:val="Masthead"/>
                    <w:jc w:val="center"/>
                    <w:rPr>
                      <w:rFonts w:ascii="Georgia" w:hAnsi="Georgia"/>
                      <w:sz w:val="26"/>
                      <w:szCs w:val="26"/>
                      <w:u w:val="single"/>
                    </w:rPr>
                  </w:pPr>
                </w:p>
                <w:p w:rsidR="00B81E0D" w:rsidRPr="002F10A5" w:rsidRDefault="00B81E0D" w:rsidP="00B81E0D">
                  <w:pPr>
                    <w:pStyle w:val="Masthead"/>
                    <w:rPr>
                      <w:sz w:val="44"/>
                      <w:szCs w:val="44"/>
                      <w:u w:val="single"/>
                    </w:rPr>
                  </w:pPr>
                </w:p>
              </w:txbxContent>
            </v:textbox>
            <w10:wrap anchorx="page" anchory="page"/>
          </v:shape>
        </w:pict>
      </w:r>
    </w:p>
    <w:p w:rsidR="00B81E0D" w:rsidRPr="00D1324C" w:rsidRDefault="00B81E0D" w:rsidP="00D1324C">
      <w:pPr>
        <w:jc w:val="center"/>
        <w:rPr>
          <w:rFonts w:ascii="Perpetua" w:hAnsi="Perpetua"/>
          <w:noProof/>
          <w:sz w:val="30"/>
          <w:szCs w:val="30"/>
          <w:u w:val="single"/>
        </w:rPr>
      </w:pPr>
      <w:r w:rsidRPr="00D1324C">
        <w:rPr>
          <w:rFonts w:ascii="Perpetua" w:hAnsi="Perpetua"/>
          <w:sz w:val="30"/>
          <w:szCs w:val="30"/>
          <w:u w:val="single"/>
        </w:rPr>
        <w:t>Regular Meeting</w:t>
      </w:r>
      <w:r w:rsidR="00D1324C" w:rsidRPr="00D1324C">
        <w:rPr>
          <w:rFonts w:ascii="Perpetua" w:hAnsi="Perpetua"/>
          <w:sz w:val="30"/>
          <w:szCs w:val="30"/>
          <w:u w:val="single"/>
        </w:rPr>
        <w:t xml:space="preserve"> Minutes</w:t>
      </w:r>
    </w:p>
    <w:p w:rsidR="00D1324C" w:rsidRPr="00BD40F3" w:rsidRDefault="00D722C6" w:rsidP="00BD40F3">
      <w:pPr>
        <w:jc w:val="center"/>
        <w:rPr>
          <w:rFonts w:ascii="Perpetua" w:hAnsi="Perpetua"/>
          <w:noProof/>
          <w:sz w:val="30"/>
          <w:szCs w:val="30"/>
        </w:rPr>
      </w:pPr>
      <w:r>
        <w:rPr>
          <w:rFonts w:ascii="Perpetua" w:hAnsi="Perpetua"/>
          <w:noProof/>
          <w:sz w:val="30"/>
          <w:szCs w:val="30"/>
        </w:rPr>
        <w:t>August 2</w:t>
      </w:r>
      <w:r w:rsidRPr="00D722C6">
        <w:rPr>
          <w:rFonts w:ascii="Perpetua" w:hAnsi="Perpetua"/>
          <w:noProof/>
          <w:sz w:val="30"/>
          <w:szCs w:val="30"/>
          <w:vertAlign w:val="superscript"/>
        </w:rPr>
        <w:t>nd</w:t>
      </w:r>
      <w:r w:rsidR="00721F58">
        <w:rPr>
          <w:rFonts w:ascii="Perpetua" w:hAnsi="Perpetua"/>
          <w:noProof/>
          <w:sz w:val="30"/>
          <w:szCs w:val="30"/>
        </w:rPr>
        <w:t>,</w:t>
      </w:r>
      <w:r w:rsidR="00B46240">
        <w:rPr>
          <w:rFonts w:ascii="Perpetua" w:hAnsi="Perpetua"/>
          <w:noProof/>
          <w:sz w:val="30"/>
          <w:szCs w:val="30"/>
        </w:rPr>
        <w:t xml:space="preserve"> </w:t>
      </w:r>
      <w:r w:rsidR="00B018D7" w:rsidRPr="002F6FBE">
        <w:rPr>
          <w:rFonts w:ascii="Perpetua" w:hAnsi="Perpetua"/>
          <w:noProof/>
          <w:sz w:val="30"/>
          <w:szCs w:val="30"/>
        </w:rPr>
        <w:t>2012</w:t>
      </w:r>
    </w:p>
    <w:p w:rsidR="00F813D1" w:rsidRDefault="002E70C6">
      <w:pPr>
        <w:rPr>
          <w:rFonts w:ascii="Perpetua" w:hAnsi="Perpetua"/>
          <w:sz w:val="24"/>
          <w:szCs w:val="24"/>
        </w:rPr>
      </w:pPr>
      <w:r w:rsidRPr="00D1324C">
        <w:rPr>
          <w:rFonts w:ascii="Perpetua" w:hAnsi="Perpetua"/>
          <w:sz w:val="24"/>
          <w:szCs w:val="24"/>
        </w:rPr>
        <w:t xml:space="preserve">A meeting of the West Jefferson Business Association (WJBA) was held at </w:t>
      </w:r>
      <w:r w:rsidR="00B46240">
        <w:rPr>
          <w:rFonts w:ascii="Perpetua" w:hAnsi="Perpetua"/>
          <w:sz w:val="24"/>
          <w:szCs w:val="24"/>
        </w:rPr>
        <w:t>West Jefferson Town Hall</w:t>
      </w:r>
      <w:r w:rsidRPr="00D1324C">
        <w:rPr>
          <w:rFonts w:ascii="Perpetua" w:hAnsi="Perpetua"/>
          <w:sz w:val="24"/>
          <w:szCs w:val="24"/>
        </w:rPr>
        <w:t xml:space="preserve"> on </w:t>
      </w:r>
      <w:r w:rsidR="00200F62">
        <w:rPr>
          <w:rFonts w:ascii="Perpetua" w:hAnsi="Perpetua"/>
          <w:sz w:val="24"/>
          <w:szCs w:val="24"/>
        </w:rPr>
        <w:t>Thursday</w:t>
      </w:r>
      <w:r w:rsidR="00F7250B" w:rsidRPr="00D1324C">
        <w:rPr>
          <w:rFonts w:ascii="Perpetua" w:hAnsi="Perpetua"/>
          <w:sz w:val="24"/>
          <w:szCs w:val="24"/>
        </w:rPr>
        <w:t>,</w:t>
      </w:r>
      <w:r w:rsidR="00200F62">
        <w:rPr>
          <w:rFonts w:ascii="Perpetua" w:hAnsi="Perpetua"/>
          <w:sz w:val="24"/>
          <w:szCs w:val="24"/>
        </w:rPr>
        <w:t xml:space="preserve"> </w:t>
      </w:r>
      <w:r w:rsidR="00D722C6">
        <w:rPr>
          <w:rFonts w:ascii="Perpetua" w:hAnsi="Perpetua"/>
          <w:sz w:val="24"/>
          <w:szCs w:val="24"/>
        </w:rPr>
        <w:t>August 2,</w:t>
      </w:r>
      <w:r w:rsidR="00F7250B" w:rsidRPr="00D1324C">
        <w:rPr>
          <w:rFonts w:ascii="Perpetua" w:hAnsi="Perpetua"/>
          <w:sz w:val="24"/>
          <w:szCs w:val="24"/>
        </w:rPr>
        <w:t xml:space="preserve"> 2012</w:t>
      </w:r>
      <w:r w:rsidRPr="00D1324C">
        <w:rPr>
          <w:rFonts w:ascii="Perpetua" w:hAnsi="Perpetua"/>
          <w:sz w:val="24"/>
          <w:szCs w:val="24"/>
        </w:rPr>
        <w:t xml:space="preserve"> at 8:30 a.m. Those attending include</w:t>
      </w:r>
      <w:r w:rsidR="00A32A13" w:rsidRPr="00D1324C">
        <w:rPr>
          <w:rFonts w:ascii="Perpetua" w:hAnsi="Perpetua"/>
          <w:sz w:val="24"/>
          <w:szCs w:val="24"/>
        </w:rPr>
        <w:t>d</w:t>
      </w:r>
      <w:r w:rsidRPr="00D1324C">
        <w:rPr>
          <w:rFonts w:ascii="Perpetua" w:hAnsi="Perpetua"/>
          <w:sz w:val="24"/>
          <w:szCs w:val="24"/>
        </w:rPr>
        <w:t xml:space="preserve"> </w:t>
      </w:r>
      <w:r w:rsidR="00A97EE8">
        <w:rPr>
          <w:rFonts w:ascii="Perpetua" w:hAnsi="Perpetua"/>
          <w:sz w:val="24"/>
          <w:szCs w:val="24"/>
        </w:rPr>
        <w:t>Wesley Barker</w:t>
      </w:r>
      <w:r w:rsidR="00F7250B" w:rsidRPr="00D1324C">
        <w:rPr>
          <w:rFonts w:ascii="Perpetua" w:hAnsi="Perpetua"/>
          <w:sz w:val="24"/>
          <w:szCs w:val="24"/>
        </w:rPr>
        <w:t>, Bill Bishop</w:t>
      </w:r>
      <w:r w:rsidR="00636E83">
        <w:rPr>
          <w:rFonts w:ascii="Perpetua" w:hAnsi="Perpetua"/>
          <w:sz w:val="24"/>
          <w:szCs w:val="24"/>
        </w:rPr>
        <w:t xml:space="preserve">, </w:t>
      </w:r>
      <w:r w:rsidR="007D66D8" w:rsidRPr="00D1324C">
        <w:rPr>
          <w:rFonts w:ascii="Perpetua" w:hAnsi="Perpetua"/>
          <w:sz w:val="24"/>
          <w:szCs w:val="24"/>
        </w:rPr>
        <w:t>Rex Goss</w:t>
      </w:r>
      <w:r w:rsidR="00200F62">
        <w:rPr>
          <w:rFonts w:ascii="Perpetua" w:hAnsi="Perpetua"/>
          <w:sz w:val="24"/>
          <w:szCs w:val="24"/>
        </w:rPr>
        <w:t xml:space="preserve">, </w:t>
      </w:r>
      <w:r w:rsidR="00263208">
        <w:rPr>
          <w:rFonts w:ascii="Perpetua" w:hAnsi="Perpetua"/>
          <w:sz w:val="24"/>
          <w:szCs w:val="24"/>
        </w:rPr>
        <w:t>Keith Woodie</w:t>
      </w:r>
      <w:r w:rsidR="00AB79FD">
        <w:rPr>
          <w:rFonts w:ascii="Perpetua" w:hAnsi="Perpetua"/>
          <w:sz w:val="24"/>
          <w:szCs w:val="24"/>
        </w:rPr>
        <w:t xml:space="preserve">, </w:t>
      </w:r>
      <w:r w:rsidR="00D722C6">
        <w:rPr>
          <w:rFonts w:ascii="Perpetua" w:hAnsi="Perpetua"/>
          <w:sz w:val="24"/>
          <w:szCs w:val="24"/>
        </w:rPr>
        <w:t xml:space="preserve">Lisa Willingham, Marjorie Shinkle, Police Officer Brad Jordan and Police Chief Jeff Rose. </w:t>
      </w:r>
    </w:p>
    <w:p w:rsidR="00D722C6" w:rsidRDefault="00D722C6">
      <w:pPr>
        <w:rPr>
          <w:rFonts w:ascii="Perpetua" w:hAnsi="Perpetua"/>
          <w:sz w:val="24"/>
          <w:szCs w:val="24"/>
        </w:rPr>
      </w:pPr>
      <w:r>
        <w:rPr>
          <w:rFonts w:ascii="Perpetua" w:hAnsi="Perpetua"/>
          <w:sz w:val="24"/>
          <w:szCs w:val="24"/>
        </w:rPr>
        <w:t>Discussion of the Antiques’ Fair took place. Brad Jordan of the West Jefferson Police spoke on street closures, traffic routing, security of event, cones to block traffic and port-a-johns. Also, Brad discussed getting vendors in and out of the festival area in an orderly fashion by using nearby parking lots for vendors to meet and lineup, as it is done with Christmas in July. The cones would be available for pickup from DOT on September 20</w:t>
      </w:r>
      <w:r w:rsidRPr="00D722C6">
        <w:rPr>
          <w:rFonts w:ascii="Perpetua" w:hAnsi="Perpetua"/>
          <w:sz w:val="24"/>
          <w:szCs w:val="24"/>
          <w:vertAlign w:val="superscript"/>
        </w:rPr>
        <w:t>th</w:t>
      </w:r>
      <w:r>
        <w:rPr>
          <w:rFonts w:ascii="Perpetua" w:hAnsi="Perpetua"/>
          <w:sz w:val="24"/>
          <w:szCs w:val="24"/>
        </w:rPr>
        <w:t>, which the Police Department would handle. Police Chief Jeff Rose spoke to the Board about business stickers with unique identification numbers on them for security purposes. The unique identification numbers would coincide with the contact information</w:t>
      </w:r>
      <w:r w:rsidR="005E1777">
        <w:rPr>
          <w:rFonts w:ascii="Perpetua" w:hAnsi="Perpetua"/>
          <w:sz w:val="24"/>
          <w:szCs w:val="24"/>
        </w:rPr>
        <w:t xml:space="preserve"> at the dispatch center</w:t>
      </w:r>
      <w:r>
        <w:rPr>
          <w:rFonts w:ascii="Perpetua" w:hAnsi="Perpetua"/>
          <w:sz w:val="24"/>
          <w:szCs w:val="24"/>
        </w:rPr>
        <w:t xml:space="preserve"> for each building</w:t>
      </w:r>
      <w:r w:rsidR="005E1777">
        <w:rPr>
          <w:rFonts w:ascii="Perpetua" w:hAnsi="Perpetua"/>
          <w:sz w:val="24"/>
          <w:szCs w:val="24"/>
        </w:rPr>
        <w:t xml:space="preserve"> in an attempt to keep personal information off the scanners by only dispatching the unique I.D. number. </w:t>
      </w:r>
    </w:p>
    <w:p w:rsidR="005E1777" w:rsidRDefault="005E1777">
      <w:pPr>
        <w:rPr>
          <w:rFonts w:ascii="Perpetua" w:hAnsi="Perpetua"/>
          <w:sz w:val="24"/>
          <w:szCs w:val="24"/>
        </w:rPr>
      </w:pPr>
      <w:r>
        <w:rPr>
          <w:rFonts w:ascii="Perpetua" w:hAnsi="Perpetua"/>
          <w:sz w:val="24"/>
          <w:szCs w:val="24"/>
        </w:rPr>
        <w:t xml:space="preserve">Rex stated that a press release had been run in the Mountain Times and discussed other media outlets that had agreed to advertise the Fair. Currently, Keith stated there were approximately 30 vendors that have agreed to participate in the Fair. </w:t>
      </w:r>
      <w:r w:rsidR="00044544">
        <w:rPr>
          <w:rFonts w:ascii="Perpetua" w:hAnsi="Perpetua"/>
          <w:sz w:val="24"/>
          <w:szCs w:val="24"/>
        </w:rPr>
        <w:t>Further discussion of the Antiques’ Fair took place among the Board members which include vendor count, space sizes, advertising, entertainment and fees.</w:t>
      </w:r>
    </w:p>
    <w:p w:rsidR="00BF5D72" w:rsidRPr="00D1324C" w:rsidRDefault="00BA6C0F">
      <w:pPr>
        <w:rPr>
          <w:rFonts w:ascii="Perpetua" w:hAnsi="Perpetua"/>
          <w:sz w:val="24"/>
          <w:szCs w:val="24"/>
        </w:rPr>
      </w:pPr>
      <w:r>
        <w:rPr>
          <w:rFonts w:ascii="Perpetua" w:hAnsi="Perpetua"/>
          <w:sz w:val="24"/>
          <w:szCs w:val="24"/>
        </w:rPr>
        <w:t xml:space="preserve">With nothing further, the meeting was adjourned. </w:t>
      </w:r>
    </w:p>
    <w:sectPr w:rsidR="00BF5D72" w:rsidRPr="00D1324C" w:rsidSect="00F813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70C6"/>
    <w:rsid w:val="00021DD8"/>
    <w:rsid w:val="00044544"/>
    <w:rsid w:val="000A7F78"/>
    <w:rsid w:val="00156741"/>
    <w:rsid w:val="00177F21"/>
    <w:rsid w:val="001A65FD"/>
    <w:rsid w:val="001C59AF"/>
    <w:rsid w:val="00200F62"/>
    <w:rsid w:val="00221AF4"/>
    <w:rsid w:val="0023755D"/>
    <w:rsid w:val="00263208"/>
    <w:rsid w:val="002E70C6"/>
    <w:rsid w:val="002F594E"/>
    <w:rsid w:val="002F6FBE"/>
    <w:rsid w:val="0035567D"/>
    <w:rsid w:val="0035797E"/>
    <w:rsid w:val="00367DC5"/>
    <w:rsid w:val="004119FB"/>
    <w:rsid w:val="004123D3"/>
    <w:rsid w:val="00430658"/>
    <w:rsid w:val="00472F9C"/>
    <w:rsid w:val="00492EE9"/>
    <w:rsid w:val="004951D0"/>
    <w:rsid w:val="004A76B3"/>
    <w:rsid w:val="004C0BB6"/>
    <w:rsid w:val="00512EEA"/>
    <w:rsid w:val="0053602D"/>
    <w:rsid w:val="005720A8"/>
    <w:rsid w:val="00594C2B"/>
    <w:rsid w:val="0059645A"/>
    <w:rsid w:val="005E1777"/>
    <w:rsid w:val="006166E3"/>
    <w:rsid w:val="00636E83"/>
    <w:rsid w:val="00636F1E"/>
    <w:rsid w:val="00643D41"/>
    <w:rsid w:val="00653862"/>
    <w:rsid w:val="0065434E"/>
    <w:rsid w:val="006B6A80"/>
    <w:rsid w:val="00721F58"/>
    <w:rsid w:val="00726167"/>
    <w:rsid w:val="00732DB7"/>
    <w:rsid w:val="00767A76"/>
    <w:rsid w:val="00783CE6"/>
    <w:rsid w:val="00791D70"/>
    <w:rsid w:val="007D3C84"/>
    <w:rsid w:val="007D66D8"/>
    <w:rsid w:val="007E7365"/>
    <w:rsid w:val="00800E2F"/>
    <w:rsid w:val="00831F16"/>
    <w:rsid w:val="00845022"/>
    <w:rsid w:val="0084787D"/>
    <w:rsid w:val="0089000C"/>
    <w:rsid w:val="00892DCA"/>
    <w:rsid w:val="008A1BED"/>
    <w:rsid w:val="008C6979"/>
    <w:rsid w:val="008D08D0"/>
    <w:rsid w:val="008D4E62"/>
    <w:rsid w:val="008E07AB"/>
    <w:rsid w:val="0090638E"/>
    <w:rsid w:val="009324F4"/>
    <w:rsid w:val="009E2F5B"/>
    <w:rsid w:val="009F5BC2"/>
    <w:rsid w:val="00A32A13"/>
    <w:rsid w:val="00A3705E"/>
    <w:rsid w:val="00A577D4"/>
    <w:rsid w:val="00A66FB4"/>
    <w:rsid w:val="00A73234"/>
    <w:rsid w:val="00A82292"/>
    <w:rsid w:val="00A97EE8"/>
    <w:rsid w:val="00AA16E2"/>
    <w:rsid w:val="00AB79FD"/>
    <w:rsid w:val="00B018D7"/>
    <w:rsid w:val="00B15B62"/>
    <w:rsid w:val="00B2446D"/>
    <w:rsid w:val="00B304E1"/>
    <w:rsid w:val="00B46240"/>
    <w:rsid w:val="00B71D27"/>
    <w:rsid w:val="00B80838"/>
    <w:rsid w:val="00B81E0D"/>
    <w:rsid w:val="00B96B13"/>
    <w:rsid w:val="00BA6C0F"/>
    <w:rsid w:val="00BC3EF3"/>
    <w:rsid w:val="00BD40F3"/>
    <w:rsid w:val="00BF5D72"/>
    <w:rsid w:val="00C227C1"/>
    <w:rsid w:val="00C44796"/>
    <w:rsid w:val="00CA15F9"/>
    <w:rsid w:val="00CB2CAC"/>
    <w:rsid w:val="00CC6A9D"/>
    <w:rsid w:val="00D1324C"/>
    <w:rsid w:val="00D22555"/>
    <w:rsid w:val="00D417C9"/>
    <w:rsid w:val="00D468E6"/>
    <w:rsid w:val="00D722C6"/>
    <w:rsid w:val="00DE4898"/>
    <w:rsid w:val="00E14F48"/>
    <w:rsid w:val="00E75AD2"/>
    <w:rsid w:val="00E77990"/>
    <w:rsid w:val="00EB613D"/>
    <w:rsid w:val="00ED545E"/>
    <w:rsid w:val="00EF0043"/>
    <w:rsid w:val="00F036E4"/>
    <w:rsid w:val="00F306F9"/>
    <w:rsid w:val="00F71FA2"/>
    <w:rsid w:val="00F7250B"/>
    <w:rsid w:val="00F813D1"/>
    <w:rsid w:val="00FB1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D1"/>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10FF1-AE2C-4D05-9D3F-C87FDBAD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terri.ford@townofwj.com</cp:lastModifiedBy>
  <cp:revision>3</cp:revision>
  <cp:lastPrinted>2012-05-14T15:17:00Z</cp:lastPrinted>
  <dcterms:created xsi:type="dcterms:W3CDTF">2012-08-17T19:03:00Z</dcterms:created>
  <dcterms:modified xsi:type="dcterms:W3CDTF">2012-08-17T19:12:00Z</dcterms:modified>
</cp:coreProperties>
</file>