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43A06" w14:textId="062DCECD" w:rsidR="00D9779C" w:rsidRPr="003D6BD0" w:rsidRDefault="00145564" w:rsidP="00D9779C">
      <w:pPr>
        <w:tabs>
          <w:tab w:val="center" w:pos="5657"/>
          <w:tab w:val="center" w:pos="7922"/>
        </w:tabs>
        <w:spacing w:after="0"/>
        <w:jc w:val="center"/>
        <w:rPr>
          <w:rFonts w:ascii="Candara" w:eastAsia="Times New Roman" w:hAnsi="Candara" w:cs="Times New Roman"/>
          <w:b/>
          <w:color w:val="008000"/>
          <w:sz w:val="36"/>
          <w:szCs w:val="36"/>
        </w:rPr>
      </w:pPr>
      <w:bookmarkStart w:id="0" w:name="_Hlk56426030"/>
      <w:bookmarkEnd w:id="0"/>
      <w:r>
        <w:rPr>
          <w:rFonts w:ascii="Candara" w:eastAsia="Times New Roman" w:hAnsi="Candara" w:cs="Times New Roman"/>
          <w:b/>
          <w:bCs/>
          <w:noProof/>
          <w:color w:val="008000"/>
          <w:sz w:val="36"/>
          <w:szCs w:val="36"/>
        </w:rPr>
        <mc:AlternateContent>
          <mc:Choice Requires="wps">
            <w:drawing>
              <wp:anchor distT="0" distB="0" distL="114300" distR="114300" simplePos="0" relativeHeight="251713536" behindDoc="0" locked="0" layoutInCell="1" allowOverlap="1" wp14:anchorId="26634C4A" wp14:editId="7C4C0542">
                <wp:simplePos x="0" y="0"/>
                <wp:positionH relativeFrom="column">
                  <wp:posOffset>4704202</wp:posOffset>
                </wp:positionH>
                <wp:positionV relativeFrom="paragraph">
                  <wp:posOffset>-605713</wp:posOffset>
                </wp:positionV>
                <wp:extent cx="1894902" cy="126889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1894902" cy="1268890"/>
                        </a:xfrm>
                        <a:prstGeom prst="rect">
                          <a:avLst/>
                        </a:prstGeom>
                        <a:solidFill>
                          <a:schemeClr val="lt1"/>
                        </a:solidFill>
                        <a:ln w="6350">
                          <a:noFill/>
                        </a:ln>
                      </wps:spPr>
                      <wps:txbx>
                        <w:txbxContent>
                          <w:p w14:paraId="26B5D095" w14:textId="485525C4" w:rsidR="00145564" w:rsidRDefault="00145564">
                            <w:r>
                              <w:rPr>
                                <w:noProof/>
                              </w:rPr>
                              <w:drawing>
                                <wp:inline distT="0" distB="0" distL="0" distR="0" wp14:anchorId="05969A03" wp14:editId="414959B8">
                                  <wp:extent cx="1705610" cy="1138064"/>
                                  <wp:effectExtent l="0" t="0" r="8890" b="5080"/>
                                  <wp:docPr id="27" name="Picture 27" descr="Season of Easter Backgrounds for the Lent and Easter season in the Church lent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on of Easter Backgrounds for the Lent and Easter season in the Church lent stock pictures, royalty-free photos &amp;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5610" cy="11380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634C4A" id="_x0000_t202" coordsize="21600,21600" o:spt="202" path="m,l,21600r21600,l21600,xe">
                <v:stroke joinstyle="miter"/>
                <v:path gradientshapeok="t" o:connecttype="rect"/>
              </v:shapetype>
              <v:shape id="Text Box 12" o:spid="_x0000_s1026" type="#_x0000_t202" style="position:absolute;left:0;text-align:left;margin-left:370.4pt;margin-top:-47.7pt;width:149.2pt;height:99.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" fillcolor="white [3201]" stroked="f" strokeweight=".5pt">
                <v:textbox>
                  <w:txbxContent>
                    <w:p w14:paraId="26B5D095" w14:textId="485525C4" w:rsidR="00145564" w:rsidRDefault="00145564">
                      <w:r>
                        <w:rPr>
                          <w:noProof/>
                        </w:rPr>
                        <w:drawing>
                          <wp:inline distT="0" distB="0" distL="0" distR="0" wp14:anchorId="05969A03" wp14:editId="414959B8">
                            <wp:extent cx="1705610" cy="1138064"/>
                            <wp:effectExtent l="0" t="0" r="8890" b="5080"/>
                            <wp:docPr id="27" name="Picture 27" descr="Season of Easter Backgrounds for the Lent and Easter season in the Church lent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on of Easter Backgrounds for the Lent and Easter season in the Church lent stock pictures, royalty-free photos &amp;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5610" cy="1138064"/>
                                    </a:xfrm>
                                    <a:prstGeom prst="rect">
                                      <a:avLst/>
                                    </a:prstGeom>
                                    <a:noFill/>
                                    <a:ln>
                                      <a:noFill/>
                                    </a:ln>
                                  </pic:spPr>
                                </pic:pic>
                              </a:graphicData>
                            </a:graphic>
                          </wp:inline>
                        </w:drawing>
                      </w:r>
                    </w:p>
                  </w:txbxContent>
                </v:textbox>
              </v:shape>
            </w:pict>
          </mc:Fallback>
        </mc:AlternateContent>
      </w:r>
      <w:r w:rsidR="00D9779C" w:rsidRPr="003D6BD0">
        <w:rPr>
          <w:rFonts w:ascii="Candara" w:eastAsia="Times New Roman" w:hAnsi="Candara" w:cs="Times New Roman"/>
          <w:b/>
          <w:bCs/>
          <w:noProof/>
          <w:color w:val="008000"/>
          <w:sz w:val="36"/>
          <w:szCs w:val="36"/>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drawing>
          <wp:anchor distT="0" distB="0" distL="114300" distR="114300" simplePos="0" relativeHeight="251661312" behindDoc="0" locked="0" layoutInCell="1" allowOverlap="1" wp14:anchorId="49AF8015" wp14:editId="3467A81C">
            <wp:simplePos x="0" y="0"/>
            <wp:positionH relativeFrom="column">
              <wp:posOffset>-314326</wp:posOffset>
            </wp:positionH>
            <wp:positionV relativeFrom="paragraph">
              <wp:posOffset>-658495</wp:posOffset>
            </wp:positionV>
            <wp:extent cx="1971675" cy="1323975"/>
            <wp:effectExtent l="0" t="0" r="9525" b="9525"/>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1675" cy="1323975"/>
                    </a:xfrm>
                    <a:prstGeom prst="rect">
                      <a:avLst/>
                    </a:prstGeom>
                  </pic:spPr>
                </pic:pic>
              </a:graphicData>
            </a:graphic>
            <wp14:sizeRelH relativeFrom="margin">
              <wp14:pctWidth>0</wp14:pctWidth>
            </wp14:sizeRelH>
            <wp14:sizeRelV relativeFrom="margin">
              <wp14:pctHeight>0</wp14:pctHeight>
            </wp14:sizeRelV>
          </wp:anchor>
        </w:drawing>
      </w:r>
      <w:r w:rsidR="00D9779C" w:rsidRPr="003D6BD0">
        <w:rPr>
          <w:rFonts w:ascii="Candara" w:eastAsia="Times New Roman" w:hAnsi="Candara" w:cs="Times New Roman"/>
          <w:b/>
          <w:color w:val="008000"/>
          <w:sz w:val="36"/>
          <w:szCs w:val="36"/>
        </w:rPr>
        <w:t>Grace Church Lane</w:t>
      </w:r>
    </w:p>
    <w:p w14:paraId="37D39961" w14:textId="102C759B" w:rsidR="005C4DD0" w:rsidRPr="003D6BD0" w:rsidRDefault="00D6708A" w:rsidP="00D9779C">
      <w:pPr>
        <w:tabs>
          <w:tab w:val="center" w:pos="5657"/>
          <w:tab w:val="center" w:pos="7922"/>
        </w:tabs>
        <w:spacing w:after="0"/>
        <w:jc w:val="center"/>
        <w:rPr>
          <w:rFonts w:ascii="Candara" w:eastAsia="Times New Roman" w:hAnsi="Candara" w:cs="Times New Roman"/>
          <w:b/>
          <w:color w:val="008000"/>
          <w:sz w:val="36"/>
          <w:szCs w:val="36"/>
        </w:rPr>
      </w:pPr>
      <w:r w:rsidRPr="003D6BD0">
        <w:rPr>
          <w:rFonts w:ascii="Candara" w:eastAsia="Times New Roman" w:hAnsi="Candara" w:cs="Times New Roman"/>
          <w:b/>
          <w:color w:val="008000"/>
          <w:sz w:val="36"/>
          <w:szCs w:val="36"/>
        </w:rPr>
        <w:t>Grace Episcopal Church</w:t>
      </w:r>
    </w:p>
    <w:p w14:paraId="36D5DF92" w14:textId="3FC1EFA1" w:rsidR="005C4DD0" w:rsidRPr="003D6BD0" w:rsidRDefault="00D6708A" w:rsidP="00D9779C">
      <w:pPr>
        <w:tabs>
          <w:tab w:val="center" w:pos="5657"/>
          <w:tab w:val="center" w:pos="7922"/>
        </w:tabs>
        <w:spacing w:after="0"/>
        <w:jc w:val="center"/>
        <w:rPr>
          <w:rFonts w:ascii="Candara" w:eastAsia="Times New Roman" w:hAnsi="Candara" w:cs="Times New Roman"/>
          <w:b/>
          <w:color w:val="008000"/>
          <w:sz w:val="36"/>
          <w:szCs w:val="36"/>
        </w:rPr>
      </w:pPr>
      <w:r w:rsidRPr="003D6BD0">
        <w:rPr>
          <w:rFonts w:ascii="Candara" w:eastAsia="Times New Roman" w:hAnsi="Candara" w:cs="Times New Roman"/>
          <w:b/>
          <w:color w:val="008000"/>
          <w:sz w:val="36"/>
          <w:szCs w:val="36"/>
        </w:rPr>
        <w:t xml:space="preserve">Casanova, Virginia </w:t>
      </w:r>
      <w:r w:rsidR="0009302E" w:rsidRPr="003D6BD0">
        <w:rPr>
          <w:rFonts w:ascii="Candara" w:eastAsia="Times New Roman" w:hAnsi="Candara" w:cs="Times New Roman"/>
          <w:b/>
          <w:color w:val="008000"/>
          <w:sz w:val="36"/>
          <w:szCs w:val="36"/>
        </w:rPr>
        <w:t>20139</w:t>
      </w:r>
    </w:p>
    <w:p w14:paraId="45EEB5B6" w14:textId="73BD4198" w:rsidR="00755066" w:rsidRPr="00745907" w:rsidRDefault="00755066" w:rsidP="00D9779C">
      <w:pPr>
        <w:tabs>
          <w:tab w:val="center" w:pos="5657"/>
          <w:tab w:val="center" w:pos="7922"/>
        </w:tabs>
        <w:spacing w:after="0"/>
        <w:jc w:val="center"/>
        <w:rPr>
          <w:rFonts w:ascii="Candara" w:eastAsia="Times New Roman" w:hAnsi="Candara" w:cs="Times New Roman"/>
          <w:b/>
          <w:color w:val="FF00FF"/>
          <w:sz w:val="18"/>
          <w:szCs w:val="18"/>
        </w:rPr>
      </w:pPr>
      <w:r w:rsidRPr="00745907">
        <w:rPr>
          <w:rFonts w:ascii="Candara" w:eastAsia="Times New Roman" w:hAnsi="Candara" w:cs="Times New Roman"/>
          <w:b/>
          <w:color w:val="auto"/>
          <w:sz w:val="18"/>
          <w:szCs w:val="18"/>
        </w:rPr>
        <w:t xml:space="preserve">e-mail: gracechurchcasanova@gmail.com          website: </w:t>
      </w:r>
      <w:hyperlink r:id="rId10" w:history="1">
        <w:r w:rsidR="004834CD" w:rsidRPr="00745907">
          <w:rPr>
            <w:rStyle w:val="Hyperlink"/>
            <w:rFonts w:ascii="Candara" w:eastAsia="Times New Roman" w:hAnsi="Candara" w:cs="Times New Roman"/>
            <w:b/>
            <w:color w:val="auto"/>
            <w:sz w:val="18"/>
            <w:szCs w:val="18"/>
          </w:rPr>
          <w:t>www.gracechurchcasanova.org</w:t>
        </w:r>
      </w:hyperlink>
    </w:p>
    <w:p w14:paraId="19EF4ADC" w14:textId="0D51B167" w:rsidR="00017EFA" w:rsidRDefault="00017EFA" w:rsidP="00017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andara" w:eastAsia="Times New Roman" w:hAnsi="Candara" w:cs="Courier New"/>
          <w:sz w:val="24"/>
          <w:szCs w:val="24"/>
        </w:rPr>
      </w:pPr>
    </w:p>
    <w:p w14:paraId="6D268844" w14:textId="77777777" w:rsidR="000805A6" w:rsidRPr="003D6BD0" w:rsidRDefault="00017EFA" w:rsidP="00914900">
      <w:pPr>
        <w:rPr>
          <w:rFonts w:ascii="Candara" w:hAnsi="Candara"/>
          <w:b/>
          <w:bCs/>
          <w:color w:val="336600"/>
          <w:sz w:val="28"/>
          <w:szCs w:val="28"/>
        </w:rPr>
      </w:pPr>
      <w:r w:rsidRPr="003D6BD0">
        <w:rPr>
          <w:rFonts w:ascii="Candara" w:hAnsi="Candara"/>
          <w:b/>
          <w:bCs/>
          <w:color w:val="336600"/>
          <w:sz w:val="28"/>
          <w:szCs w:val="28"/>
        </w:rPr>
        <w:t xml:space="preserve">Dear Grace Church:            </w:t>
      </w:r>
    </w:p>
    <w:p w14:paraId="297D3ACE" w14:textId="1F8307F5" w:rsidR="00034711" w:rsidRDefault="00475D2B" w:rsidP="000805A6">
      <w:pPr>
        <w:shd w:val="clear" w:color="auto" w:fill="FFFFFF"/>
        <w:spacing w:after="100" w:line="240" w:lineRule="auto"/>
        <w:rPr>
          <w:rFonts w:ascii="Candara" w:eastAsia="Times New Roman" w:hAnsi="Candara" w:cs="Arial"/>
          <w:color w:val="336600"/>
        </w:rPr>
      </w:pPr>
      <w:r>
        <w:rPr>
          <w:rFonts w:ascii="Candara" w:eastAsia="Times New Roman" w:hAnsi="Candara" w:cs="Arial"/>
          <w:noProof/>
          <w:color w:val="336600"/>
        </w:rPr>
        <mc:AlternateContent>
          <mc:Choice Requires="wps">
            <w:drawing>
              <wp:anchor distT="0" distB="0" distL="114300" distR="114300" simplePos="0" relativeHeight="251714560" behindDoc="0" locked="0" layoutInCell="1" allowOverlap="1" wp14:anchorId="10D133FA" wp14:editId="7F3AF21F">
                <wp:simplePos x="0" y="0"/>
                <wp:positionH relativeFrom="column">
                  <wp:posOffset>-760163</wp:posOffset>
                </wp:positionH>
                <wp:positionV relativeFrom="paragraph">
                  <wp:posOffset>1321580</wp:posOffset>
                </wp:positionV>
                <wp:extent cx="671922" cy="545083"/>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671922" cy="545083"/>
                        </a:xfrm>
                        <a:prstGeom prst="rect">
                          <a:avLst/>
                        </a:prstGeom>
                        <a:noFill/>
                        <a:ln w="6350">
                          <a:noFill/>
                        </a:ln>
                      </wps:spPr>
                      <wps:txbx>
                        <w:txbxContent>
                          <w:p w14:paraId="23F6B0F4" w14:textId="15B3A945" w:rsidR="00475D2B" w:rsidRDefault="00475D2B">
                            <w:r>
                              <w:rPr>
                                <w:noProof/>
                              </w:rPr>
                              <w:drawing>
                                <wp:inline distT="0" distB="0" distL="0" distR="0" wp14:anchorId="287167FA" wp14:editId="4B4C4568">
                                  <wp:extent cx="506600" cy="49974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91" cy="558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133FA" id="Text Box 21" o:spid="_x0000_s1027" type="#_x0000_t202" style="position:absolute;margin-left:-59.85pt;margin-top:104.05pt;width:52.9pt;height:4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" filled="f" stroked="f" strokeweight=".5pt">
                <v:textbox>
                  <w:txbxContent>
                    <w:p w14:paraId="23F6B0F4" w14:textId="15B3A945" w:rsidR="00475D2B" w:rsidRDefault="00475D2B">
                      <w:r>
                        <w:rPr>
                          <w:noProof/>
                        </w:rPr>
                        <w:drawing>
                          <wp:inline distT="0" distB="0" distL="0" distR="0" wp14:anchorId="287167FA" wp14:editId="4B4C4568">
                            <wp:extent cx="506600" cy="49974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91" cy="558135"/>
                                    </a:xfrm>
                                    <a:prstGeom prst="rect">
                                      <a:avLst/>
                                    </a:prstGeom>
                                    <a:noFill/>
                                    <a:ln>
                                      <a:noFill/>
                                    </a:ln>
                                  </pic:spPr>
                                </pic:pic>
                              </a:graphicData>
                            </a:graphic>
                          </wp:inline>
                        </w:drawing>
                      </w:r>
                    </w:p>
                  </w:txbxContent>
                </v:textbox>
              </v:shape>
            </w:pict>
          </mc:Fallback>
        </mc:AlternateContent>
      </w:r>
      <w:r w:rsidR="000805A6" w:rsidRPr="003D6BD0">
        <w:rPr>
          <w:rFonts w:ascii="Candara" w:eastAsia="Times New Roman" w:hAnsi="Candara" w:cs="Arial"/>
          <w:noProof/>
          <w:color w:val="336600"/>
        </w:rPr>
        <mc:AlternateContent>
          <mc:Choice Requires="wps">
            <w:drawing>
              <wp:anchor distT="0" distB="0" distL="114300" distR="114300" simplePos="0" relativeHeight="251712512" behindDoc="0" locked="0" layoutInCell="1" allowOverlap="1" wp14:anchorId="45DADF99" wp14:editId="78FD56E9">
                <wp:simplePos x="0" y="0"/>
                <wp:positionH relativeFrom="column">
                  <wp:posOffset>5913789</wp:posOffset>
                </wp:positionH>
                <wp:positionV relativeFrom="paragraph">
                  <wp:posOffset>538016</wp:posOffset>
                </wp:positionV>
                <wp:extent cx="764277" cy="942975"/>
                <wp:effectExtent l="95250" t="76200" r="93345" b="85725"/>
                <wp:wrapNone/>
                <wp:docPr id="3" name="Text Box 3"/>
                <wp:cNvGraphicFramePr/>
                <a:graphic xmlns:a="http://schemas.openxmlformats.org/drawingml/2006/main">
                  <a:graphicData uri="http://schemas.microsoft.com/office/word/2010/wordprocessingShape">
                    <wps:wsp>
                      <wps:cNvSpPr txBox="1"/>
                      <wps:spPr>
                        <a:xfrm rot="20848804">
                          <a:off x="0" y="0"/>
                          <a:ext cx="764277" cy="942975"/>
                        </a:xfrm>
                        <a:prstGeom prst="rect">
                          <a:avLst/>
                        </a:prstGeom>
                        <a:solidFill>
                          <a:schemeClr val="lt1"/>
                        </a:solidFill>
                        <a:ln w="6350">
                          <a:noFill/>
                        </a:ln>
                      </wps:spPr>
                      <wps:txbx>
                        <w:txbxContent>
                          <w:p w14:paraId="5614A505" w14:textId="6E79FFEF" w:rsidR="000805A6" w:rsidRDefault="000805A6">
                            <w:r>
                              <w:rPr>
                                <w:noProof/>
                                <w:sz w:val="20"/>
                                <w:szCs w:val="20"/>
                                <w:bdr w:val="single" w:sz="6" w:space="0" w:color="FF0000"/>
                              </w:rPr>
                              <w:drawing>
                                <wp:inline distT="0" distB="0" distL="0" distR="0" wp14:anchorId="595C5AB3" wp14:editId="783A46AD">
                                  <wp:extent cx="761782" cy="956579"/>
                                  <wp:effectExtent l="0" t="0" r="635" b="0"/>
                                  <wp:docPr id="30" name="Picture 30" descr="Waterfall in the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terfall in the jungle"/>
                                          <pic:cNvPicPr/>
                                        </pic:nvPicPr>
                                        <pic:blipFill>
                                          <a:blip r:embed="rId12">
                                            <a:extLst>
                                              <a:ext uri="{28A0092B-C50C-407E-A947-70E740481C1C}">
                                                <a14:useLocalDpi xmlns:a14="http://schemas.microsoft.com/office/drawing/2010/main" val="0"/>
                                              </a:ext>
                                            </a:extLst>
                                          </a:blip>
                                          <a:stretch>
                                            <a:fillRect/>
                                          </a:stretch>
                                        </pic:blipFill>
                                        <pic:spPr>
                                          <a:xfrm>
                                            <a:off x="0" y="0"/>
                                            <a:ext cx="776508" cy="9750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ADF99" id="Text Box 3" o:spid="_x0000_s1028" type="#_x0000_t202" style="position:absolute;margin-left:465.65pt;margin-top:42.35pt;width:60.2pt;height:74.25pt;rotation:-820506fd;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" fillcolor="white [3201]" stroked="f" strokeweight=".5pt">
                <v:textbox>
                  <w:txbxContent>
                    <w:p w14:paraId="5614A505" w14:textId="6E79FFEF" w:rsidR="000805A6" w:rsidRDefault="000805A6">
                      <w:r>
                        <w:rPr>
                          <w:noProof/>
                          <w:sz w:val="20"/>
                          <w:szCs w:val="20"/>
                          <w:bdr w:val="single" w:sz="6" w:space="0" w:color="FF0000"/>
                        </w:rPr>
                        <w:drawing>
                          <wp:inline distT="0" distB="0" distL="0" distR="0" wp14:anchorId="595C5AB3" wp14:editId="783A46AD">
                            <wp:extent cx="761782" cy="956579"/>
                            <wp:effectExtent l="0" t="0" r="635" b="0"/>
                            <wp:docPr id="30" name="Picture 30" descr="Waterfall in the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terfall in the jungle"/>
                                    <pic:cNvPicPr/>
                                  </pic:nvPicPr>
                                  <pic:blipFill>
                                    <a:blip r:embed="rId12">
                                      <a:extLst>
                                        <a:ext uri="{28A0092B-C50C-407E-A947-70E740481C1C}">
                                          <a14:useLocalDpi xmlns:a14="http://schemas.microsoft.com/office/drawing/2010/main" val="0"/>
                                        </a:ext>
                                      </a:extLst>
                                    </a:blip>
                                    <a:stretch>
                                      <a:fillRect/>
                                    </a:stretch>
                                  </pic:blipFill>
                                  <pic:spPr>
                                    <a:xfrm>
                                      <a:off x="0" y="0"/>
                                      <a:ext cx="776508" cy="975071"/>
                                    </a:xfrm>
                                    <a:prstGeom prst="rect">
                                      <a:avLst/>
                                    </a:prstGeom>
                                  </pic:spPr>
                                </pic:pic>
                              </a:graphicData>
                            </a:graphic>
                          </wp:inline>
                        </w:drawing>
                      </w:r>
                    </w:p>
                  </w:txbxContent>
                </v:textbox>
              </v:shape>
            </w:pict>
          </mc:Fallback>
        </mc:AlternateContent>
      </w:r>
      <w:r w:rsidR="000805A6" w:rsidRPr="000805A6">
        <w:rPr>
          <w:rFonts w:ascii="Candara" w:eastAsia="Times New Roman" w:hAnsi="Candara" w:cs="Arial"/>
          <w:color w:val="336600"/>
        </w:rPr>
        <w:t xml:space="preserve">We are about to begin our second </w:t>
      </w:r>
      <w:r w:rsidR="000805A6" w:rsidRPr="003D6BD0">
        <w:rPr>
          <w:rFonts w:ascii="Candara" w:eastAsia="Times New Roman" w:hAnsi="Candara" w:cs="Arial"/>
          <w:color w:val="336600"/>
        </w:rPr>
        <w:t>COVID-19</w:t>
      </w:r>
      <w:r w:rsidR="000805A6" w:rsidRPr="000805A6">
        <w:rPr>
          <w:rFonts w:ascii="Candara" w:eastAsia="Times New Roman" w:hAnsi="Candara" w:cs="Arial"/>
          <w:color w:val="336600"/>
        </w:rPr>
        <w:t xml:space="preserve"> Lent! For me this is a vexing reality , for in many ways  it is as if the first </w:t>
      </w:r>
      <w:r w:rsidR="000805A6" w:rsidRPr="003D6BD0">
        <w:rPr>
          <w:rFonts w:ascii="Candara" w:eastAsia="Times New Roman" w:hAnsi="Candara" w:cs="Arial"/>
          <w:color w:val="336600"/>
        </w:rPr>
        <w:t>COVID-19</w:t>
      </w:r>
      <w:r w:rsidR="000805A6" w:rsidRPr="000805A6">
        <w:rPr>
          <w:rFonts w:ascii="Candara" w:eastAsia="Times New Roman" w:hAnsi="Candara" w:cs="Arial"/>
          <w:color w:val="336600"/>
        </w:rPr>
        <w:t xml:space="preserve"> Lent has not yet ended. If, weather permitting (and recently weather has withheld permission)</w:t>
      </w:r>
      <w:r w:rsidR="007D5D6D">
        <w:rPr>
          <w:rFonts w:ascii="Candara" w:eastAsia="Times New Roman" w:hAnsi="Candara" w:cs="Arial"/>
          <w:color w:val="336600"/>
        </w:rPr>
        <w:t>,</w:t>
      </w:r>
      <w:r w:rsidR="000805A6" w:rsidRPr="000805A6">
        <w:rPr>
          <w:rFonts w:ascii="Candara" w:eastAsia="Times New Roman" w:hAnsi="Candara" w:cs="Arial"/>
          <w:color w:val="336600"/>
        </w:rPr>
        <w:t xml:space="preserve"> we are able to begin “drive in worship“ we will sit in our cars and let St Mark’s and St John’s gospel get us ready for Easter.</w:t>
      </w:r>
      <w:r w:rsidR="000805A6" w:rsidRPr="000805A6">
        <w:rPr>
          <w:rFonts w:ascii="Candara" w:eastAsia="Times New Roman" w:hAnsi="Candara" w:cs="Arial"/>
          <w:color w:val="336600"/>
        </w:rPr>
        <w:br/>
        <w:t xml:space="preserve">    Lent is all about baptism. It began as a season of preparation for baptism and best practices now understand lent as a </w:t>
      </w:r>
      <w:r w:rsidR="000805A6" w:rsidRPr="003D6BD0">
        <w:rPr>
          <w:rFonts w:ascii="Candara" w:eastAsia="Times New Roman" w:hAnsi="Candara" w:cs="Arial"/>
          <w:color w:val="336600"/>
        </w:rPr>
        <w:t>six-week</w:t>
      </w:r>
      <w:r w:rsidR="000805A6" w:rsidRPr="000805A6">
        <w:rPr>
          <w:rFonts w:ascii="Candara" w:eastAsia="Times New Roman" w:hAnsi="Candara" w:cs="Arial"/>
          <w:color w:val="336600"/>
        </w:rPr>
        <w:t xml:space="preserve"> period of reflection on the meaning of the baptism we once received. That baptism made us disciples who live our baptism drenched in resurrection hope even as </w:t>
      </w:r>
      <w:r w:rsidR="000805A6" w:rsidRPr="003D6BD0">
        <w:rPr>
          <w:rFonts w:ascii="Candara" w:eastAsia="Times New Roman" w:hAnsi="Candara" w:cs="Arial"/>
          <w:color w:val="336600"/>
        </w:rPr>
        <w:t>COVID-19</w:t>
      </w:r>
      <w:r w:rsidR="000805A6" w:rsidRPr="000805A6">
        <w:rPr>
          <w:rFonts w:ascii="Candara" w:eastAsia="Times New Roman" w:hAnsi="Candara" w:cs="Arial"/>
          <w:color w:val="336600"/>
        </w:rPr>
        <w:t xml:space="preserve"> still grips, </w:t>
      </w:r>
      <w:r w:rsidR="000805A6" w:rsidRPr="003D6BD0">
        <w:rPr>
          <w:rFonts w:ascii="Candara" w:eastAsia="Times New Roman" w:hAnsi="Candara" w:cs="Arial"/>
          <w:color w:val="336600"/>
        </w:rPr>
        <w:t>grabs,</w:t>
      </w:r>
      <w:r w:rsidR="000805A6" w:rsidRPr="000805A6">
        <w:rPr>
          <w:rFonts w:ascii="Candara" w:eastAsia="Times New Roman" w:hAnsi="Candara" w:cs="Arial"/>
          <w:color w:val="336600"/>
        </w:rPr>
        <w:t xml:space="preserve"> and distorts abundant living.</w:t>
      </w:r>
      <w:r w:rsidR="000805A6" w:rsidRPr="000805A6">
        <w:rPr>
          <w:rFonts w:ascii="Candara" w:eastAsia="Times New Roman" w:hAnsi="Candara" w:cs="Arial"/>
          <w:color w:val="336600"/>
        </w:rPr>
        <w:br/>
        <w:t xml:space="preserve">     I will do all I can to preach us through a holy Lent. But I need all of you to drive up and show up.  I am so very humbled by the devotion of Grace Church. Our little band of disciples recently contributed $1700.00 for hunger relief in lower Fauquier. Despite the defining realities of </w:t>
      </w:r>
      <w:r w:rsidR="000805A6" w:rsidRPr="003D6BD0">
        <w:rPr>
          <w:rFonts w:ascii="Candara" w:eastAsia="Times New Roman" w:hAnsi="Candara" w:cs="Arial"/>
          <w:color w:val="336600"/>
        </w:rPr>
        <w:t>COVID-19</w:t>
      </w:r>
      <w:r w:rsidR="000805A6" w:rsidRPr="000805A6">
        <w:rPr>
          <w:rFonts w:ascii="Candara" w:eastAsia="Times New Roman" w:hAnsi="Candara" w:cs="Arial"/>
          <w:color w:val="336600"/>
        </w:rPr>
        <w:t xml:space="preserve"> we have tried to maintain worship, search for a priest, prepare the rectory, comfort the grieving,  feed the hungry and be Christ’s body. It has not been </w:t>
      </w:r>
      <w:r w:rsidR="000805A6" w:rsidRPr="003D6BD0">
        <w:rPr>
          <w:rFonts w:ascii="Candara" w:eastAsia="Times New Roman" w:hAnsi="Candara" w:cs="Arial"/>
          <w:color w:val="336600"/>
        </w:rPr>
        <w:t>easy,</w:t>
      </w:r>
      <w:r w:rsidR="000805A6" w:rsidRPr="000805A6">
        <w:rPr>
          <w:rFonts w:ascii="Candara" w:eastAsia="Times New Roman" w:hAnsi="Candara" w:cs="Arial"/>
          <w:color w:val="336600"/>
        </w:rPr>
        <w:t xml:space="preserve"> but you have been so faithful.</w:t>
      </w:r>
      <w:r w:rsidR="000805A6" w:rsidRPr="000805A6">
        <w:rPr>
          <w:rFonts w:ascii="Candara" w:eastAsia="Times New Roman" w:hAnsi="Candara" w:cs="Arial"/>
          <w:color w:val="336600"/>
        </w:rPr>
        <w:br/>
        <w:t>    Who would have thought that Episcopalians would do drive in Church... but that is what is possible. We will hear God’s word in scripture, pray for our hurting world, be able to sing the churches Lenten hymns with our car windows rolled up so that only God will hear us</w:t>
      </w:r>
      <w:r w:rsidR="00145564">
        <w:rPr>
          <w:rFonts w:ascii="Candara" w:eastAsia="Times New Roman" w:hAnsi="Candara" w:cs="Arial"/>
          <w:color w:val="336600"/>
        </w:rPr>
        <w:t xml:space="preserve"> </w:t>
      </w:r>
      <w:r w:rsidR="000805A6" w:rsidRPr="000805A6">
        <w:rPr>
          <w:rFonts w:ascii="Candara" w:eastAsia="Times New Roman" w:hAnsi="Candara" w:cs="Arial"/>
          <w:color w:val="336600"/>
        </w:rPr>
        <w:t>(not all bad!) and depart to love and to serve. This weird Lenten discipline will I pray soon resolve in restored outdoor Eucharistic worship, then carefully planned indoor worship in our parish hall then back in the Church.</w:t>
      </w:r>
      <w:r w:rsidR="000805A6" w:rsidRPr="000805A6">
        <w:rPr>
          <w:rFonts w:ascii="Candara" w:eastAsia="Times New Roman" w:hAnsi="Candara" w:cs="Arial"/>
          <w:color w:val="336600"/>
        </w:rPr>
        <w:br/>
        <w:t>    We will issue hymnals and prayer books for those who need them, tune up our speakers, put  Michael on the organ bench and do our best. And (God knows I never would have imagined this old, quiet, traditional bishop saying this) we just might honk if we love Jesus!</w:t>
      </w:r>
    </w:p>
    <w:p w14:paraId="1ED81D6F" w14:textId="55984546" w:rsidR="000805A6" w:rsidRPr="000805A6" w:rsidRDefault="00034711" w:rsidP="00034711">
      <w:pPr>
        <w:shd w:val="clear" w:color="auto" w:fill="FFFFFF"/>
        <w:spacing w:after="100" w:line="240" w:lineRule="auto"/>
        <w:jc w:val="right"/>
        <w:rPr>
          <w:rFonts w:ascii="Candara" w:eastAsia="Times New Roman" w:hAnsi="Candara" w:cs="Arial"/>
          <w:color w:val="336600"/>
        </w:rPr>
      </w:pPr>
      <w:r w:rsidRPr="00034711">
        <w:rPr>
          <w:noProof/>
          <w:sz w:val="20"/>
          <w:szCs w:val="20"/>
          <w:bdr w:val="single" w:sz="6" w:space="0" w:color="FF0000"/>
        </w:rPr>
        <w:t xml:space="preserve"> </w:t>
      </w:r>
      <w:r w:rsidRPr="00017EFA">
        <w:rPr>
          <w:noProof/>
          <w:sz w:val="20"/>
          <w:szCs w:val="20"/>
          <w:bdr w:val="single" w:sz="6" w:space="0" w:color="FF0000"/>
        </w:rPr>
        <w:drawing>
          <wp:inline distT="0" distB="0" distL="0" distR="0" wp14:anchorId="1AD587F7" wp14:editId="0CCDC6B5">
            <wp:extent cx="933450" cy="1166813"/>
            <wp:effectExtent l="19050" t="19050" r="19050" b="14605"/>
            <wp:docPr id="4" name="Picture 4" descr="Bishop Gulick | The Episcopal Diocese of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shop Gulick | The Episcopal Diocese of Virgin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8055" cy="1172570"/>
                    </a:xfrm>
                    <a:prstGeom prst="rect">
                      <a:avLst/>
                    </a:prstGeom>
                    <a:noFill/>
                    <a:ln w="15875" cap="rnd" cmpd="thickThin">
                      <a:solidFill>
                        <a:srgbClr val="FF0000"/>
                      </a:solidFill>
                    </a:ln>
                  </pic:spPr>
                </pic:pic>
              </a:graphicData>
            </a:graphic>
          </wp:inline>
        </w:drawing>
      </w:r>
    </w:p>
    <w:p w14:paraId="141C18B1" w14:textId="77777777" w:rsidR="00034711" w:rsidRPr="00745907" w:rsidRDefault="00017EFA" w:rsidP="00034711">
      <w:pPr>
        <w:shd w:val="clear" w:color="auto" w:fill="FFFFFF"/>
        <w:spacing w:after="0"/>
        <w:jc w:val="right"/>
        <w:rPr>
          <w:rFonts w:ascii="Lucida Calligraphy" w:hAnsi="Lucida Calligraphy"/>
          <w:b/>
          <w:bCs/>
          <w:color w:val="FF0000"/>
          <w:sz w:val="32"/>
          <w:szCs w:val="32"/>
          <w14:glow w14:rad="228600">
            <w14:schemeClr w14:val="accent4">
              <w14:alpha w14:val="60000"/>
              <w14:lumMod w14:val="60000"/>
              <w14:lumOff w14:val="40000"/>
            </w14:schemeClr>
          </w14:glow>
          <w14:shadow w14:blurRad="50800" w14:dist="50800" w14:dir="5400000" w14:sx="0" w14:sy="0" w14:kx="0" w14:ky="0" w14:algn="ctr">
            <w14:srgbClr w14:val="FFFF00">
              <w14:alpha w14:val="100000"/>
            </w14:srgbClr>
          </w14:shadow>
          <w14:textOutline w14:w="6604" w14:cap="flat" w14:cmpd="sng" w14:algn="ctr">
            <w14:solidFill>
              <w14:srgbClr w14:val="006600"/>
            </w14:solidFill>
            <w14:prstDash w14:val="solid"/>
            <w14:round/>
          </w14:textOutline>
        </w:rPr>
      </w:pPr>
      <w:r w:rsidRPr="00914900">
        <w:rPr>
          <w:rFonts w:ascii="Candara" w:hAnsi="Candara"/>
          <w:b/>
          <w:bCs/>
          <w:color w:val="7030A0"/>
          <w:sz w:val="28"/>
          <w:szCs w:val="28"/>
        </w:rPr>
        <w:t xml:space="preserve">  </w:t>
      </w:r>
      <w:r w:rsidR="00034711" w:rsidRPr="00745907">
        <w:rPr>
          <w:rFonts w:ascii="Lucida Calligraphy" w:hAnsi="Lucida Calligraphy"/>
          <w:b/>
          <w:bCs/>
          <w:i/>
          <w:iCs/>
          <w:sz w:val="24"/>
          <w:szCs w:val="24"/>
        </w:rPr>
        <w:t>Bishop Ted</w:t>
      </w:r>
    </w:p>
    <w:p w14:paraId="1314B217" w14:textId="3C817BA0" w:rsidR="00041B1F" w:rsidRPr="00041B1F" w:rsidRDefault="00034711" w:rsidP="00914900">
      <w:pPr>
        <w:rPr>
          <w:rFonts w:ascii="Candara" w:eastAsia="Times New Roman" w:hAnsi="Candara" w:cs="Courier New"/>
          <w:sz w:val="24"/>
          <w:szCs w:val="24"/>
        </w:rPr>
      </w:pPr>
      <w:r>
        <w:rPr>
          <w:noProof/>
        </w:rPr>
        <w:drawing>
          <wp:inline distT="0" distB="0" distL="0" distR="0" wp14:anchorId="616D0AAD" wp14:editId="425DCA19">
            <wp:extent cx="1499815" cy="892367"/>
            <wp:effectExtent l="0" t="0" r="571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307" cy="900989"/>
                    </a:xfrm>
                    <a:prstGeom prst="rect">
                      <a:avLst/>
                    </a:prstGeom>
                    <a:noFill/>
                    <a:ln>
                      <a:noFill/>
                    </a:ln>
                  </pic:spPr>
                </pic:pic>
              </a:graphicData>
            </a:graphic>
          </wp:inline>
        </w:drawing>
      </w:r>
      <w:r w:rsidR="00017EFA" w:rsidRPr="00914900">
        <w:rPr>
          <w:rFonts w:ascii="Candara" w:hAnsi="Candara"/>
          <w:b/>
          <w:bCs/>
          <w:color w:val="7030A0"/>
          <w:sz w:val="28"/>
          <w:szCs w:val="28"/>
        </w:rPr>
        <w:t xml:space="preserve">                      </w:t>
      </w:r>
      <w:r w:rsidR="00017EFA" w:rsidRPr="00017EFA">
        <w:rPr>
          <w:noProof/>
        </w:rPr>
        <w:t xml:space="preserve"> </w:t>
      </w:r>
    </w:p>
    <w:p w14:paraId="53CF2550" w14:textId="7C4C950D" w:rsidR="00ED69AE" w:rsidRPr="007D5D6D" w:rsidRDefault="00ED69AE" w:rsidP="00C45BB3">
      <w:pPr>
        <w:jc w:val="center"/>
        <w:rPr>
          <w:rFonts w:ascii="Candara" w:hAnsi="Candara"/>
          <w:b/>
          <w:bCs/>
          <w:color w:val="006600"/>
          <w:sz w:val="32"/>
          <w:szCs w:val="32"/>
          <w14:glow w14:rad="165100">
            <w14:srgbClr w14:val="CCFF66"/>
          </w14:glow>
        </w:rPr>
      </w:pPr>
      <w:r w:rsidRPr="007D5D6D">
        <w:rPr>
          <w:rFonts w:ascii="Candara" w:hAnsi="Candara"/>
          <w:b/>
          <w:bCs/>
          <w:color w:val="006600"/>
          <w:sz w:val="32"/>
          <w:szCs w:val="32"/>
          <w14:glow w14:rad="165100">
            <w14:srgbClr w14:val="CCFF66"/>
          </w14:glow>
        </w:rPr>
        <w:lastRenderedPageBreak/>
        <w:t>AN UPDATE FROM YOUR DISCERNMENT COMMITTEE</w:t>
      </w:r>
    </w:p>
    <w:p w14:paraId="68874EB8" w14:textId="5E61F8FE" w:rsidR="00ED69AE" w:rsidRPr="00745907" w:rsidRDefault="00ED69AE" w:rsidP="00ED69AE">
      <w:pPr>
        <w:rPr>
          <w:rFonts w:ascii="Candara" w:hAnsi="Candara"/>
          <w:color w:val="auto"/>
          <w:sz w:val="24"/>
          <w:szCs w:val="24"/>
        </w:rPr>
      </w:pPr>
      <w:r w:rsidRPr="00745907">
        <w:rPr>
          <w:rFonts w:ascii="Candara" w:hAnsi="Candara" w:cs="Segoe UI"/>
          <w:color w:val="auto"/>
          <w:sz w:val="24"/>
          <w:szCs w:val="24"/>
        </w:rPr>
        <w:t xml:space="preserve">As explained in our </w:t>
      </w:r>
      <w:r w:rsidR="00254E54" w:rsidRPr="00745907">
        <w:rPr>
          <w:rFonts w:ascii="Candara" w:hAnsi="Candara" w:cs="Segoe UI"/>
          <w:color w:val="auto"/>
          <w:sz w:val="24"/>
          <w:szCs w:val="24"/>
        </w:rPr>
        <w:t>monthly</w:t>
      </w:r>
      <w:r w:rsidRPr="00745907">
        <w:rPr>
          <w:rFonts w:ascii="Candara" w:hAnsi="Candara" w:cs="Segoe UI"/>
          <w:color w:val="auto"/>
          <w:sz w:val="24"/>
          <w:szCs w:val="24"/>
        </w:rPr>
        <w:t xml:space="preserve"> update, </w:t>
      </w:r>
      <w:r w:rsidRPr="00745907">
        <w:rPr>
          <w:rFonts w:ascii="Candara" w:hAnsi="Candara"/>
          <w:color w:val="auto"/>
          <w:sz w:val="24"/>
          <w:szCs w:val="24"/>
        </w:rPr>
        <w:t>we’d like to keep you informed as we continue to work toward the goal of finding a new “sheepdog.”  The normative process for transition is:</w:t>
      </w:r>
      <w:r w:rsidR="00417E45" w:rsidRPr="00745907">
        <w:rPr>
          <w:rFonts w:ascii="Candara" w:hAnsi="Candara"/>
          <w:color w:val="auto"/>
          <w:sz w:val="24"/>
          <w:szCs w:val="24"/>
        </w:rPr>
        <w:t xml:space="preserve"> </w:t>
      </w:r>
    </w:p>
    <w:p w14:paraId="7E2382FB" w14:textId="6F9A08DA" w:rsidR="00ED69AE" w:rsidRPr="00745907" w:rsidRDefault="004D722E" w:rsidP="00ED69AE">
      <w:pPr>
        <w:pStyle w:val="ListParagraph"/>
        <w:numPr>
          <w:ilvl w:val="0"/>
          <w:numId w:val="6"/>
        </w:numPr>
        <w:spacing w:after="0" w:line="240" w:lineRule="auto"/>
        <w:rPr>
          <w:rFonts w:ascii="Candara" w:hAnsi="Candara" w:cs="Segoe UI"/>
          <w:color w:val="595959" w:themeColor="text1" w:themeTint="A6"/>
          <w:sz w:val="24"/>
          <w:szCs w:val="24"/>
        </w:rPr>
      </w:pPr>
      <w:r w:rsidRPr="00745907">
        <w:rPr>
          <w:rFonts w:ascii="Candara" w:hAnsi="Candara" w:cs="Segoe UI"/>
          <w:noProof/>
          <w:color w:val="auto"/>
          <w:sz w:val="24"/>
          <w:szCs w:val="24"/>
        </w:rPr>
        <mc:AlternateContent>
          <mc:Choice Requires="wps">
            <w:drawing>
              <wp:anchor distT="0" distB="0" distL="114300" distR="114300" simplePos="0" relativeHeight="251667456" behindDoc="0" locked="0" layoutInCell="1" allowOverlap="1" wp14:anchorId="2C99487F" wp14:editId="734288A0">
                <wp:simplePos x="0" y="0"/>
                <wp:positionH relativeFrom="column">
                  <wp:posOffset>-314325</wp:posOffset>
                </wp:positionH>
                <wp:positionV relativeFrom="paragraph">
                  <wp:posOffset>45085</wp:posOffset>
                </wp:positionV>
                <wp:extent cx="762000" cy="2324100"/>
                <wp:effectExtent l="38100" t="0" r="19050" b="19050"/>
                <wp:wrapNone/>
                <wp:docPr id="17" name="Left Brace 17"/>
                <wp:cNvGraphicFramePr/>
                <a:graphic xmlns:a="http://schemas.openxmlformats.org/drawingml/2006/main">
                  <a:graphicData uri="http://schemas.microsoft.com/office/word/2010/wordprocessingShape">
                    <wps:wsp>
                      <wps:cNvSpPr/>
                      <wps:spPr>
                        <a:xfrm>
                          <a:off x="0" y="0"/>
                          <a:ext cx="762000" cy="2324100"/>
                        </a:xfrm>
                        <a:prstGeom prst="leftBrace">
                          <a:avLst>
                            <a:gd name="adj1" fmla="val 8333"/>
                            <a:gd name="adj2" fmla="val 4918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B925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24.75pt;margin-top:3.55pt;width:60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" adj="590,10623" strokecolor="#4472c4 [3204]" strokeweight=".5pt">
                <v:stroke joinstyle="miter"/>
              </v:shape>
            </w:pict>
          </mc:Fallback>
        </mc:AlternateContent>
      </w:r>
      <w:r w:rsidR="00ED69AE" w:rsidRPr="00745907">
        <w:rPr>
          <w:rFonts w:ascii="Candara" w:hAnsi="Candara" w:cs="Segoe UI"/>
          <w:color w:val="595959" w:themeColor="text1" w:themeTint="A6"/>
          <w:sz w:val="24"/>
          <w:szCs w:val="24"/>
        </w:rPr>
        <w:t>Vestry converse with Diocese Transition Ministry Office</w:t>
      </w:r>
      <w:r w:rsidR="00ED69AE" w:rsidRPr="00745907">
        <w:rPr>
          <w:rFonts w:ascii="Candara" w:hAnsi="Candara" w:cs="Segoe UI"/>
          <w:color w:val="595959" w:themeColor="text1" w:themeTint="A6"/>
          <w:sz w:val="24"/>
          <w:szCs w:val="24"/>
        </w:rPr>
        <w:tab/>
      </w:r>
      <w:r w:rsidR="00ED69AE" w:rsidRPr="00745907">
        <w:rPr>
          <w:rFonts w:ascii="Candara" w:hAnsi="Candara" w:cs="Segoe UI"/>
          <w:color w:val="595959" w:themeColor="text1" w:themeTint="A6"/>
          <w:sz w:val="24"/>
          <w:szCs w:val="24"/>
        </w:rPr>
        <w:tab/>
      </w:r>
      <w:r w:rsidR="00ED69AE" w:rsidRPr="00745907">
        <w:rPr>
          <w:rFonts w:ascii="Candara" w:hAnsi="Candara" w:cs="Segoe UI"/>
          <w:color w:val="595959" w:themeColor="text1" w:themeTint="A6"/>
          <w:sz w:val="24"/>
          <w:szCs w:val="24"/>
        </w:rPr>
        <w:tab/>
      </w:r>
      <w:r w:rsidR="00ED69AE" w:rsidRPr="00745907">
        <w:rPr>
          <w:rFonts w:ascii="Candara" w:hAnsi="Candara" w:cs="Segoe UI"/>
          <w:color w:val="595959" w:themeColor="text1" w:themeTint="A6"/>
          <w:sz w:val="24"/>
          <w:szCs w:val="24"/>
        </w:rPr>
        <w:tab/>
      </w:r>
    </w:p>
    <w:p w14:paraId="3364D3B7" w14:textId="391188D0" w:rsidR="00ED69AE" w:rsidRPr="00745907" w:rsidRDefault="00ED69AE" w:rsidP="00ED69AE">
      <w:pPr>
        <w:pStyle w:val="ListParagraph"/>
        <w:numPr>
          <w:ilvl w:val="0"/>
          <w:numId w:val="6"/>
        </w:numPr>
        <w:spacing w:after="0" w:line="240" w:lineRule="auto"/>
        <w:rPr>
          <w:rFonts w:ascii="Candara" w:hAnsi="Candara" w:cs="Segoe UI"/>
          <w:color w:val="595959" w:themeColor="text1" w:themeTint="A6"/>
          <w:sz w:val="24"/>
          <w:szCs w:val="24"/>
        </w:rPr>
      </w:pPr>
      <w:r w:rsidRPr="00745907">
        <w:rPr>
          <w:rFonts w:ascii="Candara" w:hAnsi="Candara" w:cs="Segoe UI"/>
          <w:color w:val="595959" w:themeColor="text1" w:themeTint="A6"/>
          <w:sz w:val="24"/>
          <w:szCs w:val="24"/>
        </w:rPr>
        <w:t xml:space="preserve">All say goodbye to departing priest   </w:t>
      </w:r>
    </w:p>
    <w:p w14:paraId="3E1AE920" w14:textId="631C8E08" w:rsidR="00ED69AE" w:rsidRPr="00745907" w:rsidRDefault="007A0075" w:rsidP="00ED69AE">
      <w:pPr>
        <w:pStyle w:val="ListParagraph"/>
        <w:numPr>
          <w:ilvl w:val="0"/>
          <w:numId w:val="6"/>
        </w:numPr>
        <w:rPr>
          <w:rFonts w:ascii="Candara" w:hAnsi="Candara" w:cs="Segoe UI"/>
          <w:color w:val="595959" w:themeColor="text1" w:themeTint="A6"/>
          <w:sz w:val="24"/>
          <w:szCs w:val="24"/>
        </w:rPr>
      </w:pPr>
      <w:r w:rsidRPr="00745907">
        <w:rPr>
          <w:rFonts w:ascii="Candara" w:hAnsi="Candara" w:cs="Segoe UI"/>
          <w:noProof/>
          <w:color w:val="595959" w:themeColor="text1" w:themeTint="A6"/>
          <w:sz w:val="24"/>
          <w:szCs w:val="24"/>
        </w:rPr>
        <mc:AlternateContent>
          <mc:Choice Requires="wps">
            <w:drawing>
              <wp:anchor distT="0" distB="0" distL="114300" distR="114300" simplePos="0" relativeHeight="251668480" behindDoc="0" locked="0" layoutInCell="1" allowOverlap="1" wp14:anchorId="51095E2E" wp14:editId="08B7FCA7">
                <wp:simplePos x="0" y="0"/>
                <wp:positionH relativeFrom="column">
                  <wp:posOffset>-647700</wp:posOffset>
                </wp:positionH>
                <wp:positionV relativeFrom="paragraph">
                  <wp:posOffset>186690</wp:posOffset>
                </wp:positionV>
                <wp:extent cx="561975" cy="7334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561975" cy="733425"/>
                        </a:xfrm>
                        <a:prstGeom prst="rect">
                          <a:avLst/>
                        </a:prstGeom>
                        <a:solidFill>
                          <a:schemeClr val="bg1"/>
                        </a:solidFill>
                        <a:ln w="6350">
                          <a:noFill/>
                        </a:ln>
                      </wps:spPr>
                      <wps:txbx>
                        <w:txbxContent>
                          <w:p w14:paraId="0C654559" w14:textId="1918D80C" w:rsidR="00417E45" w:rsidRPr="00417E45" w:rsidRDefault="00417E45">
                            <w:pPr>
                              <w:rPr>
                                <w:rFonts w:ascii="Candara" w:hAnsi="Candara"/>
                                <w:sz w:val="96"/>
                                <w:szCs w:val="96"/>
                              </w:rPr>
                            </w:pPr>
                            <w:r w:rsidRPr="00417E45">
                              <w:rPr>
                                <w:rFonts w:ascii="Candara" w:hAnsi="Candara"/>
                                <w:sz w:val="96"/>
                                <w:szCs w:val="96"/>
                              </w:rPr>
                              <w:sym w:font="Wingdings" w:char="F0F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95E2E" id="Text Box 19" o:spid="_x0000_s1029" type="#_x0000_t202" style="position:absolute;left:0;text-align:left;margin-left:-51pt;margin-top:14.7pt;width:44.25pt;height:57.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" fillcolor="white [3212]" stroked="f" strokeweight=".5pt">
                <v:textbox>
                  <w:txbxContent>
                    <w:p w14:paraId="0C654559" w14:textId="1918D80C" w:rsidR="00417E45" w:rsidRPr="00417E45" w:rsidRDefault="00417E45">
                      <w:pPr>
                        <w:rPr>
                          <w:rFonts w:ascii="Candara" w:hAnsi="Candara"/>
                          <w:sz w:val="96"/>
                          <w:szCs w:val="96"/>
                        </w:rPr>
                      </w:pPr>
                      <w:r w:rsidRPr="00417E45">
                        <w:rPr>
                          <w:rFonts w:ascii="Candara" w:hAnsi="Candara"/>
                          <w:sz w:val="96"/>
                          <w:szCs w:val="96"/>
                        </w:rPr>
                        <w:sym w:font="Wingdings" w:char="F0FC"/>
                      </w:r>
                    </w:p>
                  </w:txbxContent>
                </v:textbox>
              </v:shape>
            </w:pict>
          </mc:Fallback>
        </mc:AlternateContent>
      </w:r>
      <w:r w:rsidR="00ED69AE" w:rsidRPr="00745907">
        <w:rPr>
          <w:rFonts w:ascii="Candara" w:hAnsi="Candara" w:cs="Segoe UI"/>
          <w:color w:val="595959" w:themeColor="text1" w:themeTint="A6"/>
          <w:sz w:val="24"/>
          <w:szCs w:val="24"/>
        </w:rPr>
        <w:t xml:space="preserve">Vestry call an interim priest (see Senior Warden’s Report)  </w:t>
      </w:r>
    </w:p>
    <w:p w14:paraId="296E3BB4" w14:textId="642165FC" w:rsidR="00ED69AE" w:rsidRPr="00745907" w:rsidRDefault="00ED69AE" w:rsidP="00ED69AE">
      <w:pPr>
        <w:pStyle w:val="ListParagraph"/>
        <w:numPr>
          <w:ilvl w:val="0"/>
          <w:numId w:val="6"/>
        </w:numPr>
        <w:rPr>
          <w:rFonts w:ascii="Candara" w:hAnsi="Candara" w:cs="Segoe UI"/>
          <w:color w:val="595959" w:themeColor="text1" w:themeTint="A6"/>
          <w:sz w:val="24"/>
          <w:szCs w:val="24"/>
        </w:rPr>
      </w:pPr>
      <w:r w:rsidRPr="00745907">
        <w:rPr>
          <w:rFonts w:ascii="Candara" w:hAnsi="Candara" w:cs="Segoe UI"/>
          <w:color w:val="595959" w:themeColor="text1" w:themeTint="A6"/>
          <w:sz w:val="24"/>
          <w:szCs w:val="24"/>
        </w:rPr>
        <w:t xml:space="preserve">Vestry call a Search Committee (referred to by the Diocese as a Discernment Committee (DC))   </w:t>
      </w:r>
    </w:p>
    <w:p w14:paraId="04F54262" w14:textId="03208C5A" w:rsidR="00ED69AE" w:rsidRPr="00745907" w:rsidRDefault="00ED69AE" w:rsidP="00ED69AE">
      <w:pPr>
        <w:pStyle w:val="ListParagraph"/>
        <w:numPr>
          <w:ilvl w:val="0"/>
          <w:numId w:val="6"/>
        </w:numPr>
        <w:rPr>
          <w:rFonts w:ascii="Candara" w:hAnsi="Candara" w:cs="Segoe UI"/>
          <w:color w:val="595959" w:themeColor="text1" w:themeTint="A6"/>
          <w:sz w:val="24"/>
          <w:szCs w:val="24"/>
        </w:rPr>
      </w:pPr>
      <w:r w:rsidRPr="00745907">
        <w:rPr>
          <w:rFonts w:ascii="Candara" w:hAnsi="Candara" w:cs="Segoe UI"/>
          <w:color w:val="595959" w:themeColor="text1" w:themeTint="A6"/>
          <w:sz w:val="24"/>
          <w:szCs w:val="24"/>
        </w:rPr>
        <w:t xml:space="preserve">DC perform self-study of the seeking church with input from all   </w:t>
      </w:r>
    </w:p>
    <w:p w14:paraId="5620DA88" w14:textId="37F25B7C" w:rsidR="00B81477" w:rsidRPr="00745907" w:rsidRDefault="00B81477" w:rsidP="00B81477">
      <w:pPr>
        <w:pStyle w:val="ListParagraph"/>
        <w:numPr>
          <w:ilvl w:val="0"/>
          <w:numId w:val="6"/>
        </w:numPr>
        <w:rPr>
          <w:rFonts w:ascii="Candara" w:hAnsi="Candara" w:cs="Segoe UI"/>
          <w:color w:val="595959" w:themeColor="text1" w:themeTint="A6"/>
          <w:sz w:val="24"/>
          <w:szCs w:val="24"/>
        </w:rPr>
      </w:pPr>
      <w:r w:rsidRPr="00745907">
        <w:rPr>
          <w:rFonts w:ascii="Candara" w:hAnsi="Candara" w:cs="Segoe UI"/>
          <w:color w:val="595959" w:themeColor="text1" w:themeTint="A6"/>
          <w:sz w:val="24"/>
          <w:szCs w:val="24"/>
        </w:rPr>
        <w:t xml:space="preserve">Publish a Vestry- and Bishop-approved Community Ministry Portfolio (overview of Grace church) </w:t>
      </w:r>
      <w:r w:rsidRPr="00745907">
        <w:rPr>
          <w:rFonts w:ascii="Candara" w:hAnsi="Candara" w:cs="Segoe UI"/>
          <w:i/>
          <w:iCs/>
          <w:color w:val="auto"/>
          <w:sz w:val="24"/>
          <w:szCs w:val="24"/>
        </w:rPr>
        <w:t>[published for 8 weeks]</w:t>
      </w:r>
    </w:p>
    <w:p w14:paraId="456C6CDF" w14:textId="3B77E9FE" w:rsidR="00B81477" w:rsidRPr="00745907" w:rsidRDefault="00B81477" w:rsidP="00B81477">
      <w:pPr>
        <w:pStyle w:val="ListParagraph"/>
        <w:numPr>
          <w:ilvl w:val="0"/>
          <w:numId w:val="6"/>
        </w:numPr>
        <w:rPr>
          <w:rFonts w:ascii="Candara" w:hAnsi="Candara" w:cs="Segoe UI"/>
          <w:color w:val="595959" w:themeColor="text1" w:themeTint="A6"/>
          <w:sz w:val="24"/>
          <w:szCs w:val="24"/>
        </w:rPr>
      </w:pPr>
      <w:r w:rsidRPr="00745907">
        <w:rPr>
          <w:rFonts w:ascii="Candara" w:hAnsi="Candara" w:cs="Segoe UI"/>
          <w:color w:val="595959" w:themeColor="text1" w:themeTint="A6"/>
          <w:sz w:val="24"/>
          <w:szCs w:val="24"/>
        </w:rPr>
        <w:t>Improve church website, where needed, and keep updated for the benefit of potential candidates</w:t>
      </w:r>
    </w:p>
    <w:p w14:paraId="6B997C34" w14:textId="7BA1E154" w:rsidR="00B81477" w:rsidRPr="00745907" w:rsidRDefault="00B81477" w:rsidP="00B81477">
      <w:pPr>
        <w:pStyle w:val="ListParagraph"/>
        <w:numPr>
          <w:ilvl w:val="0"/>
          <w:numId w:val="6"/>
        </w:numPr>
        <w:rPr>
          <w:rFonts w:ascii="Candara" w:hAnsi="Candara" w:cs="Segoe UI"/>
          <w:sz w:val="24"/>
          <w:szCs w:val="24"/>
        </w:rPr>
      </w:pPr>
      <w:r w:rsidRPr="00745907">
        <w:rPr>
          <w:rFonts w:ascii="Candara" w:hAnsi="Candara" w:cs="Segoe UI"/>
          <w:noProof/>
          <w:sz w:val="24"/>
          <w:szCs w:val="24"/>
        </w:rPr>
        <mc:AlternateContent>
          <mc:Choice Requires="wps">
            <w:drawing>
              <wp:anchor distT="0" distB="0" distL="114300" distR="114300" simplePos="0" relativeHeight="251671552" behindDoc="0" locked="0" layoutInCell="1" allowOverlap="1" wp14:anchorId="08C68CAB" wp14:editId="3DDD5DF0">
                <wp:simplePos x="0" y="0"/>
                <wp:positionH relativeFrom="column">
                  <wp:posOffset>-435610</wp:posOffset>
                </wp:positionH>
                <wp:positionV relativeFrom="paragraph">
                  <wp:posOffset>50800</wp:posOffset>
                </wp:positionV>
                <wp:extent cx="457200" cy="175822"/>
                <wp:effectExtent l="0" t="19050" r="38100" b="34290"/>
                <wp:wrapNone/>
                <wp:docPr id="28" name="Arrow: Right 28"/>
                <wp:cNvGraphicFramePr/>
                <a:graphic xmlns:a="http://schemas.openxmlformats.org/drawingml/2006/main">
                  <a:graphicData uri="http://schemas.microsoft.com/office/word/2010/wordprocessingShape">
                    <wps:wsp>
                      <wps:cNvSpPr/>
                      <wps:spPr>
                        <a:xfrm>
                          <a:off x="0" y="0"/>
                          <a:ext cx="457200" cy="17582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ECED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 o:spid="_x0000_s1026" type="#_x0000_t13" style="position:absolute;margin-left:-34.3pt;margin-top:4pt;width:36pt;height:13.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" adj="17447" fillcolor="#4472c4 [3204]" strokecolor="#1f3763 [1604]" strokeweight="1pt"/>
            </w:pict>
          </mc:Fallback>
        </mc:AlternateContent>
      </w:r>
      <w:r w:rsidRPr="00745907">
        <w:rPr>
          <w:rFonts w:ascii="Candara" w:hAnsi="Candara" w:cs="Segoe UI"/>
          <w:sz w:val="24"/>
          <w:szCs w:val="24"/>
        </w:rPr>
        <w:t>DC receive names and select a finalist, based on Office of Transition Ministry vetting</w:t>
      </w:r>
      <w:r w:rsidRPr="00745907">
        <w:rPr>
          <w:rFonts w:ascii="Candara" w:hAnsi="Candara" w:cs="Segoe UI"/>
          <w:i/>
          <w:iCs/>
          <w:sz w:val="24"/>
          <w:szCs w:val="24"/>
        </w:rPr>
        <w:t xml:space="preserve"> </w:t>
      </w:r>
      <w:r w:rsidRPr="00745907">
        <w:rPr>
          <w:rFonts w:ascii="Candara" w:hAnsi="Candara" w:cs="Segoe UI"/>
          <w:i/>
          <w:iCs/>
          <w:color w:val="808080" w:themeColor="background1" w:themeShade="80"/>
          <w:sz w:val="24"/>
          <w:szCs w:val="24"/>
          <w:highlight w:val="yellow"/>
        </w:rPr>
        <w:t xml:space="preserve">[posting will remain open for </w:t>
      </w:r>
      <w:r w:rsidRPr="00745907">
        <w:rPr>
          <w:rFonts w:ascii="Candara" w:hAnsi="Candara" w:cs="Segoe UI"/>
          <w:i/>
          <w:iCs/>
          <w:color w:val="C00000"/>
          <w:sz w:val="24"/>
          <w:szCs w:val="24"/>
          <w:highlight w:val="yellow"/>
        </w:rPr>
        <w:t>8 weeks</w:t>
      </w:r>
      <w:r w:rsidRPr="00745907">
        <w:rPr>
          <w:rFonts w:ascii="Candara" w:hAnsi="Candara" w:cs="Segoe UI"/>
          <w:i/>
          <w:iCs/>
          <w:color w:val="808080" w:themeColor="background1" w:themeShade="80"/>
          <w:sz w:val="24"/>
          <w:szCs w:val="24"/>
          <w:highlight w:val="yellow"/>
        </w:rPr>
        <w:t>]</w:t>
      </w:r>
      <w:r w:rsidRPr="00745907">
        <w:rPr>
          <w:rFonts w:ascii="Candara" w:hAnsi="Candara" w:cs="Segoe UI"/>
          <w:i/>
          <w:iCs/>
          <w:color w:val="808080" w:themeColor="background1" w:themeShade="80"/>
          <w:sz w:val="24"/>
          <w:szCs w:val="24"/>
        </w:rPr>
        <w:t xml:space="preserve"> </w:t>
      </w:r>
    </w:p>
    <w:p w14:paraId="7A3EC4E2" w14:textId="55E2AADA" w:rsidR="00B81477" w:rsidRPr="00745907" w:rsidRDefault="00B81477" w:rsidP="00B81477">
      <w:pPr>
        <w:pStyle w:val="ListParagraph"/>
        <w:numPr>
          <w:ilvl w:val="0"/>
          <w:numId w:val="6"/>
        </w:numPr>
        <w:rPr>
          <w:rFonts w:ascii="Candara" w:hAnsi="Candara" w:cs="Segoe UI"/>
          <w:sz w:val="24"/>
          <w:szCs w:val="24"/>
        </w:rPr>
      </w:pPr>
      <w:r w:rsidRPr="00745907">
        <w:rPr>
          <w:rFonts w:ascii="Candara" w:hAnsi="Candara" w:cs="Segoe UI"/>
          <w:sz w:val="24"/>
          <w:szCs w:val="24"/>
        </w:rPr>
        <w:t>Vestry vote on finalist and, if affirmed, Vestry extend</w:t>
      </w:r>
      <w:r w:rsidR="00FF5716" w:rsidRPr="00745907">
        <w:rPr>
          <w:rFonts w:ascii="Candara" w:hAnsi="Candara" w:cs="Segoe UI"/>
          <w:sz w:val="24"/>
          <w:szCs w:val="24"/>
        </w:rPr>
        <w:t>s</w:t>
      </w:r>
      <w:r w:rsidRPr="00745907">
        <w:rPr>
          <w:rFonts w:ascii="Candara" w:hAnsi="Candara" w:cs="Segoe UI"/>
          <w:sz w:val="24"/>
          <w:szCs w:val="24"/>
        </w:rPr>
        <w:t xml:space="preserve"> a call</w:t>
      </w:r>
    </w:p>
    <w:p w14:paraId="551404D1" w14:textId="77777777" w:rsidR="00B81477" w:rsidRPr="00745907" w:rsidRDefault="00B81477" w:rsidP="00B81477">
      <w:pPr>
        <w:pStyle w:val="ListParagraph"/>
        <w:numPr>
          <w:ilvl w:val="0"/>
          <w:numId w:val="6"/>
        </w:numPr>
        <w:rPr>
          <w:rFonts w:ascii="Candara" w:hAnsi="Candara" w:cs="Segoe UI"/>
          <w:sz w:val="24"/>
          <w:szCs w:val="24"/>
        </w:rPr>
      </w:pPr>
      <w:r w:rsidRPr="00745907">
        <w:rPr>
          <w:rFonts w:ascii="Candara" w:hAnsi="Candara" w:cs="Segoe UI"/>
          <w:sz w:val="24"/>
          <w:szCs w:val="24"/>
        </w:rPr>
        <w:t>Vestry and candidate negotiate terms and set out in a letter of agreement</w:t>
      </w:r>
    </w:p>
    <w:p w14:paraId="7C09A35C" w14:textId="77777777" w:rsidR="00B81477" w:rsidRPr="00745907" w:rsidRDefault="00B81477" w:rsidP="00B81477">
      <w:pPr>
        <w:pStyle w:val="ListParagraph"/>
        <w:numPr>
          <w:ilvl w:val="0"/>
          <w:numId w:val="6"/>
        </w:numPr>
        <w:rPr>
          <w:rFonts w:ascii="Candara" w:hAnsi="Candara" w:cs="Segoe UI"/>
          <w:sz w:val="24"/>
          <w:szCs w:val="24"/>
        </w:rPr>
      </w:pPr>
      <w:r w:rsidRPr="00745907">
        <w:rPr>
          <w:rFonts w:ascii="Candara" w:hAnsi="Candara" w:cs="Segoe UI"/>
          <w:sz w:val="24"/>
          <w:szCs w:val="24"/>
        </w:rPr>
        <w:t>Senior Warden and Bishop sign letter of agreement</w:t>
      </w:r>
    </w:p>
    <w:p w14:paraId="18CCEDAC" w14:textId="10E17A05" w:rsidR="00B81477" w:rsidRPr="00745907" w:rsidRDefault="008C1BA5" w:rsidP="00B81477">
      <w:pPr>
        <w:pStyle w:val="ListParagraph"/>
        <w:numPr>
          <w:ilvl w:val="0"/>
          <w:numId w:val="6"/>
        </w:numPr>
        <w:rPr>
          <w:rFonts w:ascii="Candara" w:hAnsi="Candara" w:cs="Segoe UI"/>
          <w:sz w:val="24"/>
          <w:szCs w:val="24"/>
        </w:rPr>
      </w:pPr>
      <w:r w:rsidRPr="00745907">
        <w:rPr>
          <w:rFonts w:ascii="Candara" w:hAnsi="Candara" w:cs="Segoe UI"/>
          <w:sz w:val="24"/>
          <w:szCs w:val="24"/>
        </w:rPr>
        <w:t>V</w:t>
      </w:r>
      <w:r w:rsidR="00B81477" w:rsidRPr="00745907">
        <w:rPr>
          <w:rFonts w:ascii="Candara" w:hAnsi="Candara" w:cs="Segoe UI"/>
          <w:sz w:val="24"/>
          <w:szCs w:val="24"/>
        </w:rPr>
        <w:t>estry and new priest conduct Mutual Ministry Review after first year of serv</w:t>
      </w:r>
      <w:r w:rsidR="00AA7A6B" w:rsidRPr="00745907">
        <w:rPr>
          <w:rFonts w:ascii="Candara" w:hAnsi="Candara" w:cs="Segoe UI"/>
          <w:sz w:val="24"/>
          <w:szCs w:val="24"/>
        </w:rPr>
        <w:t>ice</w:t>
      </w:r>
    </w:p>
    <w:p w14:paraId="20E8DCE8" w14:textId="08B8D1A1" w:rsidR="0095439D" w:rsidRPr="00145564" w:rsidRDefault="000478FC" w:rsidP="00080301">
      <w:pPr>
        <w:rPr>
          <w:rFonts w:ascii="Bradley Hand ITC" w:hAnsi="Bradley Hand ITC" w:cs="Segoe UI"/>
          <w:b/>
          <w:bCs/>
          <w:color w:val="009900"/>
          <w:sz w:val="32"/>
          <w:szCs w:val="32"/>
        </w:rPr>
      </w:pPr>
      <w:r w:rsidRPr="00145564">
        <w:rPr>
          <w:rFonts w:ascii="Bradley Hand ITC" w:hAnsi="Bradley Hand ITC" w:cs="Segoe UI"/>
          <w:b/>
          <w:bCs/>
          <w:color w:val="009900"/>
          <w:sz w:val="32"/>
          <w:szCs w:val="32"/>
        </w:rPr>
        <w:t xml:space="preserve">The </w:t>
      </w:r>
      <w:r w:rsidR="003E696E" w:rsidRPr="00145564">
        <w:rPr>
          <w:rFonts w:ascii="Bradley Hand ITC" w:hAnsi="Bradley Hand ITC" w:cs="Segoe UI"/>
          <w:b/>
          <w:bCs/>
          <w:color w:val="009900"/>
          <w:sz w:val="32"/>
          <w:szCs w:val="32"/>
        </w:rPr>
        <w:t>date</w:t>
      </w:r>
      <w:r w:rsidRPr="00145564">
        <w:rPr>
          <w:rFonts w:ascii="Bradley Hand ITC" w:hAnsi="Bradley Hand ITC" w:cs="Segoe UI"/>
          <w:b/>
          <w:bCs/>
          <w:color w:val="009900"/>
          <w:sz w:val="32"/>
          <w:szCs w:val="32"/>
        </w:rPr>
        <w:t xml:space="preserve"> for our posting</w:t>
      </w:r>
      <w:r w:rsidR="003E696E" w:rsidRPr="00145564">
        <w:rPr>
          <w:rFonts w:ascii="Bradley Hand ITC" w:hAnsi="Bradley Hand ITC" w:cs="Segoe UI"/>
          <w:b/>
          <w:bCs/>
          <w:color w:val="009900"/>
          <w:sz w:val="32"/>
          <w:szCs w:val="32"/>
        </w:rPr>
        <w:t xml:space="preserve"> has closed</w:t>
      </w:r>
      <w:r w:rsidRPr="00145564">
        <w:rPr>
          <w:rFonts w:ascii="Bradley Hand ITC" w:hAnsi="Bradley Hand ITC" w:cs="Segoe UI"/>
          <w:b/>
          <w:bCs/>
          <w:color w:val="009900"/>
          <w:sz w:val="32"/>
          <w:szCs w:val="32"/>
        </w:rPr>
        <w:t xml:space="preserve">. </w:t>
      </w:r>
      <w:r w:rsidR="003E696E" w:rsidRPr="00145564">
        <w:rPr>
          <w:rFonts w:ascii="Bradley Hand ITC" w:hAnsi="Bradley Hand ITC" w:cs="Segoe UI"/>
          <w:b/>
          <w:bCs/>
          <w:color w:val="009900"/>
          <w:sz w:val="32"/>
          <w:szCs w:val="32"/>
        </w:rPr>
        <w:t>Now, we are waiting for</w:t>
      </w:r>
      <w:r w:rsidRPr="00145564">
        <w:rPr>
          <w:rFonts w:ascii="Bradley Hand ITC" w:hAnsi="Bradley Hand ITC" w:cs="Segoe UI"/>
          <w:b/>
          <w:bCs/>
          <w:color w:val="009900"/>
          <w:sz w:val="32"/>
          <w:szCs w:val="32"/>
        </w:rPr>
        <w:t xml:space="preserve"> inquiries/responses.  The Diocese stated that often, responses come in the week that the posting closes.  </w:t>
      </w:r>
      <w:r w:rsidR="00C37C9D" w:rsidRPr="00145564">
        <w:rPr>
          <w:rFonts w:ascii="Bradley Hand ITC" w:hAnsi="Bradley Hand ITC" w:cs="Segoe UI"/>
          <w:b/>
          <w:bCs/>
          <w:color w:val="009900"/>
          <w:sz w:val="32"/>
          <w:szCs w:val="32"/>
        </w:rPr>
        <w:t>If</w:t>
      </w:r>
      <w:r w:rsidRPr="00145564">
        <w:rPr>
          <w:rFonts w:ascii="Bradley Hand ITC" w:hAnsi="Bradley Hand ITC" w:cs="Segoe UI"/>
          <w:b/>
          <w:bCs/>
          <w:color w:val="009900"/>
          <w:sz w:val="32"/>
          <w:szCs w:val="32"/>
        </w:rPr>
        <w:t xml:space="preserve"> we receive no responses, the posting will be extended.  </w:t>
      </w:r>
      <w:r w:rsidR="00254E54" w:rsidRPr="00145564">
        <w:rPr>
          <w:rFonts w:ascii="Bradley Hand ITC" w:hAnsi="Bradley Hand ITC" w:cs="Segoe UI"/>
          <w:b/>
          <w:bCs/>
          <w:color w:val="009900"/>
          <w:sz w:val="32"/>
          <w:szCs w:val="32"/>
        </w:rPr>
        <w:t>Thank you for your patience and prayers.</w:t>
      </w:r>
      <w:r w:rsidR="00080301" w:rsidRPr="00145564">
        <w:rPr>
          <w:rFonts w:ascii="Bradley Hand ITC" w:hAnsi="Bradley Hand ITC" w:cs="Segoe UI"/>
          <w:b/>
          <w:bCs/>
          <w:color w:val="009900"/>
          <w:sz w:val="32"/>
          <w:szCs w:val="32"/>
        </w:rPr>
        <w:t xml:space="preserve"> </w:t>
      </w:r>
    </w:p>
    <w:p w14:paraId="2D2F586D" w14:textId="77777777" w:rsidR="0095439D" w:rsidRPr="00745907" w:rsidRDefault="00080301" w:rsidP="00080301">
      <w:pPr>
        <w:rPr>
          <w:rFonts w:ascii="Candara" w:hAnsi="Candara" w:cs="Segoe UI"/>
          <w:sz w:val="24"/>
          <w:szCs w:val="24"/>
        </w:rPr>
      </w:pPr>
      <w:r w:rsidRPr="00745907">
        <w:rPr>
          <w:rFonts w:ascii="Candara" w:hAnsi="Candara" w:cs="Segoe UI"/>
          <w:sz w:val="24"/>
          <w:szCs w:val="24"/>
        </w:rPr>
        <w:t>Sincere love and blessings,</w:t>
      </w:r>
      <w:r w:rsidR="00C62F54" w:rsidRPr="00745907">
        <w:rPr>
          <w:rFonts w:ascii="Candara" w:hAnsi="Candara" w:cs="Segoe UI"/>
          <w:sz w:val="24"/>
          <w:szCs w:val="24"/>
        </w:rPr>
        <w:t xml:space="preserve">   </w:t>
      </w:r>
    </w:p>
    <w:p w14:paraId="50A26FCC" w14:textId="77777777" w:rsidR="00017EFA" w:rsidRDefault="00017EFA" w:rsidP="00A54F5B">
      <w:pPr>
        <w:spacing w:after="0"/>
        <w:rPr>
          <w:rFonts w:ascii="Edwardian Script ITC" w:hAnsi="Edwardian Script ITC" w:cs="Segoe UI"/>
          <w:color w:val="FF0000"/>
          <w:sz w:val="36"/>
          <w:szCs w:val="36"/>
        </w:rPr>
      </w:pPr>
      <w:r w:rsidRPr="00017EFA">
        <w:rPr>
          <w:rFonts w:ascii="Lucida Handwriting" w:hAnsi="Lucida Handwriting" w:cs="Times New Roman"/>
          <w:b/>
          <w:bCs/>
          <w:color w:val="00B050"/>
          <w:sz w:val="20"/>
          <w:szCs w:val="20"/>
        </w:rPr>
        <w:t>Judy Ball</w:t>
      </w:r>
      <w:r w:rsidRPr="00C62F54">
        <w:rPr>
          <w:rFonts w:ascii="Lucida Handwriting" w:hAnsi="Lucida Handwriting" w:cs="Times New Roman"/>
          <w:color w:val="auto"/>
          <w:sz w:val="20"/>
          <w:szCs w:val="20"/>
        </w:rPr>
        <w:t>,</w:t>
      </w:r>
      <w:r w:rsidRPr="00C62F54">
        <w:rPr>
          <w:rFonts w:ascii="Candara" w:hAnsi="Candara" w:cs="Segoe UI"/>
          <w:sz w:val="20"/>
          <w:szCs w:val="20"/>
        </w:rPr>
        <w:t xml:space="preserve"> </w:t>
      </w:r>
      <w:r w:rsidRPr="00C62F54">
        <w:rPr>
          <w:rFonts w:ascii="Rage Italic" w:hAnsi="Rage Italic" w:cs="Segoe UI"/>
          <w:color w:val="0070C0"/>
          <w:sz w:val="28"/>
          <w:szCs w:val="28"/>
        </w:rPr>
        <w:t>Pat Williams</w:t>
      </w:r>
      <w:r w:rsidRPr="00C62F54">
        <w:rPr>
          <w:rFonts w:ascii="Rage Italic" w:hAnsi="Rage Italic" w:cs="Segoe UI"/>
          <w:sz w:val="28"/>
          <w:szCs w:val="28"/>
        </w:rPr>
        <w:t>,</w:t>
      </w:r>
      <w:r w:rsidRPr="00C62F54">
        <w:rPr>
          <w:rFonts w:ascii="Candara" w:hAnsi="Candara" w:cs="Segoe UI"/>
          <w:sz w:val="20"/>
          <w:szCs w:val="20"/>
        </w:rPr>
        <w:t xml:space="preserve"> </w:t>
      </w:r>
      <w:proofErr w:type="spellStart"/>
      <w:r w:rsidRPr="00C62F54">
        <w:rPr>
          <w:rFonts w:ascii="Kunstler Script" w:hAnsi="Kunstler Script" w:cs="Segoe UI"/>
          <w:b/>
          <w:bCs/>
          <w:color w:val="7030A0"/>
          <w:sz w:val="32"/>
          <w:szCs w:val="32"/>
        </w:rPr>
        <w:t>Kathlene</w:t>
      </w:r>
      <w:proofErr w:type="spellEnd"/>
      <w:r w:rsidRPr="00C62F54">
        <w:rPr>
          <w:rFonts w:ascii="Kunstler Script" w:hAnsi="Kunstler Script" w:cs="Segoe UI"/>
          <w:b/>
          <w:bCs/>
          <w:color w:val="7030A0"/>
          <w:sz w:val="32"/>
          <w:szCs w:val="32"/>
        </w:rPr>
        <w:t xml:space="preserve"> </w:t>
      </w:r>
      <w:proofErr w:type="spellStart"/>
      <w:r w:rsidRPr="00C62F54">
        <w:rPr>
          <w:rFonts w:ascii="Kunstler Script" w:hAnsi="Kunstler Script" w:cs="Segoe UI"/>
          <w:b/>
          <w:bCs/>
          <w:color w:val="7030A0"/>
          <w:sz w:val="32"/>
          <w:szCs w:val="32"/>
        </w:rPr>
        <w:t>Bilger</w:t>
      </w:r>
      <w:proofErr w:type="spellEnd"/>
      <w:r w:rsidRPr="00C62F54">
        <w:rPr>
          <w:rFonts w:ascii="Kunstler Script" w:hAnsi="Kunstler Script" w:cs="Segoe UI"/>
          <w:b/>
          <w:bCs/>
          <w:color w:val="auto"/>
          <w:sz w:val="32"/>
          <w:szCs w:val="32"/>
        </w:rPr>
        <w:t xml:space="preserve">, </w:t>
      </w:r>
      <w:r w:rsidRPr="00C62F54">
        <w:rPr>
          <w:rFonts w:ascii="Modern Love Grunge" w:hAnsi="Modern Love Grunge" w:cs="Segoe UI"/>
          <w:color w:val="FF0066"/>
          <w:sz w:val="20"/>
          <w:szCs w:val="20"/>
        </w:rPr>
        <w:t>Linda Winslow</w:t>
      </w:r>
      <w:r w:rsidRPr="00C62F54">
        <w:rPr>
          <w:rFonts w:ascii="Kunstler Script" w:hAnsi="Kunstler Script" w:cs="Segoe UI"/>
          <w:b/>
          <w:bCs/>
          <w:color w:val="auto"/>
          <w:sz w:val="32"/>
          <w:szCs w:val="32"/>
        </w:rPr>
        <w:t xml:space="preserve">, </w:t>
      </w:r>
      <w:r w:rsidRPr="00C62F54">
        <w:rPr>
          <w:rFonts w:ascii="Freestyle Script" w:hAnsi="Freestyle Script" w:cs="Segoe UI"/>
          <w:b/>
          <w:bCs/>
          <w:color w:val="CC3300"/>
          <w:sz w:val="28"/>
          <w:szCs w:val="28"/>
        </w:rPr>
        <w:t xml:space="preserve">Tom </w:t>
      </w:r>
      <w:proofErr w:type="spellStart"/>
      <w:r w:rsidRPr="00C62F54">
        <w:rPr>
          <w:rFonts w:ascii="Freestyle Script" w:hAnsi="Freestyle Script" w:cs="Segoe UI"/>
          <w:b/>
          <w:bCs/>
          <w:color w:val="CC3300"/>
          <w:sz w:val="28"/>
          <w:szCs w:val="28"/>
        </w:rPr>
        <w:t>Bilger</w:t>
      </w:r>
      <w:proofErr w:type="spellEnd"/>
      <w:r w:rsidRPr="00C62F54">
        <w:rPr>
          <w:rFonts w:ascii="Kunstler Script" w:hAnsi="Kunstler Script" w:cs="Segoe UI"/>
          <w:b/>
          <w:bCs/>
          <w:color w:val="auto"/>
          <w:sz w:val="32"/>
          <w:szCs w:val="32"/>
        </w:rPr>
        <w:t>,</w:t>
      </w:r>
      <w:r w:rsidRPr="00C62F54">
        <w:rPr>
          <w:rFonts w:ascii="Candara" w:hAnsi="Candara" w:cs="Segoe UI"/>
        </w:rPr>
        <w:t xml:space="preserve"> </w:t>
      </w:r>
      <w:r w:rsidRPr="00C62F54">
        <w:rPr>
          <w:rFonts w:ascii="Arial" w:hAnsi="Arial" w:cs="Arial"/>
          <w:sz w:val="20"/>
          <w:szCs w:val="20"/>
        </w:rPr>
        <w:t xml:space="preserve">&amp; </w:t>
      </w:r>
      <w:r w:rsidRPr="00017EFA">
        <w:rPr>
          <w:rFonts w:ascii="Edwardian Script ITC" w:hAnsi="Edwardian Script ITC" w:cs="Segoe UI"/>
          <w:b/>
          <w:bCs/>
          <w:color w:val="FF0000"/>
          <w:sz w:val="32"/>
          <w:szCs w:val="32"/>
        </w:rPr>
        <w:t>Mary Neal</w:t>
      </w:r>
      <w:r w:rsidRPr="00017EFA">
        <w:rPr>
          <w:rFonts w:ascii="Edwardian Script ITC" w:hAnsi="Edwardian Script ITC" w:cs="Segoe UI"/>
          <w:b/>
          <w:bCs/>
          <w:color w:val="FF0000"/>
          <w:sz w:val="36"/>
          <w:szCs w:val="36"/>
        </w:rPr>
        <w:t xml:space="preserve"> </w:t>
      </w:r>
    </w:p>
    <w:p w14:paraId="46FFA1FC" w14:textId="0C601BAD" w:rsidR="00ED69AE" w:rsidRPr="00745907" w:rsidRDefault="00ED69AE" w:rsidP="00A54F5B">
      <w:pPr>
        <w:spacing w:after="0"/>
        <w:rPr>
          <w:rFonts w:ascii="Candara" w:hAnsi="Candara" w:cs="Segoe UI"/>
          <w:sz w:val="24"/>
          <w:szCs w:val="24"/>
        </w:rPr>
      </w:pPr>
      <w:r w:rsidRPr="00745907">
        <w:rPr>
          <w:rFonts w:ascii="Candara" w:hAnsi="Candara" w:cs="Segoe UI"/>
          <w:sz w:val="16"/>
          <w:szCs w:val="16"/>
        </w:rPr>
        <w:t>Your Discernment Committee (DC) aka Search Committee</w:t>
      </w:r>
    </w:p>
    <w:p w14:paraId="2B87AA5E" w14:textId="018E0DCF" w:rsidR="00914900" w:rsidRDefault="00914900" w:rsidP="00017EFA">
      <w:pPr>
        <w:rPr>
          <w:rFonts w:ascii="Arial" w:hAnsi="Arial" w:cs="Arial"/>
          <w:color w:val="222222"/>
          <w:shd w:val="clear" w:color="auto" w:fill="FFFFFF"/>
        </w:rPr>
      </w:pPr>
    </w:p>
    <w:p w14:paraId="41B468C2" w14:textId="5D6D4720" w:rsidR="00145564" w:rsidRDefault="00145564" w:rsidP="00145564">
      <w:pPr>
        <w:jc w:val="cente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58C326AE" wp14:editId="21FEE352">
            <wp:extent cx="1156771" cy="1156771"/>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3753" cy="1163753"/>
                    </a:xfrm>
                    <a:prstGeom prst="rect">
                      <a:avLst/>
                    </a:prstGeom>
                    <a:noFill/>
                    <a:ln>
                      <a:noFill/>
                    </a:ln>
                  </pic:spPr>
                </pic:pic>
              </a:graphicData>
            </a:graphic>
          </wp:inline>
        </w:drawing>
      </w:r>
    </w:p>
    <w:p w14:paraId="0D1D33B3" w14:textId="0B2048DB" w:rsidR="00475D2B" w:rsidRPr="007D5D6D" w:rsidRDefault="00475D2B" w:rsidP="00C45BB3">
      <w:pPr>
        <w:jc w:val="center"/>
        <w:rPr>
          <w:rFonts w:ascii="Candara" w:hAnsi="Candara"/>
          <w:b/>
          <w:bCs/>
          <w:color w:val="006600"/>
          <w:sz w:val="32"/>
          <w:szCs w:val="32"/>
          <w14:glow w14:rad="165100">
            <w14:srgbClr w14:val="CCFF66"/>
          </w14:glow>
        </w:rPr>
      </w:pPr>
      <w:r w:rsidRPr="007D5D6D">
        <w:rPr>
          <w:rFonts w:ascii="Candara" w:hAnsi="Candara"/>
          <w:b/>
          <w:bCs/>
          <w:color w:val="006600"/>
          <w:sz w:val="32"/>
          <w:szCs w:val="32"/>
          <w14:glow w14:rad="165100">
            <w14:srgbClr w14:val="CCFF66"/>
          </w14:glow>
        </w:rPr>
        <w:lastRenderedPageBreak/>
        <w:t>SENIOR WARDEN’S REPORT – FEBRUARY 2021</w:t>
      </w:r>
    </w:p>
    <w:p w14:paraId="7097B234" w14:textId="15A61F4B" w:rsidR="00475D2B" w:rsidRPr="007A7307" w:rsidRDefault="00475D2B" w:rsidP="00475D2B">
      <w:pPr>
        <w:spacing w:line="240" w:lineRule="auto"/>
        <w:rPr>
          <w:rFonts w:ascii="Candara" w:hAnsi="Candara"/>
          <w:color w:val="auto"/>
        </w:rPr>
      </w:pPr>
      <w:r w:rsidRPr="007A7307">
        <w:rPr>
          <w:rFonts w:ascii="Candara" w:hAnsi="Candara"/>
          <w:color w:val="auto"/>
        </w:rPr>
        <w:t>Dear Grace Family,</w:t>
      </w:r>
    </w:p>
    <w:p w14:paraId="210B3423" w14:textId="035EC719" w:rsidR="00475D2B" w:rsidRPr="007A7307" w:rsidRDefault="00475D2B" w:rsidP="00475D2B">
      <w:pPr>
        <w:spacing w:line="240" w:lineRule="auto"/>
        <w:rPr>
          <w:rFonts w:ascii="Candara" w:hAnsi="Candara"/>
          <w:color w:val="auto"/>
        </w:rPr>
      </w:pPr>
      <w:r w:rsidRPr="007A7307">
        <w:rPr>
          <w:rFonts w:ascii="Candara" w:hAnsi="Candara"/>
          <w:color w:val="auto"/>
        </w:rPr>
        <w:t>While the pandemic</w:t>
      </w:r>
      <w:r w:rsidR="00C1124D" w:rsidRPr="007A7307">
        <w:rPr>
          <w:rFonts w:ascii="Candara" w:hAnsi="Candara"/>
          <w:color w:val="auto"/>
        </w:rPr>
        <w:t xml:space="preserve"> and the weather</w:t>
      </w:r>
      <w:r w:rsidRPr="007A7307">
        <w:rPr>
          <w:rFonts w:ascii="Candara" w:hAnsi="Candara"/>
          <w:color w:val="auto"/>
        </w:rPr>
        <w:t xml:space="preserve"> h</w:t>
      </w:r>
      <w:r w:rsidR="00C1124D" w:rsidRPr="007A7307">
        <w:rPr>
          <w:rFonts w:ascii="Candara" w:hAnsi="Candara"/>
          <w:color w:val="auto"/>
        </w:rPr>
        <w:t>ave</w:t>
      </w:r>
      <w:r w:rsidRPr="007A7307">
        <w:rPr>
          <w:rFonts w:ascii="Candara" w:hAnsi="Candara"/>
          <w:color w:val="auto"/>
        </w:rPr>
        <w:t xml:space="preserve"> kept things quiet in the church buildings, your Vestry has been hard at work behind the scenes.  </w:t>
      </w:r>
      <w:r w:rsidR="007A40AA" w:rsidRPr="007A7307">
        <w:rPr>
          <w:rFonts w:ascii="Candara" w:hAnsi="Candara"/>
          <w:color w:val="auto"/>
        </w:rPr>
        <w:t xml:space="preserve">Four individuals stepped up to the challenge of completing our Vestry of six members.  There were four vacancies.  Obviously, we could not hold an annual meeting because of our gathering limitations, but we have posted our annual reports on the Grace Church website (see top of first page for web address) and mailed ballots for purposes of electing a Vestry.  The results of the balloting were unanimous.  Our new members are </w:t>
      </w:r>
      <w:proofErr w:type="spellStart"/>
      <w:r w:rsidR="007A40AA" w:rsidRPr="007A7307">
        <w:rPr>
          <w:rFonts w:ascii="Candara" w:hAnsi="Candara"/>
          <w:color w:val="auto"/>
        </w:rPr>
        <w:t>Mignonne</w:t>
      </w:r>
      <w:proofErr w:type="spellEnd"/>
      <w:r w:rsidR="007A40AA" w:rsidRPr="007A7307">
        <w:rPr>
          <w:rFonts w:ascii="Candara" w:hAnsi="Candara"/>
          <w:color w:val="auto"/>
        </w:rPr>
        <w:t xml:space="preserve"> </w:t>
      </w:r>
      <w:proofErr w:type="spellStart"/>
      <w:r w:rsidR="007A40AA" w:rsidRPr="007A7307">
        <w:rPr>
          <w:rFonts w:ascii="Candara" w:hAnsi="Candara"/>
          <w:color w:val="auto"/>
        </w:rPr>
        <w:t>Spellmeyer</w:t>
      </w:r>
      <w:proofErr w:type="spellEnd"/>
      <w:r w:rsidR="007A40AA" w:rsidRPr="007A7307">
        <w:rPr>
          <w:rFonts w:ascii="Candara" w:hAnsi="Candara"/>
          <w:color w:val="auto"/>
        </w:rPr>
        <w:t xml:space="preserve"> and Barbara Jacobs (three-year terms,) Mary Neal (completing two of the three years of a vacated term,) and Sharon Sweeney (completing one of the three years of a vacated term.)  Thank you to all who agreed to run for Vestry and to all who cast a ballot.</w:t>
      </w:r>
    </w:p>
    <w:p w14:paraId="75445094" w14:textId="49673B87" w:rsidR="007A7307" w:rsidRPr="007A7307" w:rsidRDefault="007A40AA" w:rsidP="007A7307">
      <w:pPr>
        <w:spacing w:after="0" w:line="276" w:lineRule="auto"/>
        <w:rPr>
          <w:rFonts w:ascii="Candara" w:hAnsi="Candara"/>
          <w:color w:val="auto"/>
        </w:rPr>
      </w:pPr>
      <w:r w:rsidRPr="007A7307">
        <w:rPr>
          <w:rFonts w:ascii="Candara" w:hAnsi="Candara"/>
          <w:color w:val="auto"/>
        </w:rPr>
        <w:t xml:space="preserve">In keeping with COVID-19 restrictions, we held a telecon Vestry meeting using reports and data transmitted to the Vestry via e-mail.  </w:t>
      </w:r>
      <w:r w:rsidR="00C1124D" w:rsidRPr="007A7307">
        <w:rPr>
          <w:rFonts w:ascii="Candara" w:hAnsi="Candara"/>
          <w:color w:val="auto"/>
        </w:rPr>
        <w:t>Vestry Officers were elected as follows:</w:t>
      </w:r>
    </w:p>
    <w:p w14:paraId="18638C80" w14:textId="77777777" w:rsidR="007A7307" w:rsidRDefault="007A7307" w:rsidP="007A7307">
      <w:pPr>
        <w:spacing w:after="0" w:line="276" w:lineRule="auto"/>
        <w:rPr>
          <w:rFonts w:ascii="Candara" w:hAnsi="Candara"/>
          <w:color w:val="auto"/>
          <w:sz w:val="24"/>
          <w:szCs w:val="24"/>
        </w:rPr>
      </w:pPr>
    </w:p>
    <w:p w14:paraId="4EA22F4C" w14:textId="12FF81FF" w:rsidR="007A40AA" w:rsidRPr="007A7307" w:rsidRDefault="007A40AA" w:rsidP="007A7307">
      <w:pPr>
        <w:spacing w:after="0" w:line="276" w:lineRule="auto"/>
        <w:rPr>
          <w:rFonts w:ascii="Candara" w:hAnsi="Candara"/>
          <w:bCs/>
        </w:rPr>
      </w:pPr>
      <w:r w:rsidRPr="007A7307">
        <w:rPr>
          <w:rFonts w:ascii="Candara" w:hAnsi="Candara"/>
          <w:bCs/>
        </w:rPr>
        <w:tab/>
      </w:r>
      <w:r w:rsidR="007A7307" w:rsidRPr="007A7307">
        <w:rPr>
          <w:rFonts w:ascii="Candara" w:hAnsi="Candara"/>
          <w:bCs/>
        </w:rPr>
        <w:tab/>
      </w:r>
      <w:r w:rsidRPr="007A7307">
        <w:rPr>
          <w:rFonts w:ascii="Candara" w:hAnsi="Candara"/>
          <w:bCs/>
        </w:rPr>
        <w:t>Sr. Warden – Mary Neal</w:t>
      </w:r>
    </w:p>
    <w:p w14:paraId="7AB68A22" w14:textId="50DC1299" w:rsidR="007A40AA" w:rsidRPr="007A7307" w:rsidRDefault="007A40AA" w:rsidP="007A7307">
      <w:pPr>
        <w:pStyle w:val="ListParagraph"/>
        <w:spacing w:after="0"/>
        <w:rPr>
          <w:rFonts w:ascii="Candara" w:hAnsi="Candara"/>
          <w:bCs/>
        </w:rPr>
      </w:pPr>
      <w:r w:rsidRPr="007A7307">
        <w:rPr>
          <w:rFonts w:ascii="Candara" w:hAnsi="Candara"/>
          <w:bCs/>
        </w:rPr>
        <w:tab/>
        <w:t>Jr. Warden – Barbara Jacobs</w:t>
      </w:r>
    </w:p>
    <w:p w14:paraId="1657A536" w14:textId="77777777" w:rsidR="007A40AA" w:rsidRPr="007A7307" w:rsidRDefault="007A40AA" w:rsidP="007A40AA">
      <w:pPr>
        <w:pStyle w:val="ListParagraph"/>
        <w:rPr>
          <w:rFonts w:ascii="Candara" w:hAnsi="Candara"/>
          <w:bCs/>
        </w:rPr>
      </w:pPr>
      <w:r w:rsidRPr="007A7307">
        <w:rPr>
          <w:rFonts w:ascii="Candara" w:hAnsi="Candara"/>
          <w:bCs/>
        </w:rPr>
        <w:tab/>
        <w:t>Treasurer – Judy Ball</w:t>
      </w:r>
    </w:p>
    <w:p w14:paraId="3B69CCBA" w14:textId="52D33FF3" w:rsidR="007A40AA" w:rsidRPr="007A7307" w:rsidRDefault="007A40AA" w:rsidP="007A40AA">
      <w:pPr>
        <w:pStyle w:val="ListParagraph"/>
        <w:rPr>
          <w:rFonts w:ascii="Candara" w:hAnsi="Candara"/>
          <w:bCs/>
        </w:rPr>
      </w:pPr>
      <w:r w:rsidRPr="007A7307">
        <w:rPr>
          <w:rFonts w:ascii="Candara" w:hAnsi="Candara"/>
          <w:bCs/>
        </w:rPr>
        <w:tab/>
        <w:t>Register/Clerk – Diane Gulick</w:t>
      </w:r>
    </w:p>
    <w:p w14:paraId="4D9484BF" w14:textId="55B56655" w:rsidR="007A7307" w:rsidRPr="007A7307" w:rsidRDefault="007A40AA" w:rsidP="007A40AA">
      <w:pPr>
        <w:pStyle w:val="ListParagraph"/>
        <w:rPr>
          <w:rFonts w:ascii="Candara" w:hAnsi="Candara"/>
          <w:bCs/>
        </w:rPr>
      </w:pPr>
      <w:r w:rsidRPr="007A7307">
        <w:rPr>
          <w:rFonts w:ascii="Candara" w:hAnsi="Candara"/>
          <w:bCs/>
        </w:rPr>
        <w:tab/>
        <w:t>Diocesan Convention Delegate – Bryan Jacobs</w:t>
      </w:r>
    </w:p>
    <w:p w14:paraId="28ABE0AD" w14:textId="2B23A7A4" w:rsidR="00C1124D" w:rsidRDefault="007A40AA" w:rsidP="00C1124D">
      <w:pPr>
        <w:pStyle w:val="ListParagraph"/>
        <w:rPr>
          <w:rFonts w:ascii="Candara" w:hAnsi="Candara"/>
          <w:bCs/>
        </w:rPr>
      </w:pPr>
      <w:r w:rsidRPr="007A7307">
        <w:rPr>
          <w:rFonts w:ascii="Candara" w:hAnsi="Candara"/>
          <w:bCs/>
        </w:rPr>
        <w:tab/>
        <w:t>Culpeper Region (previously known as Region 13) Delegate – Bryan Jacob</w:t>
      </w:r>
      <w:r w:rsidR="00C1124D" w:rsidRPr="007A7307">
        <w:rPr>
          <w:rFonts w:ascii="Candara" w:hAnsi="Candara"/>
          <w:bCs/>
        </w:rPr>
        <w:t>s</w:t>
      </w:r>
    </w:p>
    <w:p w14:paraId="11E3137A" w14:textId="77777777" w:rsidR="007A7307" w:rsidRPr="007A7307" w:rsidRDefault="007A7307" w:rsidP="00C1124D">
      <w:pPr>
        <w:pStyle w:val="ListParagraph"/>
        <w:rPr>
          <w:rFonts w:ascii="Candara" w:hAnsi="Candara"/>
          <w:bCs/>
        </w:rPr>
      </w:pPr>
    </w:p>
    <w:p w14:paraId="5C2A327E" w14:textId="38C33325" w:rsidR="00C1124D" w:rsidRPr="007A7307" w:rsidRDefault="00C1124D" w:rsidP="00C1124D">
      <w:pPr>
        <w:pStyle w:val="ListParagraph"/>
        <w:ind w:left="0"/>
        <w:rPr>
          <w:rFonts w:ascii="Candara" w:hAnsi="Candara"/>
          <w:bCs/>
        </w:rPr>
      </w:pPr>
      <w:r w:rsidRPr="007A7307">
        <w:rPr>
          <w:rFonts w:ascii="Candara" w:hAnsi="Candara"/>
          <w:bCs/>
        </w:rPr>
        <w:t>We also discovered in our meeting that Grace Church has been approved to meet outdoors once again! By the time you receive this, we will have held one service (Ash Wednesday) with Bishop Ted using the speaker system</w:t>
      </w:r>
      <w:r w:rsidR="00C00853" w:rsidRPr="007A7307">
        <w:rPr>
          <w:rFonts w:ascii="Candara" w:hAnsi="Candara"/>
          <w:bCs/>
        </w:rPr>
        <w:t xml:space="preserve">, </w:t>
      </w:r>
      <w:r w:rsidRPr="007A7307">
        <w:rPr>
          <w:rFonts w:ascii="Candara" w:hAnsi="Candara"/>
          <w:bCs/>
        </w:rPr>
        <w:t>the congregation remaining in their cars</w:t>
      </w:r>
      <w:r w:rsidR="00C00853" w:rsidRPr="007A7307">
        <w:rPr>
          <w:rFonts w:ascii="Candara" w:hAnsi="Candara"/>
          <w:bCs/>
        </w:rPr>
        <w:t>, and</w:t>
      </w:r>
      <w:r w:rsidRPr="007A7307">
        <w:rPr>
          <w:rFonts w:ascii="Candara" w:hAnsi="Candara"/>
          <w:bCs/>
        </w:rPr>
        <w:t xml:space="preserve">  Michael </w:t>
      </w:r>
      <w:r w:rsidR="00C00853" w:rsidRPr="007A7307">
        <w:rPr>
          <w:rFonts w:ascii="Candara" w:hAnsi="Candara"/>
          <w:bCs/>
        </w:rPr>
        <w:t>playing</w:t>
      </w:r>
      <w:r w:rsidRPr="007A7307">
        <w:rPr>
          <w:rFonts w:ascii="Candara" w:hAnsi="Candara"/>
          <w:bCs/>
        </w:rPr>
        <w:t xml:space="preserve"> his beautiful organ music </w:t>
      </w:r>
      <w:r w:rsidR="00C00853" w:rsidRPr="007A7307">
        <w:rPr>
          <w:rFonts w:ascii="Candara" w:hAnsi="Candara"/>
          <w:bCs/>
        </w:rPr>
        <w:t>so that we</w:t>
      </w:r>
      <w:r w:rsidRPr="007A7307">
        <w:rPr>
          <w:rFonts w:ascii="Candara" w:hAnsi="Candara"/>
          <w:bCs/>
        </w:rPr>
        <w:t xml:space="preserve"> were once again able to </w:t>
      </w:r>
      <w:r w:rsidR="00C00853" w:rsidRPr="007A7307">
        <w:rPr>
          <w:rFonts w:ascii="Candara" w:hAnsi="Candara"/>
          <w:bCs/>
        </w:rPr>
        <w:t>lift our voices in song</w:t>
      </w:r>
      <w:r w:rsidRPr="007A7307">
        <w:rPr>
          <w:rFonts w:ascii="Candara" w:hAnsi="Candara"/>
          <w:bCs/>
        </w:rPr>
        <w:t xml:space="preserve"> without the fear of spreading disease!  We will also have held a Sunday service </w:t>
      </w:r>
      <w:r w:rsidR="00C00853" w:rsidRPr="007A7307">
        <w:rPr>
          <w:rFonts w:ascii="Candara" w:hAnsi="Candara"/>
          <w:bCs/>
        </w:rPr>
        <w:t xml:space="preserve">by the time </w:t>
      </w:r>
      <w:r w:rsidR="009C19BF" w:rsidRPr="007A7307">
        <w:rPr>
          <w:rFonts w:ascii="Candara" w:hAnsi="Candara"/>
          <w:bCs/>
        </w:rPr>
        <w:t>you</w:t>
      </w:r>
      <w:r w:rsidR="00C00853" w:rsidRPr="007A7307">
        <w:rPr>
          <w:rFonts w:ascii="Candara" w:hAnsi="Candara"/>
          <w:bCs/>
        </w:rPr>
        <w:t xml:space="preserve"> receive this </w:t>
      </w:r>
      <w:r w:rsidR="009C19BF" w:rsidRPr="007A7307">
        <w:rPr>
          <w:rFonts w:ascii="Candara" w:hAnsi="Candara"/>
          <w:bCs/>
        </w:rPr>
        <w:t>newsletter and</w:t>
      </w:r>
      <w:r w:rsidRPr="007A7307">
        <w:rPr>
          <w:rFonts w:ascii="Candara" w:hAnsi="Candara"/>
          <w:bCs/>
        </w:rPr>
        <w:t xml:space="preserve"> are hopeful that the permission to gather will continue and only allow us to be closer once more to each other.</w:t>
      </w:r>
    </w:p>
    <w:p w14:paraId="20438808" w14:textId="77777777" w:rsidR="00C00853" w:rsidRPr="007A7307" w:rsidRDefault="00C00853" w:rsidP="00C1124D">
      <w:pPr>
        <w:pStyle w:val="ListParagraph"/>
        <w:ind w:left="0"/>
        <w:rPr>
          <w:rFonts w:ascii="Candara" w:hAnsi="Candara"/>
          <w:bCs/>
        </w:rPr>
      </w:pPr>
    </w:p>
    <w:p w14:paraId="511B63CF" w14:textId="54C99DC6" w:rsidR="00C00853" w:rsidRPr="007A7307" w:rsidRDefault="00C1124D" w:rsidP="00C1124D">
      <w:pPr>
        <w:pStyle w:val="ListParagraph"/>
        <w:ind w:left="0"/>
        <w:rPr>
          <w:rFonts w:ascii="Candara" w:hAnsi="Candara"/>
          <w:bCs/>
        </w:rPr>
      </w:pPr>
      <w:r w:rsidRPr="007A7307">
        <w:rPr>
          <w:rFonts w:ascii="Candara" w:hAnsi="Candara"/>
          <w:bCs/>
        </w:rPr>
        <w:t>Our Rectory (aka Redlands) is in the process of being spruced up by a local contractor a</w:t>
      </w:r>
      <w:r w:rsidR="00C00853" w:rsidRPr="007A7307">
        <w:rPr>
          <w:rFonts w:ascii="Candara" w:hAnsi="Candara"/>
          <w:bCs/>
        </w:rPr>
        <w:t xml:space="preserve">nd </w:t>
      </w:r>
      <w:r w:rsidRPr="007A7307">
        <w:rPr>
          <w:rFonts w:ascii="Candara" w:hAnsi="Candara"/>
          <w:bCs/>
        </w:rPr>
        <w:t>friend, John Green.  He is doing an outstanding job</w:t>
      </w:r>
      <w:r w:rsidR="00C00853" w:rsidRPr="007A7307">
        <w:rPr>
          <w:rFonts w:ascii="Candara" w:hAnsi="Candara"/>
          <w:bCs/>
        </w:rPr>
        <w:t>!  A big thank you to Dee Garrett who, in her prior role as Jr. Warden, obtained John’s services.</w:t>
      </w:r>
    </w:p>
    <w:p w14:paraId="164D3976" w14:textId="77C5FC6D" w:rsidR="00C00853" w:rsidRPr="007A7307" w:rsidRDefault="00C00853" w:rsidP="00C1124D">
      <w:pPr>
        <w:pStyle w:val="ListParagraph"/>
        <w:ind w:left="0"/>
        <w:rPr>
          <w:rFonts w:ascii="Candara" w:hAnsi="Candara"/>
          <w:bCs/>
        </w:rPr>
      </w:pPr>
    </w:p>
    <w:p w14:paraId="0171E507" w14:textId="494FB5ED" w:rsidR="00C00853" w:rsidRPr="007A7307" w:rsidRDefault="00C00853" w:rsidP="00C1124D">
      <w:pPr>
        <w:pStyle w:val="ListParagraph"/>
        <w:ind w:left="0"/>
        <w:rPr>
          <w:rFonts w:ascii="Candara" w:hAnsi="Candara"/>
          <w:bCs/>
        </w:rPr>
      </w:pPr>
      <w:r w:rsidRPr="007A7307">
        <w:rPr>
          <w:rFonts w:ascii="Candara" w:hAnsi="Candara"/>
          <w:bCs/>
        </w:rPr>
        <w:t>Thanks to all who are helping to</w:t>
      </w:r>
      <w:r w:rsidR="007A7307" w:rsidRPr="007A7307">
        <w:rPr>
          <w:rFonts w:ascii="Candara" w:hAnsi="Candara"/>
          <w:bCs/>
        </w:rPr>
        <w:t xml:space="preserve"> keep</w:t>
      </w:r>
      <w:r w:rsidRPr="007A7307">
        <w:rPr>
          <w:rFonts w:ascii="Candara" w:hAnsi="Candara"/>
          <w:bCs/>
        </w:rPr>
        <w:t xml:space="preserve"> Grace alive</w:t>
      </w:r>
      <w:r w:rsidR="00111BA9" w:rsidRPr="007A7307">
        <w:rPr>
          <w:rFonts w:ascii="Candara" w:hAnsi="Candara"/>
          <w:bCs/>
        </w:rPr>
        <w:t xml:space="preserve">, especially our Lord and </w:t>
      </w:r>
      <w:r w:rsidR="009C19BF" w:rsidRPr="007A7307">
        <w:rPr>
          <w:rFonts w:ascii="Candara" w:hAnsi="Candara"/>
          <w:bCs/>
        </w:rPr>
        <w:t>Savior</w:t>
      </w:r>
      <w:r w:rsidR="00111BA9" w:rsidRPr="007A7307">
        <w:rPr>
          <w:rFonts w:ascii="Candara" w:hAnsi="Candara"/>
          <w:bCs/>
        </w:rPr>
        <w:t>, Jesus Christ</w:t>
      </w:r>
      <w:r w:rsidRPr="007A7307">
        <w:rPr>
          <w:rFonts w:ascii="Candara" w:hAnsi="Candara"/>
          <w:bCs/>
        </w:rPr>
        <w:t>!</w:t>
      </w:r>
    </w:p>
    <w:p w14:paraId="1F432760" w14:textId="1B29EF22" w:rsidR="00C00853" w:rsidRPr="007A7307" w:rsidRDefault="00C00853" w:rsidP="00C1124D">
      <w:pPr>
        <w:pStyle w:val="ListParagraph"/>
        <w:ind w:left="0"/>
        <w:rPr>
          <w:rFonts w:ascii="Candara" w:hAnsi="Candara"/>
          <w:bCs/>
        </w:rPr>
      </w:pPr>
      <w:r w:rsidRPr="007A7307">
        <w:rPr>
          <w:rFonts w:ascii="Candara" w:hAnsi="Candara"/>
          <w:bCs/>
        </w:rPr>
        <w:t>Blessings and love,</w:t>
      </w:r>
    </w:p>
    <w:p w14:paraId="32C7B24F" w14:textId="4F6EDB14" w:rsidR="00C00853" w:rsidRDefault="00C00853" w:rsidP="00C1124D">
      <w:pPr>
        <w:pStyle w:val="ListParagraph"/>
        <w:ind w:left="0"/>
        <w:rPr>
          <w:rFonts w:ascii="Edwardian Script ITC" w:hAnsi="Edwardian Script ITC" w:cs="Segoe UI"/>
          <w:b/>
          <w:bCs/>
          <w:color w:val="FF0000"/>
          <w:sz w:val="36"/>
          <w:szCs w:val="36"/>
        </w:rPr>
      </w:pPr>
      <w:r w:rsidRPr="009A605B">
        <w:rPr>
          <w:rFonts w:ascii="Edwardian Script ITC" w:hAnsi="Edwardian Script ITC" w:cs="Segoe UI"/>
          <w:b/>
          <w:bCs/>
          <w:color w:val="FF0000"/>
          <w:sz w:val="36"/>
          <w:szCs w:val="36"/>
        </w:rPr>
        <w:t>Mary</w:t>
      </w:r>
    </w:p>
    <w:p w14:paraId="6AD76B19" w14:textId="77777777" w:rsidR="007A7307" w:rsidRPr="009A605B" w:rsidRDefault="007A7307" w:rsidP="00C1124D">
      <w:pPr>
        <w:pStyle w:val="ListParagraph"/>
        <w:ind w:left="0"/>
        <w:rPr>
          <w:rFonts w:ascii="Edwardian Script ITC" w:hAnsi="Edwardian Script ITC" w:cs="Segoe UI"/>
          <w:b/>
          <w:bCs/>
          <w:color w:val="FF0000"/>
          <w:sz w:val="36"/>
          <w:szCs w:val="36"/>
        </w:rPr>
      </w:pPr>
    </w:p>
    <w:p w14:paraId="4F14CD62" w14:textId="0D472064" w:rsidR="00185150" w:rsidRPr="007D5D6D" w:rsidRDefault="00185150" w:rsidP="00C45BB3">
      <w:pPr>
        <w:jc w:val="center"/>
        <w:rPr>
          <w:rFonts w:ascii="Candara" w:hAnsi="Candara"/>
          <w:b/>
          <w:bCs/>
          <w:color w:val="006600"/>
          <w:sz w:val="32"/>
          <w:szCs w:val="32"/>
          <w14:glow w14:rad="165100">
            <w14:srgbClr w14:val="CCFF66"/>
          </w14:glow>
        </w:rPr>
      </w:pPr>
      <w:r w:rsidRPr="007D5D6D">
        <w:rPr>
          <w:rFonts w:ascii="Candara" w:hAnsi="Candara"/>
          <w:b/>
          <w:bCs/>
          <w:color w:val="006600"/>
          <w:sz w:val="32"/>
          <w:szCs w:val="32"/>
          <w14:glow w14:rad="165100">
            <w14:srgbClr w14:val="CCFF66"/>
          </w14:glow>
        </w:rPr>
        <w:lastRenderedPageBreak/>
        <w:t>TREASURER’S REPORT –</w:t>
      </w:r>
      <w:r w:rsidR="0086164F" w:rsidRPr="007D5D6D">
        <w:rPr>
          <w:rFonts w:ascii="Candara" w:hAnsi="Candara"/>
          <w:b/>
          <w:bCs/>
          <w:color w:val="006600"/>
          <w:sz w:val="32"/>
          <w:szCs w:val="32"/>
          <w14:glow w14:rad="165100">
            <w14:srgbClr w14:val="CCFF66"/>
          </w14:glow>
        </w:rPr>
        <w:t xml:space="preserve"> </w:t>
      </w:r>
      <w:r w:rsidR="003E696E" w:rsidRPr="007D5D6D">
        <w:rPr>
          <w:rFonts w:ascii="Candara" w:hAnsi="Candara"/>
          <w:b/>
          <w:bCs/>
          <w:color w:val="006600"/>
          <w:sz w:val="32"/>
          <w:szCs w:val="32"/>
          <w14:glow w14:rad="165100">
            <w14:srgbClr w14:val="CCFF66"/>
          </w14:glow>
        </w:rPr>
        <w:t>JANUARY</w:t>
      </w:r>
      <w:r w:rsidRPr="007D5D6D">
        <w:rPr>
          <w:rFonts w:ascii="Candara" w:hAnsi="Candara"/>
          <w:b/>
          <w:bCs/>
          <w:color w:val="006600"/>
          <w:sz w:val="32"/>
          <w:szCs w:val="32"/>
          <w14:glow w14:rad="165100">
            <w14:srgbClr w14:val="CCFF66"/>
          </w14:glow>
        </w:rPr>
        <w:t xml:space="preserve"> 202</w:t>
      </w:r>
      <w:r w:rsidR="003E696E" w:rsidRPr="007D5D6D">
        <w:rPr>
          <w:rFonts w:ascii="Candara" w:hAnsi="Candara"/>
          <w:b/>
          <w:bCs/>
          <w:color w:val="006600"/>
          <w:sz w:val="32"/>
          <w:szCs w:val="32"/>
          <w14:glow w14:rad="165100">
            <w14:srgbClr w14:val="CCFF66"/>
          </w14:glow>
        </w:rPr>
        <w:t>1</w:t>
      </w:r>
    </w:p>
    <w:p w14:paraId="4A3A803B" w14:textId="77777777" w:rsidR="003E696E" w:rsidRDefault="003E696E" w:rsidP="003E696E">
      <w:pPr>
        <w:rPr>
          <w:sz w:val="24"/>
          <w:szCs w:val="24"/>
        </w:rPr>
      </w:pPr>
      <w:r>
        <w:rPr>
          <w:sz w:val="24"/>
          <w:szCs w:val="24"/>
        </w:rPr>
        <w:t>Income for the month of January was $5,755.97; expenditures totaled $3,964.41, resulting in  income for the month of $1,791.56.  No budget has been adopted for 2021 at this time.</w:t>
      </w:r>
    </w:p>
    <w:p w14:paraId="21BBA6F8" w14:textId="77777777" w:rsidR="003E696E" w:rsidRPr="003E696E" w:rsidRDefault="003E696E" w:rsidP="003E696E">
      <w:pPr>
        <w:spacing w:after="0"/>
        <w:rPr>
          <w:rFonts w:ascii="Candara" w:hAnsi="Candara"/>
          <w:sz w:val="24"/>
          <w:szCs w:val="24"/>
        </w:rPr>
      </w:pPr>
      <w:r w:rsidRPr="003E696E">
        <w:rPr>
          <w:rFonts w:ascii="Candara" w:hAnsi="Candara"/>
          <w:sz w:val="24"/>
          <w:szCs w:val="24"/>
        </w:rPr>
        <w:t>Interest earned on our Roof/Rectory Renovation Fund during the month of January was $0.07 and a disbursement of $4,058.00 was made to Green Services for renovation work on the Rectory.  The balance in the fund at the end of the month was $8,363.23.</w:t>
      </w:r>
    </w:p>
    <w:p w14:paraId="10017B87" w14:textId="77777777" w:rsidR="003E696E" w:rsidRDefault="003E696E" w:rsidP="003E696E">
      <w:pPr>
        <w:spacing w:after="0"/>
        <w:rPr>
          <w:rFonts w:ascii="Candara" w:hAnsi="Candara"/>
          <w:sz w:val="24"/>
          <w:szCs w:val="24"/>
        </w:rPr>
      </w:pPr>
    </w:p>
    <w:p w14:paraId="430290EF" w14:textId="7837CEB2" w:rsidR="003E696E" w:rsidRPr="003E696E" w:rsidRDefault="003E696E" w:rsidP="003E696E">
      <w:pPr>
        <w:spacing w:after="0"/>
        <w:rPr>
          <w:rFonts w:ascii="Candara" w:hAnsi="Candara"/>
          <w:sz w:val="24"/>
          <w:szCs w:val="24"/>
        </w:rPr>
      </w:pPr>
      <w:r w:rsidRPr="003E696E">
        <w:rPr>
          <w:rFonts w:ascii="Candara" w:hAnsi="Candara"/>
          <w:sz w:val="24"/>
          <w:szCs w:val="24"/>
        </w:rPr>
        <w:t xml:space="preserve">The book value of our endowment fund is $60,073.49. </w:t>
      </w:r>
    </w:p>
    <w:p w14:paraId="547F07DA" w14:textId="77777777" w:rsidR="003E696E" w:rsidRPr="003E696E" w:rsidRDefault="003E696E" w:rsidP="003E696E">
      <w:pPr>
        <w:spacing w:after="0"/>
        <w:rPr>
          <w:rFonts w:ascii="Candara" w:hAnsi="Candara"/>
          <w:sz w:val="24"/>
          <w:szCs w:val="24"/>
        </w:rPr>
      </w:pPr>
    </w:p>
    <w:p w14:paraId="285D06AC" w14:textId="77777777" w:rsidR="003E696E" w:rsidRPr="003E696E" w:rsidRDefault="003E696E" w:rsidP="003E696E">
      <w:pPr>
        <w:spacing w:after="0"/>
        <w:rPr>
          <w:rFonts w:ascii="Candara" w:hAnsi="Candara"/>
          <w:sz w:val="24"/>
          <w:szCs w:val="24"/>
        </w:rPr>
      </w:pPr>
      <w:r w:rsidRPr="003E696E">
        <w:rPr>
          <w:rFonts w:ascii="Candara" w:hAnsi="Candara"/>
          <w:sz w:val="24"/>
          <w:szCs w:val="24"/>
        </w:rPr>
        <w:t>Just a reminder that, since we are unable to have in-person worship at this time, it would be appreciated if you would mail your pledge check to the Church at PO Box 18, Casanova, VA 20139.</w:t>
      </w:r>
    </w:p>
    <w:p w14:paraId="13D5AB1C" w14:textId="77777777" w:rsidR="003E696E" w:rsidRPr="003E696E" w:rsidRDefault="003E696E" w:rsidP="003E696E">
      <w:pPr>
        <w:spacing w:after="0"/>
        <w:rPr>
          <w:rFonts w:ascii="Candara" w:hAnsi="Candara"/>
          <w:sz w:val="24"/>
          <w:szCs w:val="24"/>
        </w:rPr>
      </w:pPr>
    </w:p>
    <w:p w14:paraId="0712149C" w14:textId="12BD10AF" w:rsidR="003E696E" w:rsidRDefault="003E696E" w:rsidP="003E696E">
      <w:pPr>
        <w:spacing w:after="0"/>
        <w:rPr>
          <w:rFonts w:ascii="Candara" w:hAnsi="Candara"/>
          <w:sz w:val="24"/>
          <w:szCs w:val="24"/>
        </w:rPr>
      </w:pPr>
      <w:r w:rsidRPr="003E696E">
        <w:rPr>
          <w:rFonts w:ascii="Candara" w:hAnsi="Candara"/>
          <w:sz w:val="24"/>
          <w:szCs w:val="24"/>
        </w:rPr>
        <w:t xml:space="preserve">Please continue to pray for Grace Church that it will grow spiritually, </w:t>
      </w:r>
      <w:r w:rsidR="009C19BF" w:rsidRPr="003E696E">
        <w:rPr>
          <w:rFonts w:ascii="Candara" w:hAnsi="Candara"/>
          <w:sz w:val="24"/>
          <w:szCs w:val="24"/>
        </w:rPr>
        <w:t>financially,</w:t>
      </w:r>
      <w:r w:rsidRPr="003E696E">
        <w:rPr>
          <w:rFonts w:ascii="Candara" w:hAnsi="Candara"/>
          <w:sz w:val="24"/>
          <w:szCs w:val="24"/>
        </w:rPr>
        <w:t xml:space="preserve"> and numerically.  If you have any questions about this report or any financial matter, please contact me.</w:t>
      </w:r>
    </w:p>
    <w:p w14:paraId="475289C4" w14:textId="738D7393" w:rsidR="003E696E" w:rsidRPr="003E696E" w:rsidRDefault="003E696E" w:rsidP="003E696E">
      <w:pPr>
        <w:spacing w:after="0"/>
        <w:rPr>
          <w:rFonts w:ascii="Candara" w:hAnsi="Candara"/>
          <w:sz w:val="24"/>
          <w:szCs w:val="24"/>
        </w:rPr>
      </w:pPr>
    </w:p>
    <w:p w14:paraId="67773162" w14:textId="7BFAC054" w:rsidR="005C390C" w:rsidRDefault="00017EFA" w:rsidP="005C390C">
      <w:pPr>
        <w:spacing w:after="0" w:line="240" w:lineRule="auto"/>
        <w:rPr>
          <w:rFonts w:ascii="Candara" w:hAnsi="Candara" w:cs="Times New Roman"/>
          <w:color w:val="auto"/>
          <w:sz w:val="24"/>
          <w:szCs w:val="24"/>
        </w:rPr>
      </w:pPr>
      <w:r w:rsidRPr="00017EFA">
        <w:rPr>
          <w:rFonts w:ascii="Lucida Handwriting" w:hAnsi="Lucida Handwriting" w:cs="Times New Roman"/>
          <w:b/>
          <w:bCs/>
          <w:color w:val="00B050"/>
          <w:sz w:val="20"/>
          <w:szCs w:val="20"/>
        </w:rPr>
        <w:t>Judy Ball</w:t>
      </w:r>
      <w:r w:rsidR="00185150" w:rsidRPr="00017EFA">
        <w:rPr>
          <w:rFonts w:ascii="Candara" w:hAnsi="Candara" w:cs="Times New Roman"/>
          <w:color w:val="auto"/>
          <w:sz w:val="24"/>
          <w:szCs w:val="24"/>
        </w:rPr>
        <w:t>, Treasurer</w:t>
      </w:r>
    </w:p>
    <w:p w14:paraId="34183BAD" w14:textId="1B758735" w:rsidR="005C390C" w:rsidRDefault="00145564" w:rsidP="005C390C">
      <w:pPr>
        <w:spacing w:after="0" w:line="240" w:lineRule="auto"/>
        <w:jc w:val="center"/>
        <w:rPr>
          <w:rFonts w:ascii="Candara" w:hAnsi="Candara"/>
          <w:b/>
          <w:bCs/>
          <w:color w:val="006600"/>
          <w:sz w:val="32"/>
          <w:szCs w:val="32"/>
          <w14:glow w14:rad="165100">
            <w14:srgbClr w14:val="00FF00">
              <w14:alpha w14:val="19000"/>
            </w14:srgbClr>
          </w14:glow>
        </w:rPr>
      </w:pPr>
      <w:r>
        <w:rPr>
          <w:rFonts w:ascii="Candara" w:hAnsi="Candara" w:cs="Courier New"/>
          <w:noProof/>
        </w:rPr>
        <w:drawing>
          <wp:inline distT="0" distB="0" distL="0" distR="0" wp14:anchorId="563FE270" wp14:editId="2FF390F0">
            <wp:extent cx="1397435" cy="107965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185" cy="1103410"/>
                    </a:xfrm>
                    <a:prstGeom prst="rect">
                      <a:avLst/>
                    </a:prstGeom>
                    <a:noFill/>
                    <a:ln>
                      <a:noFill/>
                    </a:ln>
                  </pic:spPr>
                </pic:pic>
              </a:graphicData>
            </a:graphic>
          </wp:inline>
        </w:drawing>
      </w:r>
    </w:p>
    <w:p w14:paraId="2BA7921D" w14:textId="6EF96CCF" w:rsidR="009965D2" w:rsidRPr="005C390C" w:rsidRDefault="009965D2" w:rsidP="005C390C">
      <w:pPr>
        <w:spacing w:after="0" w:line="240" w:lineRule="auto"/>
        <w:jc w:val="center"/>
        <w:rPr>
          <w:rFonts w:ascii="Candara" w:hAnsi="Candara" w:cs="Times New Roman"/>
          <w:color w:val="auto"/>
          <w:sz w:val="24"/>
          <w:szCs w:val="24"/>
        </w:rPr>
      </w:pPr>
      <w:r w:rsidRPr="007D5D6D">
        <w:rPr>
          <w:rFonts w:ascii="Candara" w:hAnsi="Candara"/>
          <w:b/>
          <w:bCs/>
          <w:color w:val="006600"/>
          <w:sz w:val="32"/>
          <w:szCs w:val="32"/>
          <w14:glow w14:rad="165100">
            <w14:srgbClr w14:val="CCFF66"/>
          </w14:glow>
        </w:rPr>
        <w:t xml:space="preserve">FEED MY SHEEP </w:t>
      </w:r>
      <w:r w:rsidR="00DF0285" w:rsidRPr="007D5D6D">
        <w:rPr>
          <w:rFonts w:ascii="Candara" w:hAnsi="Candara"/>
          <w:b/>
          <w:bCs/>
          <w:color w:val="006600"/>
          <w:sz w:val="32"/>
          <w:szCs w:val="32"/>
          <w14:glow w14:rad="165100">
            <w14:srgbClr w14:val="CCFF66"/>
          </w14:glow>
        </w:rPr>
        <w:t>(FMS)</w:t>
      </w:r>
      <w:r w:rsidRPr="00914900">
        <w:rPr>
          <w:rFonts w:ascii="Candara" w:hAnsi="Candara"/>
          <w:b/>
          <w:i/>
          <w:color w:val="7030A0"/>
          <w:sz w:val="44"/>
          <w:szCs w:val="24"/>
          <w14:glow w14:rad="0">
            <w14:srgbClr w14:val="FF99CC"/>
          </w14:glow>
          <w14:shadow w14:blurRad="0" w14:dist="0" w14:dir="0" w14:sx="1000" w14:sy="1000" w14:kx="0" w14:ky="0" w14:algn="l">
            <w14:srgbClr w14:val="FF99CC"/>
          </w14:shadow>
          <w14:textOutline w14:w="9525" w14:cap="rnd" w14:cmpd="sng" w14:algn="ctr">
            <w14:solidFill>
              <w14:srgbClr w14:val="FF0000"/>
            </w14:solidFill>
            <w14:prstDash w14:val="solid"/>
            <w14:bevel/>
          </w14:textOutline>
        </w:rPr>
        <w:t xml:space="preserve">   </w:t>
      </w:r>
      <w:r w:rsidRPr="0092034D">
        <w:rPr>
          <w:rFonts w:ascii="Candara" w:hAnsi="Candara"/>
          <w:noProof/>
          <w:color w:val="FF99CC"/>
          <w14:glow w14:rad="0">
            <w14:srgbClr w14:val="FF99CC"/>
          </w14:glow>
          <w14:textOutline w14:w="9525" w14:cap="rnd" w14:cmpd="sng" w14:algn="ctr">
            <w14:solidFill>
              <w14:srgbClr w14:val="006600"/>
            </w14:solidFill>
            <w14:prstDash w14:val="solid"/>
            <w14:bevel/>
          </w14:textOutline>
        </w:rPr>
        <w:drawing>
          <wp:inline distT="0" distB="0" distL="0" distR="0" wp14:anchorId="3A4804F5" wp14:editId="20FF2390">
            <wp:extent cx="457200" cy="533400"/>
            <wp:effectExtent l="247650" t="228600" r="228600" b="285750"/>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7"/>
                    <a:stretch>
                      <a:fillRect/>
                    </a:stretch>
                  </pic:blipFill>
                  <pic:spPr>
                    <a:xfrm>
                      <a:off x="0" y="0"/>
                      <a:ext cx="472415" cy="551151"/>
                    </a:xfrm>
                    <a:prstGeom prst="rect">
                      <a:avLst/>
                    </a:prstGeom>
                    <a:effectLst>
                      <a:glow rad="228600">
                        <a:schemeClr val="accent4">
                          <a:satMod val="175000"/>
                          <a:alpha val="40000"/>
                        </a:schemeClr>
                      </a:glow>
                      <a:outerShdw blurRad="50800" dist="50800" dir="5400000" algn="ctr" rotWithShape="0">
                        <a:schemeClr val="bg2">
                          <a:lumMod val="90000"/>
                        </a:schemeClr>
                      </a:outerShdw>
                    </a:effectLst>
                  </pic:spPr>
                </pic:pic>
              </a:graphicData>
            </a:graphic>
          </wp:inline>
        </w:drawing>
      </w:r>
      <w:r w:rsidRPr="0092034D">
        <w:rPr>
          <w:rFonts w:ascii="Candara" w:hAnsi="Candara"/>
          <w:b/>
          <w:i/>
          <w:color w:val="FF99CC"/>
          <w:sz w:val="40"/>
          <w14:glow w14:rad="0">
            <w14:srgbClr w14:val="FF99CC"/>
          </w14:glow>
          <w14:textOutline w14:w="9525" w14:cap="rnd" w14:cmpd="sng" w14:algn="ctr">
            <w14:solidFill>
              <w14:srgbClr w14:val="006600"/>
            </w14:solidFill>
            <w14:prstDash w14:val="solid"/>
            <w14:bevel/>
          </w14:textOutline>
        </w:rPr>
        <w:t xml:space="preserve">  </w:t>
      </w:r>
      <w:r w:rsidR="003552B3">
        <w:rPr>
          <w:rFonts w:ascii="Candara" w:hAnsi="Candara"/>
          <w:b/>
          <w:i/>
          <w:color w:val="FF99CC"/>
          <w:sz w:val="40"/>
          <w14:glow w14:rad="0">
            <w14:srgbClr w14:val="FF99CC"/>
          </w14:glow>
          <w14:textOutline w14:w="9525" w14:cap="rnd" w14:cmpd="sng" w14:algn="ctr">
            <w14:solidFill>
              <w14:srgbClr w14:val="006600"/>
            </w14:solidFill>
            <w14:prstDash w14:val="solid"/>
            <w14:bevel/>
          </w14:textOutline>
        </w:rPr>
        <w:tab/>
      </w:r>
      <w:r w:rsidRPr="0092034D">
        <w:rPr>
          <w:rFonts w:ascii="Candara" w:hAnsi="Candara"/>
          <w:b/>
          <w:i/>
          <w:color w:val="FF99CC"/>
          <w:sz w:val="40"/>
          <w14:glow w14:rad="0">
            <w14:srgbClr w14:val="FF99CC"/>
          </w14:glow>
          <w14:textOutline w14:w="9525" w14:cap="rnd" w14:cmpd="sng" w14:algn="ctr">
            <w14:solidFill>
              <w14:srgbClr w14:val="006600"/>
            </w14:solidFill>
            <w14:prstDash w14:val="solid"/>
            <w14:bevel/>
          </w14:textOutline>
        </w:rPr>
        <w:t xml:space="preserve">     </w:t>
      </w:r>
    </w:p>
    <w:p w14:paraId="4F9DC3FC" w14:textId="47489C7D" w:rsidR="0092034D" w:rsidRDefault="003552B3" w:rsidP="009965D2">
      <w:pPr>
        <w:spacing w:after="4" w:line="251" w:lineRule="auto"/>
        <w:ind w:left="-5" w:right="8" w:hanging="10"/>
        <w:rPr>
          <w:rFonts w:ascii="Candara" w:hAnsi="Candara" w:cs="Arial"/>
          <w:color w:val="222222"/>
          <w:shd w:val="clear" w:color="auto" w:fill="FFFFFF"/>
        </w:rPr>
      </w:pPr>
      <w:r>
        <w:rPr>
          <w:rFonts w:ascii="Candara" w:hAnsi="Candara" w:cs="Arial"/>
          <w:color w:val="222222"/>
          <w:shd w:val="clear" w:color="auto" w:fill="FFFFFF"/>
        </w:rPr>
        <w:t>Thank you again for your generous support!  Donations may be sent to Grace Episcopal Church, PO Box 18, Casanova, VA  20139-0018</w:t>
      </w:r>
    </w:p>
    <w:p w14:paraId="2D8C558D" w14:textId="01E5ED77" w:rsidR="005C390C" w:rsidRDefault="00DF0285" w:rsidP="005C390C">
      <w:pPr>
        <w:tabs>
          <w:tab w:val="left" w:pos="7044"/>
          <w:tab w:val="right" w:pos="9352"/>
        </w:tabs>
        <w:spacing w:after="4" w:line="251" w:lineRule="auto"/>
        <w:ind w:left="-5" w:right="8" w:hanging="10"/>
        <w:rPr>
          <w:rFonts w:ascii="Candara" w:hAnsi="Candara" w:cs="Arial"/>
          <w:color w:val="222222"/>
          <w:shd w:val="clear" w:color="auto" w:fill="FFFFFF"/>
        </w:rPr>
      </w:pPr>
      <w:r w:rsidRPr="004B0F1B">
        <w:rPr>
          <w:rFonts w:ascii="Candara" w:hAnsi="Candara" w:cs="Arial"/>
          <w:color w:val="222222"/>
          <w:shd w:val="clear" w:color="auto" w:fill="FFFFFF"/>
        </w:rPr>
        <w:t>Gods Peace</w:t>
      </w:r>
      <w:r w:rsidR="0092034D" w:rsidRPr="004B0F1B">
        <w:rPr>
          <w:rFonts w:ascii="Candara" w:hAnsi="Candara" w:cs="Arial"/>
          <w:color w:val="222222"/>
          <w:shd w:val="clear" w:color="auto" w:fill="FFFFFF"/>
        </w:rPr>
        <w:t>,</w:t>
      </w:r>
      <w:r w:rsidR="005C390C">
        <w:rPr>
          <w:rFonts w:ascii="Candara" w:hAnsi="Candara" w:cs="Arial"/>
          <w:color w:val="222222"/>
          <w:shd w:val="clear" w:color="auto" w:fill="FFFFFF"/>
        </w:rPr>
        <w:t xml:space="preserve">  </w:t>
      </w:r>
      <w:r w:rsidR="005C390C" w:rsidRPr="00085048">
        <w:rPr>
          <w:rFonts w:ascii="Harlow Solid Italic" w:hAnsi="Harlow Solid Italic"/>
          <w:color w:val="993300"/>
          <w:sz w:val="32"/>
          <w:szCs w:val="32"/>
        </w:rPr>
        <w:t>Carol Grove</w:t>
      </w:r>
      <w:r w:rsidR="005C390C" w:rsidRPr="00745907">
        <w:rPr>
          <w:rFonts w:ascii="Candara" w:hAnsi="Candara"/>
          <w:sz w:val="24"/>
        </w:rPr>
        <w:t xml:space="preserve"> </w:t>
      </w:r>
      <w:r w:rsidR="005C390C" w:rsidRPr="00745907">
        <w:rPr>
          <w:rFonts w:ascii="Candara" w:hAnsi="Candara"/>
          <w:noProof/>
        </w:rPr>
        <w:drawing>
          <wp:inline distT="0" distB="0" distL="0" distR="0" wp14:anchorId="6F2ABCE7" wp14:editId="559DD66A">
            <wp:extent cx="457200" cy="4572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5C390C" w:rsidRPr="00745907">
        <w:rPr>
          <w:rFonts w:ascii="Candara" w:hAnsi="Candara"/>
          <w:noProof/>
          <w:sz w:val="24"/>
        </w:rPr>
        <w:t xml:space="preserve"> </w:t>
      </w:r>
      <w:r w:rsidR="005C390C">
        <w:rPr>
          <w:rFonts w:ascii="Candara" w:hAnsi="Candara"/>
          <w:noProof/>
          <w:sz w:val="24"/>
        </w:rPr>
        <w:t xml:space="preserve">              </w:t>
      </w:r>
      <w:r w:rsidR="005C390C">
        <w:rPr>
          <w:rFonts w:ascii="Candara" w:hAnsi="Candara" w:cs="Arial"/>
          <w:color w:val="222222"/>
          <w:shd w:val="clear" w:color="auto" w:fill="FFFFFF"/>
        </w:rPr>
        <w:tab/>
      </w:r>
      <w:r w:rsidR="005C390C">
        <w:rPr>
          <w:rFonts w:ascii="Candara" w:hAnsi="Candara" w:cs="Arial"/>
          <w:color w:val="222222"/>
          <w:shd w:val="clear" w:color="auto" w:fill="FFFFFF"/>
        </w:rPr>
        <w:tab/>
      </w:r>
    </w:p>
    <w:p w14:paraId="08A8CE7A" w14:textId="63F13A63" w:rsidR="006B188F" w:rsidRPr="00745907" w:rsidRDefault="005C390C" w:rsidP="005C390C">
      <w:pPr>
        <w:spacing w:after="4" w:line="251" w:lineRule="auto"/>
        <w:ind w:left="-5" w:right="8" w:hanging="10"/>
        <w:rPr>
          <w:rFonts w:ascii="Candara" w:hAnsi="Candara"/>
          <w:noProof/>
          <w:sz w:val="24"/>
        </w:rPr>
      </w:pPr>
      <w:r>
        <w:rPr>
          <w:rFonts w:ascii="Candara" w:hAnsi="Candara"/>
          <w:noProof/>
          <w:sz w:val="24"/>
        </w:rPr>
        <w:tab/>
      </w:r>
      <w:r>
        <w:rPr>
          <w:rFonts w:ascii="Candara" w:hAnsi="Candara"/>
          <w:noProof/>
          <w:sz w:val="24"/>
        </w:rPr>
        <w:tab/>
      </w:r>
      <w:r>
        <w:rPr>
          <w:rFonts w:ascii="Candara" w:hAnsi="Candara"/>
          <w:noProof/>
          <w:sz w:val="24"/>
        </w:rPr>
        <w:tab/>
      </w:r>
    </w:p>
    <w:p w14:paraId="09FAA249" w14:textId="784C44AE" w:rsidR="006B188F" w:rsidRPr="003552B3" w:rsidRDefault="005C390C" w:rsidP="003552B3">
      <w:pPr>
        <w:spacing w:after="4" w:line="251" w:lineRule="auto"/>
        <w:ind w:left="-5" w:right="8" w:hanging="10"/>
        <w:jc w:val="right"/>
        <w:rPr>
          <w:rFonts w:ascii="Candara" w:hAnsi="Candara"/>
          <w:noProof/>
          <w:sz w:val="24"/>
          <w14:textOutline w14:w="12700" w14:cap="rnd" w14:cmpd="sng" w14:algn="ctr">
            <w14:solidFill>
              <w14:srgbClr w14:val="00B050">
                <w14:alpha w14:val="6000"/>
              </w14:srgbClr>
            </w14:solidFill>
            <w14:prstDash w14:val="solid"/>
            <w14:bevel/>
          </w14:textOutline>
        </w:rPr>
      </w:pPr>
      <w:r w:rsidRPr="003552B3">
        <w:rPr>
          <w:noProof/>
        </w:rPr>
        <w:drawing>
          <wp:anchor distT="0" distB="0" distL="114300" distR="114300" simplePos="0" relativeHeight="251716608" behindDoc="0" locked="0" layoutInCell="1" allowOverlap="1" wp14:anchorId="00937B45" wp14:editId="5784A4B3">
            <wp:simplePos x="0" y="0"/>
            <wp:positionH relativeFrom="column">
              <wp:posOffset>2275205</wp:posOffset>
            </wp:positionH>
            <wp:positionV relativeFrom="page">
              <wp:posOffset>8940800</wp:posOffset>
            </wp:positionV>
            <wp:extent cx="1197610" cy="634365"/>
            <wp:effectExtent l="171450" t="171450" r="173990" b="20383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97610" cy="634365"/>
                    </a:xfrm>
                    <a:prstGeom prst="rect">
                      <a:avLst/>
                    </a:prstGeom>
                    <a:ln>
                      <a:solidFill>
                        <a:srgbClr val="00B050"/>
                      </a:solidFill>
                    </a:ln>
                    <a:effectLst>
                      <a:glow rad="139700">
                        <a:schemeClr val="accent6">
                          <a:satMod val="175000"/>
                          <a:alpha val="42000"/>
                        </a:schemeClr>
                      </a:glow>
                      <a:outerShdw blurRad="50800" dist="50800" dir="5400000" algn="ctr" rotWithShape="0">
                        <a:srgbClr val="92D050"/>
                      </a:outerShdw>
                      <a:softEdge rad="38100"/>
                    </a:effectLst>
                  </pic:spPr>
                </pic:pic>
              </a:graphicData>
            </a:graphic>
            <wp14:sizeRelH relativeFrom="margin">
              <wp14:pctWidth>0</wp14:pctWidth>
            </wp14:sizeRelH>
            <wp14:sizeRelV relativeFrom="margin">
              <wp14:pctHeight>0</wp14:pctHeight>
            </wp14:sizeRelV>
          </wp:anchor>
        </w:drawing>
      </w:r>
    </w:p>
    <w:p w14:paraId="035284AA" w14:textId="3FA6E2D9" w:rsidR="004D1770" w:rsidRPr="007D5D6D" w:rsidRDefault="000805A6" w:rsidP="009A605B">
      <w:pPr>
        <w:spacing w:after="4" w:line="251" w:lineRule="auto"/>
        <w:ind w:left="-5" w:right="8" w:hanging="10"/>
        <w:jc w:val="center"/>
        <w:rPr>
          <w:rFonts w:ascii="Candara" w:hAnsi="Candara"/>
          <w:b/>
          <w:bCs/>
          <w:color w:val="006600"/>
          <w:sz w:val="32"/>
          <w:szCs w:val="32"/>
          <w14:glow w14:rad="165100">
            <w14:srgbClr w14:val="CCFF66"/>
          </w14:glow>
        </w:rPr>
      </w:pPr>
      <w:r w:rsidRPr="007D5D6D">
        <w:rPr>
          <w:rFonts w:ascii="Candara" w:hAnsi="Candara"/>
          <w:b/>
          <w:bCs/>
          <w:color w:val="006600"/>
          <w:sz w:val="32"/>
          <w:szCs w:val="32"/>
          <w14:glow w14:rad="165100">
            <w14:srgbClr w14:val="CCFF66"/>
          </w14:glow>
        </w:rPr>
        <w:lastRenderedPageBreak/>
        <w:t>COVID-19</w:t>
      </w:r>
      <w:r w:rsidR="00C45BB3">
        <w:rPr>
          <w:rFonts w:ascii="Candara" w:hAnsi="Candara"/>
          <w:b/>
          <w:bCs/>
          <w:color w:val="006600"/>
          <w:sz w:val="32"/>
          <w:szCs w:val="32"/>
          <w14:glow w14:rad="165100">
            <w14:srgbClr w14:val="CCFF66"/>
          </w14:glow>
        </w:rPr>
        <w:t xml:space="preserve"> </w:t>
      </w:r>
      <w:r w:rsidR="004D1770" w:rsidRPr="007D5D6D">
        <w:rPr>
          <w:rFonts w:ascii="Candara" w:hAnsi="Candara"/>
          <w:b/>
          <w:bCs/>
          <w:color w:val="006600"/>
          <w:sz w:val="32"/>
          <w:szCs w:val="32"/>
          <w14:glow w14:rad="165100">
            <w14:srgbClr w14:val="CCFF66"/>
          </w14:glow>
        </w:rPr>
        <w:t>IN STATUS OF FAUQUIER</w:t>
      </w:r>
    </w:p>
    <w:p w14:paraId="0FB82A74" w14:textId="3D9852F8" w:rsidR="004D1770" w:rsidRPr="00745907" w:rsidRDefault="004D1770" w:rsidP="004D1770">
      <w:pPr>
        <w:spacing w:after="0" w:line="240" w:lineRule="auto"/>
        <w:rPr>
          <w:rFonts w:ascii="Candara" w:hAnsi="Candara"/>
          <w:sz w:val="24"/>
          <w:szCs w:val="24"/>
        </w:rPr>
      </w:pPr>
      <w:r w:rsidRPr="00745907">
        <w:rPr>
          <w:rFonts w:ascii="Candara" w:hAnsi="Candara"/>
          <w:sz w:val="24"/>
          <w:szCs w:val="24"/>
        </w:rPr>
        <w:t xml:space="preserve">The local status of </w:t>
      </w:r>
      <w:r w:rsidR="000805A6">
        <w:rPr>
          <w:rFonts w:ascii="Candara" w:hAnsi="Candara"/>
          <w:sz w:val="24"/>
          <w:szCs w:val="24"/>
        </w:rPr>
        <w:t>COVID-19</w:t>
      </w:r>
      <w:r w:rsidRPr="00745907">
        <w:rPr>
          <w:rFonts w:ascii="Candara" w:hAnsi="Candara"/>
          <w:sz w:val="24"/>
          <w:szCs w:val="24"/>
        </w:rPr>
        <w:t xml:space="preserve"> is being shared here for informational purposes.  </w:t>
      </w:r>
    </w:p>
    <w:p w14:paraId="27415C91" w14:textId="2B82D8D5" w:rsidR="004D1770" w:rsidRPr="00745907" w:rsidRDefault="004D1770" w:rsidP="004D1770">
      <w:pPr>
        <w:spacing w:after="0" w:line="240" w:lineRule="auto"/>
        <w:rPr>
          <w:rFonts w:ascii="Candara" w:hAnsi="Candara"/>
          <w:i/>
          <w:iCs/>
          <w:sz w:val="16"/>
          <w:szCs w:val="16"/>
        </w:rPr>
      </w:pPr>
      <w:r w:rsidRPr="00745907">
        <w:rPr>
          <w:rFonts w:ascii="Candara" w:hAnsi="Candara"/>
          <w:i/>
          <w:iCs/>
          <w:sz w:val="16"/>
          <w:szCs w:val="16"/>
        </w:rPr>
        <w:t>Quoted &amp; paraphrased from Fauquier Times news</w:t>
      </w:r>
    </w:p>
    <w:p w14:paraId="1188E88A" w14:textId="6B220479" w:rsidR="004D1770" w:rsidRPr="00745907" w:rsidRDefault="004D1770" w:rsidP="004D1770">
      <w:pPr>
        <w:spacing w:after="0" w:line="240" w:lineRule="auto"/>
        <w:rPr>
          <w:rFonts w:ascii="Candara" w:hAnsi="Candara"/>
          <w:i/>
          <w:iCs/>
          <w:sz w:val="16"/>
          <w:szCs w:val="16"/>
        </w:rPr>
      </w:pPr>
    </w:p>
    <w:p w14:paraId="66890FD4" w14:textId="6B6F78D2" w:rsidR="003D4485" w:rsidRPr="003D4485" w:rsidRDefault="003D4485" w:rsidP="00342469">
      <w:pPr>
        <w:shd w:val="clear" w:color="auto" w:fill="FFFFFF"/>
        <w:spacing w:after="0" w:line="240" w:lineRule="auto"/>
        <w:rPr>
          <w:rFonts w:ascii="Candara" w:eastAsia="Times New Roman" w:hAnsi="Candara" w:cs="Arial"/>
          <w:color w:val="444444"/>
          <w:sz w:val="24"/>
          <w:szCs w:val="24"/>
        </w:rPr>
      </w:pPr>
      <w:r w:rsidRPr="003D4485">
        <w:rPr>
          <w:rFonts w:ascii="Candara" w:eastAsia="Times New Roman" w:hAnsi="Candara" w:cs="Arial"/>
          <w:color w:val="444444"/>
          <w:sz w:val="24"/>
          <w:szCs w:val="24"/>
        </w:rPr>
        <w:t xml:space="preserve">Daily positive COVID-19 cases in Virginia dropped to 2,575 </w:t>
      </w:r>
      <w:r w:rsidRPr="00342469">
        <w:rPr>
          <w:rFonts w:ascii="Candara" w:eastAsia="Times New Roman" w:hAnsi="Candara" w:cs="Arial"/>
          <w:color w:val="444444"/>
          <w:sz w:val="24"/>
          <w:szCs w:val="24"/>
        </w:rPr>
        <w:t>on February 14th</w:t>
      </w:r>
      <w:r w:rsidRPr="003D4485">
        <w:rPr>
          <w:rFonts w:ascii="Candara" w:eastAsia="Times New Roman" w:hAnsi="Candara" w:cs="Arial"/>
          <w:color w:val="444444"/>
          <w:sz w:val="24"/>
          <w:szCs w:val="24"/>
        </w:rPr>
        <w:t xml:space="preserve"> and to only 1,539 </w:t>
      </w:r>
      <w:r w:rsidRPr="00342469">
        <w:rPr>
          <w:rFonts w:ascii="Candara" w:eastAsia="Times New Roman" w:hAnsi="Candara" w:cs="Arial"/>
          <w:color w:val="444444"/>
          <w:sz w:val="24"/>
          <w:szCs w:val="24"/>
        </w:rPr>
        <w:t>the next day</w:t>
      </w:r>
      <w:r w:rsidRPr="003D4485">
        <w:rPr>
          <w:rFonts w:ascii="Candara" w:eastAsia="Times New Roman" w:hAnsi="Candara" w:cs="Arial"/>
          <w:color w:val="444444"/>
          <w:sz w:val="24"/>
          <w:szCs w:val="24"/>
        </w:rPr>
        <w:t xml:space="preserve">. </w:t>
      </w:r>
      <w:r w:rsidRPr="00342469">
        <w:rPr>
          <w:rFonts w:ascii="Candara" w:eastAsia="Times New Roman" w:hAnsi="Candara" w:cs="Arial"/>
          <w:color w:val="444444"/>
          <w:sz w:val="24"/>
          <w:szCs w:val="24"/>
        </w:rPr>
        <w:t xml:space="preserve">On February 16th, </w:t>
      </w:r>
      <w:r w:rsidRPr="003D4485">
        <w:rPr>
          <w:rFonts w:ascii="Candara" w:eastAsia="Times New Roman" w:hAnsi="Candara" w:cs="Arial"/>
          <w:color w:val="444444"/>
          <w:sz w:val="24"/>
          <w:szCs w:val="24"/>
        </w:rPr>
        <w:t xml:space="preserve">1,770 new cases </w:t>
      </w:r>
      <w:r w:rsidRPr="00342469">
        <w:rPr>
          <w:rFonts w:ascii="Candara" w:eastAsia="Times New Roman" w:hAnsi="Candara" w:cs="Arial"/>
          <w:color w:val="444444"/>
          <w:sz w:val="24"/>
          <w:szCs w:val="24"/>
        </w:rPr>
        <w:t>were</w:t>
      </w:r>
      <w:r w:rsidRPr="003D4485">
        <w:rPr>
          <w:rFonts w:ascii="Candara" w:eastAsia="Times New Roman" w:hAnsi="Candara" w:cs="Arial"/>
          <w:color w:val="444444"/>
          <w:sz w:val="24"/>
          <w:szCs w:val="24"/>
        </w:rPr>
        <w:t xml:space="preserve"> reported</w:t>
      </w:r>
      <w:r w:rsidRPr="00342469">
        <w:rPr>
          <w:rFonts w:ascii="Candara" w:eastAsia="Times New Roman" w:hAnsi="Candara" w:cs="Arial"/>
          <w:color w:val="444444"/>
          <w:sz w:val="24"/>
          <w:szCs w:val="24"/>
        </w:rPr>
        <w:t>; a</w:t>
      </w:r>
      <w:r w:rsidRPr="003D4485">
        <w:rPr>
          <w:rFonts w:ascii="Candara" w:eastAsia="Times New Roman" w:hAnsi="Candara" w:cs="Arial"/>
          <w:color w:val="444444"/>
          <w:sz w:val="24"/>
          <w:szCs w:val="24"/>
        </w:rPr>
        <w:t xml:space="preserve">ccording to </w:t>
      </w:r>
      <w:r w:rsidRPr="00342469">
        <w:rPr>
          <w:rFonts w:ascii="Candara" w:eastAsia="Times New Roman" w:hAnsi="Candara" w:cs="Arial"/>
          <w:color w:val="444444"/>
          <w:sz w:val="24"/>
          <w:szCs w:val="24"/>
        </w:rPr>
        <w:t>that</w:t>
      </w:r>
      <w:r w:rsidRPr="003D4485">
        <w:rPr>
          <w:rFonts w:ascii="Candara" w:eastAsia="Times New Roman" w:hAnsi="Candara" w:cs="Arial"/>
          <w:color w:val="444444"/>
          <w:sz w:val="24"/>
          <w:szCs w:val="24"/>
        </w:rPr>
        <w:t xml:space="preserve"> report from the Virginia Department of Health, there have been 553,308 total reported cases of COVID in Virginia</w:t>
      </w:r>
      <w:r w:rsidRPr="00342469">
        <w:rPr>
          <w:rFonts w:ascii="Candara" w:eastAsia="Times New Roman" w:hAnsi="Candara" w:cs="Arial"/>
          <w:color w:val="444444"/>
          <w:sz w:val="24"/>
          <w:szCs w:val="24"/>
        </w:rPr>
        <w:t>.</w:t>
      </w:r>
      <w:r w:rsidRPr="003D4485">
        <w:rPr>
          <w:rFonts w:ascii="Candara" w:eastAsia="Times New Roman" w:hAnsi="Candara" w:cs="Arial"/>
          <w:color w:val="444444"/>
          <w:sz w:val="24"/>
          <w:szCs w:val="24"/>
        </w:rPr>
        <w:t xml:space="preserve"> The seven-day average of new cases in the state is 2,742 per day.</w:t>
      </w:r>
    </w:p>
    <w:p w14:paraId="333123D7" w14:textId="3EF327B7" w:rsidR="003D4485" w:rsidRDefault="003D4485" w:rsidP="00342469">
      <w:pPr>
        <w:shd w:val="clear" w:color="auto" w:fill="FFFFFF"/>
        <w:spacing w:after="0" w:line="240" w:lineRule="auto"/>
        <w:rPr>
          <w:rFonts w:ascii="Candara" w:eastAsia="Times New Roman" w:hAnsi="Candara" w:cs="Arial"/>
          <w:color w:val="444444"/>
          <w:sz w:val="24"/>
          <w:szCs w:val="24"/>
        </w:rPr>
      </w:pPr>
      <w:r w:rsidRPr="00342469">
        <w:rPr>
          <w:rFonts w:ascii="Candara" w:eastAsia="Times New Roman" w:hAnsi="Candara" w:cs="Arial"/>
          <w:color w:val="444444"/>
          <w:sz w:val="24"/>
          <w:szCs w:val="24"/>
        </w:rPr>
        <w:t>On February 15</w:t>
      </w:r>
      <w:r w:rsidRPr="00342469">
        <w:rPr>
          <w:rFonts w:ascii="Candara" w:eastAsia="Times New Roman" w:hAnsi="Candara" w:cs="Arial"/>
          <w:color w:val="444444"/>
          <w:sz w:val="24"/>
          <w:szCs w:val="24"/>
          <w:vertAlign w:val="superscript"/>
        </w:rPr>
        <w:t>th</w:t>
      </w:r>
      <w:r w:rsidRPr="00342469">
        <w:rPr>
          <w:rFonts w:ascii="Candara" w:eastAsia="Times New Roman" w:hAnsi="Candara" w:cs="Arial"/>
          <w:color w:val="444444"/>
          <w:sz w:val="24"/>
          <w:szCs w:val="24"/>
        </w:rPr>
        <w:t xml:space="preserve"> and 16</w:t>
      </w:r>
      <w:r w:rsidRPr="00342469">
        <w:rPr>
          <w:rFonts w:ascii="Candara" w:eastAsia="Times New Roman" w:hAnsi="Candara" w:cs="Arial"/>
          <w:color w:val="444444"/>
          <w:sz w:val="24"/>
          <w:szCs w:val="24"/>
          <w:vertAlign w:val="superscript"/>
        </w:rPr>
        <w:t>th</w:t>
      </w:r>
      <w:r w:rsidRPr="00342469">
        <w:rPr>
          <w:rFonts w:ascii="Candara" w:eastAsia="Times New Roman" w:hAnsi="Candara" w:cs="Arial"/>
          <w:color w:val="444444"/>
          <w:sz w:val="24"/>
          <w:szCs w:val="24"/>
        </w:rPr>
        <w:t>,</w:t>
      </w:r>
      <w:r w:rsidRPr="003D4485">
        <w:rPr>
          <w:rFonts w:ascii="Candara" w:eastAsia="Times New Roman" w:hAnsi="Candara" w:cs="Arial"/>
          <w:color w:val="444444"/>
          <w:sz w:val="24"/>
          <w:szCs w:val="24"/>
        </w:rPr>
        <w:t xml:space="preserve"> </w:t>
      </w:r>
      <w:r w:rsidR="00342469">
        <w:rPr>
          <w:rFonts w:ascii="Candara" w:eastAsia="Times New Roman" w:hAnsi="Candara" w:cs="Arial"/>
          <w:color w:val="444444"/>
          <w:sz w:val="24"/>
          <w:szCs w:val="24"/>
        </w:rPr>
        <w:t>Fauquier County</w:t>
      </w:r>
      <w:r w:rsidRPr="003D4485">
        <w:rPr>
          <w:rFonts w:ascii="Candara" w:eastAsia="Times New Roman" w:hAnsi="Candara" w:cs="Arial"/>
          <w:color w:val="444444"/>
          <w:sz w:val="24"/>
          <w:szCs w:val="24"/>
        </w:rPr>
        <w:t xml:space="preserve"> added 18 new cases</w:t>
      </w:r>
      <w:r w:rsidRPr="00342469">
        <w:rPr>
          <w:rFonts w:ascii="Candara" w:eastAsia="Times New Roman" w:hAnsi="Candara" w:cs="Arial"/>
          <w:color w:val="444444"/>
          <w:sz w:val="24"/>
          <w:szCs w:val="24"/>
        </w:rPr>
        <w:t xml:space="preserve"> each day, </w:t>
      </w:r>
      <w:r w:rsidRPr="003D4485">
        <w:rPr>
          <w:rFonts w:ascii="Candara" w:eastAsia="Times New Roman" w:hAnsi="Candara" w:cs="Arial"/>
          <w:color w:val="444444"/>
          <w:sz w:val="24"/>
          <w:szCs w:val="24"/>
        </w:rPr>
        <w:t>for a total of 3,808 cases; the average number of new daily cases in the last seven days is 18.</w:t>
      </w:r>
    </w:p>
    <w:p w14:paraId="12E8D564" w14:textId="77777777" w:rsidR="00342469" w:rsidRPr="003D4485" w:rsidRDefault="00342469" w:rsidP="00342469">
      <w:pPr>
        <w:shd w:val="clear" w:color="auto" w:fill="FFFFFF"/>
        <w:spacing w:after="0" w:line="240" w:lineRule="auto"/>
        <w:rPr>
          <w:rFonts w:ascii="Candara" w:eastAsia="Times New Roman" w:hAnsi="Candara" w:cs="Arial"/>
          <w:color w:val="444444"/>
          <w:sz w:val="24"/>
          <w:szCs w:val="24"/>
        </w:rPr>
      </w:pPr>
    </w:p>
    <w:p w14:paraId="7F38B130" w14:textId="35C021AA" w:rsidR="003D4485" w:rsidRDefault="003D4485" w:rsidP="00342469">
      <w:pPr>
        <w:shd w:val="clear" w:color="auto" w:fill="FFFFFF"/>
        <w:spacing w:after="0" w:line="240" w:lineRule="auto"/>
        <w:rPr>
          <w:rFonts w:ascii="Candara" w:eastAsia="Times New Roman" w:hAnsi="Candara" w:cs="Arial"/>
          <w:color w:val="444444"/>
          <w:sz w:val="24"/>
          <w:szCs w:val="24"/>
        </w:rPr>
      </w:pPr>
      <w:r w:rsidRPr="003D4485">
        <w:rPr>
          <w:rFonts w:ascii="Candara" w:eastAsia="Times New Roman" w:hAnsi="Candara" w:cs="Arial"/>
          <w:color w:val="444444"/>
          <w:sz w:val="24"/>
          <w:szCs w:val="24"/>
        </w:rPr>
        <w:t xml:space="preserve">A measure of how Virginia is managing the COVID-19 crisis, the seven-day positivity rate (total tests compared to positive tests) is at 9.1%. Before this most recent decline, the state positivity rate hadn’t dropped below 10% since </w:t>
      </w:r>
      <w:r w:rsidRPr="00342469">
        <w:rPr>
          <w:rFonts w:ascii="Candara" w:eastAsia="Times New Roman" w:hAnsi="Candara" w:cs="Arial"/>
          <w:color w:val="444444"/>
          <w:sz w:val="24"/>
          <w:szCs w:val="24"/>
        </w:rPr>
        <w:t>November</w:t>
      </w:r>
      <w:r w:rsidRPr="003D4485">
        <w:rPr>
          <w:rFonts w:ascii="Candara" w:eastAsia="Times New Roman" w:hAnsi="Candara" w:cs="Arial"/>
          <w:color w:val="444444"/>
          <w:sz w:val="24"/>
          <w:szCs w:val="24"/>
        </w:rPr>
        <w:t xml:space="preserve"> 29</w:t>
      </w:r>
      <w:r w:rsidRPr="00342469">
        <w:rPr>
          <w:rFonts w:ascii="Candara" w:eastAsia="Times New Roman" w:hAnsi="Candara" w:cs="Arial"/>
          <w:color w:val="444444"/>
          <w:sz w:val="24"/>
          <w:szCs w:val="24"/>
        </w:rPr>
        <w:t>th</w:t>
      </w:r>
      <w:r w:rsidRPr="003D4485">
        <w:rPr>
          <w:rFonts w:ascii="Candara" w:eastAsia="Times New Roman" w:hAnsi="Candara" w:cs="Arial"/>
          <w:color w:val="444444"/>
          <w:sz w:val="24"/>
          <w:szCs w:val="24"/>
        </w:rPr>
        <w:t xml:space="preserve">. In the Rappahannock-Rapidan Health District, the positivity average is at 7.6%; it hasn’t been that low since </w:t>
      </w:r>
      <w:r w:rsidRPr="00342469">
        <w:rPr>
          <w:rFonts w:ascii="Candara" w:eastAsia="Times New Roman" w:hAnsi="Candara" w:cs="Arial"/>
          <w:color w:val="444444"/>
          <w:sz w:val="24"/>
          <w:szCs w:val="24"/>
        </w:rPr>
        <w:t>December</w:t>
      </w:r>
      <w:r w:rsidRPr="003D4485">
        <w:rPr>
          <w:rFonts w:ascii="Candara" w:eastAsia="Times New Roman" w:hAnsi="Candara" w:cs="Arial"/>
          <w:color w:val="444444"/>
          <w:sz w:val="24"/>
          <w:szCs w:val="24"/>
        </w:rPr>
        <w:t xml:space="preserve"> 6</w:t>
      </w:r>
      <w:r w:rsidRPr="00342469">
        <w:rPr>
          <w:rFonts w:ascii="Candara" w:eastAsia="Times New Roman" w:hAnsi="Candara" w:cs="Arial"/>
          <w:color w:val="444444"/>
          <w:sz w:val="24"/>
          <w:szCs w:val="24"/>
        </w:rPr>
        <w:t>th</w:t>
      </w:r>
      <w:r w:rsidRPr="003D4485">
        <w:rPr>
          <w:rFonts w:ascii="Candara" w:eastAsia="Times New Roman" w:hAnsi="Candara" w:cs="Arial"/>
          <w:color w:val="444444"/>
          <w:sz w:val="24"/>
          <w:szCs w:val="24"/>
        </w:rPr>
        <w:t>.</w:t>
      </w:r>
    </w:p>
    <w:p w14:paraId="3D01B571" w14:textId="77777777" w:rsidR="00342469" w:rsidRPr="00342469" w:rsidRDefault="00342469" w:rsidP="00342469">
      <w:pPr>
        <w:shd w:val="clear" w:color="auto" w:fill="FFFFFF"/>
        <w:spacing w:after="0" w:line="240" w:lineRule="auto"/>
        <w:rPr>
          <w:rFonts w:ascii="Candara" w:eastAsia="Times New Roman" w:hAnsi="Candara" w:cs="Arial"/>
          <w:color w:val="444444"/>
          <w:sz w:val="24"/>
          <w:szCs w:val="24"/>
        </w:rPr>
      </w:pPr>
    </w:p>
    <w:p w14:paraId="699721DC" w14:textId="6D02CD66" w:rsidR="003D4485" w:rsidRDefault="003D4485" w:rsidP="00342469">
      <w:pPr>
        <w:shd w:val="clear" w:color="auto" w:fill="FFFFFF"/>
        <w:spacing w:after="0" w:line="240" w:lineRule="auto"/>
        <w:rPr>
          <w:rFonts w:ascii="Candara" w:hAnsi="Candara" w:cs="Arial"/>
          <w:color w:val="444444"/>
          <w:sz w:val="24"/>
          <w:szCs w:val="24"/>
          <w:shd w:val="clear" w:color="auto" w:fill="FFFFFF"/>
        </w:rPr>
      </w:pPr>
      <w:r w:rsidRPr="003D4485">
        <w:rPr>
          <w:rFonts w:ascii="Candara" w:eastAsia="Times New Roman" w:hAnsi="Candara" w:cs="Arial"/>
          <w:color w:val="444444"/>
          <w:sz w:val="24"/>
          <w:szCs w:val="24"/>
        </w:rPr>
        <w:t xml:space="preserve">As of </w:t>
      </w:r>
      <w:r w:rsidRPr="00342469">
        <w:rPr>
          <w:rFonts w:ascii="Candara" w:eastAsia="Times New Roman" w:hAnsi="Candara" w:cs="Arial"/>
          <w:color w:val="444444"/>
          <w:sz w:val="24"/>
          <w:szCs w:val="24"/>
        </w:rPr>
        <w:t>February</w:t>
      </w:r>
      <w:r w:rsidRPr="003D4485">
        <w:rPr>
          <w:rFonts w:ascii="Candara" w:eastAsia="Times New Roman" w:hAnsi="Candara" w:cs="Arial"/>
          <w:color w:val="444444"/>
          <w:sz w:val="24"/>
          <w:szCs w:val="24"/>
        </w:rPr>
        <w:t xml:space="preserve"> 16</w:t>
      </w:r>
      <w:r w:rsidRPr="00342469">
        <w:rPr>
          <w:rFonts w:ascii="Candara" w:eastAsia="Times New Roman" w:hAnsi="Candara" w:cs="Arial"/>
          <w:color w:val="444444"/>
          <w:sz w:val="24"/>
          <w:szCs w:val="24"/>
        </w:rPr>
        <w:t>th</w:t>
      </w:r>
      <w:r w:rsidRPr="003D4485">
        <w:rPr>
          <w:rFonts w:ascii="Candara" w:eastAsia="Times New Roman" w:hAnsi="Candara" w:cs="Arial"/>
          <w:color w:val="444444"/>
          <w:sz w:val="24"/>
          <w:szCs w:val="24"/>
        </w:rPr>
        <w:t>, 1,399,221 doses of COVID-19 vaccine have been administered to Virginia residents. About 12.3% of the population has been vaccinated with at least one dose; 351,441 people have been fully vaccinated with both necessary doses.</w:t>
      </w:r>
      <w:r w:rsidR="00342469">
        <w:rPr>
          <w:rFonts w:ascii="Candara" w:eastAsia="Times New Roman" w:hAnsi="Candara" w:cs="Arial"/>
          <w:color w:val="444444"/>
          <w:sz w:val="24"/>
          <w:szCs w:val="24"/>
        </w:rPr>
        <w:t xml:space="preserve"> </w:t>
      </w:r>
      <w:r w:rsidRPr="00342469">
        <w:rPr>
          <w:rFonts w:ascii="Candara" w:hAnsi="Candara" w:cs="Arial"/>
          <w:color w:val="444444"/>
          <w:sz w:val="24"/>
          <w:szCs w:val="24"/>
          <w:shd w:val="clear" w:color="auto" w:fill="FFFFFF"/>
        </w:rPr>
        <w:t>Thus far, 10,607 Fauquier residents have been vaccinated with at least one dose; 2,444 have been fully vaccinated.</w:t>
      </w:r>
    </w:p>
    <w:p w14:paraId="3BE4300D" w14:textId="77777777" w:rsidR="00342469" w:rsidRPr="00342469" w:rsidRDefault="00342469" w:rsidP="00342469">
      <w:pPr>
        <w:shd w:val="clear" w:color="auto" w:fill="FFFFFF"/>
        <w:spacing w:after="0" w:line="240" w:lineRule="auto"/>
        <w:rPr>
          <w:rFonts w:ascii="Candara" w:hAnsi="Candara" w:cs="Arial"/>
          <w:color w:val="444444"/>
          <w:sz w:val="24"/>
          <w:szCs w:val="24"/>
          <w:shd w:val="clear" w:color="auto" w:fill="FFFFFF"/>
        </w:rPr>
      </w:pPr>
    </w:p>
    <w:p w14:paraId="52AD5840" w14:textId="181DD2B4" w:rsidR="00342469" w:rsidRDefault="00342469" w:rsidP="00342469">
      <w:pPr>
        <w:pStyle w:val="NormalWeb"/>
        <w:shd w:val="clear" w:color="auto" w:fill="FFFFFF"/>
        <w:spacing w:before="0" w:beforeAutospacing="0" w:after="0" w:afterAutospacing="0"/>
        <w:rPr>
          <w:rFonts w:ascii="Candara" w:hAnsi="Candara" w:cs="Arial"/>
          <w:color w:val="444444"/>
        </w:rPr>
      </w:pPr>
      <w:r w:rsidRPr="00342469">
        <w:rPr>
          <w:rFonts w:ascii="Candara" w:hAnsi="Candara" w:cs="Arial"/>
          <w:color w:val="444444"/>
        </w:rPr>
        <w:t>The most doses in the state have gone to residents between 70 to 79 year</w:t>
      </w:r>
      <w:r>
        <w:rPr>
          <w:rFonts w:ascii="Candara" w:hAnsi="Candara" w:cs="Arial"/>
          <w:color w:val="444444"/>
        </w:rPr>
        <w:t>s</w:t>
      </w:r>
      <w:r w:rsidRPr="00342469">
        <w:rPr>
          <w:rFonts w:ascii="Candara" w:hAnsi="Candara" w:cs="Arial"/>
          <w:color w:val="444444"/>
        </w:rPr>
        <w:t xml:space="preserve"> old (234,859), followed by those 50 to 59 years old (225,612), 60 to 69 year</w:t>
      </w:r>
      <w:r>
        <w:rPr>
          <w:rFonts w:ascii="Candara" w:hAnsi="Candara" w:cs="Arial"/>
          <w:color w:val="444444"/>
        </w:rPr>
        <w:t>s</w:t>
      </w:r>
      <w:r w:rsidRPr="00342469">
        <w:rPr>
          <w:rFonts w:ascii="Candara" w:hAnsi="Candara" w:cs="Arial"/>
          <w:color w:val="444444"/>
        </w:rPr>
        <w:t xml:space="preserve"> old (223,999) and 40 to 49 year</w:t>
      </w:r>
      <w:r>
        <w:rPr>
          <w:rFonts w:ascii="Candara" w:hAnsi="Candara" w:cs="Arial"/>
          <w:color w:val="444444"/>
        </w:rPr>
        <w:t>s</w:t>
      </w:r>
      <w:r w:rsidRPr="00342469">
        <w:rPr>
          <w:rFonts w:ascii="Candara" w:hAnsi="Candara" w:cs="Arial"/>
          <w:color w:val="444444"/>
        </w:rPr>
        <w:t xml:space="preserve"> old (207,030). Residents older than 80 have received 173,109 doses.</w:t>
      </w:r>
    </w:p>
    <w:p w14:paraId="41607F80" w14:textId="77777777" w:rsidR="00342469" w:rsidRPr="00342469" w:rsidRDefault="00342469" w:rsidP="00342469">
      <w:pPr>
        <w:pStyle w:val="NormalWeb"/>
        <w:shd w:val="clear" w:color="auto" w:fill="FFFFFF"/>
        <w:spacing w:before="0" w:beforeAutospacing="0" w:after="0" w:afterAutospacing="0"/>
        <w:rPr>
          <w:rFonts w:ascii="Candara" w:hAnsi="Candara" w:cs="Arial"/>
          <w:color w:val="444444"/>
        </w:rPr>
      </w:pPr>
    </w:p>
    <w:p w14:paraId="55C9E99A" w14:textId="1049FE3C" w:rsidR="00342469" w:rsidRDefault="00342469" w:rsidP="00342469">
      <w:pPr>
        <w:pStyle w:val="NormalWeb"/>
        <w:shd w:val="clear" w:color="auto" w:fill="FFFFFF"/>
        <w:spacing w:before="0" w:beforeAutospacing="0" w:after="0" w:afterAutospacing="0"/>
        <w:rPr>
          <w:rStyle w:val="Strong"/>
          <w:rFonts w:ascii="Candara" w:eastAsia="Calibri" w:hAnsi="Candara" w:cs="Arial"/>
          <w:color w:val="444444"/>
        </w:rPr>
      </w:pPr>
      <w:r w:rsidRPr="00342469">
        <w:rPr>
          <w:rFonts w:ascii="Candara" w:hAnsi="Candara" w:cs="Arial"/>
          <w:color w:val="444444"/>
        </w:rPr>
        <w:t>The VHH’s new vaccine dashboard has been updated with more detailed information and can be found at </w:t>
      </w:r>
      <w:hyperlink r:id="rId20" w:history="1">
        <w:r w:rsidR="00C45BB3" w:rsidRPr="005F4B48">
          <w:rPr>
            <w:rStyle w:val="Hyperlink"/>
            <w:rFonts w:ascii="Candara" w:eastAsia="Calibri" w:hAnsi="Candara" w:cs="Arial"/>
            <w:b/>
            <w:bCs/>
          </w:rPr>
          <w:t>https://www.vdh.virginia.gov/coronavirus/covid-19-vaccine-summary</w:t>
        </w:r>
        <w:r w:rsidR="00C45BB3" w:rsidRPr="005F4B48">
          <w:rPr>
            <w:rStyle w:val="Hyperlink"/>
            <w:rFonts w:ascii="Candara" w:eastAsia="Calibri" w:hAnsi="Candara" w:cs="Arial"/>
          </w:rPr>
          <w:t>/</w:t>
        </w:r>
      </w:hyperlink>
    </w:p>
    <w:p w14:paraId="3A467644" w14:textId="77777777" w:rsidR="00C45BB3" w:rsidRPr="00342469" w:rsidRDefault="00C45BB3" w:rsidP="00342469">
      <w:pPr>
        <w:pStyle w:val="NormalWeb"/>
        <w:shd w:val="clear" w:color="auto" w:fill="FFFFFF"/>
        <w:spacing w:before="0" w:beforeAutospacing="0" w:after="0" w:afterAutospacing="0"/>
        <w:rPr>
          <w:rFonts w:ascii="Candara" w:hAnsi="Candara" w:cs="Arial"/>
          <w:color w:val="444444"/>
        </w:rPr>
      </w:pPr>
    </w:p>
    <w:p w14:paraId="6A7E7932" w14:textId="511C8F7B" w:rsidR="008D5D28" w:rsidRPr="00C45BB3" w:rsidRDefault="00C45BB3" w:rsidP="00C45BB3">
      <w:pPr>
        <w:spacing w:after="4" w:line="251" w:lineRule="auto"/>
        <w:ind w:left="-5" w:right="8" w:hanging="10"/>
        <w:jc w:val="center"/>
        <w:rPr>
          <w:rFonts w:ascii="Candara" w:hAnsi="Candara"/>
          <w:b/>
          <w:bCs/>
          <w:color w:val="009900"/>
          <w:sz w:val="32"/>
          <w:szCs w:val="32"/>
        </w:rPr>
      </w:pPr>
      <w:r w:rsidRPr="00C45BB3">
        <w:rPr>
          <w:rFonts w:ascii="Monotype Corsiva" w:hAnsi="Monotype Corsiva"/>
          <w:b/>
          <w:bCs/>
          <w:color w:val="009900"/>
          <w:sz w:val="32"/>
          <w:szCs w:val="32"/>
        </w:rPr>
        <w:t>♣</w:t>
      </w:r>
      <w:r>
        <w:rPr>
          <w:rFonts w:ascii="Monotype Corsiva" w:hAnsi="Monotype Corsiva"/>
          <w:b/>
          <w:bCs/>
          <w:color w:val="009900"/>
          <w:sz w:val="32"/>
          <w:szCs w:val="32"/>
        </w:rPr>
        <w:t xml:space="preserve"> </w:t>
      </w:r>
      <w:r w:rsidRPr="00C45BB3">
        <w:rPr>
          <w:rFonts w:ascii="Monotype Corsiva" w:hAnsi="Monotype Corsiva"/>
          <w:b/>
          <w:bCs/>
          <w:color w:val="009900"/>
          <w:sz w:val="32"/>
          <w:szCs w:val="32"/>
        </w:rPr>
        <w:t>♣</w:t>
      </w:r>
      <w:r>
        <w:rPr>
          <w:rFonts w:ascii="Monotype Corsiva" w:hAnsi="Monotype Corsiva"/>
          <w:b/>
          <w:bCs/>
          <w:color w:val="009900"/>
          <w:sz w:val="32"/>
          <w:szCs w:val="32"/>
        </w:rPr>
        <w:t xml:space="preserve"> </w:t>
      </w:r>
      <w:r w:rsidRPr="00C45BB3">
        <w:rPr>
          <w:rFonts w:ascii="Monotype Corsiva" w:hAnsi="Monotype Corsiva"/>
          <w:b/>
          <w:bCs/>
          <w:color w:val="009900"/>
          <w:sz w:val="32"/>
          <w:szCs w:val="32"/>
        </w:rPr>
        <w:t>♣</w:t>
      </w:r>
      <w:r>
        <w:rPr>
          <w:rFonts w:ascii="Monotype Corsiva" w:hAnsi="Monotype Corsiva"/>
          <w:b/>
          <w:bCs/>
          <w:color w:val="009900"/>
          <w:sz w:val="32"/>
          <w:szCs w:val="32"/>
        </w:rPr>
        <w:t xml:space="preserve"> </w:t>
      </w:r>
      <w:r w:rsidRPr="00C45BB3">
        <w:rPr>
          <w:rFonts w:ascii="Monotype Corsiva" w:hAnsi="Monotype Corsiva"/>
          <w:b/>
          <w:bCs/>
          <w:color w:val="009900"/>
          <w:sz w:val="32"/>
          <w:szCs w:val="32"/>
        </w:rPr>
        <w:t>♣</w:t>
      </w:r>
      <w:r>
        <w:rPr>
          <w:rFonts w:ascii="Monotype Corsiva" w:hAnsi="Monotype Corsiva"/>
          <w:b/>
          <w:bCs/>
          <w:color w:val="009900"/>
          <w:sz w:val="32"/>
          <w:szCs w:val="32"/>
        </w:rPr>
        <w:t xml:space="preserve"> </w:t>
      </w:r>
      <w:r w:rsidRPr="00C45BB3">
        <w:rPr>
          <w:rFonts w:ascii="Monotype Corsiva" w:hAnsi="Monotype Corsiva"/>
          <w:b/>
          <w:bCs/>
          <w:color w:val="009900"/>
          <w:sz w:val="32"/>
          <w:szCs w:val="32"/>
        </w:rPr>
        <w:t>♣</w:t>
      </w:r>
      <w:r>
        <w:rPr>
          <w:rFonts w:ascii="Monotype Corsiva" w:hAnsi="Monotype Corsiva"/>
          <w:b/>
          <w:bCs/>
          <w:color w:val="009900"/>
          <w:sz w:val="32"/>
          <w:szCs w:val="32"/>
        </w:rPr>
        <w:t xml:space="preserve"> </w:t>
      </w:r>
      <w:r w:rsidRPr="00C45BB3">
        <w:rPr>
          <w:rFonts w:ascii="Monotype Corsiva" w:hAnsi="Monotype Corsiva"/>
          <w:b/>
          <w:bCs/>
          <w:color w:val="009900"/>
          <w:sz w:val="32"/>
          <w:szCs w:val="32"/>
        </w:rPr>
        <w:t>♣</w:t>
      </w:r>
      <w:r>
        <w:rPr>
          <w:rFonts w:ascii="Monotype Corsiva" w:hAnsi="Monotype Corsiva"/>
          <w:b/>
          <w:bCs/>
          <w:color w:val="009900"/>
          <w:sz w:val="32"/>
          <w:szCs w:val="32"/>
        </w:rPr>
        <w:t xml:space="preserve"> </w:t>
      </w:r>
      <w:r w:rsidRPr="00C45BB3">
        <w:rPr>
          <w:rFonts w:ascii="Monotype Corsiva" w:hAnsi="Monotype Corsiva"/>
          <w:b/>
          <w:bCs/>
          <w:color w:val="009900"/>
          <w:sz w:val="32"/>
          <w:szCs w:val="32"/>
        </w:rPr>
        <w:t>♣</w:t>
      </w:r>
      <w:r>
        <w:rPr>
          <w:rFonts w:ascii="Monotype Corsiva" w:hAnsi="Monotype Corsiva"/>
          <w:b/>
          <w:bCs/>
          <w:color w:val="009900"/>
          <w:sz w:val="32"/>
          <w:szCs w:val="32"/>
        </w:rPr>
        <w:t xml:space="preserve"> </w:t>
      </w:r>
      <w:r w:rsidRPr="00C45BB3">
        <w:rPr>
          <w:rFonts w:ascii="Monotype Corsiva" w:hAnsi="Monotype Corsiva"/>
          <w:b/>
          <w:bCs/>
          <w:color w:val="009900"/>
          <w:sz w:val="32"/>
          <w:szCs w:val="32"/>
        </w:rPr>
        <w:t>♣</w:t>
      </w:r>
    </w:p>
    <w:p w14:paraId="1F5C71E4" w14:textId="5E3DABB0" w:rsidR="00785332" w:rsidRPr="007D5D6D" w:rsidRDefault="008D5D28" w:rsidP="005C390C">
      <w:pPr>
        <w:spacing w:after="4" w:line="251" w:lineRule="auto"/>
        <w:ind w:left="-5" w:right="8" w:hanging="10"/>
        <w:jc w:val="center"/>
        <w:rPr>
          <w:rFonts w:ascii="Candara" w:hAnsi="Candara"/>
          <w:b/>
          <w:bCs/>
          <w:color w:val="006600"/>
          <w:sz w:val="32"/>
          <w:szCs w:val="32"/>
          <w14:glow w14:rad="165100">
            <w14:srgbClr w14:val="CCFF66"/>
          </w14:glow>
        </w:rPr>
      </w:pPr>
      <w:r w:rsidRPr="007D5D6D">
        <w:rPr>
          <w:rFonts w:ascii="Candara" w:hAnsi="Candara"/>
          <w:b/>
          <w:bCs/>
          <w:color w:val="006600"/>
          <w:sz w:val="32"/>
          <w:szCs w:val="32"/>
          <w14:glow w14:rad="165100">
            <w14:srgbClr w14:val="CCFF66"/>
          </w14:glow>
        </w:rPr>
        <w:t>MARCH BIRTHDAYS</w:t>
      </w:r>
    </w:p>
    <w:p w14:paraId="1051DA17" w14:textId="77777777" w:rsidR="005C390C" w:rsidRDefault="005C390C" w:rsidP="00CC0323">
      <w:pPr>
        <w:spacing w:after="4" w:line="251" w:lineRule="auto"/>
        <w:ind w:left="-5" w:right="8" w:hanging="10"/>
        <w:rPr>
          <w:rFonts w:ascii="Candara" w:hAnsi="Candara"/>
          <w:color w:val="006600"/>
          <w:sz w:val="32"/>
          <w:szCs w:val="32"/>
        </w:rPr>
        <w:sectPr w:rsidR="005C390C" w:rsidSect="00FD0298">
          <w:headerReference w:type="even" r:id="rId21"/>
          <w:headerReference w:type="default" r:id="rId22"/>
          <w:footerReference w:type="default" r:id="rId23"/>
          <w:headerReference w:type="first" r:id="rId24"/>
          <w:footerReference w:type="first" r:id="rId25"/>
          <w:type w:val="continuous"/>
          <w:pgSz w:w="12240" w:h="15840"/>
          <w:pgMar w:top="1440" w:right="1440" w:bottom="1440" w:left="1440" w:header="720" w:footer="720" w:gutter="0"/>
          <w:cols w:space="720"/>
          <w:docGrid w:linePitch="299"/>
        </w:sectPr>
      </w:pPr>
    </w:p>
    <w:tbl>
      <w:tblPr>
        <w:tblStyle w:val="TableGrid0"/>
        <w:tblW w:w="4770" w:type="dxa"/>
        <w:tblInd w:w="-203" w:type="dxa"/>
        <w:tblBorders>
          <w:top w:val="single" w:sz="18" w:space="0" w:color="00FF00"/>
          <w:left w:val="single" w:sz="18" w:space="0" w:color="00FF00"/>
          <w:bottom w:val="single" w:sz="18" w:space="0" w:color="00FF00"/>
          <w:right w:val="single" w:sz="18" w:space="0" w:color="00FF00"/>
          <w:insideH w:val="single" w:sz="18" w:space="0" w:color="00FF00"/>
          <w:insideV w:val="single" w:sz="18" w:space="0" w:color="00FF00"/>
        </w:tblBorders>
        <w:tblLook w:val="04A0" w:firstRow="1" w:lastRow="0" w:firstColumn="1" w:lastColumn="0" w:noHBand="0" w:noVBand="1"/>
      </w:tblPr>
      <w:tblGrid>
        <w:gridCol w:w="3510"/>
        <w:gridCol w:w="1260"/>
      </w:tblGrid>
      <w:tr w:rsidR="003D6BD0" w:rsidRPr="007675B3" w14:paraId="557D50E9" w14:textId="77777777" w:rsidTr="007675B3">
        <w:trPr>
          <w:trHeight w:val="315"/>
        </w:trPr>
        <w:tc>
          <w:tcPr>
            <w:tcW w:w="3510" w:type="dxa"/>
            <w:noWrap/>
            <w:hideMark/>
          </w:tcPr>
          <w:p w14:paraId="0657EA45" w14:textId="681F356F"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Jeremy Jacobs</w:t>
            </w:r>
          </w:p>
        </w:tc>
        <w:tc>
          <w:tcPr>
            <w:tcW w:w="1260" w:type="dxa"/>
            <w:tcBorders>
              <w:right w:val="single" w:sz="4" w:space="0" w:color="auto"/>
            </w:tcBorders>
            <w:noWrap/>
            <w:hideMark/>
          </w:tcPr>
          <w:p w14:paraId="75C303FF"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8-Mar</w:t>
            </w:r>
          </w:p>
        </w:tc>
      </w:tr>
      <w:tr w:rsidR="003D6BD0" w:rsidRPr="007675B3" w14:paraId="29DD911D" w14:textId="77777777" w:rsidTr="007675B3">
        <w:trPr>
          <w:trHeight w:val="315"/>
        </w:trPr>
        <w:tc>
          <w:tcPr>
            <w:tcW w:w="3510" w:type="dxa"/>
            <w:noWrap/>
            <w:hideMark/>
          </w:tcPr>
          <w:p w14:paraId="4395DD7A"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 xml:space="preserve">Andrea Henry </w:t>
            </w:r>
            <w:proofErr w:type="spellStart"/>
            <w:r w:rsidRPr="007675B3">
              <w:rPr>
                <w:rFonts w:ascii="Candara" w:hAnsi="Candara"/>
                <w:color w:val="006600"/>
                <w:sz w:val="28"/>
                <w:szCs w:val="28"/>
              </w:rPr>
              <w:t>Whorton</w:t>
            </w:r>
            <w:proofErr w:type="spellEnd"/>
          </w:p>
        </w:tc>
        <w:tc>
          <w:tcPr>
            <w:tcW w:w="1260" w:type="dxa"/>
            <w:tcBorders>
              <w:right w:val="single" w:sz="4" w:space="0" w:color="auto"/>
            </w:tcBorders>
            <w:noWrap/>
            <w:hideMark/>
          </w:tcPr>
          <w:p w14:paraId="675E5B33"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10-Mar</w:t>
            </w:r>
          </w:p>
        </w:tc>
      </w:tr>
      <w:tr w:rsidR="003D6BD0" w:rsidRPr="007675B3" w14:paraId="4F541893" w14:textId="77777777" w:rsidTr="007675B3">
        <w:trPr>
          <w:trHeight w:val="315"/>
        </w:trPr>
        <w:tc>
          <w:tcPr>
            <w:tcW w:w="3510" w:type="dxa"/>
            <w:noWrap/>
            <w:hideMark/>
          </w:tcPr>
          <w:p w14:paraId="3414DA5B"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Miranda Rhoads</w:t>
            </w:r>
          </w:p>
        </w:tc>
        <w:tc>
          <w:tcPr>
            <w:tcW w:w="1260" w:type="dxa"/>
            <w:tcBorders>
              <w:right w:val="single" w:sz="4" w:space="0" w:color="auto"/>
            </w:tcBorders>
            <w:noWrap/>
            <w:hideMark/>
          </w:tcPr>
          <w:p w14:paraId="1F09A037"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12-Mar</w:t>
            </w:r>
          </w:p>
        </w:tc>
      </w:tr>
      <w:tr w:rsidR="003D6BD0" w:rsidRPr="007675B3" w14:paraId="2935BE26" w14:textId="77777777" w:rsidTr="007675B3">
        <w:trPr>
          <w:trHeight w:val="315"/>
        </w:trPr>
        <w:tc>
          <w:tcPr>
            <w:tcW w:w="3510" w:type="dxa"/>
            <w:noWrap/>
            <w:hideMark/>
          </w:tcPr>
          <w:p w14:paraId="683F9AE3"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 xml:space="preserve">Tammy </w:t>
            </w:r>
            <w:proofErr w:type="spellStart"/>
            <w:r w:rsidRPr="007675B3">
              <w:rPr>
                <w:rFonts w:ascii="Candara" w:hAnsi="Candara"/>
                <w:color w:val="006600"/>
                <w:sz w:val="28"/>
                <w:szCs w:val="28"/>
              </w:rPr>
              <w:t>Nofsinger</w:t>
            </w:r>
            <w:proofErr w:type="spellEnd"/>
          </w:p>
        </w:tc>
        <w:tc>
          <w:tcPr>
            <w:tcW w:w="1260" w:type="dxa"/>
            <w:tcBorders>
              <w:right w:val="single" w:sz="4" w:space="0" w:color="auto"/>
            </w:tcBorders>
            <w:noWrap/>
            <w:hideMark/>
          </w:tcPr>
          <w:p w14:paraId="6B25EE59"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13-Mar</w:t>
            </w:r>
          </w:p>
        </w:tc>
      </w:tr>
      <w:tr w:rsidR="003D6BD0" w:rsidRPr="007675B3" w14:paraId="21FA853D" w14:textId="77777777" w:rsidTr="007675B3">
        <w:trPr>
          <w:trHeight w:val="315"/>
        </w:trPr>
        <w:tc>
          <w:tcPr>
            <w:tcW w:w="3510" w:type="dxa"/>
            <w:noWrap/>
            <w:hideMark/>
          </w:tcPr>
          <w:p w14:paraId="0DCC8E5A"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Harper Fields</w:t>
            </w:r>
          </w:p>
        </w:tc>
        <w:tc>
          <w:tcPr>
            <w:tcW w:w="1260" w:type="dxa"/>
            <w:tcBorders>
              <w:right w:val="single" w:sz="4" w:space="0" w:color="auto"/>
            </w:tcBorders>
            <w:noWrap/>
            <w:hideMark/>
          </w:tcPr>
          <w:p w14:paraId="7B7DBE4D"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14-Mar</w:t>
            </w:r>
          </w:p>
        </w:tc>
      </w:tr>
      <w:tr w:rsidR="003D6BD0" w:rsidRPr="003D6BD0" w14:paraId="3E8CE0C4" w14:textId="77777777" w:rsidTr="007675B3">
        <w:trPr>
          <w:trHeight w:val="315"/>
        </w:trPr>
        <w:tc>
          <w:tcPr>
            <w:tcW w:w="3510" w:type="dxa"/>
            <w:noWrap/>
            <w:hideMark/>
          </w:tcPr>
          <w:p w14:paraId="22D632FA"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Charlie Dawson Vaught</w:t>
            </w:r>
          </w:p>
        </w:tc>
        <w:tc>
          <w:tcPr>
            <w:tcW w:w="1260" w:type="dxa"/>
            <w:noWrap/>
            <w:hideMark/>
          </w:tcPr>
          <w:p w14:paraId="0E6E750B"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16-Mar</w:t>
            </w:r>
          </w:p>
        </w:tc>
      </w:tr>
      <w:tr w:rsidR="003D6BD0" w:rsidRPr="003D6BD0" w14:paraId="6C6158FE" w14:textId="77777777" w:rsidTr="007675B3">
        <w:trPr>
          <w:trHeight w:val="315"/>
        </w:trPr>
        <w:tc>
          <w:tcPr>
            <w:tcW w:w="3510" w:type="dxa"/>
            <w:noWrap/>
            <w:hideMark/>
          </w:tcPr>
          <w:p w14:paraId="3D979AC4"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 xml:space="preserve">Ronnie </w:t>
            </w:r>
            <w:proofErr w:type="spellStart"/>
            <w:r w:rsidRPr="007675B3">
              <w:rPr>
                <w:rFonts w:ascii="Candara" w:hAnsi="Candara"/>
                <w:color w:val="006600"/>
                <w:sz w:val="28"/>
                <w:szCs w:val="28"/>
              </w:rPr>
              <w:t>Shipe</w:t>
            </w:r>
            <w:proofErr w:type="spellEnd"/>
          </w:p>
        </w:tc>
        <w:tc>
          <w:tcPr>
            <w:tcW w:w="1260" w:type="dxa"/>
            <w:noWrap/>
            <w:hideMark/>
          </w:tcPr>
          <w:p w14:paraId="7C1929B1"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18-Mar</w:t>
            </w:r>
          </w:p>
        </w:tc>
      </w:tr>
      <w:tr w:rsidR="003D6BD0" w:rsidRPr="003D6BD0" w14:paraId="08C59AFC" w14:textId="77777777" w:rsidTr="007675B3">
        <w:trPr>
          <w:trHeight w:val="315"/>
        </w:trPr>
        <w:tc>
          <w:tcPr>
            <w:tcW w:w="3510" w:type="dxa"/>
            <w:noWrap/>
            <w:hideMark/>
          </w:tcPr>
          <w:p w14:paraId="6DA0057A"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 xml:space="preserve">Carol </w:t>
            </w:r>
            <w:proofErr w:type="spellStart"/>
            <w:r w:rsidRPr="007675B3">
              <w:rPr>
                <w:rFonts w:ascii="Candara" w:hAnsi="Candara"/>
                <w:color w:val="006600"/>
                <w:sz w:val="28"/>
                <w:szCs w:val="28"/>
              </w:rPr>
              <w:t>Goshorn</w:t>
            </w:r>
            <w:proofErr w:type="spellEnd"/>
          </w:p>
        </w:tc>
        <w:tc>
          <w:tcPr>
            <w:tcW w:w="1260" w:type="dxa"/>
            <w:noWrap/>
            <w:hideMark/>
          </w:tcPr>
          <w:p w14:paraId="2EFF073E"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24-Mar</w:t>
            </w:r>
          </w:p>
        </w:tc>
      </w:tr>
      <w:tr w:rsidR="003D6BD0" w:rsidRPr="003D6BD0" w14:paraId="579C1943" w14:textId="77777777" w:rsidTr="007675B3">
        <w:trPr>
          <w:trHeight w:val="315"/>
        </w:trPr>
        <w:tc>
          <w:tcPr>
            <w:tcW w:w="3510" w:type="dxa"/>
            <w:noWrap/>
            <w:hideMark/>
          </w:tcPr>
          <w:p w14:paraId="1FD777A3"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Stephanie Butler</w:t>
            </w:r>
          </w:p>
        </w:tc>
        <w:tc>
          <w:tcPr>
            <w:tcW w:w="1260" w:type="dxa"/>
            <w:noWrap/>
            <w:hideMark/>
          </w:tcPr>
          <w:p w14:paraId="281563A3"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28-Mar</w:t>
            </w:r>
          </w:p>
        </w:tc>
      </w:tr>
      <w:tr w:rsidR="003D6BD0" w:rsidRPr="003D6BD0" w14:paraId="16E18E51" w14:textId="77777777" w:rsidTr="007675B3">
        <w:trPr>
          <w:trHeight w:val="315"/>
        </w:trPr>
        <w:tc>
          <w:tcPr>
            <w:tcW w:w="3510" w:type="dxa"/>
            <w:noWrap/>
            <w:hideMark/>
          </w:tcPr>
          <w:p w14:paraId="1A821042"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Parker Brumfield</w:t>
            </w:r>
          </w:p>
        </w:tc>
        <w:tc>
          <w:tcPr>
            <w:tcW w:w="1260" w:type="dxa"/>
            <w:noWrap/>
            <w:hideMark/>
          </w:tcPr>
          <w:p w14:paraId="0AB6838E" w14:textId="77777777" w:rsidR="00CC0323" w:rsidRPr="007675B3" w:rsidRDefault="00CC0323" w:rsidP="00CC0323">
            <w:pPr>
              <w:spacing w:after="4" w:line="251" w:lineRule="auto"/>
              <w:ind w:left="-5" w:right="8" w:hanging="10"/>
              <w:rPr>
                <w:rFonts w:ascii="Candara" w:hAnsi="Candara"/>
                <w:color w:val="006600"/>
                <w:sz w:val="28"/>
                <w:szCs w:val="28"/>
              </w:rPr>
            </w:pPr>
            <w:r w:rsidRPr="007675B3">
              <w:rPr>
                <w:rFonts w:ascii="Candara" w:hAnsi="Candara"/>
                <w:color w:val="006600"/>
                <w:sz w:val="28"/>
                <w:szCs w:val="28"/>
              </w:rPr>
              <w:t>30-Mar</w:t>
            </w:r>
          </w:p>
        </w:tc>
      </w:tr>
    </w:tbl>
    <w:p w14:paraId="392BBEA6" w14:textId="6C914A8D" w:rsidR="005C390C" w:rsidRDefault="005C390C" w:rsidP="007C79E8">
      <w:pPr>
        <w:spacing w:after="4" w:line="251" w:lineRule="auto"/>
        <w:ind w:left="-5" w:right="8" w:hanging="10"/>
        <w:jc w:val="center"/>
        <w:rPr>
          <w:rFonts w:ascii="Candara" w:hAnsi="Candara"/>
          <w:b/>
          <w:bCs/>
          <w:color w:val="006600"/>
          <w:sz w:val="32"/>
          <w:szCs w:val="32"/>
          <w14:glow w14:rad="165100">
            <w14:srgbClr w14:val="00FF00">
              <w14:alpha w14:val="19000"/>
            </w14:srgbClr>
          </w14:glow>
        </w:rPr>
        <w:sectPr w:rsidR="005C390C" w:rsidSect="00FD0298">
          <w:type w:val="continuous"/>
          <w:pgSz w:w="12240" w:h="15840"/>
          <w:pgMar w:top="1440" w:right="1440" w:bottom="1440" w:left="1440" w:header="720" w:footer="720" w:gutter="0"/>
          <w:cols w:num="2" w:space="720"/>
          <w:docGrid w:linePitch="299"/>
        </w:sectPr>
      </w:pPr>
    </w:p>
    <w:p w14:paraId="3CC683C5" w14:textId="3BB7FEB1" w:rsidR="00C37C9D" w:rsidRPr="007D5D6D" w:rsidRDefault="00342469" w:rsidP="007C79E8">
      <w:pPr>
        <w:spacing w:after="4" w:line="251" w:lineRule="auto"/>
        <w:ind w:left="-5" w:right="8" w:hanging="10"/>
        <w:jc w:val="center"/>
        <w:rPr>
          <w:rFonts w:ascii="Candara" w:hAnsi="Candara"/>
          <w:b/>
          <w:bCs/>
          <w:color w:val="006600"/>
          <w:sz w:val="32"/>
          <w:szCs w:val="32"/>
          <w14:glow w14:rad="165100">
            <w14:srgbClr w14:val="CCFF66"/>
          </w14:glow>
        </w:rPr>
      </w:pPr>
      <w:r w:rsidRPr="007D5D6D">
        <w:rPr>
          <w:rFonts w:ascii="Candara" w:hAnsi="Candara"/>
          <w:b/>
          <w:bCs/>
          <w:color w:val="006600"/>
          <w:sz w:val="32"/>
          <w:szCs w:val="32"/>
          <w14:glow w14:rad="165100">
            <w14:srgbClr w14:val="CCFF66"/>
          </w14:glow>
        </w:rPr>
        <w:lastRenderedPageBreak/>
        <w:t xml:space="preserve">MARCH </w:t>
      </w:r>
      <w:r w:rsidR="007C79E8" w:rsidRPr="007D5D6D">
        <w:rPr>
          <w:rFonts w:ascii="Candara" w:hAnsi="Candara"/>
          <w:b/>
          <w:bCs/>
          <w:color w:val="006600"/>
          <w:sz w:val="32"/>
          <w:szCs w:val="32"/>
          <w14:glow w14:rad="165100">
            <w14:srgbClr w14:val="CCFF66"/>
          </w14:glow>
        </w:rPr>
        <w:t>READING SCHEDULE</w:t>
      </w:r>
    </w:p>
    <w:tbl>
      <w:tblPr>
        <w:tblpPr w:leftFromText="180" w:rightFromText="180" w:vertAnchor="text" w:horzAnchor="margin" w:tblpXSpec="center" w:tblpY="149"/>
        <w:tblOverlap w:val="never"/>
        <w:tblW w:w="7691" w:type="dxa"/>
        <w:tblBorders>
          <w:top w:val="threeDEngrave" w:sz="24" w:space="0" w:color="7030A0"/>
          <w:left w:val="threeDEngrave" w:sz="48" w:space="0" w:color="7030A0"/>
          <w:bottom w:val="threeDEngrave" w:sz="48" w:space="0" w:color="7030A0"/>
          <w:right w:val="threeDEngrave" w:sz="48" w:space="0" w:color="7030A0"/>
          <w:insideH w:val="threeDEngrave" w:sz="48" w:space="0" w:color="7030A0"/>
          <w:insideV w:val="single" w:sz="6" w:space="0" w:color="FF0000"/>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563"/>
        <w:gridCol w:w="2564"/>
        <w:gridCol w:w="2564"/>
      </w:tblGrid>
      <w:tr w:rsidR="007C79E8" w:rsidRPr="007C79E8" w14:paraId="39B406EA" w14:textId="77777777" w:rsidTr="007C79E8">
        <w:tc>
          <w:tcPr>
            <w:tcW w:w="2563" w:type="dxa"/>
            <w:tcBorders>
              <w:top w:val="double" w:sz="4" w:space="0" w:color="00FF00"/>
              <w:left w:val="double" w:sz="4" w:space="0" w:color="00FF00"/>
              <w:bottom w:val="double" w:sz="4" w:space="0" w:color="00FF00"/>
              <w:right w:val="double" w:sz="4" w:space="0" w:color="00FF00"/>
            </w:tcBorders>
            <w:shd w:val="clear" w:color="auto" w:fill="FFFFFF" w:themeFill="background1"/>
            <w:tcMar>
              <w:top w:w="45" w:type="dxa"/>
              <w:left w:w="150" w:type="dxa"/>
              <w:bottom w:w="45" w:type="dxa"/>
              <w:right w:w="150" w:type="dxa"/>
            </w:tcMar>
            <w:hideMark/>
          </w:tcPr>
          <w:p w14:paraId="00E6F86F" w14:textId="77777777" w:rsidR="007C79E8" w:rsidRPr="007C79E8" w:rsidRDefault="007C79E8" w:rsidP="00FD0298">
            <w:pPr>
              <w:spacing w:after="0"/>
              <w:jc w:val="center"/>
              <w:rPr>
                <w:rStyle w:val="Strong"/>
                <w:rFonts w:ascii="Candara" w:hAnsi="Candara"/>
                <w:b w:val="0"/>
                <w:bCs w:val="0"/>
                <w:color w:val="538135" w:themeColor="accent6" w:themeShade="BF"/>
                <w:sz w:val="24"/>
                <w:szCs w:val="24"/>
              </w:rPr>
            </w:pPr>
            <w:r w:rsidRPr="007C79E8">
              <w:rPr>
                <w:rStyle w:val="Strong"/>
                <w:rFonts w:ascii="Candara" w:hAnsi="Candara"/>
                <w:b w:val="0"/>
                <w:bCs w:val="0"/>
                <w:color w:val="538135" w:themeColor="accent6" w:themeShade="BF"/>
                <w:sz w:val="24"/>
                <w:szCs w:val="24"/>
              </w:rPr>
              <w:t>Third Sunday in Lent</w:t>
            </w:r>
          </w:p>
          <w:p w14:paraId="37D57884" w14:textId="77777777" w:rsidR="007C79E8" w:rsidRPr="007C79E8" w:rsidRDefault="007C79E8" w:rsidP="00FD0298">
            <w:pPr>
              <w:spacing w:after="0"/>
              <w:jc w:val="center"/>
              <w:rPr>
                <w:rFonts w:ascii="Candara" w:eastAsia="Times New Roman" w:hAnsi="Candara" w:cs="Times New Roman"/>
                <w:color w:val="538135" w:themeColor="accent6" w:themeShade="BF"/>
                <w:sz w:val="24"/>
                <w:szCs w:val="24"/>
              </w:rPr>
            </w:pPr>
            <w:r w:rsidRPr="007C79E8">
              <w:rPr>
                <w:rStyle w:val="Strong"/>
                <w:rFonts w:ascii="Candara" w:hAnsi="Candara"/>
                <w:color w:val="538135" w:themeColor="accent6" w:themeShade="BF"/>
              </w:rPr>
              <w:t>March 7, 2021</w:t>
            </w:r>
            <w:r w:rsidRPr="007C79E8">
              <w:rPr>
                <w:rFonts w:ascii="Candara" w:hAnsi="Candara"/>
                <w:color w:val="538135" w:themeColor="accent6" w:themeShade="BF"/>
                <w:sz w:val="24"/>
                <w:szCs w:val="24"/>
              </w:rPr>
              <w:br/>
            </w:r>
          </w:p>
          <w:p w14:paraId="137D30A8" w14:textId="77777777" w:rsidR="007C79E8" w:rsidRPr="007C79E8" w:rsidRDefault="007C79E8" w:rsidP="00FD0298">
            <w:pPr>
              <w:jc w:val="center"/>
              <w:rPr>
                <w:rFonts w:ascii="Candara" w:eastAsia="Times New Roman" w:hAnsi="Candara" w:cs="Times New Roman"/>
                <w:color w:val="538135" w:themeColor="accent6" w:themeShade="BF"/>
                <w:sz w:val="24"/>
                <w:szCs w:val="24"/>
              </w:rPr>
            </w:pPr>
          </w:p>
        </w:tc>
        <w:tc>
          <w:tcPr>
            <w:tcW w:w="2564" w:type="dxa"/>
            <w:tcBorders>
              <w:top w:val="double" w:sz="4" w:space="0" w:color="00FF00"/>
              <w:left w:val="double" w:sz="4" w:space="0" w:color="00FF00"/>
              <w:bottom w:val="double" w:sz="4" w:space="0" w:color="00FF00"/>
              <w:right w:val="double" w:sz="4" w:space="0" w:color="00FF00"/>
            </w:tcBorders>
            <w:shd w:val="clear" w:color="auto" w:fill="FFFFFF" w:themeFill="background1"/>
            <w:tcMar>
              <w:top w:w="45" w:type="dxa"/>
              <w:left w:w="150" w:type="dxa"/>
              <w:bottom w:w="45" w:type="dxa"/>
              <w:right w:w="150" w:type="dxa"/>
            </w:tcMar>
          </w:tcPr>
          <w:p w14:paraId="44C04DA9" w14:textId="77777777" w:rsidR="007C79E8" w:rsidRPr="007C79E8" w:rsidRDefault="007C79E8" w:rsidP="007C79E8">
            <w:pPr>
              <w:spacing w:after="0"/>
              <w:rPr>
                <w:rFonts w:ascii="Candara" w:hAnsi="Candara"/>
                <w:color w:val="538135" w:themeColor="accent6" w:themeShade="BF"/>
                <w:sz w:val="24"/>
                <w:szCs w:val="24"/>
              </w:rPr>
            </w:pPr>
            <w:r w:rsidRPr="007C79E8">
              <w:rPr>
                <w:rFonts w:ascii="Candara" w:hAnsi="Candara"/>
                <w:color w:val="538135" w:themeColor="accent6" w:themeShade="BF"/>
                <w:sz w:val="24"/>
                <w:szCs w:val="24"/>
              </w:rPr>
              <w:t>Exodus 20:1-17</w:t>
            </w:r>
          </w:p>
          <w:p w14:paraId="207021D1" w14:textId="77777777" w:rsidR="007C79E8" w:rsidRPr="007C79E8" w:rsidRDefault="007C79E8" w:rsidP="007C79E8">
            <w:pPr>
              <w:spacing w:after="0"/>
              <w:rPr>
                <w:rFonts w:ascii="Candara" w:hAnsi="Candara"/>
                <w:color w:val="538135" w:themeColor="accent6" w:themeShade="BF"/>
                <w:sz w:val="24"/>
                <w:szCs w:val="24"/>
              </w:rPr>
            </w:pPr>
            <w:r w:rsidRPr="007C79E8">
              <w:rPr>
                <w:rFonts w:ascii="Candara" w:hAnsi="Candara"/>
                <w:color w:val="538135" w:themeColor="accent6" w:themeShade="BF"/>
                <w:sz w:val="24"/>
                <w:szCs w:val="24"/>
              </w:rPr>
              <w:t>Psalm 19</w:t>
            </w:r>
            <w:r w:rsidRPr="007C79E8">
              <w:rPr>
                <w:rFonts w:ascii="Candara" w:hAnsi="Candara"/>
                <w:color w:val="538135" w:themeColor="accent6" w:themeShade="BF"/>
                <w:sz w:val="24"/>
                <w:szCs w:val="24"/>
              </w:rPr>
              <w:tab/>
            </w:r>
          </w:p>
          <w:p w14:paraId="08CE051A" w14:textId="77777777" w:rsidR="007C79E8" w:rsidRPr="007C79E8" w:rsidRDefault="007C79E8" w:rsidP="007C79E8">
            <w:pPr>
              <w:spacing w:after="0"/>
              <w:rPr>
                <w:rFonts w:ascii="Candara" w:hAnsi="Candara"/>
                <w:color w:val="538135" w:themeColor="accent6" w:themeShade="BF"/>
                <w:sz w:val="24"/>
                <w:szCs w:val="24"/>
              </w:rPr>
            </w:pPr>
            <w:r w:rsidRPr="007C79E8">
              <w:rPr>
                <w:rFonts w:ascii="Candara" w:hAnsi="Candara"/>
                <w:color w:val="538135" w:themeColor="accent6" w:themeShade="BF"/>
                <w:sz w:val="24"/>
                <w:szCs w:val="24"/>
              </w:rPr>
              <w:t>1 Corinthians 1:18-25</w:t>
            </w:r>
          </w:p>
          <w:p w14:paraId="62A6766F" w14:textId="77777777" w:rsidR="007C79E8" w:rsidRPr="007C79E8" w:rsidRDefault="007C79E8" w:rsidP="007C79E8">
            <w:pPr>
              <w:spacing w:after="0"/>
              <w:rPr>
                <w:rFonts w:ascii="Candara" w:hAnsi="Candara"/>
                <w:color w:val="538135" w:themeColor="accent6" w:themeShade="BF"/>
                <w:sz w:val="24"/>
                <w:szCs w:val="24"/>
              </w:rPr>
            </w:pPr>
            <w:r w:rsidRPr="007C79E8">
              <w:rPr>
                <w:rFonts w:ascii="Candara" w:hAnsi="Candara"/>
                <w:color w:val="538135" w:themeColor="accent6" w:themeShade="BF"/>
                <w:sz w:val="24"/>
                <w:szCs w:val="24"/>
              </w:rPr>
              <w:t>John 2:13-22</w:t>
            </w:r>
          </w:p>
        </w:tc>
        <w:tc>
          <w:tcPr>
            <w:tcW w:w="2564" w:type="dxa"/>
            <w:tcBorders>
              <w:top w:val="double" w:sz="4" w:space="0" w:color="00FF00"/>
              <w:left w:val="double" w:sz="4" w:space="0" w:color="00FF00"/>
              <w:bottom w:val="double" w:sz="4" w:space="0" w:color="00FF00"/>
              <w:right w:val="double" w:sz="4" w:space="0" w:color="00FF00"/>
            </w:tcBorders>
            <w:shd w:val="clear" w:color="auto" w:fill="FFFFFF" w:themeFill="background1"/>
          </w:tcPr>
          <w:p w14:paraId="271A5ED0" w14:textId="77777777" w:rsidR="007C79E8" w:rsidRPr="007C79E8" w:rsidRDefault="007C79E8" w:rsidP="007C79E8">
            <w:pPr>
              <w:spacing w:after="0"/>
              <w:rPr>
                <w:rStyle w:val="Strong"/>
                <w:color w:val="538135" w:themeColor="accent6" w:themeShade="BF"/>
              </w:rPr>
            </w:pPr>
            <w:r w:rsidRPr="007C79E8">
              <w:rPr>
                <w:rStyle w:val="Strong"/>
                <w:color w:val="538135" w:themeColor="accent6" w:themeShade="BF"/>
              </w:rPr>
              <w:t>Bryan Jacobs</w:t>
            </w:r>
          </w:p>
        </w:tc>
      </w:tr>
      <w:tr w:rsidR="007C79E8" w:rsidRPr="007C79E8" w14:paraId="740ED0A8" w14:textId="77777777" w:rsidTr="007C79E8">
        <w:tc>
          <w:tcPr>
            <w:tcW w:w="2563" w:type="dxa"/>
            <w:tcBorders>
              <w:top w:val="double" w:sz="4" w:space="0" w:color="00FF00"/>
              <w:left w:val="double" w:sz="4" w:space="0" w:color="00FF00"/>
              <w:bottom w:val="double" w:sz="4" w:space="0" w:color="00FF00"/>
              <w:right w:val="double" w:sz="4" w:space="0" w:color="00FF00"/>
            </w:tcBorders>
            <w:shd w:val="clear" w:color="auto" w:fill="FFFFFF" w:themeFill="background1"/>
            <w:tcMar>
              <w:top w:w="45" w:type="dxa"/>
              <w:left w:w="150" w:type="dxa"/>
              <w:bottom w:w="45" w:type="dxa"/>
              <w:right w:w="150" w:type="dxa"/>
            </w:tcMar>
            <w:hideMark/>
          </w:tcPr>
          <w:p w14:paraId="4A79FF12" w14:textId="77777777" w:rsidR="007C79E8" w:rsidRPr="007C79E8" w:rsidRDefault="007C79E8" w:rsidP="007C79E8">
            <w:pPr>
              <w:spacing w:after="0"/>
              <w:jc w:val="center"/>
              <w:rPr>
                <w:rStyle w:val="Strong"/>
                <w:rFonts w:ascii="Candara" w:hAnsi="Candara"/>
                <w:b w:val="0"/>
                <w:bCs w:val="0"/>
                <w:color w:val="538135" w:themeColor="accent6" w:themeShade="BF"/>
                <w:sz w:val="24"/>
                <w:szCs w:val="24"/>
              </w:rPr>
            </w:pPr>
            <w:r w:rsidRPr="007C79E8">
              <w:rPr>
                <w:rStyle w:val="Strong"/>
                <w:rFonts w:ascii="Candara" w:hAnsi="Candara"/>
                <w:b w:val="0"/>
                <w:bCs w:val="0"/>
                <w:color w:val="538135" w:themeColor="accent6" w:themeShade="BF"/>
                <w:sz w:val="24"/>
                <w:szCs w:val="24"/>
              </w:rPr>
              <w:t>Fourth Sunday in Lent</w:t>
            </w:r>
          </w:p>
          <w:p w14:paraId="453B3AFE" w14:textId="77777777" w:rsidR="007C79E8" w:rsidRPr="007C79E8" w:rsidRDefault="007C79E8" w:rsidP="007C79E8">
            <w:pPr>
              <w:spacing w:after="0"/>
              <w:jc w:val="center"/>
              <w:rPr>
                <w:rStyle w:val="Strong"/>
                <w:color w:val="538135" w:themeColor="accent6" w:themeShade="BF"/>
              </w:rPr>
            </w:pPr>
            <w:r w:rsidRPr="007C79E8">
              <w:rPr>
                <w:rStyle w:val="Strong"/>
                <w:color w:val="538135" w:themeColor="accent6" w:themeShade="BF"/>
              </w:rPr>
              <w:t>March 14, 2021</w:t>
            </w:r>
            <w:r w:rsidRPr="007C79E8">
              <w:rPr>
                <w:rStyle w:val="Strong"/>
                <w:color w:val="538135" w:themeColor="accent6" w:themeShade="BF"/>
              </w:rPr>
              <w:br/>
            </w:r>
            <w:r w:rsidRPr="007C79E8">
              <w:rPr>
                <w:rStyle w:val="Strong"/>
                <w:color w:val="538135" w:themeColor="accent6" w:themeShade="BF"/>
              </w:rPr>
              <w:br/>
            </w:r>
          </w:p>
        </w:tc>
        <w:tc>
          <w:tcPr>
            <w:tcW w:w="2564" w:type="dxa"/>
            <w:tcBorders>
              <w:top w:val="double" w:sz="4" w:space="0" w:color="00FF00"/>
              <w:left w:val="double" w:sz="4" w:space="0" w:color="00FF00"/>
              <w:bottom w:val="double" w:sz="4" w:space="0" w:color="00FF00"/>
              <w:right w:val="double" w:sz="4" w:space="0" w:color="00FF00"/>
            </w:tcBorders>
            <w:shd w:val="clear" w:color="auto" w:fill="FFFFFF" w:themeFill="background1"/>
            <w:tcMar>
              <w:top w:w="45" w:type="dxa"/>
              <w:left w:w="150" w:type="dxa"/>
              <w:bottom w:w="45" w:type="dxa"/>
              <w:right w:w="150" w:type="dxa"/>
            </w:tcMar>
            <w:hideMark/>
          </w:tcPr>
          <w:p w14:paraId="0C52F9DE"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Numbers 21:4-9</w:t>
            </w:r>
          </w:p>
          <w:p w14:paraId="66487A16"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Psalm 107:1-3, 17-22</w:t>
            </w:r>
          </w:p>
          <w:p w14:paraId="05807FED"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Ephesians 2:1-10</w:t>
            </w:r>
          </w:p>
          <w:p w14:paraId="2DB86A16"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John 3:14-21</w:t>
            </w:r>
          </w:p>
        </w:tc>
        <w:tc>
          <w:tcPr>
            <w:tcW w:w="2564" w:type="dxa"/>
            <w:tcBorders>
              <w:top w:val="double" w:sz="4" w:space="0" w:color="00FF00"/>
              <w:left w:val="double" w:sz="4" w:space="0" w:color="00FF00"/>
              <w:bottom w:val="double" w:sz="4" w:space="0" w:color="00FF00"/>
              <w:right w:val="double" w:sz="4" w:space="0" w:color="00FF00"/>
            </w:tcBorders>
            <w:shd w:val="clear" w:color="auto" w:fill="FFFFFF" w:themeFill="background1"/>
          </w:tcPr>
          <w:p w14:paraId="16CA904E" w14:textId="77777777" w:rsidR="007C79E8" w:rsidRPr="007C79E8" w:rsidRDefault="007C79E8" w:rsidP="007C79E8">
            <w:pPr>
              <w:spacing w:after="0"/>
              <w:rPr>
                <w:rStyle w:val="Strong"/>
                <w:rFonts w:ascii="Candara" w:hAnsi="Candara"/>
                <w:color w:val="538135" w:themeColor="accent6" w:themeShade="BF"/>
              </w:rPr>
            </w:pPr>
            <w:r w:rsidRPr="007C79E8">
              <w:rPr>
                <w:rStyle w:val="Strong"/>
                <w:rFonts w:ascii="Candara" w:hAnsi="Candara"/>
                <w:color w:val="538135" w:themeColor="accent6" w:themeShade="BF"/>
              </w:rPr>
              <w:t>Dee Garrett</w:t>
            </w:r>
          </w:p>
        </w:tc>
      </w:tr>
      <w:tr w:rsidR="007C79E8" w:rsidRPr="007C79E8" w14:paraId="0CBBE39E" w14:textId="77777777" w:rsidTr="007C79E8">
        <w:tc>
          <w:tcPr>
            <w:tcW w:w="2563" w:type="dxa"/>
            <w:tcBorders>
              <w:top w:val="double" w:sz="4" w:space="0" w:color="00FF00"/>
              <w:left w:val="double" w:sz="4" w:space="0" w:color="00FF00"/>
              <w:bottom w:val="double" w:sz="4" w:space="0" w:color="00FF00"/>
              <w:right w:val="double" w:sz="4" w:space="0" w:color="00FF00"/>
            </w:tcBorders>
            <w:shd w:val="clear" w:color="auto" w:fill="FFFFFF" w:themeFill="background1"/>
            <w:tcMar>
              <w:top w:w="45" w:type="dxa"/>
              <w:left w:w="150" w:type="dxa"/>
              <w:bottom w:w="45" w:type="dxa"/>
              <w:right w:w="150" w:type="dxa"/>
            </w:tcMar>
            <w:hideMark/>
          </w:tcPr>
          <w:p w14:paraId="7767B271" w14:textId="77777777" w:rsidR="007C79E8" w:rsidRPr="007C79E8" w:rsidRDefault="007C79E8" w:rsidP="007C79E8">
            <w:pPr>
              <w:spacing w:after="0"/>
              <w:jc w:val="center"/>
              <w:rPr>
                <w:rStyle w:val="Strong"/>
                <w:rFonts w:ascii="Candara" w:hAnsi="Candara"/>
                <w:b w:val="0"/>
                <w:bCs w:val="0"/>
                <w:color w:val="538135" w:themeColor="accent6" w:themeShade="BF"/>
                <w:sz w:val="24"/>
                <w:szCs w:val="24"/>
              </w:rPr>
            </w:pPr>
            <w:r w:rsidRPr="007C79E8">
              <w:rPr>
                <w:rStyle w:val="Strong"/>
                <w:rFonts w:ascii="Candara" w:hAnsi="Candara"/>
                <w:b w:val="0"/>
                <w:bCs w:val="0"/>
                <w:color w:val="538135" w:themeColor="accent6" w:themeShade="BF"/>
                <w:sz w:val="24"/>
                <w:szCs w:val="24"/>
              </w:rPr>
              <w:t>Fifth Sunday in Lent</w:t>
            </w:r>
          </w:p>
          <w:p w14:paraId="60358B2A" w14:textId="77777777" w:rsidR="007C79E8" w:rsidRPr="007C79E8" w:rsidRDefault="007C79E8" w:rsidP="007C79E8">
            <w:pPr>
              <w:spacing w:after="0"/>
              <w:jc w:val="center"/>
              <w:rPr>
                <w:rStyle w:val="Strong"/>
                <w:color w:val="538135" w:themeColor="accent6" w:themeShade="BF"/>
              </w:rPr>
            </w:pPr>
            <w:r w:rsidRPr="007C79E8">
              <w:rPr>
                <w:rStyle w:val="Strong"/>
                <w:color w:val="538135" w:themeColor="accent6" w:themeShade="BF"/>
              </w:rPr>
              <w:t>March 21, 2021</w:t>
            </w:r>
            <w:r w:rsidRPr="007C79E8">
              <w:rPr>
                <w:rStyle w:val="Strong"/>
                <w:color w:val="538135" w:themeColor="accent6" w:themeShade="BF"/>
              </w:rPr>
              <w:br/>
            </w:r>
          </w:p>
        </w:tc>
        <w:tc>
          <w:tcPr>
            <w:tcW w:w="2564" w:type="dxa"/>
            <w:tcBorders>
              <w:top w:val="double" w:sz="4" w:space="0" w:color="00FF00"/>
              <w:left w:val="double" w:sz="4" w:space="0" w:color="00FF00"/>
              <w:bottom w:val="double" w:sz="4" w:space="0" w:color="00FF00"/>
              <w:right w:val="double" w:sz="4" w:space="0" w:color="00FF00"/>
            </w:tcBorders>
            <w:shd w:val="clear" w:color="auto" w:fill="FFFFFF" w:themeFill="background1"/>
            <w:tcMar>
              <w:top w:w="45" w:type="dxa"/>
              <w:left w:w="150" w:type="dxa"/>
              <w:bottom w:w="45" w:type="dxa"/>
              <w:right w:w="150" w:type="dxa"/>
            </w:tcMar>
          </w:tcPr>
          <w:p w14:paraId="0128BCAD"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Jeremiah 31:31-3</w:t>
            </w:r>
          </w:p>
          <w:p w14:paraId="12DAFA57"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Psalm 51:1-12</w:t>
            </w:r>
          </w:p>
          <w:p w14:paraId="75C285A3"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Hebrews 5:5-10</w:t>
            </w:r>
          </w:p>
          <w:p w14:paraId="428DC619" w14:textId="77777777" w:rsidR="007C79E8" w:rsidRPr="007C79E8" w:rsidRDefault="007C79E8" w:rsidP="007C79E8">
            <w:pPr>
              <w:spacing w:after="0"/>
              <w:rPr>
                <w:rStyle w:val="Strong"/>
                <w:color w:val="538135" w:themeColor="accent6" w:themeShade="BF"/>
              </w:rPr>
            </w:pPr>
            <w:r w:rsidRPr="007C79E8">
              <w:rPr>
                <w:rStyle w:val="Strong"/>
                <w:b w:val="0"/>
                <w:bCs w:val="0"/>
                <w:color w:val="538135" w:themeColor="accent6" w:themeShade="BF"/>
              </w:rPr>
              <w:t>John 12:20-33</w:t>
            </w:r>
          </w:p>
        </w:tc>
        <w:tc>
          <w:tcPr>
            <w:tcW w:w="2564" w:type="dxa"/>
            <w:tcBorders>
              <w:top w:val="double" w:sz="4" w:space="0" w:color="00FF00"/>
              <w:left w:val="double" w:sz="4" w:space="0" w:color="00FF00"/>
              <w:bottom w:val="double" w:sz="4" w:space="0" w:color="00FF00"/>
              <w:right w:val="double" w:sz="4" w:space="0" w:color="00FF00"/>
            </w:tcBorders>
            <w:shd w:val="clear" w:color="auto" w:fill="FFFFFF" w:themeFill="background1"/>
          </w:tcPr>
          <w:p w14:paraId="53F58353" w14:textId="77777777" w:rsidR="007C79E8" w:rsidRPr="007C79E8" w:rsidRDefault="007C79E8" w:rsidP="007C79E8">
            <w:pPr>
              <w:spacing w:after="0"/>
              <w:rPr>
                <w:rStyle w:val="Strong"/>
                <w:rFonts w:ascii="Candara" w:hAnsi="Candara"/>
                <w:color w:val="538135" w:themeColor="accent6" w:themeShade="BF"/>
              </w:rPr>
            </w:pPr>
            <w:r w:rsidRPr="007C79E8">
              <w:rPr>
                <w:rStyle w:val="Strong"/>
                <w:rFonts w:ascii="Candara" w:hAnsi="Candara"/>
                <w:color w:val="538135" w:themeColor="accent6" w:themeShade="BF"/>
              </w:rPr>
              <w:t>Judy Ball</w:t>
            </w:r>
          </w:p>
        </w:tc>
      </w:tr>
      <w:tr w:rsidR="007C79E8" w:rsidRPr="007C79E8" w14:paraId="283B8A1D" w14:textId="77777777" w:rsidTr="007C79E8">
        <w:tc>
          <w:tcPr>
            <w:tcW w:w="2563" w:type="dxa"/>
            <w:tcBorders>
              <w:top w:val="double" w:sz="4" w:space="0" w:color="00FF00"/>
              <w:left w:val="double" w:sz="4" w:space="0" w:color="00FF00"/>
              <w:bottom w:val="double" w:sz="4" w:space="0" w:color="00FF00"/>
              <w:right w:val="double" w:sz="4" w:space="0" w:color="00FF00"/>
            </w:tcBorders>
            <w:shd w:val="clear" w:color="auto" w:fill="FFFFFF" w:themeFill="background1"/>
            <w:tcMar>
              <w:top w:w="45" w:type="dxa"/>
              <w:left w:w="150" w:type="dxa"/>
              <w:bottom w:w="45" w:type="dxa"/>
              <w:right w:w="150" w:type="dxa"/>
            </w:tcMar>
            <w:hideMark/>
          </w:tcPr>
          <w:p w14:paraId="1F17DD6C" w14:textId="77777777" w:rsidR="007C79E8" w:rsidRPr="007C79E8" w:rsidRDefault="00F30FB2" w:rsidP="007C79E8">
            <w:pPr>
              <w:spacing w:after="0"/>
              <w:jc w:val="center"/>
              <w:rPr>
                <w:rStyle w:val="Strong"/>
                <w:color w:val="538135" w:themeColor="accent6" w:themeShade="BF"/>
              </w:rPr>
            </w:pPr>
            <w:hyperlink r:id="rId26" w:history="1">
              <w:r w:rsidR="007C79E8" w:rsidRPr="007C79E8">
                <w:rPr>
                  <w:rStyle w:val="Strong"/>
                  <w:b w:val="0"/>
                  <w:bCs w:val="0"/>
                  <w:color w:val="538135" w:themeColor="accent6" w:themeShade="BF"/>
                </w:rPr>
                <w:t>Annunciation</w:t>
              </w:r>
            </w:hyperlink>
            <w:r w:rsidR="007C79E8" w:rsidRPr="007C79E8">
              <w:rPr>
                <w:rStyle w:val="Strong"/>
                <w:b w:val="0"/>
                <w:bCs w:val="0"/>
                <w:color w:val="538135" w:themeColor="accent6" w:themeShade="BF"/>
              </w:rPr>
              <w:t xml:space="preserve"> of the Lord</w:t>
            </w:r>
            <w:r w:rsidR="007C79E8" w:rsidRPr="007C79E8">
              <w:rPr>
                <w:rStyle w:val="Strong"/>
                <w:color w:val="538135" w:themeColor="accent6" w:themeShade="BF"/>
              </w:rPr>
              <w:br/>
              <w:t>March 25,2021</w:t>
            </w:r>
            <w:r w:rsidR="007C79E8" w:rsidRPr="007C79E8">
              <w:rPr>
                <w:rStyle w:val="Strong"/>
                <w:color w:val="538135" w:themeColor="accent6" w:themeShade="BF"/>
              </w:rPr>
              <w:br/>
            </w:r>
          </w:p>
        </w:tc>
        <w:tc>
          <w:tcPr>
            <w:tcW w:w="2564" w:type="dxa"/>
            <w:tcBorders>
              <w:top w:val="double" w:sz="4" w:space="0" w:color="00FF00"/>
              <w:left w:val="double" w:sz="4" w:space="0" w:color="00FF00"/>
              <w:bottom w:val="double" w:sz="4" w:space="0" w:color="00FF00"/>
              <w:right w:val="double" w:sz="4" w:space="0" w:color="00FF00"/>
            </w:tcBorders>
            <w:shd w:val="clear" w:color="auto" w:fill="FFFFFF" w:themeFill="background1"/>
            <w:tcMar>
              <w:top w:w="45" w:type="dxa"/>
              <w:left w:w="150" w:type="dxa"/>
              <w:bottom w:w="45" w:type="dxa"/>
              <w:right w:w="150" w:type="dxa"/>
            </w:tcMar>
            <w:hideMark/>
          </w:tcPr>
          <w:p w14:paraId="71963479"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Isaiah 7:10-14</w:t>
            </w:r>
            <w:r w:rsidRPr="007C79E8">
              <w:rPr>
                <w:rStyle w:val="Strong"/>
                <w:b w:val="0"/>
                <w:bCs w:val="0"/>
                <w:color w:val="538135" w:themeColor="accent6" w:themeShade="BF"/>
              </w:rPr>
              <w:tab/>
            </w:r>
          </w:p>
          <w:p w14:paraId="2A6807A9"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Psalm 45</w:t>
            </w:r>
          </w:p>
          <w:p w14:paraId="73FAA20D"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Psalm 40:5-10</w:t>
            </w:r>
            <w:r w:rsidRPr="007C79E8">
              <w:rPr>
                <w:rStyle w:val="Strong"/>
                <w:b w:val="0"/>
                <w:bCs w:val="0"/>
                <w:color w:val="538135" w:themeColor="accent6" w:themeShade="BF"/>
              </w:rPr>
              <w:tab/>
            </w:r>
          </w:p>
          <w:p w14:paraId="7127CDBF"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Hebrews 10:4-10</w:t>
            </w:r>
          </w:p>
          <w:p w14:paraId="1F0D1080" w14:textId="77777777" w:rsidR="007C79E8" w:rsidRPr="007C79E8" w:rsidRDefault="007C79E8" w:rsidP="007C79E8">
            <w:pPr>
              <w:spacing w:after="0"/>
              <w:rPr>
                <w:rStyle w:val="Strong"/>
                <w:color w:val="538135" w:themeColor="accent6" w:themeShade="BF"/>
              </w:rPr>
            </w:pPr>
            <w:r w:rsidRPr="007C79E8">
              <w:rPr>
                <w:rStyle w:val="Strong"/>
                <w:b w:val="0"/>
                <w:bCs w:val="0"/>
                <w:color w:val="538135" w:themeColor="accent6" w:themeShade="BF"/>
              </w:rPr>
              <w:t>Luke 1:26-38</w:t>
            </w:r>
          </w:p>
        </w:tc>
        <w:tc>
          <w:tcPr>
            <w:tcW w:w="2564" w:type="dxa"/>
            <w:tcBorders>
              <w:top w:val="double" w:sz="4" w:space="0" w:color="00FF00"/>
              <w:left w:val="double" w:sz="4" w:space="0" w:color="00FF00"/>
              <w:bottom w:val="double" w:sz="4" w:space="0" w:color="00FF00"/>
              <w:right w:val="double" w:sz="4" w:space="0" w:color="00FF00"/>
            </w:tcBorders>
            <w:shd w:val="clear" w:color="auto" w:fill="FFFFFF" w:themeFill="background1"/>
          </w:tcPr>
          <w:p w14:paraId="533EB892" w14:textId="77777777" w:rsidR="007C79E8" w:rsidRPr="007C79E8" w:rsidRDefault="007C79E8" w:rsidP="007C79E8">
            <w:pPr>
              <w:spacing w:after="0"/>
              <w:rPr>
                <w:rStyle w:val="Strong"/>
                <w:rFonts w:ascii="Candara" w:hAnsi="Candara"/>
                <w:color w:val="538135" w:themeColor="accent6" w:themeShade="BF"/>
              </w:rPr>
            </w:pPr>
            <w:r w:rsidRPr="007C79E8">
              <w:rPr>
                <w:rStyle w:val="Strong"/>
                <w:rFonts w:ascii="Candara" w:hAnsi="Candara"/>
                <w:color w:val="538135" w:themeColor="accent6" w:themeShade="BF"/>
              </w:rPr>
              <w:t>Mary Neal</w:t>
            </w:r>
          </w:p>
        </w:tc>
      </w:tr>
      <w:tr w:rsidR="007C79E8" w:rsidRPr="007C79E8" w14:paraId="4E2D514B" w14:textId="77777777" w:rsidTr="007C79E8">
        <w:tc>
          <w:tcPr>
            <w:tcW w:w="2563" w:type="dxa"/>
            <w:tcBorders>
              <w:top w:val="double" w:sz="4" w:space="0" w:color="00FF00"/>
              <w:left w:val="double" w:sz="4" w:space="0" w:color="00FF00"/>
              <w:bottom w:val="double" w:sz="4" w:space="0" w:color="00FF00"/>
              <w:right w:val="double" w:sz="4" w:space="0" w:color="00FF00"/>
            </w:tcBorders>
            <w:shd w:val="clear" w:color="auto" w:fill="FFFFFF" w:themeFill="background1"/>
            <w:tcMar>
              <w:top w:w="45" w:type="dxa"/>
              <w:left w:w="150" w:type="dxa"/>
              <w:bottom w:w="45" w:type="dxa"/>
              <w:right w:w="150" w:type="dxa"/>
            </w:tcMar>
            <w:hideMark/>
          </w:tcPr>
          <w:p w14:paraId="0F2E428B" w14:textId="77777777" w:rsidR="007C79E8" w:rsidRPr="007C79E8" w:rsidRDefault="00F30FB2" w:rsidP="007C79E8">
            <w:pPr>
              <w:spacing w:after="0"/>
              <w:jc w:val="center"/>
              <w:rPr>
                <w:rStyle w:val="Strong"/>
                <w:color w:val="538135" w:themeColor="accent6" w:themeShade="BF"/>
              </w:rPr>
            </w:pPr>
            <w:hyperlink r:id="rId27" w:history="1">
              <w:r w:rsidR="007C79E8" w:rsidRPr="007C79E8">
                <w:rPr>
                  <w:rStyle w:val="Strong"/>
                  <w:b w:val="0"/>
                  <w:bCs w:val="0"/>
                  <w:color w:val="538135" w:themeColor="accent6" w:themeShade="BF"/>
                </w:rPr>
                <w:t>Liturgy</w:t>
              </w:r>
            </w:hyperlink>
            <w:r w:rsidR="007C79E8" w:rsidRPr="007C79E8">
              <w:rPr>
                <w:rStyle w:val="Strong"/>
                <w:b w:val="0"/>
                <w:bCs w:val="0"/>
                <w:color w:val="538135" w:themeColor="accent6" w:themeShade="BF"/>
              </w:rPr>
              <w:t xml:space="preserve"> of the Palms</w:t>
            </w:r>
            <w:r w:rsidR="007C79E8" w:rsidRPr="007C79E8">
              <w:rPr>
                <w:rStyle w:val="Strong"/>
                <w:color w:val="538135" w:themeColor="accent6" w:themeShade="BF"/>
              </w:rPr>
              <w:br/>
              <w:t>March 28, 2021</w:t>
            </w:r>
            <w:r w:rsidR="007C79E8" w:rsidRPr="007C79E8">
              <w:rPr>
                <w:rStyle w:val="Strong"/>
                <w:color w:val="538135" w:themeColor="accent6" w:themeShade="BF"/>
              </w:rPr>
              <w:br/>
            </w:r>
          </w:p>
        </w:tc>
        <w:tc>
          <w:tcPr>
            <w:tcW w:w="2564" w:type="dxa"/>
            <w:tcBorders>
              <w:top w:val="double" w:sz="4" w:space="0" w:color="00FF00"/>
              <w:left w:val="double" w:sz="4" w:space="0" w:color="00FF00"/>
              <w:bottom w:val="double" w:sz="4" w:space="0" w:color="00FF00"/>
              <w:right w:val="double" w:sz="4" w:space="0" w:color="00FF00"/>
            </w:tcBorders>
            <w:shd w:val="clear" w:color="auto" w:fill="FFFFFF" w:themeFill="background1"/>
            <w:tcMar>
              <w:top w:w="45" w:type="dxa"/>
              <w:left w:w="150" w:type="dxa"/>
              <w:bottom w:w="45" w:type="dxa"/>
              <w:right w:w="150" w:type="dxa"/>
            </w:tcMar>
          </w:tcPr>
          <w:p w14:paraId="7CBB9753" w14:textId="77777777" w:rsidR="007C79E8" w:rsidRPr="007C79E8" w:rsidRDefault="007C79E8" w:rsidP="007C79E8">
            <w:pPr>
              <w:spacing w:after="0"/>
              <w:rPr>
                <w:rStyle w:val="Strong"/>
                <w:color w:val="538135" w:themeColor="accent6" w:themeShade="BF"/>
              </w:rPr>
            </w:pPr>
            <w:r w:rsidRPr="007C79E8">
              <w:rPr>
                <w:rStyle w:val="Strong"/>
                <w:b w:val="0"/>
                <w:bCs w:val="0"/>
                <w:color w:val="538135" w:themeColor="accent6" w:themeShade="BF"/>
              </w:rPr>
              <w:t>Psalm 118:1-2, 19-29</w:t>
            </w:r>
            <w:r w:rsidRPr="007C79E8">
              <w:rPr>
                <w:rStyle w:val="Strong"/>
                <w:b w:val="0"/>
                <w:bCs w:val="0"/>
                <w:color w:val="538135" w:themeColor="accent6" w:themeShade="BF"/>
              </w:rPr>
              <w:tab/>
              <w:t xml:space="preserve"> Mark 11:1-11</w:t>
            </w:r>
          </w:p>
        </w:tc>
        <w:tc>
          <w:tcPr>
            <w:tcW w:w="2564" w:type="dxa"/>
            <w:tcBorders>
              <w:top w:val="double" w:sz="4" w:space="0" w:color="00FF00"/>
              <w:left w:val="double" w:sz="4" w:space="0" w:color="00FF00"/>
              <w:bottom w:val="double" w:sz="4" w:space="0" w:color="00FF00"/>
              <w:right w:val="double" w:sz="4" w:space="0" w:color="00FF00"/>
            </w:tcBorders>
            <w:shd w:val="clear" w:color="auto" w:fill="FFFFFF" w:themeFill="background1"/>
          </w:tcPr>
          <w:p w14:paraId="43A93A45" w14:textId="77777777" w:rsidR="007C79E8" w:rsidRPr="007C79E8" w:rsidRDefault="007C79E8" w:rsidP="007C79E8">
            <w:pPr>
              <w:spacing w:after="0"/>
              <w:rPr>
                <w:rStyle w:val="Strong"/>
                <w:rFonts w:ascii="Candara" w:hAnsi="Candara"/>
                <w:color w:val="538135" w:themeColor="accent6" w:themeShade="BF"/>
              </w:rPr>
            </w:pPr>
            <w:r w:rsidRPr="007C79E8">
              <w:rPr>
                <w:rStyle w:val="Strong"/>
                <w:rFonts w:ascii="Candara" w:hAnsi="Candara"/>
                <w:color w:val="538135" w:themeColor="accent6" w:themeShade="BF"/>
              </w:rPr>
              <w:t>Bryan Jacobs</w:t>
            </w:r>
          </w:p>
        </w:tc>
      </w:tr>
      <w:tr w:rsidR="007C79E8" w:rsidRPr="007C79E8" w14:paraId="6949F183" w14:textId="77777777" w:rsidTr="007C79E8">
        <w:tc>
          <w:tcPr>
            <w:tcW w:w="2563" w:type="dxa"/>
            <w:tcBorders>
              <w:top w:val="double" w:sz="4" w:space="0" w:color="00FF00"/>
              <w:left w:val="double" w:sz="4" w:space="0" w:color="00FF00"/>
              <w:bottom w:val="double" w:sz="4" w:space="0" w:color="00FF00"/>
              <w:right w:val="double" w:sz="4" w:space="0" w:color="00FF00"/>
            </w:tcBorders>
            <w:shd w:val="clear" w:color="auto" w:fill="FFFFFF" w:themeFill="background1"/>
            <w:tcMar>
              <w:top w:w="45" w:type="dxa"/>
              <w:left w:w="150" w:type="dxa"/>
              <w:bottom w:w="45" w:type="dxa"/>
              <w:right w:w="150" w:type="dxa"/>
            </w:tcMar>
          </w:tcPr>
          <w:p w14:paraId="3B947720" w14:textId="77777777" w:rsidR="007C79E8" w:rsidRPr="007C79E8" w:rsidRDefault="007C79E8" w:rsidP="007C79E8">
            <w:pPr>
              <w:spacing w:after="0"/>
              <w:jc w:val="center"/>
              <w:rPr>
                <w:rStyle w:val="Strong"/>
                <w:b w:val="0"/>
                <w:bCs w:val="0"/>
                <w:color w:val="538135" w:themeColor="accent6" w:themeShade="BF"/>
              </w:rPr>
            </w:pPr>
            <w:r w:rsidRPr="007C79E8">
              <w:rPr>
                <w:rStyle w:val="Strong"/>
                <w:b w:val="0"/>
                <w:bCs w:val="0"/>
                <w:color w:val="538135" w:themeColor="accent6" w:themeShade="BF"/>
              </w:rPr>
              <w:t>Liturgy of the Passion</w:t>
            </w:r>
          </w:p>
          <w:p w14:paraId="49AAC80A" w14:textId="77777777" w:rsidR="007C79E8" w:rsidRPr="007C79E8" w:rsidRDefault="007C79E8" w:rsidP="007C79E8">
            <w:pPr>
              <w:spacing w:after="0"/>
              <w:jc w:val="center"/>
              <w:rPr>
                <w:color w:val="538135" w:themeColor="accent6" w:themeShade="BF"/>
              </w:rPr>
            </w:pPr>
            <w:r w:rsidRPr="007C79E8">
              <w:rPr>
                <w:rStyle w:val="Strong"/>
                <w:color w:val="538135" w:themeColor="accent6" w:themeShade="BF"/>
              </w:rPr>
              <w:t>March 28, 2021</w:t>
            </w:r>
          </w:p>
        </w:tc>
        <w:tc>
          <w:tcPr>
            <w:tcW w:w="2564" w:type="dxa"/>
            <w:tcBorders>
              <w:top w:val="double" w:sz="4" w:space="0" w:color="00FF00"/>
              <w:left w:val="double" w:sz="4" w:space="0" w:color="00FF00"/>
              <w:bottom w:val="double" w:sz="4" w:space="0" w:color="00FF00"/>
              <w:right w:val="double" w:sz="4" w:space="0" w:color="00FF00"/>
            </w:tcBorders>
            <w:shd w:val="clear" w:color="auto" w:fill="FFFFFF" w:themeFill="background1"/>
            <w:tcMar>
              <w:top w:w="45" w:type="dxa"/>
              <w:left w:w="150" w:type="dxa"/>
              <w:bottom w:w="45" w:type="dxa"/>
              <w:right w:w="150" w:type="dxa"/>
            </w:tcMar>
          </w:tcPr>
          <w:p w14:paraId="37C8F110"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Isaiah 50:4-9a</w:t>
            </w:r>
            <w:r w:rsidRPr="007C79E8">
              <w:rPr>
                <w:rStyle w:val="Strong"/>
                <w:b w:val="0"/>
                <w:bCs w:val="0"/>
                <w:color w:val="538135" w:themeColor="accent6" w:themeShade="BF"/>
              </w:rPr>
              <w:tab/>
            </w:r>
          </w:p>
          <w:p w14:paraId="32D4CCF4"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Psalm 31:9-16</w:t>
            </w:r>
            <w:r w:rsidRPr="007C79E8">
              <w:rPr>
                <w:rStyle w:val="Strong"/>
                <w:b w:val="0"/>
                <w:bCs w:val="0"/>
                <w:color w:val="538135" w:themeColor="accent6" w:themeShade="BF"/>
              </w:rPr>
              <w:tab/>
            </w:r>
          </w:p>
          <w:p w14:paraId="28C773D3" w14:textId="77777777" w:rsidR="007C79E8" w:rsidRPr="007C79E8" w:rsidRDefault="007C79E8" w:rsidP="007C79E8">
            <w:pPr>
              <w:spacing w:after="0"/>
              <w:rPr>
                <w:rStyle w:val="Strong"/>
                <w:b w:val="0"/>
                <w:bCs w:val="0"/>
                <w:color w:val="538135" w:themeColor="accent6" w:themeShade="BF"/>
              </w:rPr>
            </w:pPr>
            <w:r w:rsidRPr="007C79E8">
              <w:rPr>
                <w:rStyle w:val="Strong"/>
                <w:b w:val="0"/>
                <w:bCs w:val="0"/>
                <w:color w:val="538135" w:themeColor="accent6" w:themeShade="BF"/>
              </w:rPr>
              <w:t>Philippians 2:5-11</w:t>
            </w:r>
          </w:p>
          <w:p w14:paraId="06B32E90" w14:textId="77777777" w:rsidR="007C79E8" w:rsidRPr="007C79E8" w:rsidRDefault="007C79E8" w:rsidP="007C79E8">
            <w:pPr>
              <w:keepNext/>
              <w:spacing w:after="0"/>
              <w:rPr>
                <w:color w:val="538135" w:themeColor="accent6" w:themeShade="BF"/>
              </w:rPr>
            </w:pPr>
            <w:r w:rsidRPr="007C79E8">
              <w:rPr>
                <w:rStyle w:val="Strong"/>
                <w:b w:val="0"/>
                <w:bCs w:val="0"/>
                <w:color w:val="538135" w:themeColor="accent6" w:themeShade="BF"/>
              </w:rPr>
              <w:t>Mark 14:1-15:47</w:t>
            </w:r>
          </w:p>
        </w:tc>
        <w:tc>
          <w:tcPr>
            <w:tcW w:w="2564" w:type="dxa"/>
            <w:tcBorders>
              <w:top w:val="double" w:sz="4" w:space="0" w:color="00FF00"/>
              <w:left w:val="double" w:sz="4" w:space="0" w:color="00FF00"/>
              <w:bottom w:val="double" w:sz="4" w:space="0" w:color="00FF00"/>
              <w:right w:val="double" w:sz="4" w:space="0" w:color="00FF00"/>
            </w:tcBorders>
            <w:shd w:val="clear" w:color="auto" w:fill="FFFFFF" w:themeFill="background1"/>
          </w:tcPr>
          <w:p w14:paraId="230DF3AD" w14:textId="77777777" w:rsidR="007C79E8" w:rsidRPr="007C79E8" w:rsidRDefault="007C79E8" w:rsidP="007C79E8">
            <w:pPr>
              <w:spacing w:after="0"/>
              <w:rPr>
                <w:rStyle w:val="Strong"/>
                <w:rFonts w:ascii="Candara" w:hAnsi="Candara"/>
                <w:color w:val="538135" w:themeColor="accent6" w:themeShade="BF"/>
              </w:rPr>
            </w:pPr>
            <w:r w:rsidRPr="007C79E8">
              <w:rPr>
                <w:rStyle w:val="Strong"/>
                <w:rFonts w:ascii="Candara" w:hAnsi="Candara"/>
                <w:color w:val="538135" w:themeColor="accent6" w:themeShade="BF"/>
              </w:rPr>
              <w:t>Bryan Jacobs</w:t>
            </w:r>
          </w:p>
        </w:tc>
      </w:tr>
    </w:tbl>
    <w:p w14:paraId="243A21B3" w14:textId="1C482B35" w:rsidR="005D1A66" w:rsidRPr="007C79E8" w:rsidRDefault="005D1A66" w:rsidP="00FD0298">
      <w:pPr>
        <w:spacing w:after="0"/>
        <w:jc w:val="both"/>
        <w:rPr>
          <w:rFonts w:ascii="Candara" w:eastAsia="Times New Roman" w:hAnsi="Candara" w:cs="Times New Roman"/>
          <w:b/>
          <w:bCs/>
          <w:color w:val="538135" w:themeColor="accent6" w:themeShade="BF"/>
          <w:sz w:val="36"/>
          <w:szCs w:val="36"/>
          <w14:glow w14:rad="228600">
            <w14:schemeClr w14:val="accent1">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noFill/>
            <w14:prstDash w14:val="solid"/>
            <w14:round/>
          </w14:textOutline>
        </w:rPr>
      </w:pPr>
    </w:p>
    <w:p w14:paraId="17AE4DD9" w14:textId="211C96DC" w:rsidR="004B0F1B" w:rsidRPr="007C79E8" w:rsidRDefault="00FD0298" w:rsidP="00BF66A0">
      <w:pPr>
        <w:spacing w:after="0"/>
        <w:jc w:val="center"/>
        <w:rPr>
          <w:rFonts w:ascii="Candara" w:eastAsia="Times New Roman" w:hAnsi="Candara" w:cs="Times New Roman"/>
          <w:b/>
          <w:bCs/>
          <w:color w:val="538135" w:themeColor="accent6" w:themeShade="BF"/>
          <w:sz w:val="36"/>
          <w:szCs w:val="36"/>
          <w14:glow w14:rad="228600">
            <w14:schemeClr w14:val="accent1">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noFill/>
            <w14:prstDash w14:val="solid"/>
            <w14:round/>
          </w14:textOutline>
        </w:rPr>
      </w:pPr>
      <w:r>
        <w:rPr>
          <w:rFonts w:ascii="Candara" w:eastAsia="Times New Roman" w:hAnsi="Candara" w:cs="Times New Roman"/>
          <w:b/>
          <w:bCs/>
          <w:noProof/>
          <w:color w:val="538135" w:themeColor="accent6" w:themeShade="BF"/>
          <w:sz w:val="36"/>
          <w:szCs w:val="36"/>
        </w:rPr>
        <mc:AlternateContent>
          <mc:Choice Requires="wps">
            <w:drawing>
              <wp:anchor distT="0" distB="0" distL="114300" distR="114300" simplePos="0" relativeHeight="251717632" behindDoc="0" locked="0" layoutInCell="1" allowOverlap="1" wp14:anchorId="07EC1BE5" wp14:editId="46944175">
                <wp:simplePos x="0" y="0"/>
                <wp:positionH relativeFrom="column">
                  <wp:posOffset>5486400</wp:posOffset>
                </wp:positionH>
                <wp:positionV relativeFrom="paragraph">
                  <wp:posOffset>54763</wp:posOffset>
                </wp:positionV>
                <wp:extent cx="1035586" cy="141015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35586" cy="1410159"/>
                        </a:xfrm>
                        <a:prstGeom prst="rect">
                          <a:avLst/>
                        </a:prstGeom>
                        <a:solidFill>
                          <a:schemeClr val="lt1"/>
                        </a:solidFill>
                        <a:ln w="6350">
                          <a:noFill/>
                        </a:ln>
                      </wps:spPr>
                      <wps:txbx>
                        <w:txbxContent>
                          <w:p w14:paraId="235C9635" w14:textId="1B2A0A61" w:rsidR="00FD0298" w:rsidRDefault="00FD0298">
                            <w:r>
                              <w:rPr>
                                <w:noProof/>
                              </w:rPr>
                              <w:drawing>
                                <wp:inline distT="0" distB="0" distL="0" distR="0" wp14:anchorId="36DCE1B6" wp14:editId="02C0FCAF">
                                  <wp:extent cx="845820" cy="936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5820" cy="936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C1BE5" id="Text Box 24" o:spid="_x0000_s1030" type="#_x0000_t202" style="position:absolute;left:0;text-align:left;margin-left:6in;margin-top:4.3pt;width:81.55pt;height:11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" fillcolor="white [3201]" stroked="f" strokeweight=".5pt">
                <v:textbox>
                  <w:txbxContent>
                    <w:p w14:paraId="235C9635" w14:textId="1B2A0A61" w:rsidR="00FD0298" w:rsidRDefault="00FD0298">
                      <w:r>
                        <w:rPr>
                          <w:noProof/>
                        </w:rPr>
                        <w:drawing>
                          <wp:inline distT="0" distB="0" distL="0" distR="0" wp14:anchorId="36DCE1B6" wp14:editId="02C0FCAF">
                            <wp:extent cx="845820" cy="936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5820" cy="936100"/>
                                    </a:xfrm>
                                    <a:prstGeom prst="rect">
                                      <a:avLst/>
                                    </a:prstGeom>
                                    <a:noFill/>
                                    <a:ln>
                                      <a:noFill/>
                                    </a:ln>
                                  </pic:spPr>
                                </pic:pic>
                              </a:graphicData>
                            </a:graphic>
                          </wp:inline>
                        </w:drawing>
                      </w:r>
                    </w:p>
                  </w:txbxContent>
                </v:textbox>
              </v:shape>
            </w:pict>
          </mc:Fallback>
        </mc:AlternateContent>
      </w:r>
    </w:p>
    <w:p w14:paraId="199DAAD1" w14:textId="50AEC886" w:rsidR="007659CA" w:rsidRPr="007C79E8" w:rsidRDefault="007659CA" w:rsidP="00E72D41">
      <w:pPr>
        <w:spacing w:after="0" w:line="240" w:lineRule="auto"/>
        <w:rPr>
          <w:rFonts w:ascii="Candara" w:hAnsi="Candara"/>
          <w:i/>
          <w:iCs/>
          <w:color w:val="538135" w:themeColor="accent6" w:themeShade="BF"/>
          <w:sz w:val="16"/>
          <w:szCs w:val="16"/>
        </w:rPr>
      </w:pPr>
    </w:p>
    <w:p w14:paraId="20ED2216" w14:textId="7C9D25BF" w:rsidR="00E0208A" w:rsidRPr="007C79E8" w:rsidRDefault="00E0208A" w:rsidP="000555FF">
      <w:pPr>
        <w:spacing w:after="4" w:line="251" w:lineRule="auto"/>
        <w:ind w:left="-5" w:right="8" w:hanging="10"/>
        <w:rPr>
          <w:rFonts w:ascii="Candara" w:hAnsi="Candara"/>
          <w:color w:val="538135" w:themeColor="accent6" w:themeShade="BF"/>
          <w:sz w:val="24"/>
        </w:rPr>
      </w:pPr>
    </w:p>
    <w:p w14:paraId="33BE17A2" w14:textId="3A9A6380" w:rsidR="00CC0323" w:rsidRPr="007C79E8" w:rsidRDefault="00CC0323" w:rsidP="000555FF">
      <w:pPr>
        <w:spacing w:after="4" w:line="251" w:lineRule="auto"/>
        <w:ind w:left="-5" w:right="8" w:hanging="10"/>
        <w:rPr>
          <w:rFonts w:ascii="Candara" w:hAnsi="Candara"/>
          <w:color w:val="538135" w:themeColor="accent6" w:themeShade="BF"/>
          <w:sz w:val="24"/>
        </w:rPr>
      </w:pPr>
    </w:p>
    <w:p w14:paraId="4FE7FFDD" w14:textId="124F9D60" w:rsidR="00CC0323" w:rsidRPr="007C79E8" w:rsidRDefault="00CC0323" w:rsidP="000555FF">
      <w:pPr>
        <w:spacing w:after="4" w:line="251" w:lineRule="auto"/>
        <w:ind w:left="-5" w:right="8" w:hanging="10"/>
        <w:rPr>
          <w:rFonts w:ascii="Candara" w:hAnsi="Candara"/>
          <w:color w:val="538135" w:themeColor="accent6" w:themeShade="BF"/>
          <w:sz w:val="24"/>
        </w:rPr>
      </w:pPr>
    </w:p>
    <w:p w14:paraId="13A4D5AD" w14:textId="0F514D00" w:rsidR="00CC0323" w:rsidRPr="007C79E8" w:rsidRDefault="00CC0323" w:rsidP="007C79E8">
      <w:pPr>
        <w:tabs>
          <w:tab w:val="left" w:pos="5178"/>
        </w:tabs>
        <w:spacing w:after="4" w:line="251" w:lineRule="auto"/>
        <w:ind w:left="-5" w:right="8" w:hanging="10"/>
        <w:jc w:val="center"/>
        <w:rPr>
          <w:rFonts w:ascii="Candara" w:hAnsi="Candara"/>
          <w:color w:val="538135" w:themeColor="accent6" w:themeShade="BF"/>
          <w:sz w:val="20"/>
          <w:szCs w:val="20"/>
        </w:rPr>
      </w:pPr>
      <w:r w:rsidRPr="007C79E8">
        <w:rPr>
          <w:rFonts w:ascii="Candara" w:hAnsi="Candara"/>
          <w:i/>
          <w:iCs/>
          <w:color w:val="538135" w:themeColor="accent6" w:themeShade="BF"/>
          <w:sz w:val="20"/>
          <w:szCs w:val="20"/>
        </w:rPr>
        <w:t>https://lectionary.library.vanderbilt.edu/lections.php?year=B&amp;season=Lent</w:t>
      </w:r>
    </w:p>
    <w:p w14:paraId="3FB83A5B" w14:textId="19A38336" w:rsidR="00CC0323" w:rsidRPr="007C79E8" w:rsidRDefault="00CC0323" w:rsidP="000555FF">
      <w:pPr>
        <w:spacing w:after="4" w:line="251" w:lineRule="auto"/>
        <w:ind w:left="-5" w:right="8" w:hanging="10"/>
        <w:rPr>
          <w:rFonts w:ascii="Candara" w:hAnsi="Candara"/>
          <w:color w:val="538135" w:themeColor="accent6" w:themeShade="BF"/>
          <w:sz w:val="24"/>
        </w:rPr>
      </w:pPr>
    </w:p>
    <w:p w14:paraId="2B91547E" w14:textId="1495C253" w:rsidR="007D5D6D" w:rsidRPr="00C45BB3" w:rsidRDefault="007D5D6D" w:rsidP="00FD0298">
      <w:pPr>
        <w:spacing w:after="4" w:line="251" w:lineRule="auto"/>
        <w:ind w:left="-5" w:right="8" w:hanging="10"/>
        <w:jc w:val="center"/>
        <w:rPr>
          <w:rFonts w:ascii="Candara" w:hAnsi="Candara"/>
          <w:b/>
          <w:bCs/>
          <w:color w:val="006600"/>
          <w:sz w:val="48"/>
          <w:szCs w:val="48"/>
        </w:rPr>
      </w:pPr>
      <w:r w:rsidRPr="00C45BB3">
        <w:rPr>
          <w:rFonts w:ascii="Candara" w:hAnsi="Candara"/>
          <w:b/>
          <w:bCs/>
          <w:color w:val="006600"/>
          <w:sz w:val="48"/>
          <w:szCs w:val="48"/>
        </w:rPr>
        <w:sym w:font="Wingdings" w:char="F021"/>
      </w:r>
      <w:r w:rsidRPr="00C45BB3">
        <w:rPr>
          <w:rFonts w:ascii="Candara" w:hAnsi="Candara"/>
          <w:b/>
          <w:bCs/>
          <w:color w:val="006600"/>
          <w:sz w:val="48"/>
          <w:szCs w:val="48"/>
        </w:rPr>
        <w:sym w:font="Wingdings" w:char="F021"/>
      </w:r>
      <w:r w:rsidR="00C45BB3" w:rsidRPr="00C45BB3">
        <w:rPr>
          <w:rFonts w:ascii="Candara" w:hAnsi="Candara"/>
          <w:b/>
          <w:bCs/>
          <w:color w:val="006600"/>
          <w:sz w:val="48"/>
          <w:szCs w:val="48"/>
        </w:rPr>
        <w:sym w:font="Wingdings" w:char="F021"/>
      </w:r>
      <w:r w:rsidR="00C45BB3" w:rsidRPr="00C45BB3">
        <w:rPr>
          <w:rFonts w:ascii="Candara" w:hAnsi="Candara"/>
          <w:b/>
          <w:bCs/>
          <w:color w:val="006600"/>
          <w:sz w:val="48"/>
          <w:szCs w:val="48"/>
        </w:rPr>
        <w:sym w:font="Wingdings" w:char="F021"/>
      </w:r>
      <w:r w:rsidR="00C45BB3" w:rsidRPr="00C45BB3">
        <w:rPr>
          <w:rFonts w:ascii="Candara" w:hAnsi="Candara"/>
          <w:b/>
          <w:bCs/>
          <w:color w:val="006600"/>
          <w:sz w:val="48"/>
          <w:szCs w:val="48"/>
        </w:rPr>
        <w:sym w:font="Wingdings" w:char="F021"/>
      </w:r>
      <w:r w:rsidR="00C45BB3" w:rsidRPr="00C45BB3">
        <w:rPr>
          <w:rFonts w:ascii="Candara" w:hAnsi="Candara"/>
          <w:b/>
          <w:bCs/>
          <w:color w:val="006600"/>
          <w:sz w:val="48"/>
          <w:szCs w:val="48"/>
        </w:rPr>
        <w:sym w:font="Wingdings" w:char="F021"/>
      </w:r>
    </w:p>
    <w:p w14:paraId="30ED7367" w14:textId="7B5FF6F0" w:rsidR="00CC0323" w:rsidRPr="007D5D6D" w:rsidRDefault="00FD0298" w:rsidP="00FD0298">
      <w:pPr>
        <w:spacing w:after="4" w:line="251" w:lineRule="auto"/>
        <w:ind w:left="-5" w:right="8" w:hanging="10"/>
        <w:jc w:val="center"/>
        <w:rPr>
          <w:rFonts w:ascii="Candara" w:hAnsi="Candara"/>
          <w:szCs w:val="20"/>
        </w:rPr>
      </w:pPr>
      <w:r w:rsidRPr="007D5D6D">
        <w:rPr>
          <w:rFonts w:ascii="Candara" w:hAnsi="Candara"/>
          <w:b/>
          <w:bCs/>
          <w:color w:val="006600"/>
          <w:sz w:val="28"/>
          <w:szCs w:val="28"/>
          <w14:glow w14:rad="165100">
            <w14:srgbClr w14:val="CCFF66"/>
          </w14:glow>
        </w:rPr>
        <w:t>CHURCH DIRECTORY UPATE</w:t>
      </w:r>
    </w:p>
    <w:p w14:paraId="2B13D676" w14:textId="7D5FCDD6" w:rsidR="00CC0323" w:rsidRPr="007D5D6D" w:rsidRDefault="00FD0298" w:rsidP="000555FF">
      <w:pPr>
        <w:spacing w:after="4" w:line="251" w:lineRule="auto"/>
        <w:ind w:left="-5" w:right="8" w:hanging="10"/>
        <w:rPr>
          <w:rFonts w:ascii="Candara" w:hAnsi="Candara"/>
          <w:szCs w:val="20"/>
        </w:rPr>
      </w:pPr>
      <w:r w:rsidRPr="007D5D6D">
        <w:rPr>
          <w:rFonts w:ascii="Candara" w:hAnsi="Candara"/>
          <w:szCs w:val="20"/>
        </w:rPr>
        <w:t xml:space="preserve">Our Church Directory is now a year old.  Time for an update!  Please </w:t>
      </w:r>
      <w:r w:rsidR="009C19BF" w:rsidRPr="007D5D6D">
        <w:rPr>
          <w:rFonts w:ascii="Candara" w:hAnsi="Candara"/>
          <w:szCs w:val="20"/>
        </w:rPr>
        <w:t>look</w:t>
      </w:r>
      <w:r w:rsidRPr="007D5D6D">
        <w:rPr>
          <w:rFonts w:ascii="Candara" w:hAnsi="Candara"/>
          <w:szCs w:val="20"/>
        </w:rPr>
        <w:t xml:space="preserve"> at your directory and notify me if you have any changes.  Thank you to all who have already provided updates!  Please send all inquiries/corrections to </w:t>
      </w:r>
      <w:hyperlink r:id="rId29" w:history="1">
        <w:r w:rsidR="009C19BF" w:rsidRPr="007D5D6D">
          <w:rPr>
            <w:rStyle w:val="Hyperlink"/>
            <w:rFonts w:ascii="Candara" w:hAnsi="Candara"/>
            <w:szCs w:val="20"/>
          </w:rPr>
          <w:t>maryneal2112@gmail.com</w:t>
        </w:r>
      </w:hyperlink>
      <w:r w:rsidR="009C19BF" w:rsidRPr="007D5D6D">
        <w:rPr>
          <w:rFonts w:ascii="Candara" w:hAnsi="Candara"/>
          <w:szCs w:val="20"/>
        </w:rPr>
        <w:t xml:space="preserve">.  </w:t>
      </w:r>
    </w:p>
    <w:p w14:paraId="459B9038" w14:textId="4E1AF88E" w:rsidR="00FD0298" w:rsidRPr="007D5D6D" w:rsidRDefault="00FD0298" w:rsidP="000555FF">
      <w:pPr>
        <w:spacing w:after="4" w:line="251" w:lineRule="auto"/>
        <w:ind w:left="-5" w:right="8" w:hanging="10"/>
        <w:rPr>
          <w:rFonts w:ascii="Candara" w:hAnsi="Candara"/>
          <w:szCs w:val="20"/>
        </w:rPr>
      </w:pPr>
      <w:r w:rsidRPr="007D5D6D">
        <w:rPr>
          <w:rFonts w:ascii="Candara" w:hAnsi="Candara"/>
          <w:szCs w:val="20"/>
        </w:rPr>
        <w:t>Thanks!</w:t>
      </w:r>
    </w:p>
    <w:p w14:paraId="1AF3F5FC" w14:textId="2DC496AC" w:rsidR="00FD0298" w:rsidRPr="007D5D6D" w:rsidRDefault="00FD0298" w:rsidP="009C19BF">
      <w:pPr>
        <w:pStyle w:val="ListParagraph"/>
        <w:spacing w:after="0"/>
        <w:ind w:left="0"/>
        <w:rPr>
          <w:rFonts w:ascii="Edwardian Script ITC" w:hAnsi="Edwardian Script ITC" w:cs="Segoe UI"/>
          <w:b/>
          <w:bCs/>
          <w:color w:val="FF0000"/>
          <w:sz w:val="32"/>
          <w:szCs w:val="32"/>
        </w:rPr>
      </w:pPr>
      <w:r w:rsidRPr="007D5D6D">
        <w:rPr>
          <w:rFonts w:ascii="Edwardian Script ITC" w:hAnsi="Edwardian Script ITC" w:cs="Segoe UI"/>
          <w:b/>
          <w:bCs/>
          <w:color w:val="FF0000"/>
          <w:sz w:val="32"/>
          <w:szCs w:val="32"/>
        </w:rPr>
        <w:t>Mary</w:t>
      </w:r>
    </w:p>
    <w:p w14:paraId="69D510C2" w14:textId="409C1B95" w:rsidR="00FD0298" w:rsidRPr="007D5D6D" w:rsidRDefault="00FD0298" w:rsidP="000555FF">
      <w:pPr>
        <w:spacing w:after="4" w:line="251" w:lineRule="auto"/>
        <w:ind w:left="-5" w:right="8" w:hanging="10"/>
        <w:rPr>
          <w:rFonts w:ascii="Candara" w:hAnsi="Candara"/>
          <w:szCs w:val="20"/>
        </w:rPr>
      </w:pPr>
      <w:r w:rsidRPr="007D5D6D">
        <w:rPr>
          <w:rFonts w:ascii="Candara" w:hAnsi="Candara"/>
          <w:szCs w:val="20"/>
        </w:rPr>
        <w:t>Editor</w:t>
      </w:r>
    </w:p>
    <w:p w14:paraId="1EBB6288" w14:textId="59A7F334" w:rsidR="00CC0323" w:rsidRDefault="00145564" w:rsidP="000555FF">
      <w:pPr>
        <w:spacing w:after="4" w:line="251" w:lineRule="auto"/>
        <w:ind w:left="-5" w:right="8" w:hanging="10"/>
        <w:rPr>
          <w:rFonts w:ascii="Candara" w:hAnsi="Candara"/>
          <w:sz w:val="24"/>
        </w:rPr>
      </w:pPr>
      <w:r>
        <w:rPr>
          <w:rFonts w:ascii="Candara" w:hAnsi="Candara"/>
          <w:sz w:val="24"/>
        </w:rPr>
        <w:tab/>
      </w:r>
      <w:r>
        <w:rPr>
          <w:rFonts w:ascii="Candara" w:hAnsi="Candara"/>
          <w:sz w:val="24"/>
        </w:rPr>
        <w:tab/>
      </w:r>
      <w:r>
        <w:rPr>
          <w:rFonts w:ascii="Candara" w:hAnsi="Candara"/>
          <w:sz w:val="24"/>
        </w:rPr>
        <w:tab/>
      </w:r>
      <w:r>
        <w:rPr>
          <w:rFonts w:ascii="Candara" w:hAnsi="Candara"/>
          <w:sz w:val="24"/>
        </w:rPr>
        <w:tab/>
      </w:r>
      <w:r>
        <w:rPr>
          <w:rFonts w:ascii="Candara" w:hAnsi="Candara"/>
          <w:sz w:val="24"/>
        </w:rPr>
        <w:tab/>
      </w:r>
      <w:r>
        <w:rPr>
          <w:rFonts w:ascii="Candara" w:hAnsi="Candara"/>
          <w:sz w:val="24"/>
        </w:rPr>
        <w:tab/>
      </w:r>
      <w:r>
        <w:rPr>
          <w:rFonts w:ascii="Candara" w:hAnsi="Candara"/>
          <w:sz w:val="24"/>
        </w:rPr>
        <w:tab/>
      </w:r>
    </w:p>
    <w:p w14:paraId="78E68044" w14:textId="692F47B9" w:rsidR="00CC0323" w:rsidRPr="007D5D6D" w:rsidRDefault="007D5D6D" w:rsidP="007D5D6D">
      <w:pPr>
        <w:spacing w:after="4" w:line="251" w:lineRule="auto"/>
        <w:ind w:left="-5" w:right="8" w:hanging="10"/>
        <w:jc w:val="center"/>
        <w:rPr>
          <w:rFonts w:ascii="Candara" w:hAnsi="Candara"/>
          <w:b/>
          <w:bCs/>
          <w:color w:val="009900"/>
          <w:sz w:val="32"/>
          <w:szCs w:val="28"/>
        </w:rPr>
      </w:pPr>
      <w:r w:rsidRPr="007D5D6D">
        <w:rPr>
          <w:rFonts w:ascii="Candara" w:hAnsi="Candara"/>
          <w:b/>
          <w:bCs/>
          <w:color w:val="009900"/>
          <w:sz w:val="32"/>
          <w:szCs w:val="28"/>
        </w:rPr>
        <w:lastRenderedPageBreak/>
        <w:t>† † † † † † † † † † † † †</w:t>
      </w:r>
    </w:p>
    <w:p w14:paraId="26805444" w14:textId="089C83A7" w:rsidR="006228BC" w:rsidRPr="007D5D6D" w:rsidRDefault="006228BC" w:rsidP="005C390C">
      <w:pPr>
        <w:spacing w:after="4" w:line="251" w:lineRule="auto"/>
        <w:ind w:left="-5" w:right="8" w:hanging="10"/>
        <w:jc w:val="center"/>
        <w:rPr>
          <w:rFonts w:ascii="Candara" w:hAnsi="Candara"/>
          <w:b/>
          <w:bCs/>
          <w:color w:val="006600"/>
          <w:sz w:val="24"/>
          <w:szCs w:val="24"/>
          <w14:glow w14:rad="165100">
            <w14:srgbClr w14:val="00FF00">
              <w14:alpha w14:val="19000"/>
            </w14:srgbClr>
          </w14:glow>
        </w:rPr>
      </w:pPr>
      <w:r w:rsidRPr="007D5D6D">
        <w:rPr>
          <w:rFonts w:ascii="Candara" w:hAnsi="Candara"/>
          <w:b/>
          <w:bCs/>
          <w:color w:val="006600"/>
          <w:sz w:val="24"/>
          <w:szCs w:val="24"/>
          <w14:glow w14:rad="165100">
            <w14:srgbClr w14:val="CCFF66"/>
          </w14:glow>
        </w:rPr>
        <w:t>Bible Verses About Lent</w:t>
      </w:r>
      <w:r w:rsidR="007675B3" w:rsidRPr="007D5D6D">
        <w:rPr>
          <w:rFonts w:ascii="Candara" w:hAnsi="Candara"/>
          <w:b/>
          <w:bCs/>
          <w:color w:val="006600"/>
          <w:sz w:val="24"/>
          <w:szCs w:val="24"/>
          <w14:glow w14:rad="165100">
            <w14:srgbClr w14:val="00FF00">
              <w14:alpha w14:val="19000"/>
            </w14:srgbClr>
          </w14:glow>
        </w:rPr>
        <w:t xml:space="preserve"> </w:t>
      </w:r>
      <w:r w:rsidR="007675B3" w:rsidRPr="007D5D6D">
        <w:rPr>
          <w:rFonts w:ascii="Candara" w:eastAsia="Times New Roman" w:hAnsi="Candara" w:cs="Times New Roman"/>
          <w:b/>
          <w:bCs/>
          <w:sz w:val="24"/>
          <w:szCs w:val="24"/>
          <w:bdr w:val="none" w:sz="0" w:space="0" w:color="auto" w:frame="1"/>
          <w:vertAlign w:val="subscript"/>
        </w:rPr>
        <w:t>KJV</w:t>
      </w:r>
    </w:p>
    <w:p w14:paraId="303E909D" w14:textId="673D214F" w:rsidR="009C19BF" w:rsidRDefault="00F30FB2" w:rsidP="009C19BF">
      <w:pPr>
        <w:spacing w:after="0" w:line="240" w:lineRule="auto"/>
        <w:rPr>
          <w:rFonts w:ascii="Candara" w:eastAsia="Times New Roman" w:hAnsi="Candara" w:cs="Times New Roman"/>
          <w:sz w:val="20"/>
          <w:szCs w:val="20"/>
          <w:bdr w:val="none" w:sz="0" w:space="0" w:color="auto" w:frame="1"/>
        </w:rPr>
      </w:pPr>
      <w:hyperlink r:id="rId30" w:tooltip="Genesis 3:19" w:history="1">
        <w:r w:rsidR="006228BC" w:rsidRPr="006228BC">
          <w:rPr>
            <w:rFonts w:ascii="Candara" w:eastAsia="Times New Roman" w:hAnsi="Candara" w:cs="Times New Roman"/>
            <w:b/>
            <w:bCs/>
            <w:color w:val="009900"/>
            <w:sz w:val="20"/>
            <w:szCs w:val="20"/>
            <w:u w:val="single"/>
            <w:bdr w:val="none" w:sz="0" w:space="0" w:color="auto" w:frame="1"/>
          </w:rPr>
          <w:t>Genesis 3:19</w:t>
        </w:r>
      </w:hyperlink>
      <w:r w:rsidR="006228BC" w:rsidRPr="006228BC">
        <w:rPr>
          <w:rFonts w:ascii="Candara" w:eastAsia="Times New Roman" w:hAnsi="Candara" w:cs="Times New Roman"/>
          <w:sz w:val="20"/>
          <w:szCs w:val="20"/>
          <w:bdr w:val="none" w:sz="0" w:space="0" w:color="auto" w:frame="1"/>
        </w:rPr>
        <w:t xml:space="preserve"> - In the sweat of thy face shalt thou eat bread, till thou return unto the ground; for out of it </w:t>
      </w:r>
      <w:proofErr w:type="spellStart"/>
      <w:r w:rsidR="006228BC" w:rsidRPr="006228BC">
        <w:rPr>
          <w:rFonts w:ascii="Candara" w:eastAsia="Times New Roman" w:hAnsi="Candara" w:cs="Times New Roman"/>
          <w:sz w:val="20"/>
          <w:szCs w:val="20"/>
          <w:bdr w:val="none" w:sz="0" w:space="0" w:color="auto" w:frame="1"/>
        </w:rPr>
        <w:t>wast</w:t>
      </w:r>
      <w:proofErr w:type="spellEnd"/>
      <w:r w:rsidR="006228BC" w:rsidRPr="006228BC">
        <w:rPr>
          <w:rFonts w:ascii="Candara" w:eastAsia="Times New Roman" w:hAnsi="Candara" w:cs="Times New Roman"/>
          <w:sz w:val="20"/>
          <w:szCs w:val="20"/>
          <w:bdr w:val="none" w:sz="0" w:space="0" w:color="auto" w:frame="1"/>
        </w:rPr>
        <w:t xml:space="preserve"> thou taken: for dust thou [art], and unto dust shalt thou return.</w:t>
      </w:r>
      <w:r w:rsidR="006228BC" w:rsidRPr="006228BC">
        <w:rPr>
          <w:rFonts w:ascii="Candara" w:eastAsia="Times New Roman" w:hAnsi="Candara" w:cs="Times New Roman"/>
          <w:sz w:val="20"/>
          <w:szCs w:val="20"/>
          <w:bdr w:val="none" w:sz="0" w:space="0" w:color="auto" w:frame="1"/>
        </w:rPr>
        <w:br/>
      </w:r>
      <w:hyperlink r:id="rId31" w:tooltip="Isaiah 43:25" w:history="1">
        <w:r w:rsidR="006228BC" w:rsidRPr="006228BC">
          <w:rPr>
            <w:rFonts w:ascii="Candara" w:eastAsia="Times New Roman" w:hAnsi="Candara" w:cs="Times New Roman"/>
            <w:b/>
            <w:bCs/>
            <w:color w:val="009900"/>
            <w:sz w:val="20"/>
            <w:szCs w:val="20"/>
            <w:u w:val="single"/>
            <w:bdr w:val="none" w:sz="0" w:space="0" w:color="auto" w:frame="1"/>
          </w:rPr>
          <w:t>Isaiah 43:25</w:t>
        </w:r>
      </w:hyperlink>
      <w:r w:rsidR="006228BC" w:rsidRPr="006228BC">
        <w:rPr>
          <w:rFonts w:ascii="Candara" w:eastAsia="Times New Roman" w:hAnsi="Candara" w:cs="Times New Roman"/>
          <w:sz w:val="20"/>
          <w:szCs w:val="20"/>
          <w:bdr w:val="none" w:sz="0" w:space="0" w:color="auto" w:frame="1"/>
        </w:rPr>
        <w:t xml:space="preserve"> - I, [even] I, [am] he that </w:t>
      </w:r>
      <w:proofErr w:type="spellStart"/>
      <w:r w:rsidR="006228BC" w:rsidRPr="006228BC">
        <w:rPr>
          <w:rFonts w:ascii="Candara" w:eastAsia="Times New Roman" w:hAnsi="Candara" w:cs="Times New Roman"/>
          <w:sz w:val="20"/>
          <w:szCs w:val="20"/>
          <w:bdr w:val="none" w:sz="0" w:space="0" w:color="auto" w:frame="1"/>
        </w:rPr>
        <w:t>blotteth</w:t>
      </w:r>
      <w:proofErr w:type="spellEnd"/>
      <w:r w:rsidR="006228BC" w:rsidRPr="006228BC">
        <w:rPr>
          <w:rFonts w:ascii="Candara" w:eastAsia="Times New Roman" w:hAnsi="Candara" w:cs="Times New Roman"/>
          <w:sz w:val="20"/>
          <w:szCs w:val="20"/>
          <w:bdr w:val="none" w:sz="0" w:space="0" w:color="auto" w:frame="1"/>
        </w:rPr>
        <w:t xml:space="preserve"> out thy transgressions for mine own sake, and will not remember thy sins.</w:t>
      </w:r>
      <w:r w:rsidR="006228BC" w:rsidRPr="006228BC">
        <w:rPr>
          <w:rFonts w:ascii="Candara" w:eastAsia="Times New Roman" w:hAnsi="Candara" w:cs="Times New Roman"/>
          <w:sz w:val="20"/>
          <w:szCs w:val="20"/>
          <w:bdr w:val="none" w:sz="0" w:space="0" w:color="auto" w:frame="1"/>
        </w:rPr>
        <w:br/>
      </w:r>
      <w:hyperlink r:id="rId32" w:tooltip="Ezekiel 18:21" w:history="1">
        <w:r w:rsidR="006228BC" w:rsidRPr="006228BC">
          <w:rPr>
            <w:rFonts w:ascii="Candara" w:eastAsia="Times New Roman" w:hAnsi="Candara" w:cs="Times New Roman"/>
            <w:b/>
            <w:bCs/>
            <w:color w:val="009900"/>
            <w:sz w:val="20"/>
            <w:szCs w:val="20"/>
            <w:u w:val="single"/>
            <w:bdr w:val="none" w:sz="0" w:space="0" w:color="auto" w:frame="1"/>
          </w:rPr>
          <w:t>Ezekiel 18:21</w:t>
        </w:r>
      </w:hyperlink>
      <w:r w:rsidR="006228BC" w:rsidRPr="006228BC">
        <w:rPr>
          <w:rFonts w:ascii="Candara" w:eastAsia="Times New Roman" w:hAnsi="Candara" w:cs="Times New Roman"/>
          <w:sz w:val="20"/>
          <w:szCs w:val="20"/>
          <w:bdr w:val="none" w:sz="0" w:space="0" w:color="auto" w:frame="1"/>
        </w:rPr>
        <w:t> - But if the wicked will turn from all his sins that he hath committed, and keep all my statutes, and do that which is lawful and right, he shall surely live, he shall not die.</w:t>
      </w:r>
      <w:r w:rsidR="006228BC" w:rsidRPr="006228BC">
        <w:rPr>
          <w:rFonts w:ascii="Candara" w:eastAsia="Times New Roman" w:hAnsi="Candara" w:cs="Times New Roman"/>
          <w:sz w:val="20"/>
          <w:szCs w:val="20"/>
          <w:bdr w:val="none" w:sz="0" w:space="0" w:color="auto" w:frame="1"/>
        </w:rPr>
        <w:br/>
      </w:r>
      <w:hyperlink r:id="rId33" w:tooltip="Daniel 9:3" w:history="1">
        <w:r w:rsidR="006228BC" w:rsidRPr="006228BC">
          <w:rPr>
            <w:rFonts w:ascii="Candara" w:eastAsia="Times New Roman" w:hAnsi="Candara" w:cs="Times New Roman"/>
            <w:b/>
            <w:bCs/>
            <w:color w:val="009900"/>
            <w:sz w:val="20"/>
            <w:szCs w:val="20"/>
            <w:u w:val="single"/>
            <w:bdr w:val="none" w:sz="0" w:space="0" w:color="auto" w:frame="1"/>
          </w:rPr>
          <w:t>Daniel 9:3</w:t>
        </w:r>
      </w:hyperlink>
      <w:r w:rsidR="006228BC" w:rsidRPr="006228BC">
        <w:rPr>
          <w:rFonts w:ascii="Candara" w:eastAsia="Times New Roman" w:hAnsi="Candara" w:cs="Times New Roman"/>
          <w:sz w:val="20"/>
          <w:szCs w:val="20"/>
          <w:bdr w:val="none" w:sz="0" w:space="0" w:color="auto" w:frame="1"/>
        </w:rPr>
        <w:t> - And I set my face unto the Lord God, to seek by prayer and supplications, with fasting, and sackcloth, and ashes:</w:t>
      </w:r>
      <w:r w:rsidR="006228BC" w:rsidRPr="006228BC">
        <w:rPr>
          <w:rFonts w:ascii="Candara" w:eastAsia="Times New Roman" w:hAnsi="Candara" w:cs="Times New Roman"/>
          <w:sz w:val="20"/>
          <w:szCs w:val="20"/>
          <w:bdr w:val="none" w:sz="0" w:space="0" w:color="auto" w:frame="1"/>
        </w:rPr>
        <w:br/>
      </w:r>
      <w:hyperlink r:id="rId34" w:tooltip="Matthew 9:15" w:history="1">
        <w:r w:rsidR="006228BC" w:rsidRPr="006228BC">
          <w:rPr>
            <w:rFonts w:ascii="Candara" w:eastAsia="Times New Roman" w:hAnsi="Candara" w:cs="Times New Roman"/>
            <w:b/>
            <w:bCs/>
            <w:color w:val="009900"/>
            <w:sz w:val="20"/>
            <w:szCs w:val="20"/>
            <w:u w:val="single"/>
            <w:bdr w:val="none" w:sz="0" w:space="0" w:color="auto" w:frame="1"/>
          </w:rPr>
          <w:t>Matthew 9:15</w:t>
        </w:r>
      </w:hyperlink>
      <w:r w:rsidR="006228BC" w:rsidRPr="006228BC">
        <w:rPr>
          <w:rFonts w:ascii="Candara" w:eastAsia="Times New Roman" w:hAnsi="Candara" w:cs="Times New Roman"/>
          <w:sz w:val="20"/>
          <w:szCs w:val="20"/>
          <w:bdr w:val="none" w:sz="0" w:space="0" w:color="auto" w:frame="1"/>
        </w:rPr>
        <w:t> - And Jesus said unto them, Can the children of the bridechamber mourn, as long as the bridegroom is with them? but the days will come, when the bridegroom shall be taken from them, and then shall they fast.</w:t>
      </w:r>
      <w:r w:rsidR="006228BC" w:rsidRPr="006228BC">
        <w:rPr>
          <w:rFonts w:ascii="Candara" w:eastAsia="Times New Roman" w:hAnsi="Candara" w:cs="Times New Roman"/>
          <w:color w:val="009900"/>
          <w:sz w:val="20"/>
          <w:szCs w:val="20"/>
          <w:bdr w:val="none" w:sz="0" w:space="0" w:color="auto" w:frame="1"/>
        </w:rPr>
        <w:br/>
      </w:r>
      <w:hyperlink r:id="rId35" w:tooltip="Mark 1:15" w:history="1">
        <w:r w:rsidR="006228BC" w:rsidRPr="006228BC">
          <w:rPr>
            <w:rFonts w:ascii="Candara" w:eastAsia="Times New Roman" w:hAnsi="Candara" w:cs="Times New Roman"/>
            <w:b/>
            <w:bCs/>
            <w:color w:val="009900"/>
            <w:sz w:val="20"/>
            <w:szCs w:val="20"/>
            <w:u w:val="single"/>
            <w:bdr w:val="none" w:sz="0" w:space="0" w:color="auto" w:frame="1"/>
          </w:rPr>
          <w:t>Mark 1:15</w:t>
        </w:r>
      </w:hyperlink>
      <w:r w:rsidR="006228BC" w:rsidRPr="006228BC">
        <w:rPr>
          <w:rFonts w:ascii="Candara" w:eastAsia="Times New Roman" w:hAnsi="Candara" w:cs="Times New Roman"/>
          <w:sz w:val="20"/>
          <w:szCs w:val="20"/>
          <w:bdr w:val="none" w:sz="0" w:space="0" w:color="auto" w:frame="1"/>
        </w:rPr>
        <w:t> - And saying, The time is fulfilled, and the kingdom of God is at hand: repent ye, and believe the gospel.</w:t>
      </w:r>
      <w:r w:rsidR="006228BC" w:rsidRPr="006228BC">
        <w:rPr>
          <w:rFonts w:ascii="Candara" w:eastAsia="Times New Roman" w:hAnsi="Candara" w:cs="Times New Roman"/>
          <w:sz w:val="20"/>
          <w:szCs w:val="20"/>
          <w:bdr w:val="none" w:sz="0" w:space="0" w:color="auto" w:frame="1"/>
        </w:rPr>
        <w:br/>
      </w:r>
      <w:hyperlink r:id="rId36" w:tooltip="John 3:16" w:history="1">
        <w:r w:rsidR="006228BC" w:rsidRPr="006228BC">
          <w:rPr>
            <w:rFonts w:ascii="Candara" w:eastAsia="Times New Roman" w:hAnsi="Candara" w:cs="Times New Roman"/>
            <w:b/>
            <w:bCs/>
            <w:color w:val="009900"/>
            <w:sz w:val="20"/>
            <w:szCs w:val="20"/>
            <w:u w:val="single"/>
            <w:bdr w:val="none" w:sz="0" w:space="0" w:color="auto" w:frame="1"/>
          </w:rPr>
          <w:t>John 3:16</w:t>
        </w:r>
      </w:hyperlink>
      <w:r w:rsidR="006228BC" w:rsidRPr="006228BC">
        <w:rPr>
          <w:rFonts w:ascii="Candara" w:eastAsia="Times New Roman" w:hAnsi="Candara" w:cs="Times New Roman"/>
          <w:sz w:val="20"/>
          <w:szCs w:val="20"/>
          <w:bdr w:val="none" w:sz="0" w:space="0" w:color="auto" w:frame="1"/>
        </w:rPr>
        <w:t> - For God so loved the world, that he gave his only begotten Son, that whosoever believeth in him should not perish, but have everlasting life.</w:t>
      </w:r>
      <w:r w:rsidR="006228BC" w:rsidRPr="006228BC">
        <w:rPr>
          <w:rFonts w:ascii="Candara" w:eastAsia="Times New Roman" w:hAnsi="Candara" w:cs="Times New Roman"/>
          <w:sz w:val="20"/>
          <w:szCs w:val="20"/>
          <w:bdr w:val="none" w:sz="0" w:space="0" w:color="auto" w:frame="1"/>
        </w:rPr>
        <w:br/>
      </w:r>
      <w:hyperlink r:id="rId37" w:tooltip="Acts 15:9" w:history="1">
        <w:r w:rsidR="006228BC" w:rsidRPr="006228BC">
          <w:rPr>
            <w:rFonts w:ascii="Candara" w:eastAsia="Times New Roman" w:hAnsi="Candara" w:cs="Times New Roman"/>
            <w:b/>
            <w:bCs/>
            <w:color w:val="009900"/>
            <w:sz w:val="20"/>
            <w:szCs w:val="20"/>
            <w:u w:val="single"/>
            <w:bdr w:val="none" w:sz="0" w:space="0" w:color="auto" w:frame="1"/>
          </w:rPr>
          <w:t>Acts 15:9</w:t>
        </w:r>
      </w:hyperlink>
      <w:r w:rsidR="006228BC" w:rsidRPr="006228BC">
        <w:rPr>
          <w:rFonts w:ascii="Candara" w:eastAsia="Times New Roman" w:hAnsi="Candara" w:cs="Times New Roman"/>
          <w:sz w:val="20"/>
          <w:szCs w:val="20"/>
          <w:bdr w:val="none" w:sz="0" w:space="0" w:color="auto" w:frame="1"/>
        </w:rPr>
        <w:t> - And put no difference between us and them, purifying their hearts by faith.</w:t>
      </w:r>
      <w:r w:rsidR="006228BC" w:rsidRPr="006228BC">
        <w:rPr>
          <w:rFonts w:ascii="Candara" w:eastAsia="Times New Roman" w:hAnsi="Candara" w:cs="Times New Roman"/>
          <w:sz w:val="20"/>
          <w:szCs w:val="20"/>
          <w:bdr w:val="none" w:sz="0" w:space="0" w:color="auto" w:frame="1"/>
        </w:rPr>
        <w:br/>
      </w:r>
      <w:hyperlink r:id="rId38" w:tooltip="1 Peter 1:3" w:history="1">
        <w:r w:rsidR="006228BC" w:rsidRPr="006228BC">
          <w:rPr>
            <w:rFonts w:ascii="Candara" w:eastAsia="Times New Roman" w:hAnsi="Candara" w:cs="Times New Roman"/>
            <w:b/>
            <w:bCs/>
            <w:color w:val="009900"/>
            <w:sz w:val="20"/>
            <w:szCs w:val="20"/>
            <w:u w:val="single"/>
            <w:bdr w:val="none" w:sz="0" w:space="0" w:color="auto" w:frame="1"/>
          </w:rPr>
          <w:t>1 Peter 1:3</w:t>
        </w:r>
      </w:hyperlink>
      <w:r w:rsidR="006228BC" w:rsidRPr="006228BC">
        <w:rPr>
          <w:rFonts w:ascii="Candara" w:eastAsia="Times New Roman" w:hAnsi="Candara" w:cs="Times New Roman"/>
          <w:sz w:val="20"/>
          <w:szCs w:val="20"/>
          <w:bdr w:val="none" w:sz="0" w:space="0" w:color="auto" w:frame="1"/>
        </w:rPr>
        <w:t> - Blessed [be] the God and Father of our Lord Jesus Christ, which according to his abundant mercy hath begotten us again unto a lively hope by the resurrection of Jesus Christ from the dead,</w:t>
      </w:r>
      <w:r w:rsidR="006228BC" w:rsidRPr="006228BC">
        <w:rPr>
          <w:rFonts w:ascii="Candara" w:eastAsia="Times New Roman" w:hAnsi="Candara" w:cs="Times New Roman"/>
          <w:sz w:val="20"/>
          <w:szCs w:val="20"/>
          <w:bdr w:val="none" w:sz="0" w:space="0" w:color="auto" w:frame="1"/>
        </w:rPr>
        <w:br/>
      </w:r>
      <w:hyperlink r:id="rId39" w:tooltip="1 Peter 5:6" w:history="1">
        <w:r w:rsidR="006228BC" w:rsidRPr="006228BC">
          <w:rPr>
            <w:rFonts w:ascii="Candara" w:eastAsia="Times New Roman" w:hAnsi="Candara" w:cs="Times New Roman"/>
            <w:b/>
            <w:bCs/>
            <w:color w:val="009900"/>
            <w:sz w:val="20"/>
            <w:szCs w:val="20"/>
            <w:u w:val="single"/>
            <w:bdr w:val="none" w:sz="0" w:space="0" w:color="auto" w:frame="1"/>
          </w:rPr>
          <w:t>1 Peter 5:6</w:t>
        </w:r>
      </w:hyperlink>
      <w:r w:rsidR="006228BC" w:rsidRPr="006228BC">
        <w:rPr>
          <w:rFonts w:ascii="Candara" w:eastAsia="Times New Roman" w:hAnsi="Candara" w:cs="Times New Roman"/>
          <w:sz w:val="20"/>
          <w:szCs w:val="20"/>
          <w:bdr w:val="none" w:sz="0" w:space="0" w:color="auto" w:frame="1"/>
        </w:rPr>
        <w:t> - Humble yourselves therefore under the mighty hand of God, that he may exalt you in due time</w:t>
      </w:r>
    </w:p>
    <w:p w14:paraId="2F33C8AA" w14:textId="70A600FD" w:rsidR="007D5D6D" w:rsidRDefault="007D5D6D" w:rsidP="009C19BF">
      <w:pPr>
        <w:spacing w:after="0" w:line="240" w:lineRule="auto"/>
        <w:rPr>
          <w:rFonts w:ascii="Candara" w:eastAsia="Times New Roman" w:hAnsi="Candara" w:cs="Times New Roman"/>
          <w:sz w:val="20"/>
          <w:szCs w:val="20"/>
          <w:bdr w:val="none" w:sz="0" w:space="0" w:color="auto" w:frame="1"/>
        </w:rPr>
      </w:pPr>
    </w:p>
    <w:p w14:paraId="7E14B490" w14:textId="77777777" w:rsidR="007D5D6D" w:rsidRDefault="007D5D6D" w:rsidP="007D5D6D">
      <w:pPr>
        <w:spacing w:after="0" w:line="240" w:lineRule="auto"/>
        <w:jc w:val="center"/>
        <w:rPr>
          <w:rFonts w:ascii="Candara" w:eastAsia="Times New Roman" w:hAnsi="Candara" w:cs="Times New Roman"/>
          <w:b/>
          <w:bCs/>
          <w:color w:val="009900"/>
          <w:sz w:val="28"/>
          <w:szCs w:val="28"/>
          <w:bdr w:val="none" w:sz="0" w:space="0" w:color="auto" w:frame="1"/>
        </w:rPr>
      </w:pPr>
    </w:p>
    <w:p w14:paraId="05D57356" w14:textId="303BB828" w:rsidR="007D5D6D" w:rsidRPr="007D5D6D" w:rsidRDefault="007D5D6D" w:rsidP="007D5D6D">
      <w:pPr>
        <w:spacing w:after="0" w:line="240" w:lineRule="auto"/>
        <w:jc w:val="center"/>
        <w:rPr>
          <w:rFonts w:ascii="Candara" w:eastAsia="Times New Roman" w:hAnsi="Candara" w:cs="Times New Roman"/>
          <w:b/>
          <w:bCs/>
          <w:color w:val="009900"/>
          <w:sz w:val="28"/>
          <w:szCs w:val="28"/>
          <w:bdr w:val="none" w:sz="0" w:space="0" w:color="auto" w:frame="1"/>
        </w:rPr>
      </w:pPr>
      <w:r w:rsidRPr="007D5D6D">
        <w:rPr>
          <w:rFonts w:ascii="Candara" w:eastAsia="Times New Roman" w:hAnsi="Candara" w:cs="Times New Roman"/>
          <w:b/>
          <w:bCs/>
          <w:color w:val="009900"/>
          <w:sz w:val="28"/>
          <w:szCs w:val="28"/>
          <w:bdr w:val="none" w:sz="0" w:space="0" w:color="auto" w:frame="1"/>
        </w:rPr>
        <w:sym w:font="Wingdings" w:char="F04A"/>
      </w:r>
      <w:r w:rsidRPr="007D5D6D">
        <w:rPr>
          <w:rFonts w:ascii="Candara" w:eastAsia="Times New Roman" w:hAnsi="Candara" w:cs="Times New Roman"/>
          <w:b/>
          <w:bCs/>
          <w:color w:val="009900"/>
          <w:sz w:val="28"/>
          <w:szCs w:val="28"/>
          <w:bdr w:val="none" w:sz="0" w:space="0" w:color="auto" w:frame="1"/>
        </w:rPr>
        <w:sym w:font="Wingdings" w:char="F04A"/>
      </w:r>
      <w:r w:rsidRPr="007D5D6D">
        <w:rPr>
          <w:rFonts w:ascii="Candara" w:eastAsia="Times New Roman" w:hAnsi="Candara" w:cs="Times New Roman"/>
          <w:b/>
          <w:bCs/>
          <w:color w:val="009900"/>
          <w:sz w:val="28"/>
          <w:szCs w:val="28"/>
          <w:bdr w:val="none" w:sz="0" w:space="0" w:color="auto" w:frame="1"/>
        </w:rPr>
        <w:sym w:font="Wingdings" w:char="F04A"/>
      </w:r>
      <w:r w:rsidRPr="007D5D6D">
        <w:rPr>
          <w:rFonts w:ascii="Candara" w:eastAsia="Times New Roman" w:hAnsi="Candara" w:cs="Times New Roman"/>
          <w:b/>
          <w:bCs/>
          <w:color w:val="009900"/>
          <w:sz w:val="28"/>
          <w:szCs w:val="28"/>
          <w:bdr w:val="none" w:sz="0" w:space="0" w:color="auto" w:frame="1"/>
        </w:rPr>
        <w:sym w:font="Wingdings" w:char="F04A"/>
      </w:r>
      <w:r w:rsidRPr="007D5D6D">
        <w:rPr>
          <w:rFonts w:ascii="Candara" w:eastAsia="Times New Roman" w:hAnsi="Candara" w:cs="Times New Roman"/>
          <w:b/>
          <w:bCs/>
          <w:color w:val="009900"/>
          <w:sz w:val="28"/>
          <w:szCs w:val="28"/>
          <w:bdr w:val="none" w:sz="0" w:space="0" w:color="auto" w:frame="1"/>
        </w:rPr>
        <w:sym w:font="Wingdings" w:char="F04A"/>
      </w:r>
      <w:r w:rsidRPr="007D5D6D">
        <w:rPr>
          <w:rFonts w:ascii="Candara" w:eastAsia="Times New Roman" w:hAnsi="Candara" w:cs="Times New Roman"/>
          <w:b/>
          <w:bCs/>
          <w:color w:val="009900"/>
          <w:sz w:val="28"/>
          <w:szCs w:val="28"/>
          <w:bdr w:val="none" w:sz="0" w:space="0" w:color="auto" w:frame="1"/>
        </w:rPr>
        <w:sym w:font="Wingdings" w:char="F04A"/>
      </w:r>
      <w:r w:rsidRPr="007D5D6D">
        <w:rPr>
          <w:rFonts w:ascii="Candara" w:eastAsia="Times New Roman" w:hAnsi="Candara" w:cs="Times New Roman"/>
          <w:b/>
          <w:bCs/>
          <w:color w:val="009900"/>
          <w:sz w:val="28"/>
          <w:szCs w:val="28"/>
          <w:bdr w:val="none" w:sz="0" w:space="0" w:color="auto" w:frame="1"/>
        </w:rPr>
        <w:sym w:font="Wingdings" w:char="F04A"/>
      </w:r>
      <w:r w:rsidRPr="007D5D6D">
        <w:rPr>
          <w:rFonts w:ascii="Candara" w:eastAsia="Times New Roman" w:hAnsi="Candara" w:cs="Times New Roman"/>
          <w:b/>
          <w:bCs/>
          <w:color w:val="009900"/>
          <w:sz w:val="28"/>
          <w:szCs w:val="28"/>
          <w:bdr w:val="none" w:sz="0" w:space="0" w:color="auto" w:frame="1"/>
        </w:rPr>
        <w:sym w:font="Wingdings" w:char="F04A"/>
      </w:r>
    </w:p>
    <w:p w14:paraId="22323967" w14:textId="68B66788" w:rsidR="007D5D6D" w:rsidRPr="007D5D6D" w:rsidRDefault="007D5D6D" w:rsidP="007D5D6D">
      <w:pPr>
        <w:spacing w:after="0" w:line="240" w:lineRule="auto"/>
        <w:rPr>
          <w:rFonts w:ascii="Candara" w:eastAsia="Times New Roman" w:hAnsi="Candara" w:cs="Times New Roman"/>
          <w:color w:val="009900"/>
          <w:sz w:val="20"/>
          <w:szCs w:val="20"/>
          <w:bdr w:val="none" w:sz="0" w:space="0" w:color="auto" w:frame="1"/>
        </w:rPr>
      </w:pPr>
    </w:p>
    <w:p w14:paraId="0604E4E5" w14:textId="2738270B" w:rsidR="005C390C" w:rsidRPr="007D5D6D" w:rsidRDefault="005C390C" w:rsidP="009C19BF">
      <w:pPr>
        <w:spacing w:after="0" w:line="240" w:lineRule="auto"/>
        <w:jc w:val="center"/>
        <w:rPr>
          <w:rFonts w:ascii="Candara" w:hAnsi="Candara"/>
          <w:b/>
          <w:bCs/>
          <w:color w:val="006600"/>
          <w:sz w:val="32"/>
          <w:szCs w:val="32"/>
          <w14:glow w14:rad="165100">
            <w14:srgbClr w14:val="CCFF66"/>
          </w14:glow>
        </w:rPr>
      </w:pPr>
      <w:r w:rsidRPr="007D5D6D">
        <w:rPr>
          <w:rFonts w:ascii="Candara" w:hAnsi="Candara"/>
          <w:b/>
          <w:bCs/>
          <w:color w:val="006600"/>
          <w:sz w:val="32"/>
          <w:szCs w:val="32"/>
          <w14:glow w14:rad="165100">
            <w14:srgbClr w14:val="CCFF66"/>
          </w14:glow>
        </w:rPr>
        <w:t>AMAZON SMILE</w:t>
      </w:r>
    </w:p>
    <w:p w14:paraId="679C2E30" w14:textId="1EF25EC8" w:rsidR="005C390C" w:rsidRPr="00745907" w:rsidRDefault="005C390C" w:rsidP="007675B3">
      <w:pPr>
        <w:spacing w:after="0" w:line="240" w:lineRule="auto"/>
        <w:jc w:val="center"/>
        <w:rPr>
          <w:rFonts w:ascii="Candara" w:eastAsia="Times New Roman" w:hAnsi="Candara" w:cs="Times New Roman"/>
          <w:b/>
          <w:bCs/>
          <w:color w:val="00642D"/>
          <w:sz w:val="20"/>
          <w:szCs w:val="20"/>
        </w:rPr>
      </w:pPr>
      <w:r w:rsidRPr="006228BC">
        <w:rPr>
          <w:rFonts w:ascii="Candara" w:eastAsia="Times New Roman" w:hAnsi="Candara" w:cs="Times New Roman"/>
          <w:b/>
          <w:bCs/>
          <w:color w:val="009900"/>
          <w:sz w:val="20"/>
          <w:szCs w:val="20"/>
        </w:rPr>
        <w:t>FOR GRACE CHURCH</w:t>
      </w:r>
    </w:p>
    <w:p w14:paraId="6DA4D9DA" w14:textId="77777777" w:rsidR="005C390C" w:rsidRPr="00745907" w:rsidRDefault="005C390C" w:rsidP="005C390C">
      <w:pPr>
        <w:spacing w:after="0" w:line="240" w:lineRule="auto"/>
        <w:ind w:left="-15" w:right="8" w:firstLine="720"/>
        <w:rPr>
          <w:rFonts w:ascii="Candara" w:hAnsi="Candara"/>
          <w:sz w:val="14"/>
          <w:szCs w:val="14"/>
        </w:rPr>
      </w:pPr>
      <w:r w:rsidRPr="00745907">
        <w:rPr>
          <w:rFonts w:ascii="Candara" w:hAnsi="Candara"/>
          <w:sz w:val="16"/>
          <w:szCs w:val="14"/>
        </w:rPr>
        <w:t xml:space="preserve">Don’t forget to sign up with Amazon Smile to have 0.5% of the purchase price of eligible items given to Grace Church at no cost to you! You can also go to the Grace Church website home page and click on the link there. </w:t>
      </w:r>
    </w:p>
    <w:p w14:paraId="6846680B" w14:textId="77777777" w:rsidR="005C390C" w:rsidRPr="00745907" w:rsidRDefault="005C390C" w:rsidP="005C390C">
      <w:pPr>
        <w:spacing w:after="0" w:line="240" w:lineRule="auto"/>
        <w:ind w:left="720"/>
        <w:rPr>
          <w:rFonts w:ascii="Candara" w:hAnsi="Candara"/>
          <w:sz w:val="14"/>
          <w:szCs w:val="14"/>
        </w:rPr>
      </w:pPr>
      <w:r w:rsidRPr="00745907">
        <w:rPr>
          <w:rFonts w:ascii="Candara" w:hAnsi="Candara"/>
          <w:sz w:val="16"/>
          <w:szCs w:val="14"/>
        </w:rPr>
        <w:t xml:space="preserve"> </w:t>
      </w:r>
    </w:p>
    <w:p w14:paraId="701264E8" w14:textId="77777777" w:rsidR="005C390C" w:rsidRPr="00745907" w:rsidRDefault="005C390C" w:rsidP="005C390C">
      <w:pPr>
        <w:pStyle w:val="Heading4"/>
        <w:spacing w:line="240" w:lineRule="auto"/>
        <w:rPr>
          <w:rFonts w:ascii="Candara" w:hAnsi="Candara"/>
          <w:sz w:val="16"/>
          <w:szCs w:val="14"/>
        </w:rPr>
      </w:pPr>
      <w:r w:rsidRPr="00745907">
        <w:rPr>
          <w:rFonts w:ascii="Candara" w:hAnsi="Candara"/>
          <w:b w:val="0"/>
          <w:sz w:val="16"/>
          <w:szCs w:val="14"/>
        </w:rPr>
        <w:t>*******</w:t>
      </w:r>
      <w:r w:rsidRPr="00745907">
        <w:rPr>
          <w:rFonts w:ascii="Candara" w:hAnsi="Candara"/>
          <w:sz w:val="16"/>
          <w:szCs w:val="14"/>
        </w:rPr>
        <w:t>AmazonSmile Shopping App for Android Users Now Available</w:t>
      </w:r>
      <w:r w:rsidRPr="00745907">
        <w:rPr>
          <w:rFonts w:ascii="Candara" w:hAnsi="Candara"/>
          <w:b w:val="0"/>
          <w:sz w:val="16"/>
          <w:szCs w:val="14"/>
        </w:rPr>
        <w:t>******</w:t>
      </w:r>
      <w:r w:rsidRPr="00745907">
        <w:rPr>
          <w:rFonts w:ascii="Candara" w:hAnsi="Candara"/>
          <w:b w:val="0"/>
          <w:sz w:val="16"/>
          <w:szCs w:val="14"/>
          <w:u w:val="none"/>
        </w:rPr>
        <w:t xml:space="preserve"> </w:t>
      </w:r>
    </w:p>
    <w:p w14:paraId="0CB5FC3D" w14:textId="77777777" w:rsidR="005C390C" w:rsidRPr="00745907" w:rsidRDefault="005C390C" w:rsidP="005C390C">
      <w:pPr>
        <w:spacing w:after="4" w:line="240" w:lineRule="auto"/>
        <w:ind w:left="-5" w:right="8" w:hanging="10"/>
        <w:rPr>
          <w:rFonts w:ascii="Candara" w:hAnsi="Candara"/>
          <w:sz w:val="14"/>
          <w:szCs w:val="14"/>
        </w:rPr>
      </w:pPr>
      <w:r w:rsidRPr="00745907">
        <w:rPr>
          <w:rFonts w:ascii="Candara" w:hAnsi="Candara"/>
          <w:sz w:val="16"/>
          <w:szCs w:val="14"/>
        </w:rPr>
        <w:t xml:space="preserve">You can now support Grace in the Amazon shopping app on your Android device!  Simply follow these instructions to turn on AmazonSmile and start generating donations to Grace from your Android device. </w:t>
      </w:r>
    </w:p>
    <w:p w14:paraId="3C9A6FA0" w14:textId="77777777" w:rsidR="005C390C" w:rsidRPr="00745907" w:rsidRDefault="005C390C" w:rsidP="005C390C">
      <w:pPr>
        <w:numPr>
          <w:ilvl w:val="0"/>
          <w:numId w:val="1"/>
        </w:numPr>
        <w:spacing w:after="4" w:line="240" w:lineRule="auto"/>
        <w:ind w:right="8" w:hanging="175"/>
        <w:rPr>
          <w:rFonts w:ascii="Candara" w:hAnsi="Candara"/>
          <w:sz w:val="14"/>
          <w:szCs w:val="14"/>
        </w:rPr>
      </w:pPr>
      <w:r w:rsidRPr="00745907">
        <w:rPr>
          <w:rFonts w:ascii="Candara" w:hAnsi="Candara"/>
          <w:sz w:val="16"/>
          <w:szCs w:val="14"/>
        </w:rPr>
        <w:t xml:space="preserve">If you have the latest version of the Amazon Shopping App, open the App on your  Android device. </w:t>
      </w:r>
    </w:p>
    <w:p w14:paraId="0BB92133" w14:textId="77777777" w:rsidR="005C390C" w:rsidRPr="00745907" w:rsidRDefault="005C390C" w:rsidP="005C390C">
      <w:pPr>
        <w:numPr>
          <w:ilvl w:val="0"/>
          <w:numId w:val="1"/>
        </w:numPr>
        <w:spacing w:after="4" w:line="240" w:lineRule="auto"/>
        <w:ind w:right="8" w:hanging="175"/>
        <w:rPr>
          <w:rFonts w:ascii="Candara" w:hAnsi="Candara"/>
          <w:sz w:val="14"/>
          <w:szCs w:val="14"/>
        </w:rPr>
      </w:pPr>
      <w:r w:rsidRPr="00745907">
        <w:rPr>
          <w:rFonts w:ascii="Candara" w:hAnsi="Candara"/>
          <w:sz w:val="16"/>
          <w:szCs w:val="14"/>
        </w:rPr>
        <w:t xml:space="preserve">View Settings and select AmazonSmile. </w:t>
      </w:r>
    </w:p>
    <w:p w14:paraId="583B4D5C" w14:textId="77777777" w:rsidR="005C390C" w:rsidRPr="00745907" w:rsidRDefault="005C390C" w:rsidP="005C390C">
      <w:pPr>
        <w:numPr>
          <w:ilvl w:val="0"/>
          <w:numId w:val="1"/>
        </w:numPr>
        <w:spacing w:after="4" w:line="240" w:lineRule="auto"/>
        <w:ind w:right="8" w:hanging="175"/>
        <w:rPr>
          <w:rFonts w:ascii="Candara" w:hAnsi="Candara"/>
          <w:sz w:val="14"/>
          <w:szCs w:val="14"/>
        </w:rPr>
      </w:pPr>
      <w:r w:rsidRPr="00745907">
        <w:rPr>
          <w:rFonts w:ascii="Candara" w:hAnsi="Candara"/>
          <w:sz w:val="16"/>
          <w:szCs w:val="14"/>
        </w:rPr>
        <w:t xml:space="preserve">Follow the in-App instructions to complete the process. </w:t>
      </w:r>
    </w:p>
    <w:p w14:paraId="190C83D7" w14:textId="072F25D7" w:rsidR="009A605B" w:rsidRDefault="005C390C" w:rsidP="005C390C">
      <w:pPr>
        <w:rPr>
          <w:rFonts w:ascii="Candara" w:eastAsia="Times New Roman" w:hAnsi="Candara" w:cs="Times New Roman"/>
          <w:sz w:val="16"/>
          <w:szCs w:val="14"/>
        </w:rPr>
      </w:pPr>
      <w:r w:rsidRPr="00745907">
        <w:rPr>
          <w:rFonts w:ascii="Candara" w:hAnsi="Candara"/>
          <w:sz w:val="16"/>
          <w:szCs w:val="14"/>
        </w:rPr>
        <w:t>AmazonSmile is not currently available for IOS users – we’ll let you know when it becomes available.</w:t>
      </w:r>
      <w:r w:rsidRPr="00745907">
        <w:rPr>
          <w:rFonts w:ascii="Candara" w:eastAsia="Times New Roman" w:hAnsi="Candara" w:cs="Times New Roman"/>
          <w:sz w:val="16"/>
          <w:szCs w:val="14"/>
        </w:rPr>
        <w:t xml:space="preserve"> </w:t>
      </w:r>
      <w:r w:rsidRPr="00745907">
        <w:rPr>
          <w:rFonts w:ascii="Candara" w:eastAsia="Times New Roman" w:hAnsi="Candara" w:cs="Times New Roman"/>
          <w:sz w:val="16"/>
          <w:szCs w:val="14"/>
        </w:rPr>
        <w:tab/>
      </w:r>
    </w:p>
    <w:p w14:paraId="36CB4EB8" w14:textId="02894588" w:rsidR="007D5D6D" w:rsidRPr="007D5D6D" w:rsidRDefault="007D5D6D" w:rsidP="007D5D6D">
      <w:pPr>
        <w:jc w:val="center"/>
        <w:rPr>
          <w:rFonts w:ascii="Candara" w:eastAsia="Times New Roman" w:hAnsi="Candara" w:cs="Times New Roman"/>
          <w:sz w:val="36"/>
          <w:szCs w:val="36"/>
          <w:bdr w:val="none" w:sz="0" w:space="0" w:color="auto" w:frame="1"/>
        </w:rPr>
      </w:pPr>
      <w:r w:rsidRPr="007D5D6D">
        <w:rPr>
          <w:rFonts w:ascii="Candara" w:eastAsia="Times New Roman" w:hAnsi="Candara" w:cs="Times New Roman"/>
          <w:color w:val="009900"/>
          <w:sz w:val="36"/>
          <w:szCs w:val="36"/>
        </w:rPr>
        <w:t>~~~~~~~~~~~~~~~~~~~~~~~~~~~~~~~~~~~~~~~~~~</w:t>
      </w:r>
    </w:p>
    <w:p w14:paraId="5C318234" w14:textId="77777777" w:rsidR="009A605B" w:rsidRPr="007D5D6D" w:rsidRDefault="009A605B" w:rsidP="007D5D6D">
      <w:pPr>
        <w:spacing w:after="0" w:line="240" w:lineRule="auto"/>
        <w:jc w:val="center"/>
        <w:rPr>
          <w:rFonts w:ascii="Edwardian Script ITC" w:hAnsi="Edwardian Script ITC"/>
          <w:b/>
          <w:bCs/>
          <w:color w:val="006600"/>
          <w:sz w:val="48"/>
          <w:szCs w:val="48"/>
          <w14:glow w14:rad="165100">
            <w14:srgbClr w14:val="CCFF66"/>
          </w14:glow>
        </w:rPr>
      </w:pPr>
      <w:r w:rsidRPr="007D5D6D">
        <w:rPr>
          <w:rFonts w:ascii="Edwardian Script ITC" w:hAnsi="Edwardian Script ITC"/>
          <w:b/>
          <w:bCs/>
          <w:color w:val="006600"/>
          <w:sz w:val="48"/>
          <w:szCs w:val="48"/>
          <w14:glow w14:rad="165100">
            <w14:srgbClr w14:val="CCFF66"/>
          </w14:glow>
        </w:rPr>
        <w:sym w:font="Wingdings" w:char="F099"/>
      </w:r>
      <w:r w:rsidRPr="007D5D6D">
        <w:rPr>
          <w:rFonts w:ascii="Edwardian Script ITC" w:hAnsi="Edwardian Script ITC"/>
          <w:b/>
          <w:bCs/>
          <w:color w:val="006600"/>
          <w:sz w:val="48"/>
          <w:szCs w:val="48"/>
          <w14:glow w14:rad="165100">
            <w14:srgbClr w14:val="CCFF66"/>
          </w14:glow>
        </w:rPr>
        <w:t xml:space="preserve">Sharing Words of Gratitude to Grace Church </w:t>
      </w:r>
      <w:r w:rsidRPr="007D5D6D">
        <w:rPr>
          <w:rFonts w:ascii="Edwardian Script ITC" w:hAnsi="Edwardian Script ITC"/>
          <w:b/>
          <w:bCs/>
          <w:color w:val="006600"/>
          <w:sz w:val="48"/>
          <w:szCs w:val="48"/>
          <w14:glow w14:rad="165100">
            <w14:srgbClr w14:val="CCFF66"/>
          </w14:glow>
        </w:rPr>
        <w:sym w:font="Wingdings" w:char="F099"/>
      </w:r>
    </w:p>
    <w:p w14:paraId="2A74C18A" w14:textId="4617A888" w:rsidR="009A605B" w:rsidRPr="006228BC" w:rsidRDefault="009A605B" w:rsidP="009A605B">
      <w:pPr>
        <w:spacing w:after="0" w:line="288" w:lineRule="atLeast"/>
        <w:jc w:val="center"/>
        <w:rPr>
          <w:rFonts w:ascii="Candara" w:eastAsia="Times New Roman" w:hAnsi="Candara" w:cs="Times New Roman"/>
          <w:sz w:val="32"/>
          <w:szCs w:val="32"/>
        </w:rPr>
      </w:pPr>
      <w:r w:rsidRPr="009A605B">
        <w:rPr>
          <w:rFonts w:ascii="Candara" w:eastAsia="Times New Roman" w:hAnsi="Candara" w:cs="Times New Roman"/>
          <w:sz w:val="32"/>
          <w:szCs w:val="32"/>
        </w:rPr>
        <w:t xml:space="preserve">Please see the four thank </w:t>
      </w:r>
      <w:proofErr w:type="spellStart"/>
      <w:r w:rsidRPr="009A605B">
        <w:rPr>
          <w:rFonts w:ascii="Candara" w:eastAsia="Times New Roman" w:hAnsi="Candara" w:cs="Times New Roman"/>
          <w:sz w:val="32"/>
          <w:szCs w:val="32"/>
        </w:rPr>
        <w:t>yous</w:t>
      </w:r>
      <w:proofErr w:type="spellEnd"/>
      <w:r w:rsidRPr="009A605B">
        <w:rPr>
          <w:rFonts w:ascii="Candara" w:eastAsia="Times New Roman" w:hAnsi="Candara" w:cs="Times New Roman"/>
          <w:sz w:val="32"/>
          <w:szCs w:val="32"/>
        </w:rPr>
        <w:t xml:space="preserve"> that follow.</w:t>
      </w:r>
    </w:p>
    <w:sectPr w:rsidR="009A605B" w:rsidRPr="006228BC" w:rsidSect="00FD0298">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1538D" w14:textId="77777777" w:rsidR="00F30FB2" w:rsidRDefault="00F30FB2" w:rsidP="00755066">
      <w:pPr>
        <w:spacing w:after="0" w:line="240" w:lineRule="auto"/>
      </w:pPr>
      <w:r>
        <w:separator/>
      </w:r>
    </w:p>
  </w:endnote>
  <w:endnote w:type="continuationSeparator" w:id="0">
    <w:p w14:paraId="4A01A541" w14:textId="77777777" w:rsidR="00F30FB2" w:rsidRDefault="00F30FB2" w:rsidP="0075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Modern Love Grunge">
    <w:altName w:val="Modern Love Grunge"/>
    <w:charset w:val="00"/>
    <w:family w:val="decorative"/>
    <w:pitch w:val="variable"/>
    <w:sig w:usb0="8000002F" w:usb1="0000000A"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1A3BF" w14:textId="77777777" w:rsidR="003D4485" w:rsidRDefault="003D4485" w:rsidP="00CD37DE">
    <w:pPr>
      <w:pBdr>
        <w:top w:val="single" w:sz="4" w:space="1" w:color="auto"/>
      </w:pBdr>
      <w:tabs>
        <w:tab w:val="left" w:pos="-720"/>
        <w:tab w:val="left" w:pos="478"/>
        <w:tab w:val="left" w:pos="789"/>
        <w:tab w:val="left" w:pos="2932"/>
        <w:tab w:val="left" w:pos="5076"/>
      </w:tabs>
      <w:spacing w:after="0"/>
      <w:rPr>
        <w:rFonts w:ascii="Candara" w:hAnsi="Candara"/>
        <w:bCs/>
      </w:rPr>
    </w:pPr>
  </w:p>
  <w:p w14:paraId="51CF3604" w14:textId="4E87ADC1" w:rsidR="00755066" w:rsidRPr="00D13961" w:rsidRDefault="00080301" w:rsidP="00CD37DE">
    <w:pPr>
      <w:pBdr>
        <w:top w:val="single" w:sz="4" w:space="1" w:color="auto"/>
      </w:pBdr>
      <w:tabs>
        <w:tab w:val="left" w:pos="-720"/>
        <w:tab w:val="left" w:pos="478"/>
        <w:tab w:val="left" w:pos="789"/>
        <w:tab w:val="left" w:pos="2932"/>
        <w:tab w:val="left" w:pos="5076"/>
      </w:tabs>
      <w:spacing w:after="0"/>
      <w:rPr>
        <w:rFonts w:ascii="Candara" w:hAnsi="Candara"/>
        <w:bCs/>
      </w:rPr>
    </w:pPr>
    <w:r w:rsidRPr="006C2DF3">
      <w:rPr>
        <w:rFonts w:ascii="Candara" w:eastAsia="Times New Roman" w:hAnsi="Candara" w:cs="Times New Roman"/>
        <w:b/>
        <w:noProof/>
        <w:sz w:val="40"/>
      </w:rPr>
      <mc:AlternateContent>
        <mc:Choice Requires="wps">
          <w:drawing>
            <wp:anchor distT="0" distB="0" distL="114300" distR="114300" simplePos="0" relativeHeight="251660287" behindDoc="1" locked="0" layoutInCell="0" allowOverlap="1" wp14:anchorId="4C67E4F1" wp14:editId="6EE0120B">
              <wp:simplePos x="0" y="0"/>
              <wp:positionH relativeFrom="rightMargin">
                <wp:posOffset>-85725</wp:posOffset>
              </wp:positionH>
              <wp:positionV relativeFrom="margin">
                <wp:posOffset>7318375</wp:posOffset>
              </wp:positionV>
              <wp:extent cx="510540" cy="1114425"/>
              <wp:effectExtent l="0" t="0" r="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67E4F1" id="Rectangle 6" o:spid="_x0000_s1031" style="position:absolute;margin-left:-6.75pt;margin-top:576.25pt;width:40.2pt;height:87.75pt;z-index:-25165619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" o:allowincell="f" filled="f" stroked="f">
              <v:textbox style="layout-flow:vertical;mso-layout-flow-alt:bottom-to-top;mso-fit-shape-to-text:t">
                <w:txbxContent>
                  <w:p w14:paraId="4056D09D"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755066" w:rsidRPr="00D13961">
      <w:rPr>
        <w:rFonts w:ascii="Candara" w:hAnsi="Candara"/>
        <w:bCs/>
      </w:rPr>
      <w:t>5096 Grace Church Lane (Church)</w:t>
    </w:r>
    <w:r w:rsidR="00755066" w:rsidRPr="00755066">
      <w:rPr>
        <w:rFonts w:ascii="Candara" w:hAnsi="Candara"/>
        <w:bCs/>
      </w:rPr>
      <w:t xml:space="preserve"> </w:t>
    </w:r>
    <w:r w:rsidR="00755066">
      <w:rPr>
        <w:rFonts w:ascii="Candara" w:hAnsi="Candara"/>
        <w:bCs/>
      </w:rPr>
      <w:t xml:space="preserve">       </w:t>
    </w:r>
    <w:r w:rsidR="006C2DF3">
      <w:rPr>
        <w:rFonts w:ascii="Candara" w:hAnsi="Candara"/>
        <w:bCs/>
      </w:rPr>
      <w:t xml:space="preserve">       </w:t>
    </w:r>
    <w:r w:rsidR="00755066">
      <w:rPr>
        <w:rFonts w:ascii="Candara" w:hAnsi="Candara"/>
        <w:bCs/>
      </w:rPr>
      <w:t xml:space="preserve">                                                    </w:t>
    </w:r>
    <w:r w:rsidR="00755066" w:rsidRPr="00D13961">
      <w:rPr>
        <w:rFonts w:ascii="Candara" w:hAnsi="Candara"/>
        <w:bCs/>
      </w:rPr>
      <w:t xml:space="preserve">5108 </w:t>
    </w:r>
    <w:r w:rsidR="006C2DF3">
      <w:rPr>
        <w:rFonts w:ascii="Candara" w:hAnsi="Candara"/>
        <w:bCs/>
      </w:rPr>
      <w:t>Weston</w:t>
    </w:r>
    <w:r w:rsidR="00755066" w:rsidRPr="00D13961">
      <w:rPr>
        <w:rFonts w:ascii="Candara" w:hAnsi="Candara"/>
        <w:bCs/>
      </w:rPr>
      <w:t xml:space="preserve"> </w:t>
    </w:r>
    <w:r w:rsidR="006C2DF3">
      <w:rPr>
        <w:rFonts w:ascii="Candara" w:hAnsi="Candara"/>
        <w:bCs/>
      </w:rPr>
      <w:t xml:space="preserve">Road </w:t>
    </w:r>
    <w:r w:rsidR="00755066" w:rsidRPr="00D13961">
      <w:rPr>
        <w:rFonts w:ascii="Candara" w:hAnsi="Candara"/>
        <w:bCs/>
      </w:rPr>
      <w:t>(Parish Hall)</w:t>
    </w:r>
    <w:r w:rsidR="006C2DF3">
      <w:rPr>
        <w:rFonts w:ascii="Candara" w:hAnsi="Candara"/>
        <w:bCs/>
      </w:rPr>
      <w:t xml:space="preserve">  </w:t>
    </w:r>
  </w:p>
  <w:p w14:paraId="15581664" w14:textId="77777777" w:rsidR="00755066" w:rsidRPr="00D13961" w:rsidRDefault="00755066" w:rsidP="00755066">
    <w:pPr>
      <w:tabs>
        <w:tab w:val="left" w:pos="-720"/>
        <w:tab w:val="left" w:pos="478"/>
        <w:tab w:val="left" w:pos="789"/>
        <w:tab w:val="left" w:pos="2932"/>
        <w:tab w:val="left" w:pos="5076"/>
      </w:tabs>
      <w:spacing w:after="0"/>
      <w:rPr>
        <w:rFonts w:ascii="Candara" w:hAnsi="Candara"/>
        <w:bCs/>
      </w:rPr>
    </w:pPr>
    <w:r w:rsidRPr="00D13961">
      <w:rPr>
        <w:rFonts w:ascii="Candara" w:hAnsi="Candara"/>
        <w:bCs/>
      </w:rPr>
      <w:t xml:space="preserve">Midland, VA 22728 </w:t>
    </w:r>
    <w:r w:rsidR="006C2DF3">
      <w:rPr>
        <w:rFonts w:ascii="Candara" w:hAnsi="Candara"/>
        <w:bCs/>
      </w:rPr>
      <w:t xml:space="preserve">                                                                                               </w:t>
    </w:r>
    <w:r w:rsidRPr="00D13961">
      <w:rPr>
        <w:rFonts w:ascii="Candara" w:hAnsi="Candara"/>
        <w:bCs/>
      </w:rPr>
      <w:t>P.O. BOX 18 (Mailing Address)</w:t>
    </w:r>
  </w:p>
  <w:p w14:paraId="6F5FB31F" w14:textId="77777777" w:rsidR="00755066" w:rsidRPr="00D13961" w:rsidRDefault="006C2DF3" w:rsidP="00755066">
    <w:pPr>
      <w:tabs>
        <w:tab w:val="left" w:pos="-720"/>
        <w:tab w:val="left" w:pos="478"/>
        <w:tab w:val="left" w:pos="789"/>
        <w:tab w:val="left" w:pos="2932"/>
        <w:tab w:val="left" w:pos="5076"/>
      </w:tabs>
      <w:spacing w:after="0"/>
      <w:rPr>
        <w:rFonts w:ascii="Candara" w:hAnsi="Candara"/>
        <w:bCs/>
      </w:rPr>
    </w:pPr>
    <w:r>
      <w:rPr>
        <w:rFonts w:ascii="Candara" w:hAnsi="Candara"/>
        <w:bCs/>
      </w:rPr>
      <w:tab/>
    </w:r>
    <w:r>
      <w:rPr>
        <w:rFonts w:ascii="Candara" w:hAnsi="Candara"/>
        <w:bCs/>
      </w:rPr>
      <w:tab/>
    </w:r>
    <w:r>
      <w:rPr>
        <w:rFonts w:ascii="Candara" w:hAnsi="Candara"/>
        <w:bCs/>
      </w:rPr>
      <w:tab/>
    </w:r>
    <w:r>
      <w:rPr>
        <w:rFonts w:ascii="Candara" w:hAnsi="Candara"/>
        <w:bCs/>
      </w:rPr>
      <w:tab/>
    </w:r>
    <w:r>
      <w:rPr>
        <w:rFonts w:ascii="Candara" w:hAnsi="Candara"/>
        <w:bCs/>
      </w:rPr>
      <w:tab/>
      <w:t xml:space="preserve">           Casanova</w:t>
    </w:r>
    <w:r w:rsidR="00755066" w:rsidRPr="00D13961">
      <w:rPr>
        <w:rFonts w:ascii="Candara" w:hAnsi="Candara"/>
        <w:bCs/>
      </w:rPr>
      <w:t>, VA 20139-0018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A4E8B" w14:textId="367A0ED9" w:rsidR="007A0075" w:rsidRDefault="007A00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6FD1CB" w14:textId="77777777" w:rsidR="00F30FB2" w:rsidRDefault="00F30FB2" w:rsidP="00755066">
      <w:pPr>
        <w:spacing w:after="0" w:line="240" w:lineRule="auto"/>
      </w:pPr>
      <w:r>
        <w:separator/>
      </w:r>
    </w:p>
  </w:footnote>
  <w:footnote w:type="continuationSeparator" w:id="0">
    <w:p w14:paraId="0D590651" w14:textId="77777777" w:rsidR="00F30FB2" w:rsidRDefault="00F30FB2" w:rsidP="00755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68E7" w14:textId="77777777" w:rsidR="00BE042B" w:rsidRDefault="00F30FB2">
    <w:pPr>
      <w:pStyle w:val="Header"/>
    </w:pPr>
    <w:r>
      <w:rPr>
        <w:noProof/>
      </w:rPr>
      <w:pict w14:anchorId="022B3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49360" o:spid="_x0000_s2050" type="#_x0000_t136" style="position:absolute;margin-left:0;margin-top:0;width:479.85pt;height:179.95pt;rotation:315;z-index:-251653120;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34240" w14:textId="16F6B73F" w:rsidR="00080301" w:rsidRPr="003D6BD0" w:rsidRDefault="00F30FB2" w:rsidP="005A6326">
    <w:pPr>
      <w:pStyle w:val="Style1"/>
      <w:spacing w:line="240" w:lineRule="auto"/>
      <w:rPr>
        <w:rFonts w:ascii="Copperplate Gothic Bold" w:hAnsi="Copperplate Gothic Bold"/>
        <w:bCs w:val="0"/>
        <w:color w:val="00330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Pr>
        <w:rFonts w:ascii="Calibri" w:hAnsi="Calibri"/>
        <w:b w:val="0"/>
        <w:bCs w:val="0"/>
        <w:noProof/>
        <w:color w:val="000000"/>
        <w:sz w:val="22"/>
        <w:szCs w:val="22"/>
      </w:rPr>
      <w:pict w14:anchorId="4F535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49361" o:spid="_x0000_s2051" type="#_x0000_t136" style="position:absolute;left:0;text-align:left;margin-left:0;margin-top:0;width:479.85pt;height:179.95pt;rotation:315;z-index:-251651072;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sdt>
      <w:sdtPr>
        <w:rPr>
          <w:rFonts w:ascii="Candara" w:eastAsia="Times New Roman" w:hAnsi="Candara" w:cs="Times New Roman"/>
          <w:b w:val="0"/>
          <w:sz w:val="40"/>
        </w:rPr>
        <w:id w:val="856150861"/>
        <w:docPartObj>
          <w:docPartGallery w:val="Page Numbers (Margins)"/>
          <w:docPartUnique/>
        </w:docPartObj>
      </w:sdtPr>
      <w:sdtEndPr/>
      <w:sdtContent/>
    </w:sdt>
    <w:r w:rsidR="00811167" w:rsidRPr="005A6326">
      <w:rPr>
        <w:rFonts w:ascii="Candara" w:eastAsia="Times New Roman" w:hAnsi="Candara" w:cs="Times New Roman"/>
        <w:color w:val="C00000"/>
        <w:sz w:val="44"/>
        <w:szCs w:val="44"/>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 </w:t>
    </w:r>
    <w:r w:rsidR="00080301" w:rsidRPr="003D6BD0">
      <w:rPr>
        <w:rFonts w:ascii="Copperplate Gothic Bold" w:hAnsi="Copperplate Gothic Bold"/>
        <w:bCs w:val="0"/>
        <w:color w:val="00330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2AD8057B" w14:textId="6E6FF463" w:rsidR="00811167" w:rsidRPr="00745907" w:rsidRDefault="0009302E" w:rsidP="005A6326">
    <w:pPr>
      <w:pStyle w:val="Style1"/>
      <w:spacing w:line="240" w:lineRule="auto"/>
      <w:rPr>
        <w:rFonts w:ascii="Copperplate Gothic Bold" w:eastAsia="Times New Roman" w:hAnsi="Copperplate Gothic Bold" w:cs="Times New Roman"/>
        <w:b w:val="0"/>
        <w:bCs w:val="0"/>
        <w:color w:val="7030A0"/>
        <w:szCs w:val="48"/>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3D6BD0">
      <w:rPr>
        <w:rFonts w:ascii="Copperplate Gothic Bold" w:hAnsi="Copperplate Gothic Bold"/>
        <w:bCs w:val="0"/>
        <w:color w:val="00330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March</w:t>
    </w:r>
    <w:r w:rsidR="00080301" w:rsidRPr="003D6BD0">
      <w:rPr>
        <w:rFonts w:ascii="Copperplate Gothic Bold" w:hAnsi="Copperplate Gothic Bold"/>
        <w:bCs w:val="0"/>
        <w:color w:val="00330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 xml:space="preserve"> </w:t>
    </w:r>
    <w:r w:rsidR="00261173" w:rsidRPr="003D6BD0">
      <w:rPr>
        <w:rFonts w:ascii="Copperplate Gothic Bold" w:hAnsi="Copperplate Gothic Bold"/>
        <w:bCs w:val="0"/>
        <w:color w:val="00330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64228" w14:textId="31FBDC6B" w:rsidR="00811167" w:rsidRPr="007B325D" w:rsidRDefault="005A6326" w:rsidP="005A6326">
    <w:pPr>
      <w:pStyle w:val="Style1"/>
      <w:tabs>
        <w:tab w:val="center" w:pos="4680"/>
        <w:tab w:val="left" w:pos="5745"/>
      </w:tabs>
      <w:spacing w:line="240" w:lineRule="auto"/>
      <w:jc w:val="left"/>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bookmarkStart w:id="1" w:name="_Hlk53399520"/>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r w:rsidR="00963BF8">
      <w:rPr>
        <w:bCs w:val="0"/>
        <w:noProof/>
        <w:sz w:val="72"/>
        <w:szCs w:val="7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rPr>
      <mc:AlternateContent>
        <mc:Choice Requires="wps">
          <w:drawing>
            <wp:anchor distT="0" distB="0" distL="114300" distR="114300" simplePos="0" relativeHeight="251666432" behindDoc="0" locked="0" layoutInCell="1" allowOverlap="1" wp14:anchorId="055E477C" wp14:editId="74D79B23">
              <wp:simplePos x="0" y="0"/>
              <wp:positionH relativeFrom="column">
                <wp:posOffset>4714875</wp:posOffset>
              </wp:positionH>
              <wp:positionV relativeFrom="paragraph">
                <wp:posOffset>-85725</wp:posOffset>
              </wp:positionV>
              <wp:extent cx="1638300" cy="723900"/>
              <wp:effectExtent l="0" t="0" r="0" b="647700"/>
              <wp:wrapNone/>
              <wp:docPr id="35" name="Text Box 35"/>
              <wp:cNvGraphicFramePr/>
              <a:graphic xmlns:a="http://schemas.openxmlformats.org/drawingml/2006/main">
                <a:graphicData uri="http://schemas.microsoft.com/office/word/2010/wordprocessingShape">
                  <wps:wsp>
                    <wps:cNvSpPr txBox="1"/>
                    <wps:spPr>
                      <a:xfrm>
                        <a:off x="0" y="0"/>
                        <a:ext cx="1638300" cy="723900"/>
                      </a:xfrm>
                      <a:prstGeom prst="rect">
                        <a:avLst/>
                      </a:prstGeom>
                      <a:solidFill>
                        <a:schemeClr val="lt1"/>
                      </a:solidFill>
                      <a:ln w="6350">
                        <a:noFill/>
                      </a:ln>
                      <a:effectLst>
                        <a:reflection stA="45000" endPos="65000" dist="177800" dir="5400000" sy="-100000" algn="bl" rotWithShape="0"/>
                      </a:effectLst>
                    </wps:spPr>
                    <wps:txb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477C" id="_x0000_t202" coordsize="21600,21600" o:spt="202" path="m,l,21600r21600,l21600,xe">
              <v:stroke joinstyle="miter"/>
              <v:path gradientshapeok="t" o:connecttype="rect"/>
            </v:shapetype>
            <v:shape id="Text Box 35" o:spid="_x0000_s1032" type="#_x0000_t202" style="position:absolute;margin-left:371.25pt;margin-top:-6.75pt;width:129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" fillcolor="white [3201]" stroked="f" strokeweight=".5pt">
              <v:textbo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v:textbox>
            </v:shape>
          </w:pict>
        </mc:Fallback>
      </mc:AlternateContent>
    </w:r>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p>
  <w:bookmarkEnd w:id="1"/>
  <w:p w14:paraId="337E77EE" w14:textId="77777777" w:rsidR="00BE042B" w:rsidRDefault="00F30FB2">
    <w:pPr>
      <w:pStyle w:val="Header"/>
    </w:pPr>
    <w:r>
      <w:rPr>
        <w:noProof/>
      </w:rPr>
      <w:pict w14:anchorId="0D55E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49359" o:spid="_x0000_s2049" type="#_x0000_t136" style="position:absolute;margin-left:0;margin-top:0;width:479.85pt;height:179.95pt;rotation:315;z-index:-251655168;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Checkmark" style="width:10.55pt;height:9.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" o:bullet="t">
        <v:imagedata r:id="rId1" o:title="" croptop="-3413f" cropbottom="-2731f"/>
      </v:shape>
    </w:pict>
  </w:numPicBullet>
  <w:abstractNum w:abstractNumId="0" w15:restartNumberingAfterBreak="0">
    <w:nsid w:val="03184F4E"/>
    <w:multiLevelType w:val="hybridMultilevel"/>
    <w:tmpl w:val="894CAC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1B13FC9"/>
    <w:multiLevelType w:val="hybridMultilevel"/>
    <w:tmpl w:val="763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B872AD"/>
    <w:multiLevelType w:val="hybridMultilevel"/>
    <w:tmpl w:val="44CA6CA8"/>
    <w:lvl w:ilvl="0" w:tplc="F5DA381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3E97E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BA32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32C1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EA8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E0AB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40AB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80FE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048F6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07A3085"/>
    <w:multiLevelType w:val="multilevel"/>
    <w:tmpl w:val="5470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515947"/>
    <w:multiLevelType w:val="hybridMultilevel"/>
    <w:tmpl w:val="12165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B9657DC"/>
    <w:multiLevelType w:val="hybridMultilevel"/>
    <w:tmpl w:val="A24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FE4638"/>
    <w:multiLevelType w:val="hybridMultilevel"/>
    <w:tmpl w:val="5E5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0"/>
    <w:rsid w:val="00017EFA"/>
    <w:rsid w:val="00034711"/>
    <w:rsid w:val="00041B1F"/>
    <w:rsid w:val="000478FC"/>
    <w:rsid w:val="000555FF"/>
    <w:rsid w:val="00055F27"/>
    <w:rsid w:val="00080301"/>
    <w:rsid w:val="000805A6"/>
    <w:rsid w:val="00085048"/>
    <w:rsid w:val="0009302E"/>
    <w:rsid w:val="00097957"/>
    <w:rsid w:val="0009795A"/>
    <w:rsid w:val="000B6100"/>
    <w:rsid w:val="000F030C"/>
    <w:rsid w:val="001022E4"/>
    <w:rsid w:val="00105607"/>
    <w:rsid w:val="00111BA9"/>
    <w:rsid w:val="00127338"/>
    <w:rsid w:val="0013385D"/>
    <w:rsid w:val="00135F7F"/>
    <w:rsid w:val="00145564"/>
    <w:rsid w:val="00164923"/>
    <w:rsid w:val="00185150"/>
    <w:rsid w:val="00187D3C"/>
    <w:rsid w:val="001E4DFC"/>
    <w:rsid w:val="00205971"/>
    <w:rsid w:val="0022130F"/>
    <w:rsid w:val="00234056"/>
    <w:rsid w:val="00241E37"/>
    <w:rsid w:val="00254E54"/>
    <w:rsid w:val="00261173"/>
    <w:rsid w:val="00277121"/>
    <w:rsid w:val="00281459"/>
    <w:rsid w:val="00286347"/>
    <w:rsid w:val="002A3375"/>
    <w:rsid w:val="002A538D"/>
    <w:rsid w:val="002B4FCD"/>
    <w:rsid w:val="002C0B80"/>
    <w:rsid w:val="002D4E5B"/>
    <w:rsid w:val="002D5CD6"/>
    <w:rsid w:val="002F41B3"/>
    <w:rsid w:val="00342469"/>
    <w:rsid w:val="003552B3"/>
    <w:rsid w:val="00373689"/>
    <w:rsid w:val="003A7B39"/>
    <w:rsid w:val="003C2FB8"/>
    <w:rsid w:val="003D4485"/>
    <w:rsid w:val="003D4EFC"/>
    <w:rsid w:val="003D690B"/>
    <w:rsid w:val="003D6BD0"/>
    <w:rsid w:val="003E0D08"/>
    <w:rsid w:val="003E6956"/>
    <w:rsid w:val="003E696E"/>
    <w:rsid w:val="003E7856"/>
    <w:rsid w:val="00410783"/>
    <w:rsid w:val="00417E45"/>
    <w:rsid w:val="00435BED"/>
    <w:rsid w:val="004553CE"/>
    <w:rsid w:val="004679EA"/>
    <w:rsid w:val="00475D2B"/>
    <w:rsid w:val="004834CD"/>
    <w:rsid w:val="0049049B"/>
    <w:rsid w:val="004B0F1B"/>
    <w:rsid w:val="004B1741"/>
    <w:rsid w:val="004B33EC"/>
    <w:rsid w:val="004C4C08"/>
    <w:rsid w:val="004C7DA6"/>
    <w:rsid w:val="004D1770"/>
    <w:rsid w:val="004D6CCF"/>
    <w:rsid w:val="004D722E"/>
    <w:rsid w:val="004E0A2D"/>
    <w:rsid w:val="004E323C"/>
    <w:rsid w:val="004E753C"/>
    <w:rsid w:val="00532591"/>
    <w:rsid w:val="005474A1"/>
    <w:rsid w:val="00595DB4"/>
    <w:rsid w:val="005A6326"/>
    <w:rsid w:val="005B05D0"/>
    <w:rsid w:val="005C37B6"/>
    <w:rsid w:val="005C390C"/>
    <w:rsid w:val="005C4608"/>
    <w:rsid w:val="005C4DD0"/>
    <w:rsid w:val="005D1385"/>
    <w:rsid w:val="005D1A66"/>
    <w:rsid w:val="00610708"/>
    <w:rsid w:val="006228BC"/>
    <w:rsid w:val="0063138C"/>
    <w:rsid w:val="00662D04"/>
    <w:rsid w:val="0069565A"/>
    <w:rsid w:val="006B188F"/>
    <w:rsid w:val="006C0135"/>
    <w:rsid w:val="006C2DF3"/>
    <w:rsid w:val="006C72B2"/>
    <w:rsid w:val="00705989"/>
    <w:rsid w:val="00722B65"/>
    <w:rsid w:val="007370DE"/>
    <w:rsid w:val="00745907"/>
    <w:rsid w:val="00754FA3"/>
    <w:rsid w:val="00755066"/>
    <w:rsid w:val="007641C6"/>
    <w:rsid w:val="007659CA"/>
    <w:rsid w:val="007675B3"/>
    <w:rsid w:val="00772D93"/>
    <w:rsid w:val="00785332"/>
    <w:rsid w:val="00786DF4"/>
    <w:rsid w:val="00790AD4"/>
    <w:rsid w:val="007A0075"/>
    <w:rsid w:val="007A40AA"/>
    <w:rsid w:val="007A7307"/>
    <w:rsid w:val="007B325D"/>
    <w:rsid w:val="007C2099"/>
    <w:rsid w:val="007C4B6B"/>
    <w:rsid w:val="007C79E8"/>
    <w:rsid w:val="007C7BFD"/>
    <w:rsid w:val="007D5D6D"/>
    <w:rsid w:val="00810A54"/>
    <w:rsid w:val="00810D08"/>
    <w:rsid w:val="00811167"/>
    <w:rsid w:val="00812F6E"/>
    <w:rsid w:val="00817D34"/>
    <w:rsid w:val="00820444"/>
    <w:rsid w:val="008277AF"/>
    <w:rsid w:val="00831A4D"/>
    <w:rsid w:val="00834677"/>
    <w:rsid w:val="0084134E"/>
    <w:rsid w:val="0086164F"/>
    <w:rsid w:val="0088068A"/>
    <w:rsid w:val="008B480D"/>
    <w:rsid w:val="008B717B"/>
    <w:rsid w:val="008C1BA5"/>
    <w:rsid w:val="008C7636"/>
    <w:rsid w:val="008C7A9E"/>
    <w:rsid w:val="008D5D28"/>
    <w:rsid w:val="00914900"/>
    <w:rsid w:val="00915DC9"/>
    <w:rsid w:val="0092034D"/>
    <w:rsid w:val="0094600A"/>
    <w:rsid w:val="0095439D"/>
    <w:rsid w:val="00963BF8"/>
    <w:rsid w:val="00967031"/>
    <w:rsid w:val="009965D2"/>
    <w:rsid w:val="009A605B"/>
    <w:rsid w:val="009B19D9"/>
    <w:rsid w:val="009C19BF"/>
    <w:rsid w:val="009C59ED"/>
    <w:rsid w:val="009E5A5B"/>
    <w:rsid w:val="00A13655"/>
    <w:rsid w:val="00A54F5B"/>
    <w:rsid w:val="00A64D24"/>
    <w:rsid w:val="00A92A6C"/>
    <w:rsid w:val="00AA7A6B"/>
    <w:rsid w:val="00AB236A"/>
    <w:rsid w:val="00AD5E3C"/>
    <w:rsid w:val="00AF1AC6"/>
    <w:rsid w:val="00B009D9"/>
    <w:rsid w:val="00B27E7D"/>
    <w:rsid w:val="00B53C38"/>
    <w:rsid w:val="00B75E47"/>
    <w:rsid w:val="00B81477"/>
    <w:rsid w:val="00BB1937"/>
    <w:rsid w:val="00BD0DD6"/>
    <w:rsid w:val="00BE042B"/>
    <w:rsid w:val="00BF66A0"/>
    <w:rsid w:val="00C00853"/>
    <w:rsid w:val="00C03B9E"/>
    <w:rsid w:val="00C1124D"/>
    <w:rsid w:val="00C230AA"/>
    <w:rsid w:val="00C37C9D"/>
    <w:rsid w:val="00C45BB3"/>
    <w:rsid w:val="00C62F54"/>
    <w:rsid w:val="00C64806"/>
    <w:rsid w:val="00C65AA9"/>
    <w:rsid w:val="00CB589A"/>
    <w:rsid w:val="00CC0323"/>
    <w:rsid w:val="00CC0AF5"/>
    <w:rsid w:val="00CD334C"/>
    <w:rsid w:val="00CD37DE"/>
    <w:rsid w:val="00CF0F39"/>
    <w:rsid w:val="00D044C4"/>
    <w:rsid w:val="00D527D8"/>
    <w:rsid w:val="00D54A87"/>
    <w:rsid w:val="00D6708A"/>
    <w:rsid w:val="00D82D38"/>
    <w:rsid w:val="00D9779C"/>
    <w:rsid w:val="00D979A4"/>
    <w:rsid w:val="00DA2077"/>
    <w:rsid w:val="00DF0285"/>
    <w:rsid w:val="00E0208A"/>
    <w:rsid w:val="00E51439"/>
    <w:rsid w:val="00E55CC7"/>
    <w:rsid w:val="00E674F2"/>
    <w:rsid w:val="00E72D41"/>
    <w:rsid w:val="00E84B08"/>
    <w:rsid w:val="00ED69AE"/>
    <w:rsid w:val="00EE38F5"/>
    <w:rsid w:val="00F06C8C"/>
    <w:rsid w:val="00F2520D"/>
    <w:rsid w:val="00F30FB2"/>
    <w:rsid w:val="00F504FF"/>
    <w:rsid w:val="00F71C99"/>
    <w:rsid w:val="00F81D89"/>
    <w:rsid w:val="00FA156A"/>
    <w:rsid w:val="00FA3FFD"/>
    <w:rsid w:val="00FA69C3"/>
    <w:rsid w:val="00FB2CD2"/>
    <w:rsid w:val="00FC77A4"/>
    <w:rsid w:val="00FD0298"/>
    <w:rsid w:val="00FD4DF7"/>
    <w:rsid w:val="00FE0DE2"/>
    <w:rsid w:val="00FF3222"/>
    <w:rsid w:val="00FF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CD3B46"/>
  <w15:docId w15:val="{6CC6665D-BD00-4652-8E14-B36F3BC15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2"/>
      <w:ind w:left="298"/>
      <w:outlineLvl w:val="0"/>
    </w:pPr>
    <w:rPr>
      <w:rFonts w:ascii="Calibri" w:eastAsia="Calibri" w:hAnsi="Calibri" w:cs="Calibri"/>
      <w:color w:val="FF0000"/>
      <w:sz w:val="36"/>
    </w:rPr>
  </w:style>
  <w:style w:type="paragraph" w:styleId="Heading2">
    <w:name w:val="heading 2"/>
    <w:next w:val="Normal"/>
    <w:link w:val="Heading2Char"/>
    <w:uiPriority w:val="9"/>
    <w:unhideWhenUsed/>
    <w:qFormat/>
    <w:pPr>
      <w:keepNext/>
      <w:keepLines/>
      <w:spacing w:after="0"/>
      <w:ind w:right="4"/>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1"/>
      <w:outlineLvl w:val="2"/>
    </w:pPr>
    <w:rPr>
      <w:rFonts w:ascii="Times New Roman" w:eastAsia="Times New Roman" w:hAnsi="Times New Roman" w:cs="Times New Roman"/>
      <w:b/>
      <w:color w:val="000000"/>
      <w:sz w:val="19"/>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19"/>
    </w:rPr>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color w:val="FF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5DC9"/>
    <w:pPr>
      <w:ind w:left="720"/>
      <w:contextualSpacing/>
    </w:pPr>
  </w:style>
  <w:style w:type="character" w:styleId="Hyperlink">
    <w:name w:val="Hyperlink"/>
    <w:basedOn w:val="DefaultParagraphFont"/>
    <w:uiPriority w:val="99"/>
    <w:unhideWhenUsed/>
    <w:rsid w:val="0009795A"/>
    <w:rPr>
      <w:color w:val="0563C1" w:themeColor="hyperlink"/>
      <w:u w:val="single"/>
    </w:rPr>
  </w:style>
  <w:style w:type="character" w:styleId="UnresolvedMention">
    <w:name w:val="Unresolved Mention"/>
    <w:basedOn w:val="DefaultParagraphFont"/>
    <w:uiPriority w:val="99"/>
    <w:semiHidden/>
    <w:unhideWhenUsed/>
    <w:rsid w:val="0009795A"/>
    <w:rPr>
      <w:color w:val="605E5C"/>
      <w:shd w:val="clear" w:color="auto" w:fill="E1DFDD"/>
    </w:rPr>
  </w:style>
  <w:style w:type="paragraph" w:styleId="Header">
    <w:name w:val="header"/>
    <w:basedOn w:val="Normal"/>
    <w:link w:val="HeaderChar"/>
    <w:uiPriority w:val="99"/>
    <w:unhideWhenUsed/>
    <w:rsid w:val="00755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066"/>
    <w:rPr>
      <w:rFonts w:ascii="Calibri" w:eastAsia="Calibri" w:hAnsi="Calibri" w:cs="Calibri"/>
      <w:color w:val="000000"/>
    </w:rPr>
  </w:style>
  <w:style w:type="paragraph" w:styleId="Footer">
    <w:name w:val="footer"/>
    <w:basedOn w:val="Normal"/>
    <w:link w:val="FooterChar"/>
    <w:uiPriority w:val="99"/>
    <w:unhideWhenUsed/>
    <w:rsid w:val="00755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066"/>
    <w:rPr>
      <w:rFonts w:ascii="Calibri" w:eastAsia="Calibri" w:hAnsi="Calibri" w:cs="Calibri"/>
      <w:color w:val="000000"/>
    </w:rPr>
  </w:style>
  <w:style w:type="character" w:customStyle="1" w:styleId="citation1">
    <w:name w:val="citation1"/>
    <w:basedOn w:val="DefaultParagraphFont"/>
    <w:rsid w:val="00097957"/>
    <w:rPr>
      <w:b/>
      <w:bCs/>
      <w:u w:val="single"/>
    </w:rPr>
  </w:style>
  <w:style w:type="paragraph" w:styleId="BalloonText">
    <w:name w:val="Balloon Text"/>
    <w:basedOn w:val="Normal"/>
    <w:link w:val="BalloonTextChar"/>
    <w:uiPriority w:val="99"/>
    <w:semiHidden/>
    <w:unhideWhenUsed/>
    <w:rsid w:val="00BE0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42B"/>
    <w:rPr>
      <w:rFonts w:ascii="Segoe UI" w:eastAsia="Calibri" w:hAnsi="Segoe UI" w:cs="Segoe UI"/>
      <w:color w:val="000000"/>
      <w:sz w:val="18"/>
      <w:szCs w:val="18"/>
    </w:rPr>
  </w:style>
  <w:style w:type="character" w:customStyle="1" w:styleId="text">
    <w:name w:val="text"/>
    <w:basedOn w:val="DefaultParagraphFont"/>
    <w:rsid w:val="00ED69AE"/>
  </w:style>
  <w:style w:type="paragraph" w:customStyle="1" w:styleId="Style1">
    <w:name w:val="Style1"/>
    <w:basedOn w:val="Normal"/>
    <w:link w:val="Style1Char"/>
    <w:qFormat/>
    <w:rsid w:val="007B325D"/>
    <w:pPr>
      <w:spacing w:after="0"/>
      <w:jc w:val="center"/>
    </w:pPr>
    <w:rPr>
      <w:rFonts w:ascii="Edwardian Script ITC" w:hAnsi="Edwardian Script ITC"/>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paragraph" w:styleId="NormalWeb">
    <w:name w:val="Normal (Web)"/>
    <w:basedOn w:val="Normal"/>
    <w:uiPriority w:val="99"/>
    <w:unhideWhenUsed/>
    <w:rsid w:val="004834C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tyle1Char">
    <w:name w:val="Style1 Char"/>
    <w:basedOn w:val="DefaultParagraphFont"/>
    <w:link w:val="Style1"/>
    <w:rsid w:val="007B325D"/>
    <w:rPr>
      <w:rFonts w:ascii="Edwardian Script ITC" w:eastAsia="Calibri" w:hAnsi="Edwardian Script ITC" w:cs="Calibri"/>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character" w:styleId="CommentReference">
    <w:name w:val="annotation reference"/>
    <w:basedOn w:val="DefaultParagraphFont"/>
    <w:uiPriority w:val="99"/>
    <w:semiHidden/>
    <w:unhideWhenUsed/>
    <w:rsid w:val="00786DF4"/>
    <w:rPr>
      <w:sz w:val="16"/>
      <w:szCs w:val="16"/>
    </w:rPr>
  </w:style>
  <w:style w:type="paragraph" w:styleId="CommentText">
    <w:name w:val="annotation text"/>
    <w:basedOn w:val="Normal"/>
    <w:link w:val="CommentTextChar"/>
    <w:uiPriority w:val="99"/>
    <w:semiHidden/>
    <w:unhideWhenUsed/>
    <w:rsid w:val="00786DF4"/>
    <w:pPr>
      <w:spacing w:line="240" w:lineRule="auto"/>
    </w:pPr>
    <w:rPr>
      <w:sz w:val="20"/>
      <w:szCs w:val="20"/>
    </w:rPr>
  </w:style>
  <w:style w:type="character" w:customStyle="1" w:styleId="CommentTextChar">
    <w:name w:val="Comment Text Char"/>
    <w:basedOn w:val="DefaultParagraphFont"/>
    <w:link w:val="CommentText"/>
    <w:uiPriority w:val="99"/>
    <w:semiHidden/>
    <w:rsid w:val="00786DF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86DF4"/>
    <w:rPr>
      <w:b/>
      <w:bCs/>
    </w:rPr>
  </w:style>
  <w:style w:type="character" w:customStyle="1" w:styleId="CommentSubjectChar">
    <w:name w:val="Comment Subject Char"/>
    <w:basedOn w:val="CommentTextChar"/>
    <w:link w:val="CommentSubject"/>
    <w:uiPriority w:val="99"/>
    <w:semiHidden/>
    <w:rsid w:val="00786DF4"/>
    <w:rPr>
      <w:rFonts w:ascii="Calibri" w:eastAsia="Calibri" w:hAnsi="Calibri" w:cs="Calibri"/>
      <w:b/>
      <w:bCs/>
      <w:color w:val="000000"/>
      <w:sz w:val="20"/>
      <w:szCs w:val="20"/>
    </w:rPr>
  </w:style>
  <w:style w:type="paragraph" w:styleId="HTMLPreformatted">
    <w:name w:val="HTML Preformatted"/>
    <w:basedOn w:val="Normal"/>
    <w:link w:val="HTMLPreformattedChar"/>
    <w:uiPriority w:val="99"/>
    <w:semiHidden/>
    <w:unhideWhenUsed/>
    <w:rsid w:val="00041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41B1F"/>
    <w:rPr>
      <w:rFonts w:ascii="Courier New" w:eastAsia="Times New Roman" w:hAnsi="Courier New" w:cs="Courier New"/>
      <w:sz w:val="20"/>
      <w:szCs w:val="20"/>
    </w:rPr>
  </w:style>
  <w:style w:type="paragraph" w:styleId="Caption">
    <w:name w:val="caption"/>
    <w:basedOn w:val="Normal"/>
    <w:next w:val="Normal"/>
    <w:uiPriority w:val="35"/>
    <w:unhideWhenUsed/>
    <w:qFormat/>
    <w:rsid w:val="00D527D8"/>
    <w:pPr>
      <w:spacing w:after="200" w:line="240" w:lineRule="auto"/>
    </w:pPr>
    <w:rPr>
      <w:i/>
      <w:iCs/>
      <w:color w:val="44546A" w:themeColor="text2"/>
      <w:sz w:val="18"/>
      <w:szCs w:val="18"/>
    </w:rPr>
  </w:style>
  <w:style w:type="character" w:styleId="Strong">
    <w:name w:val="Strong"/>
    <w:basedOn w:val="DefaultParagraphFont"/>
    <w:uiPriority w:val="22"/>
    <w:qFormat/>
    <w:rsid w:val="00C37C9D"/>
    <w:rPr>
      <w:b/>
      <w:bCs/>
    </w:rPr>
  </w:style>
  <w:style w:type="character" w:styleId="Emphasis">
    <w:name w:val="Emphasis"/>
    <w:basedOn w:val="DefaultParagraphFont"/>
    <w:uiPriority w:val="20"/>
    <w:qFormat/>
    <w:rsid w:val="00C37C9D"/>
    <w:rPr>
      <w:i/>
      <w:iCs/>
    </w:rPr>
  </w:style>
  <w:style w:type="character" w:customStyle="1" w:styleId="lectioncitation">
    <w:name w:val="lection_citation"/>
    <w:basedOn w:val="DefaultParagraphFont"/>
    <w:rsid w:val="00C37C9D"/>
  </w:style>
  <w:style w:type="character" w:customStyle="1" w:styleId="v2">
    <w:name w:val="v2"/>
    <w:basedOn w:val="DefaultParagraphFont"/>
    <w:rsid w:val="00785332"/>
  </w:style>
  <w:style w:type="table" w:styleId="TableGrid0">
    <w:name w:val="Table Grid"/>
    <w:basedOn w:val="TableNormal"/>
    <w:uiPriority w:val="39"/>
    <w:rsid w:val="00CC0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A40AA"/>
    <w:pPr>
      <w:spacing w:after="0"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7A40AA"/>
    <w:rPr>
      <w:rFonts w:eastAsiaTheme="minorHAnsi"/>
      <w:sz w:val="20"/>
      <w:szCs w:val="20"/>
    </w:rPr>
  </w:style>
  <w:style w:type="character" w:styleId="EndnoteReference">
    <w:name w:val="endnote reference"/>
    <w:basedOn w:val="DefaultParagraphFont"/>
    <w:uiPriority w:val="99"/>
    <w:semiHidden/>
    <w:unhideWhenUsed/>
    <w:rsid w:val="007A40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1932">
      <w:bodyDiv w:val="1"/>
      <w:marLeft w:val="0"/>
      <w:marRight w:val="0"/>
      <w:marTop w:val="0"/>
      <w:marBottom w:val="0"/>
      <w:divBdr>
        <w:top w:val="none" w:sz="0" w:space="0" w:color="auto"/>
        <w:left w:val="none" w:sz="0" w:space="0" w:color="auto"/>
        <w:bottom w:val="none" w:sz="0" w:space="0" w:color="auto"/>
        <w:right w:val="none" w:sz="0" w:space="0" w:color="auto"/>
      </w:divBdr>
    </w:div>
    <w:div w:id="84693283">
      <w:bodyDiv w:val="1"/>
      <w:marLeft w:val="0"/>
      <w:marRight w:val="0"/>
      <w:marTop w:val="0"/>
      <w:marBottom w:val="0"/>
      <w:divBdr>
        <w:top w:val="none" w:sz="0" w:space="0" w:color="auto"/>
        <w:left w:val="none" w:sz="0" w:space="0" w:color="auto"/>
        <w:bottom w:val="none" w:sz="0" w:space="0" w:color="auto"/>
        <w:right w:val="none" w:sz="0" w:space="0" w:color="auto"/>
      </w:divBdr>
    </w:div>
    <w:div w:id="121385830">
      <w:bodyDiv w:val="1"/>
      <w:marLeft w:val="0"/>
      <w:marRight w:val="0"/>
      <w:marTop w:val="0"/>
      <w:marBottom w:val="0"/>
      <w:divBdr>
        <w:top w:val="none" w:sz="0" w:space="0" w:color="auto"/>
        <w:left w:val="none" w:sz="0" w:space="0" w:color="auto"/>
        <w:bottom w:val="none" w:sz="0" w:space="0" w:color="auto"/>
        <w:right w:val="none" w:sz="0" w:space="0" w:color="auto"/>
      </w:divBdr>
    </w:div>
    <w:div w:id="184906773">
      <w:bodyDiv w:val="1"/>
      <w:marLeft w:val="0"/>
      <w:marRight w:val="0"/>
      <w:marTop w:val="0"/>
      <w:marBottom w:val="0"/>
      <w:divBdr>
        <w:top w:val="none" w:sz="0" w:space="0" w:color="auto"/>
        <w:left w:val="none" w:sz="0" w:space="0" w:color="auto"/>
        <w:bottom w:val="none" w:sz="0" w:space="0" w:color="auto"/>
        <w:right w:val="none" w:sz="0" w:space="0" w:color="auto"/>
      </w:divBdr>
    </w:div>
    <w:div w:id="198398695">
      <w:bodyDiv w:val="1"/>
      <w:marLeft w:val="0"/>
      <w:marRight w:val="0"/>
      <w:marTop w:val="0"/>
      <w:marBottom w:val="0"/>
      <w:divBdr>
        <w:top w:val="none" w:sz="0" w:space="0" w:color="auto"/>
        <w:left w:val="none" w:sz="0" w:space="0" w:color="auto"/>
        <w:bottom w:val="none" w:sz="0" w:space="0" w:color="auto"/>
        <w:right w:val="none" w:sz="0" w:space="0" w:color="auto"/>
      </w:divBdr>
      <w:divsChild>
        <w:div w:id="492262216">
          <w:marLeft w:val="0"/>
          <w:marRight w:val="0"/>
          <w:marTop w:val="0"/>
          <w:marBottom w:val="0"/>
          <w:divBdr>
            <w:top w:val="none" w:sz="0" w:space="0" w:color="auto"/>
            <w:left w:val="none" w:sz="0" w:space="0" w:color="auto"/>
            <w:bottom w:val="none" w:sz="0" w:space="0" w:color="auto"/>
            <w:right w:val="none" w:sz="0" w:space="0" w:color="auto"/>
          </w:divBdr>
        </w:div>
        <w:div w:id="922177177">
          <w:marLeft w:val="0"/>
          <w:marRight w:val="0"/>
          <w:marTop w:val="0"/>
          <w:marBottom w:val="0"/>
          <w:divBdr>
            <w:top w:val="none" w:sz="0" w:space="0" w:color="auto"/>
            <w:left w:val="none" w:sz="0" w:space="0" w:color="auto"/>
            <w:bottom w:val="none" w:sz="0" w:space="0" w:color="auto"/>
            <w:right w:val="none" w:sz="0" w:space="0" w:color="auto"/>
          </w:divBdr>
        </w:div>
        <w:div w:id="1359741646">
          <w:marLeft w:val="0"/>
          <w:marRight w:val="0"/>
          <w:marTop w:val="0"/>
          <w:marBottom w:val="0"/>
          <w:divBdr>
            <w:top w:val="none" w:sz="0" w:space="0" w:color="auto"/>
            <w:left w:val="none" w:sz="0" w:space="0" w:color="auto"/>
            <w:bottom w:val="none" w:sz="0" w:space="0" w:color="auto"/>
            <w:right w:val="none" w:sz="0" w:space="0" w:color="auto"/>
          </w:divBdr>
        </w:div>
      </w:divsChild>
    </w:div>
    <w:div w:id="281420574">
      <w:bodyDiv w:val="1"/>
      <w:marLeft w:val="0"/>
      <w:marRight w:val="0"/>
      <w:marTop w:val="0"/>
      <w:marBottom w:val="0"/>
      <w:divBdr>
        <w:top w:val="none" w:sz="0" w:space="0" w:color="auto"/>
        <w:left w:val="none" w:sz="0" w:space="0" w:color="auto"/>
        <w:bottom w:val="none" w:sz="0" w:space="0" w:color="auto"/>
        <w:right w:val="none" w:sz="0" w:space="0" w:color="auto"/>
      </w:divBdr>
    </w:div>
    <w:div w:id="298343482">
      <w:bodyDiv w:val="1"/>
      <w:marLeft w:val="0"/>
      <w:marRight w:val="0"/>
      <w:marTop w:val="0"/>
      <w:marBottom w:val="0"/>
      <w:divBdr>
        <w:top w:val="none" w:sz="0" w:space="0" w:color="auto"/>
        <w:left w:val="none" w:sz="0" w:space="0" w:color="auto"/>
        <w:bottom w:val="none" w:sz="0" w:space="0" w:color="auto"/>
        <w:right w:val="none" w:sz="0" w:space="0" w:color="auto"/>
      </w:divBdr>
    </w:div>
    <w:div w:id="300425938">
      <w:bodyDiv w:val="1"/>
      <w:marLeft w:val="0"/>
      <w:marRight w:val="0"/>
      <w:marTop w:val="0"/>
      <w:marBottom w:val="0"/>
      <w:divBdr>
        <w:top w:val="none" w:sz="0" w:space="0" w:color="auto"/>
        <w:left w:val="none" w:sz="0" w:space="0" w:color="auto"/>
        <w:bottom w:val="none" w:sz="0" w:space="0" w:color="auto"/>
        <w:right w:val="none" w:sz="0" w:space="0" w:color="auto"/>
      </w:divBdr>
      <w:divsChild>
        <w:div w:id="1259866897">
          <w:marLeft w:val="0"/>
          <w:marRight w:val="0"/>
          <w:marTop w:val="0"/>
          <w:marBottom w:val="0"/>
          <w:divBdr>
            <w:top w:val="none" w:sz="0" w:space="0" w:color="auto"/>
            <w:left w:val="none" w:sz="0" w:space="0" w:color="auto"/>
            <w:bottom w:val="none" w:sz="0" w:space="0" w:color="auto"/>
            <w:right w:val="none" w:sz="0" w:space="0" w:color="auto"/>
          </w:divBdr>
          <w:divsChild>
            <w:div w:id="1215654141">
              <w:marLeft w:val="0"/>
              <w:marRight w:val="0"/>
              <w:marTop w:val="0"/>
              <w:marBottom w:val="0"/>
              <w:divBdr>
                <w:top w:val="none" w:sz="0" w:space="0" w:color="auto"/>
                <w:left w:val="none" w:sz="0" w:space="0" w:color="auto"/>
                <w:bottom w:val="none" w:sz="0" w:space="0" w:color="auto"/>
                <w:right w:val="none" w:sz="0" w:space="0" w:color="auto"/>
              </w:divBdr>
              <w:divsChild>
                <w:div w:id="279382939">
                  <w:marLeft w:val="0"/>
                  <w:marRight w:val="0"/>
                  <w:marTop w:val="0"/>
                  <w:marBottom w:val="0"/>
                  <w:divBdr>
                    <w:top w:val="none" w:sz="0" w:space="0" w:color="auto"/>
                    <w:left w:val="none" w:sz="0" w:space="0" w:color="auto"/>
                    <w:bottom w:val="none" w:sz="0" w:space="0" w:color="auto"/>
                    <w:right w:val="none" w:sz="0" w:space="0" w:color="auto"/>
                  </w:divBdr>
                  <w:divsChild>
                    <w:div w:id="986788685">
                      <w:marLeft w:val="0"/>
                      <w:marRight w:val="0"/>
                      <w:marTop w:val="0"/>
                      <w:marBottom w:val="0"/>
                      <w:divBdr>
                        <w:top w:val="none" w:sz="0" w:space="0" w:color="auto"/>
                        <w:left w:val="none" w:sz="0" w:space="0" w:color="auto"/>
                        <w:bottom w:val="none" w:sz="0" w:space="0" w:color="auto"/>
                        <w:right w:val="none" w:sz="0" w:space="0" w:color="auto"/>
                      </w:divBdr>
                      <w:divsChild>
                        <w:div w:id="1129712017">
                          <w:marLeft w:val="0"/>
                          <w:marRight w:val="0"/>
                          <w:marTop w:val="0"/>
                          <w:marBottom w:val="0"/>
                          <w:divBdr>
                            <w:top w:val="none" w:sz="0" w:space="0" w:color="auto"/>
                            <w:left w:val="none" w:sz="0" w:space="0" w:color="auto"/>
                            <w:bottom w:val="none" w:sz="0" w:space="0" w:color="auto"/>
                            <w:right w:val="none" w:sz="0" w:space="0" w:color="auto"/>
                          </w:divBdr>
                          <w:divsChild>
                            <w:div w:id="713501841">
                              <w:marLeft w:val="0"/>
                              <w:marRight w:val="0"/>
                              <w:marTop w:val="0"/>
                              <w:marBottom w:val="0"/>
                              <w:divBdr>
                                <w:top w:val="none" w:sz="0" w:space="0" w:color="auto"/>
                                <w:left w:val="none" w:sz="0" w:space="0" w:color="auto"/>
                                <w:bottom w:val="none" w:sz="0" w:space="0" w:color="auto"/>
                                <w:right w:val="none" w:sz="0" w:space="0" w:color="auto"/>
                              </w:divBdr>
                              <w:divsChild>
                                <w:div w:id="297031737">
                                  <w:marLeft w:val="0"/>
                                  <w:marRight w:val="0"/>
                                  <w:marTop w:val="0"/>
                                  <w:marBottom w:val="0"/>
                                  <w:divBdr>
                                    <w:top w:val="none" w:sz="0" w:space="0" w:color="auto"/>
                                    <w:left w:val="none" w:sz="0" w:space="0" w:color="auto"/>
                                    <w:bottom w:val="none" w:sz="0" w:space="0" w:color="auto"/>
                                    <w:right w:val="none" w:sz="0" w:space="0" w:color="auto"/>
                                  </w:divBdr>
                                  <w:divsChild>
                                    <w:div w:id="142739715">
                                      <w:marLeft w:val="0"/>
                                      <w:marRight w:val="0"/>
                                      <w:marTop w:val="0"/>
                                      <w:marBottom w:val="0"/>
                                      <w:divBdr>
                                        <w:top w:val="none" w:sz="0" w:space="0" w:color="auto"/>
                                        <w:left w:val="none" w:sz="0" w:space="0" w:color="auto"/>
                                        <w:bottom w:val="none" w:sz="0" w:space="0" w:color="auto"/>
                                        <w:right w:val="none" w:sz="0" w:space="0" w:color="auto"/>
                                      </w:divBdr>
                                    </w:div>
                                    <w:div w:id="221867295">
                                      <w:marLeft w:val="0"/>
                                      <w:marRight w:val="0"/>
                                      <w:marTop w:val="0"/>
                                      <w:marBottom w:val="0"/>
                                      <w:divBdr>
                                        <w:top w:val="none" w:sz="0" w:space="0" w:color="auto"/>
                                        <w:left w:val="none" w:sz="0" w:space="0" w:color="auto"/>
                                        <w:bottom w:val="none" w:sz="0" w:space="0" w:color="auto"/>
                                        <w:right w:val="none" w:sz="0" w:space="0" w:color="auto"/>
                                      </w:divBdr>
                                    </w:div>
                                    <w:div w:id="275212631">
                                      <w:marLeft w:val="0"/>
                                      <w:marRight w:val="0"/>
                                      <w:marTop w:val="0"/>
                                      <w:marBottom w:val="0"/>
                                      <w:divBdr>
                                        <w:top w:val="none" w:sz="0" w:space="0" w:color="auto"/>
                                        <w:left w:val="none" w:sz="0" w:space="0" w:color="auto"/>
                                        <w:bottom w:val="none" w:sz="0" w:space="0" w:color="auto"/>
                                        <w:right w:val="none" w:sz="0" w:space="0" w:color="auto"/>
                                      </w:divBdr>
                                    </w:div>
                                    <w:div w:id="431438394">
                                      <w:marLeft w:val="0"/>
                                      <w:marRight w:val="0"/>
                                      <w:marTop w:val="0"/>
                                      <w:marBottom w:val="0"/>
                                      <w:divBdr>
                                        <w:top w:val="none" w:sz="0" w:space="0" w:color="auto"/>
                                        <w:left w:val="none" w:sz="0" w:space="0" w:color="auto"/>
                                        <w:bottom w:val="none" w:sz="0" w:space="0" w:color="auto"/>
                                        <w:right w:val="none" w:sz="0" w:space="0" w:color="auto"/>
                                      </w:divBdr>
                                    </w:div>
                                    <w:div w:id="579604227">
                                      <w:marLeft w:val="0"/>
                                      <w:marRight w:val="0"/>
                                      <w:marTop w:val="0"/>
                                      <w:marBottom w:val="0"/>
                                      <w:divBdr>
                                        <w:top w:val="none" w:sz="0" w:space="0" w:color="auto"/>
                                        <w:left w:val="none" w:sz="0" w:space="0" w:color="auto"/>
                                        <w:bottom w:val="none" w:sz="0" w:space="0" w:color="auto"/>
                                        <w:right w:val="none" w:sz="0" w:space="0" w:color="auto"/>
                                      </w:divBdr>
                                    </w:div>
                                    <w:div w:id="631330548">
                                      <w:marLeft w:val="0"/>
                                      <w:marRight w:val="0"/>
                                      <w:marTop w:val="0"/>
                                      <w:marBottom w:val="0"/>
                                      <w:divBdr>
                                        <w:top w:val="none" w:sz="0" w:space="0" w:color="auto"/>
                                        <w:left w:val="none" w:sz="0" w:space="0" w:color="auto"/>
                                        <w:bottom w:val="none" w:sz="0" w:space="0" w:color="auto"/>
                                        <w:right w:val="none" w:sz="0" w:space="0" w:color="auto"/>
                                      </w:divBdr>
                                    </w:div>
                                    <w:div w:id="672220334">
                                      <w:marLeft w:val="0"/>
                                      <w:marRight w:val="0"/>
                                      <w:marTop w:val="0"/>
                                      <w:marBottom w:val="0"/>
                                      <w:divBdr>
                                        <w:top w:val="none" w:sz="0" w:space="0" w:color="auto"/>
                                        <w:left w:val="none" w:sz="0" w:space="0" w:color="auto"/>
                                        <w:bottom w:val="none" w:sz="0" w:space="0" w:color="auto"/>
                                        <w:right w:val="none" w:sz="0" w:space="0" w:color="auto"/>
                                      </w:divBdr>
                                    </w:div>
                                    <w:div w:id="880165960">
                                      <w:marLeft w:val="0"/>
                                      <w:marRight w:val="0"/>
                                      <w:marTop w:val="0"/>
                                      <w:marBottom w:val="0"/>
                                      <w:divBdr>
                                        <w:top w:val="none" w:sz="0" w:space="0" w:color="auto"/>
                                        <w:left w:val="none" w:sz="0" w:space="0" w:color="auto"/>
                                        <w:bottom w:val="none" w:sz="0" w:space="0" w:color="auto"/>
                                        <w:right w:val="none" w:sz="0" w:space="0" w:color="auto"/>
                                      </w:divBdr>
                                    </w:div>
                                    <w:div w:id="1109740558">
                                      <w:marLeft w:val="0"/>
                                      <w:marRight w:val="0"/>
                                      <w:marTop w:val="0"/>
                                      <w:marBottom w:val="0"/>
                                      <w:divBdr>
                                        <w:top w:val="none" w:sz="0" w:space="0" w:color="auto"/>
                                        <w:left w:val="none" w:sz="0" w:space="0" w:color="auto"/>
                                        <w:bottom w:val="none" w:sz="0" w:space="0" w:color="auto"/>
                                        <w:right w:val="none" w:sz="0" w:space="0" w:color="auto"/>
                                      </w:divBdr>
                                    </w:div>
                                    <w:div w:id="1310355542">
                                      <w:marLeft w:val="0"/>
                                      <w:marRight w:val="0"/>
                                      <w:marTop w:val="0"/>
                                      <w:marBottom w:val="0"/>
                                      <w:divBdr>
                                        <w:top w:val="none" w:sz="0" w:space="0" w:color="auto"/>
                                        <w:left w:val="none" w:sz="0" w:space="0" w:color="auto"/>
                                        <w:bottom w:val="none" w:sz="0" w:space="0" w:color="auto"/>
                                        <w:right w:val="none" w:sz="0" w:space="0" w:color="auto"/>
                                      </w:divBdr>
                                    </w:div>
                                    <w:div w:id="1413892578">
                                      <w:marLeft w:val="0"/>
                                      <w:marRight w:val="0"/>
                                      <w:marTop w:val="0"/>
                                      <w:marBottom w:val="0"/>
                                      <w:divBdr>
                                        <w:top w:val="none" w:sz="0" w:space="0" w:color="auto"/>
                                        <w:left w:val="none" w:sz="0" w:space="0" w:color="auto"/>
                                        <w:bottom w:val="none" w:sz="0" w:space="0" w:color="auto"/>
                                        <w:right w:val="none" w:sz="0" w:space="0" w:color="auto"/>
                                      </w:divBdr>
                                    </w:div>
                                    <w:div w:id="1437754539">
                                      <w:marLeft w:val="0"/>
                                      <w:marRight w:val="0"/>
                                      <w:marTop w:val="0"/>
                                      <w:marBottom w:val="0"/>
                                      <w:divBdr>
                                        <w:top w:val="none" w:sz="0" w:space="0" w:color="auto"/>
                                        <w:left w:val="none" w:sz="0" w:space="0" w:color="auto"/>
                                        <w:bottom w:val="none" w:sz="0" w:space="0" w:color="auto"/>
                                        <w:right w:val="none" w:sz="0" w:space="0" w:color="auto"/>
                                      </w:divBdr>
                                    </w:div>
                                    <w:div w:id="1559702782">
                                      <w:marLeft w:val="0"/>
                                      <w:marRight w:val="0"/>
                                      <w:marTop w:val="0"/>
                                      <w:marBottom w:val="0"/>
                                      <w:divBdr>
                                        <w:top w:val="none" w:sz="0" w:space="0" w:color="auto"/>
                                        <w:left w:val="none" w:sz="0" w:space="0" w:color="auto"/>
                                        <w:bottom w:val="none" w:sz="0" w:space="0" w:color="auto"/>
                                        <w:right w:val="none" w:sz="0" w:space="0" w:color="auto"/>
                                      </w:divBdr>
                                    </w:div>
                                    <w:div w:id="1571304667">
                                      <w:marLeft w:val="0"/>
                                      <w:marRight w:val="0"/>
                                      <w:marTop w:val="0"/>
                                      <w:marBottom w:val="0"/>
                                      <w:divBdr>
                                        <w:top w:val="none" w:sz="0" w:space="0" w:color="auto"/>
                                        <w:left w:val="none" w:sz="0" w:space="0" w:color="auto"/>
                                        <w:bottom w:val="none" w:sz="0" w:space="0" w:color="auto"/>
                                        <w:right w:val="none" w:sz="0" w:space="0" w:color="auto"/>
                                      </w:divBdr>
                                    </w:div>
                                    <w:div w:id="1588882895">
                                      <w:marLeft w:val="0"/>
                                      <w:marRight w:val="0"/>
                                      <w:marTop w:val="0"/>
                                      <w:marBottom w:val="0"/>
                                      <w:divBdr>
                                        <w:top w:val="none" w:sz="0" w:space="0" w:color="auto"/>
                                        <w:left w:val="none" w:sz="0" w:space="0" w:color="auto"/>
                                        <w:bottom w:val="none" w:sz="0" w:space="0" w:color="auto"/>
                                        <w:right w:val="none" w:sz="0" w:space="0" w:color="auto"/>
                                      </w:divBdr>
                                    </w:div>
                                    <w:div w:id="1689257750">
                                      <w:marLeft w:val="0"/>
                                      <w:marRight w:val="0"/>
                                      <w:marTop w:val="0"/>
                                      <w:marBottom w:val="0"/>
                                      <w:divBdr>
                                        <w:top w:val="none" w:sz="0" w:space="0" w:color="auto"/>
                                        <w:left w:val="none" w:sz="0" w:space="0" w:color="auto"/>
                                        <w:bottom w:val="none" w:sz="0" w:space="0" w:color="auto"/>
                                        <w:right w:val="none" w:sz="0" w:space="0" w:color="auto"/>
                                      </w:divBdr>
                                    </w:div>
                                    <w:div w:id="1725592584">
                                      <w:marLeft w:val="0"/>
                                      <w:marRight w:val="0"/>
                                      <w:marTop w:val="0"/>
                                      <w:marBottom w:val="0"/>
                                      <w:divBdr>
                                        <w:top w:val="none" w:sz="0" w:space="0" w:color="auto"/>
                                        <w:left w:val="none" w:sz="0" w:space="0" w:color="auto"/>
                                        <w:bottom w:val="none" w:sz="0" w:space="0" w:color="auto"/>
                                        <w:right w:val="none" w:sz="0" w:space="0" w:color="auto"/>
                                      </w:divBdr>
                                    </w:div>
                                    <w:div w:id="1793548351">
                                      <w:marLeft w:val="0"/>
                                      <w:marRight w:val="0"/>
                                      <w:marTop w:val="0"/>
                                      <w:marBottom w:val="0"/>
                                      <w:divBdr>
                                        <w:top w:val="none" w:sz="0" w:space="0" w:color="auto"/>
                                        <w:left w:val="none" w:sz="0" w:space="0" w:color="auto"/>
                                        <w:bottom w:val="none" w:sz="0" w:space="0" w:color="auto"/>
                                        <w:right w:val="none" w:sz="0" w:space="0" w:color="auto"/>
                                      </w:divBdr>
                                    </w:div>
                                    <w:div w:id="2042321850">
                                      <w:marLeft w:val="0"/>
                                      <w:marRight w:val="0"/>
                                      <w:marTop w:val="0"/>
                                      <w:marBottom w:val="0"/>
                                      <w:divBdr>
                                        <w:top w:val="none" w:sz="0" w:space="0" w:color="auto"/>
                                        <w:left w:val="none" w:sz="0" w:space="0" w:color="auto"/>
                                        <w:bottom w:val="none" w:sz="0" w:space="0" w:color="auto"/>
                                        <w:right w:val="none" w:sz="0" w:space="0" w:color="auto"/>
                                      </w:divBdr>
                                    </w:div>
                                    <w:div w:id="2120299798">
                                      <w:marLeft w:val="0"/>
                                      <w:marRight w:val="0"/>
                                      <w:marTop w:val="0"/>
                                      <w:marBottom w:val="0"/>
                                      <w:divBdr>
                                        <w:top w:val="none" w:sz="0" w:space="0" w:color="auto"/>
                                        <w:left w:val="none" w:sz="0" w:space="0" w:color="auto"/>
                                        <w:bottom w:val="none" w:sz="0" w:space="0" w:color="auto"/>
                                        <w:right w:val="none" w:sz="0" w:space="0" w:color="auto"/>
                                      </w:divBdr>
                                    </w:div>
                                    <w:div w:id="2126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152512">
      <w:bodyDiv w:val="1"/>
      <w:marLeft w:val="0"/>
      <w:marRight w:val="0"/>
      <w:marTop w:val="0"/>
      <w:marBottom w:val="0"/>
      <w:divBdr>
        <w:top w:val="none" w:sz="0" w:space="0" w:color="auto"/>
        <w:left w:val="none" w:sz="0" w:space="0" w:color="auto"/>
        <w:bottom w:val="none" w:sz="0" w:space="0" w:color="auto"/>
        <w:right w:val="none" w:sz="0" w:space="0" w:color="auto"/>
      </w:divBdr>
    </w:div>
    <w:div w:id="311182836">
      <w:bodyDiv w:val="1"/>
      <w:marLeft w:val="0"/>
      <w:marRight w:val="0"/>
      <w:marTop w:val="0"/>
      <w:marBottom w:val="0"/>
      <w:divBdr>
        <w:top w:val="none" w:sz="0" w:space="0" w:color="auto"/>
        <w:left w:val="none" w:sz="0" w:space="0" w:color="auto"/>
        <w:bottom w:val="none" w:sz="0" w:space="0" w:color="auto"/>
        <w:right w:val="none" w:sz="0" w:space="0" w:color="auto"/>
      </w:divBdr>
      <w:divsChild>
        <w:div w:id="2013793391">
          <w:marLeft w:val="0"/>
          <w:marRight w:val="0"/>
          <w:marTop w:val="0"/>
          <w:marBottom w:val="0"/>
          <w:divBdr>
            <w:top w:val="none" w:sz="0" w:space="0" w:color="auto"/>
            <w:left w:val="none" w:sz="0" w:space="0" w:color="auto"/>
            <w:bottom w:val="dotted" w:sz="6" w:space="8" w:color="A10004"/>
            <w:right w:val="none" w:sz="0" w:space="0" w:color="auto"/>
          </w:divBdr>
        </w:div>
      </w:divsChild>
    </w:div>
    <w:div w:id="348945960">
      <w:bodyDiv w:val="1"/>
      <w:marLeft w:val="0"/>
      <w:marRight w:val="0"/>
      <w:marTop w:val="0"/>
      <w:marBottom w:val="0"/>
      <w:divBdr>
        <w:top w:val="none" w:sz="0" w:space="0" w:color="auto"/>
        <w:left w:val="none" w:sz="0" w:space="0" w:color="auto"/>
        <w:bottom w:val="none" w:sz="0" w:space="0" w:color="auto"/>
        <w:right w:val="none" w:sz="0" w:space="0" w:color="auto"/>
      </w:divBdr>
    </w:div>
    <w:div w:id="360590297">
      <w:bodyDiv w:val="1"/>
      <w:marLeft w:val="0"/>
      <w:marRight w:val="0"/>
      <w:marTop w:val="0"/>
      <w:marBottom w:val="0"/>
      <w:divBdr>
        <w:top w:val="none" w:sz="0" w:space="0" w:color="auto"/>
        <w:left w:val="none" w:sz="0" w:space="0" w:color="auto"/>
        <w:bottom w:val="none" w:sz="0" w:space="0" w:color="auto"/>
        <w:right w:val="none" w:sz="0" w:space="0" w:color="auto"/>
      </w:divBdr>
    </w:div>
    <w:div w:id="403261559">
      <w:bodyDiv w:val="1"/>
      <w:marLeft w:val="0"/>
      <w:marRight w:val="0"/>
      <w:marTop w:val="0"/>
      <w:marBottom w:val="0"/>
      <w:divBdr>
        <w:top w:val="none" w:sz="0" w:space="0" w:color="auto"/>
        <w:left w:val="none" w:sz="0" w:space="0" w:color="auto"/>
        <w:bottom w:val="none" w:sz="0" w:space="0" w:color="auto"/>
        <w:right w:val="none" w:sz="0" w:space="0" w:color="auto"/>
      </w:divBdr>
    </w:div>
    <w:div w:id="450512001">
      <w:bodyDiv w:val="1"/>
      <w:marLeft w:val="0"/>
      <w:marRight w:val="0"/>
      <w:marTop w:val="0"/>
      <w:marBottom w:val="0"/>
      <w:divBdr>
        <w:top w:val="none" w:sz="0" w:space="0" w:color="auto"/>
        <w:left w:val="none" w:sz="0" w:space="0" w:color="auto"/>
        <w:bottom w:val="none" w:sz="0" w:space="0" w:color="auto"/>
        <w:right w:val="none" w:sz="0" w:space="0" w:color="auto"/>
      </w:divBdr>
      <w:divsChild>
        <w:div w:id="726488194">
          <w:marLeft w:val="0"/>
          <w:marRight w:val="0"/>
          <w:marTop w:val="0"/>
          <w:marBottom w:val="0"/>
          <w:divBdr>
            <w:top w:val="none" w:sz="0" w:space="0" w:color="auto"/>
            <w:left w:val="none" w:sz="0" w:space="0" w:color="auto"/>
            <w:bottom w:val="none" w:sz="0" w:space="0" w:color="auto"/>
            <w:right w:val="none" w:sz="0" w:space="0" w:color="auto"/>
          </w:divBdr>
        </w:div>
        <w:div w:id="660699252">
          <w:marLeft w:val="0"/>
          <w:marRight w:val="0"/>
          <w:marTop w:val="0"/>
          <w:marBottom w:val="0"/>
          <w:divBdr>
            <w:top w:val="none" w:sz="0" w:space="0" w:color="auto"/>
            <w:left w:val="none" w:sz="0" w:space="0" w:color="auto"/>
            <w:bottom w:val="none" w:sz="0" w:space="0" w:color="auto"/>
            <w:right w:val="none" w:sz="0" w:space="0" w:color="auto"/>
          </w:divBdr>
        </w:div>
      </w:divsChild>
    </w:div>
    <w:div w:id="510678300">
      <w:bodyDiv w:val="1"/>
      <w:marLeft w:val="0"/>
      <w:marRight w:val="0"/>
      <w:marTop w:val="0"/>
      <w:marBottom w:val="0"/>
      <w:divBdr>
        <w:top w:val="none" w:sz="0" w:space="0" w:color="auto"/>
        <w:left w:val="none" w:sz="0" w:space="0" w:color="auto"/>
        <w:bottom w:val="none" w:sz="0" w:space="0" w:color="auto"/>
        <w:right w:val="none" w:sz="0" w:space="0" w:color="auto"/>
      </w:divBdr>
    </w:div>
    <w:div w:id="523325867">
      <w:bodyDiv w:val="1"/>
      <w:marLeft w:val="0"/>
      <w:marRight w:val="0"/>
      <w:marTop w:val="0"/>
      <w:marBottom w:val="0"/>
      <w:divBdr>
        <w:top w:val="none" w:sz="0" w:space="0" w:color="auto"/>
        <w:left w:val="none" w:sz="0" w:space="0" w:color="auto"/>
        <w:bottom w:val="none" w:sz="0" w:space="0" w:color="auto"/>
        <w:right w:val="none" w:sz="0" w:space="0" w:color="auto"/>
      </w:divBdr>
      <w:divsChild>
        <w:div w:id="2089114496">
          <w:marLeft w:val="0"/>
          <w:marRight w:val="0"/>
          <w:marTop w:val="0"/>
          <w:marBottom w:val="0"/>
          <w:divBdr>
            <w:top w:val="none" w:sz="0" w:space="0" w:color="auto"/>
            <w:left w:val="none" w:sz="0" w:space="0" w:color="auto"/>
            <w:bottom w:val="none" w:sz="0" w:space="0" w:color="auto"/>
            <w:right w:val="none" w:sz="0" w:space="0" w:color="auto"/>
          </w:divBdr>
        </w:div>
        <w:div w:id="1944456674">
          <w:marLeft w:val="0"/>
          <w:marRight w:val="0"/>
          <w:marTop w:val="0"/>
          <w:marBottom w:val="0"/>
          <w:divBdr>
            <w:top w:val="none" w:sz="0" w:space="0" w:color="auto"/>
            <w:left w:val="none" w:sz="0" w:space="0" w:color="auto"/>
            <w:bottom w:val="none" w:sz="0" w:space="0" w:color="auto"/>
            <w:right w:val="none" w:sz="0" w:space="0" w:color="auto"/>
          </w:divBdr>
        </w:div>
        <w:div w:id="563181741">
          <w:marLeft w:val="0"/>
          <w:marRight w:val="0"/>
          <w:marTop w:val="0"/>
          <w:marBottom w:val="0"/>
          <w:divBdr>
            <w:top w:val="none" w:sz="0" w:space="0" w:color="auto"/>
            <w:left w:val="none" w:sz="0" w:space="0" w:color="auto"/>
            <w:bottom w:val="none" w:sz="0" w:space="0" w:color="auto"/>
            <w:right w:val="none" w:sz="0" w:space="0" w:color="auto"/>
          </w:divBdr>
        </w:div>
      </w:divsChild>
    </w:div>
    <w:div w:id="532814013">
      <w:bodyDiv w:val="1"/>
      <w:marLeft w:val="0"/>
      <w:marRight w:val="0"/>
      <w:marTop w:val="0"/>
      <w:marBottom w:val="0"/>
      <w:divBdr>
        <w:top w:val="none" w:sz="0" w:space="0" w:color="auto"/>
        <w:left w:val="none" w:sz="0" w:space="0" w:color="auto"/>
        <w:bottom w:val="none" w:sz="0" w:space="0" w:color="auto"/>
        <w:right w:val="none" w:sz="0" w:space="0" w:color="auto"/>
      </w:divBdr>
    </w:div>
    <w:div w:id="643005274">
      <w:bodyDiv w:val="1"/>
      <w:marLeft w:val="0"/>
      <w:marRight w:val="0"/>
      <w:marTop w:val="0"/>
      <w:marBottom w:val="0"/>
      <w:divBdr>
        <w:top w:val="none" w:sz="0" w:space="0" w:color="auto"/>
        <w:left w:val="none" w:sz="0" w:space="0" w:color="auto"/>
        <w:bottom w:val="none" w:sz="0" w:space="0" w:color="auto"/>
        <w:right w:val="none" w:sz="0" w:space="0" w:color="auto"/>
      </w:divBdr>
    </w:div>
    <w:div w:id="674260792">
      <w:bodyDiv w:val="1"/>
      <w:marLeft w:val="0"/>
      <w:marRight w:val="0"/>
      <w:marTop w:val="0"/>
      <w:marBottom w:val="0"/>
      <w:divBdr>
        <w:top w:val="none" w:sz="0" w:space="0" w:color="auto"/>
        <w:left w:val="none" w:sz="0" w:space="0" w:color="auto"/>
        <w:bottom w:val="none" w:sz="0" w:space="0" w:color="auto"/>
        <w:right w:val="none" w:sz="0" w:space="0" w:color="auto"/>
      </w:divBdr>
    </w:div>
    <w:div w:id="894245577">
      <w:bodyDiv w:val="1"/>
      <w:marLeft w:val="0"/>
      <w:marRight w:val="0"/>
      <w:marTop w:val="0"/>
      <w:marBottom w:val="0"/>
      <w:divBdr>
        <w:top w:val="none" w:sz="0" w:space="0" w:color="auto"/>
        <w:left w:val="none" w:sz="0" w:space="0" w:color="auto"/>
        <w:bottom w:val="none" w:sz="0" w:space="0" w:color="auto"/>
        <w:right w:val="none" w:sz="0" w:space="0" w:color="auto"/>
      </w:divBdr>
    </w:div>
    <w:div w:id="923421075">
      <w:bodyDiv w:val="1"/>
      <w:marLeft w:val="0"/>
      <w:marRight w:val="0"/>
      <w:marTop w:val="0"/>
      <w:marBottom w:val="0"/>
      <w:divBdr>
        <w:top w:val="none" w:sz="0" w:space="0" w:color="auto"/>
        <w:left w:val="none" w:sz="0" w:space="0" w:color="auto"/>
        <w:bottom w:val="none" w:sz="0" w:space="0" w:color="auto"/>
        <w:right w:val="none" w:sz="0" w:space="0" w:color="auto"/>
      </w:divBdr>
    </w:div>
    <w:div w:id="966472318">
      <w:bodyDiv w:val="1"/>
      <w:marLeft w:val="0"/>
      <w:marRight w:val="0"/>
      <w:marTop w:val="0"/>
      <w:marBottom w:val="0"/>
      <w:divBdr>
        <w:top w:val="none" w:sz="0" w:space="0" w:color="auto"/>
        <w:left w:val="none" w:sz="0" w:space="0" w:color="auto"/>
        <w:bottom w:val="none" w:sz="0" w:space="0" w:color="auto"/>
        <w:right w:val="none" w:sz="0" w:space="0" w:color="auto"/>
      </w:divBdr>
    </w:div>
    <w:div w:id="984969197">
      <w:bodyDiv w:val="1"/>
      <w:marLeft w:val="0"/>
      <w:marRight w:val="0"/>
      <w:marTop w:val="0"/>
      <w:marBottom w:val="0"/>
      <w:divBdr>
        <w:top w:val="none" w:sz="0" w:space="0" w:color="auto"/>
        <w:left w:val="none" w:sz="0" w:space="0" w:color="auto"/>
        <w:bottom w:val="none" w:sz="0" w:space="0" w:color="auto"/>
        <w:right w:val="none" w:sz="0" w:space="0" w:color="auto"/>
      </w:divBdr>
    </w:div>
    <w:div w:id="1008409124">
      <w:bodyDiv w:val="1"/>
      <w:marLeft w:val="0"/>
      <w:marRight w:val="0"/>
      <w:marTop w:val="0"/>
      <w:marBottom w:val="0"/>
      <w:divBdr>
        <w:top w:val="none" w:sz="0" w:space="0" w:color="auto"/>
        <w:left w:val="none" w:sz="0" w:space="0" w:color="auto"/>
        <w:bottom w:val="none" w:sz="0" w:space="0" w:color="auto"/>
        <w:right w:val="none" w:sz="0" w:space="0" w:color="auto"/>
      </w:divBdr>
      <w:divsChild>
        <w:div w:id="1896546315">
          <w:marLeft w:val="0"/>
          <w:marRight w:val="0"/>
          <w:marTop w:val="0"/>
          <w:marBottom w:val="0"/>
          <w:divBdr>
            <w:top w:val="none" w:sz="0" w:space="0" w:color="auto"/>
            <w:left w:val="none" w:sz="0" w:space="0" w:color="auto"/>
            <w:bottom w:val="none" w:sz="0" w:space="0" w:color="auto"/>
            <w:right w:val="none" w:sz="0" w:space="0" w:color="auto"/>
          </w:divBdr>
        </w:div>
        <w:div w:id="654184987">
          <w:marLeft w:val="0"/>
          <w:marRight w:val="0"/>
          <w:marTop w:val="0"/>
          <w:marBottom w:val="0"/>
          <w:divBdr>
            <w:top w:val="none" w:sz="0" w:space="0" w:color="auto"/>
            <w:left w:val="none" w:sz="0" w:space="0" w:color="auto"/>
            <w:bottom w:val="none" w:sz="0" w:space="0" w:color="auto"/>
            <w:right w:val="none" w:sz="0" w:space="0" w:color="auto"/>
          </w:divBdr>
        </w:div>
        <w:div w:id="746804805">
          <w:marLeft w:val="0"/>
          <w:marRight w:val="0"/>
          <w:marTop w:val="0"/>
          <w:marBottom w:val="0"/>
          <w:divBdr>
            <w:top w:val="none" w:sz="0" w:space="0" w:color="auto"/>
            <w:left w:val="none" w:sz="0" w:space="0" w:color="auto"/>
            <w:bottom w:val="none" w:sz="0" w:space="0" w:color="auto"/>
            <w:right w:val="none" w:sz="0" w:space="0" w:color="auto"/>
          </w:divBdr>
        </w:div>
      </w:divsChild>
    </w:div>
    <w:div w:id="1015620320">
      <w:bodyDiv w:val="1"/>
      <w:marLeft w:val="0"/>
      <w:marRight w:val="0"/>
      <w:marTop w:val="0"/>
      <w:marBottom w:val="0"/>
      <w:divBdr>
        <w:top w:val="none" w:sz="0" w:space="0" w:color="auto"/>
        <w:left w:val="none" w:sz="0" w:space="0" w:color="auto"/>
        <w:bottom w:val="none" w:sz="0" w:space="0" w:color="auto"/>
        <w:right w:val="none" w:sz="0" w:space="0" w:color="auto"/>
      </w:divBdr>
      <w:divsChild>
        <w:div w:id="617300338">
          <w:marLeft w:val="0"/>
          <w:marRight w:val="0"/>
          <w:marTop w:val="0"/>
          <w:marBottom w:val="0"/>
          <w:divBdr>
            <w:top w:val="none" w:sz="0" w:space="0" w:color="auto"/>
            <w:left w:val="none" w:sz="0" w:space="0" w:color="auto"/>
            <w:bottom w:val="none" w:sz="0" w:space="0" w:color="auto"/>
            <w:right w:val="none" w:sz="0" w:space="0" w:color="auto"/>
          </w:divBdr>
        </w:div>
        <w:div w:id="1406342063">
          <w:marLeft w:val="0"/>
          <w:marRight w:val="0"/>
          <w:marTop w:val="0"/>
          <w:marBottom w:val="0"/>
          <w:divBdr>
            <w:top w:val="none" w:sz="0" w:space="0" w:color="auto"/>
            <w:left w:val="none" w:sz="0" w:space="0" w:color="auto"/>
            <w:bottom w:val="none" w:sz="0" w:space="0" w:color="auto"/>
            <w:right w:val="none" w:sz="0" w:space="0" w:color="auto"/>
          </w:divBdr>
        </w:div>
      </w:divsChild>
    </w:div>
    <w:div w:id="1090660969">
      <w:bodyDiv w:val="1"/>
      <w:marLeft w:val="0"/>
      <w:marRight w:val="0"/>
      <w:marTop w:val="0"/>
      <w:marBottom w:val="0"/>
      <w:divBdr>
        <w:top w:val="none" w:sz="0" w:space="0" w:color="auto"/>
        <w:left w:val="none" w:sz="0" w:space="0" w:color="auto"/>
        <w:bottom w:val="none" w:sz="0" w:space="0" w:color="auto"/>
        <w:right w:val="none" w:sz="0" w:space="0" w:color="auto"/>
      </w:divBdr>
    </w:div>
    <w:div w:id="1130436431">
      <w:bodyDiv w:val="1"/>
      <w:marLeft w:val="0"/>
      <w:marRight w:val="0"/>
      <w:marTop w:val="0"/>
      <w:marBottom w:val="0"/>
      <w:divBdr>
        <w:top w:val="none" w:sz="0" w:space="0" w:color="auto"/>
        <w:left w:val="none" w:sz="0" w:space="0" w:color="auto"/>
        <w:bottom w:val="none" w:sz="0" w:space="0" w:color="auto"/>
        <w:right w:val="none" w:sz="0" w:space="0" w:color="auto"/>
      </w:divBdr>
    </w:div>
    <w:div w:id="1150832357">
      <w:bodyDiv w:val="1"/>
      <w:marLeft w:val="0"/>
      <w:marRight w:val="0"/>
      <w:marTop w:val="0"/>
      <w:marBottom w:val="0"/>
      <w:divBdr>
        <w:top w:val="none" w:sz="0" w:space="0" w:color="auto"/>
        <w:left w:val="none" w:sz="0" w:space="0" w:color="auto"/>
        <w:bottom w:val="none" w:sz="0" w:space="0" w:color="auto"/>
        <w:right w:val="none" w:sz="0" w:space="0" w:color="auto"/>
      </w:divBdr>
    </w:div>
    <w:div w:id="1206679297">
      <w:bodyDiv w:val="1"/>
      <w:marLeft w:val="0"/>
      <w:marRight w:val="0"/>
      <w:marTop w:val="0"/>
      <w:marBottom w:val="0"/>
      <w:divBdr>
        <w:top w:val="none" w:sz="0" w:space="0" w:color="auto"/>
        <w:left w:val="none" w:sz="0" w:space="0" w:color="auto"/>
        <w:bottom w:val="none" w:sz="0" w:space="0" w:color="auto"/>
        <w:right w:val="none" w:sz="0" w:space="0" w:color="auto"/>
      </w:divBdr>
    </w:div>
    <w:div w:id="1240020817">
      <w:bodyDiv w:val="1"/>
      <w:marLeft w:val="0"/>
      <w:marRight w:val="0"/>
      <w:marTop w:val="0"/>
      <w:marBottom w:val="0"/>
      <w:divBdr>
        <w:top w:val="none" w:sz="0" w:space="0" w:color="auto"/>
        <w:left w:val="none" w:sz="0" w:space="0" w:color="auto"/>
        <w:bottom w:val="none" w:sz="0" w:space="0" w:color="auto"/>
        <w:right w:val="none" w:sz="0" w:space="0" w:color="auto"/>
      </w:divBdr>
    </w:div>
    <w:div w:id="1313868884">
      <w:bodyDiv w:val="1"/>
      <w:marLeft w:val="0"/>
      <w:marRight w:val="0"/>
      <w:marTop w:val="0"/>
      <w:marBottom w:val="0"/>
      <w:divBdr>
        <w:top w:val="none" w:sz="0" w:space="0" w:color="auto"/>
        <w:left w:val="none" w:sz="0" w:space="0" w:color="auto"/>
        <w:bottom w:val="none" w:sz="0" w:space="0" w:color="auto"/>
        <w:right w:val="none" w:sz="0" w:space="0" w:color="auto"/>
      </w:divBdr>
    </w:div>
    <w:div w:id="1419332404">
      <w:bodyDiv w:val="1"/>
      <w:marLeft w:val="0"/>
      <w:marRight w:val="0"/>
      <w:marTop w:val="0"/>
      <w:marBottom w:val="0"/>
      <w:divBdr>
        <w:top w:val="none" w:sz="0" w:space="0" w:color="auto"/>
        <w:left w:val="none" w:sz="0" w:space="0" w:color="auto"/>
        <w:bottom w:val="none" w:sz="0" w:space="0" w:color="auto"/>
        <w:right w:val="none" w:sz="0" w:space="0" w:color="auto"/>
      </w:divBdr>
    </w:div>
    <w:div w:id="1425146602">
      <w:bodyDiv w:val="1"/>
      <w:marLeft w:val="0"/>
      <w:marRight w:val="0"/>
      <w:marTop w:val="0"/>
      <w:marBottom w:val="0"/>
      <w:divBdr>
        <w:top w:val="none" w:sz="0" w:space="0" w:color="auto"/>
        <w:left w:val="none" w:sz="0" w:space="0" w:color="auto"/>
        <w:bottom w:val="none" w:sz="0" w:space="0" w:color="auto"/>
        <w:right w:val="none" w:sz="0" w:space="0" w:color="auto"/>
      </w:divBdr>
      <w:divsChild>
        <w:div w:id="308366153">
          <w:marLeft w:val="0"/>
          <w:marRight w:val="0"/>
          <w:marTop w:val="0"/>
          <w:marBottom w:val="0"/>
          <w:divBdr>
            <w:top w:val="none" w:sz="0" w:space="0" w:color="auto"/>
            <w:left w:val="none" w:sz="0" w:space="0" w:color="auto"/>
            <w:bottom w:val="none" w:sz="0" w:space="0" w:color="auto"/>
            <w:right w:val="none" w:sz="0" w:space="0" w:color="auto"/>
          </w:divBdr>
        </w:div>
        <w:div w:id="838933788">
          <w:marLeft w:val="0"/>
          <w:marRight w:val="0"/>
          <w:marTop w:val="0"/>
          <w:marBottom w:val="0"/>
          <w:divBdr>
            <w:top w:val="none" w:sz="0" w:space="0" w:color="auto"/>
            <w:left w:val="none" w:sz="0" w:space="0" w:color="auto"/>
            <w:bottom w:val="none" w:sz="0" w:space="0" w:color="auto"/>
            <w:right w:val="none" w:sz="0" w:space="0" w:color="auto"/>
          </w:divBdr>
        </w:div>
        <w:div w:id="1567646574">
          <w:marLeft w:val="0"/>
          <w:marRight w:val="0"/>
          <w:marTop w:val="0"/>
          <w:marBottom w:val="0"/>
          <w:divBdr>
            <w:top w:val="none" w:sz="0" w:space="0" w:color="auto"/>
            <w:left w:val="none" w:sz="0" w:space="0" w:color="auto"/>
            <w:bottom w:val="none" w:sz="0" w:space="0" w:color="auto"/>
            <w:right w:val="none" w:sz="0" w:space="0" w:color="auto"/>
          </w:divBdr>
        </w:div>
      </w:divsChild>
    </w:div>
    <w:div w:id="1426685650">
      <w:bodyDiv w:val="1"/>
      <w:marLeft w:val="0"/>
      <w:marRight w:val="0"/>
      <w:marTop w:val="0"/>
      <w:marBottom w:val="0"/>
      <w:divBdr>
        <w:top w:val="none" w:sz="0" w:space="0" w:color="auto"/>
        <w:left w:val="none" w:sz="0" w:space="0" w:color="auto"/>
        <w:bottom w:val="none" w:sz="0" w:space="0" w:color="auto"/>
        <w:right w:val="none" w:sz="0" w:space="0" w:color="auto"/>
      </w:divBdr>
    </w:div>
    <w:div w:id="1500389486">
      <w:bodyDiv w:val="1"/>
      <w:marLeft w:val="0"/>
      <w:marRight w:val="0"/>
      <w:marTop w:val="0"/>
      <w:marBottom w:val="0"/>
      <w:divBdr>
        <w:top w:val="none" w:sz="0" w:space="0" w:color="auto"/>
        <w:left w:val="none" w:sz="0" w:space="0" w:color="auto"/>
        <w:bottom w:val="none" w:sz="0" w:space="0" w:color="auto"/>
        <w:right w:val="none" w:sz="0" w:space="0" w:color="auto"/>
      </w:divBdr>
      <w:divsChild>
        <w:div w:id="1668820934">
          <w:marLeft w:val="0"/>
          <w:marRight w:val="0"/>
          <w:marTop w:val="0"/>
          <w:marBottom w:val="0"/>
          <w:divBdr>
            <w:top w:val="none" w:sz="0" w:space="0" w:color="auto"/>
            <w:left w:val="none" w:sz="0" w:space="0" w:color="auto"/>
            <w:bottom w:val="none" w:sz="0" w:space="0" w:color="auto"/>
            <w:right w:val="none" w:sz="0" w:space="0" w:color="auto"/>
          </w:divBdr>
          <w:divsChild>
            <w:div w:id="1962103215">
              <w:marLeft w:val="0"/>
              <w:marRight w:val="0"/>
              <w:marTop w:val="0"/>
              <w:marBottom w:val="0"/>
              <w:divBdr>
                <w:top w:val="none" w:sz="0" w:space="0" w:color="auto"/>
                <w:left w:val="none" w:sz="0" w:space="0" w:color="auto"/>
                <w:bottom w:val="none" w:sz="0" w:space="0" w:color="auto"/>
                <w:right w:val="none" w:sz="0" w:space="0" w:color="auto"/>
              </w:divBdr>
              <w:divsChild>
                <w:div w:id="1029601956">
                  <w:marLeft w:val="0"/>
                  <w:marRight w:val="0"/>
                  <w:marTop w:val="0"/>
                  <w:marBottom w:val="0"/>
                  <w:divBdr>
                    <w:top w:val="none" w:sz="0" w:space="0" w:color="auto"/>
                    <w:left w:val="none" w:sz="0" w:space="0" w:color="auto"/>
                    <w:bottom w:val="none" w:sz="0" w:space="0" w:color="auto"/>
                    <w:right w:val="none" w:sz="0" w:space="0" w:color="auto"/>
                  </w:divBdr>
                  <w:divsChild>
                    <w:div w:id="938952245">
                      <w:marLeft w:val="0"/>
                      <w:marRight w:val="0"/>
                      <w:marTop w:val="0"/>
                      <w:marBottom w:val="0"/>
                      <w:divBdr>
                        <w:top w:val="none" w:sz="0" w:space="0" w:color="auto"/>
                        <w:left w:val="none" w:sz="0" w:space="0" w:color="auto"/>
                        <w:bottom w:val="none" w:sz="0" w:space="0" w:color="auto"/>
                        <w:right w:val="none" w:sz="0" w:space="0" w:color="auto"/>
                      </w:divBdr>
                      <w:divsChild>
                        <w:div w:id="704409063">
                          <w:marLeft w:val="0"/>
                          <w:marRight w:val="0"/>
                          <w:marTop w:val="0"/>
                          <w:marBottom w:val="0"/>
                          <w:divBdr>
                            <w:top w:val="none" w:sz="0" w:space="0" w:color="auto"/>
                            <w:left w:val="none" w:sz="0" w:space="0" w:color="auto"/>
                            <w:bottom w:val="none" w:sz="0" w:space="0" w:color="auto"/>
                            <w:right w:val="none" w:sz="0" w:space="0" w:color="auto"/>
                          </w:divBdr>
                          <w:divsChild>
                            <w:div w:id="629554823">
                              <w:marLeft w:val="0"/>
                              <w:marRight w:val="0"/>
                              <w:marTop w:val="0"/>
                              <w:marBottom w:val="0"/>
                              <w:divBdr>
                                <w:top w:val="none" w:sz="0" w:space="0" w:color="auto"/>
                                <w:left w:val="none" w:sz="0" w:space="0" w:color="auto"/>
                                <w:bottom w:val="none" w:sz="0" w:space="0" w:color="auto"/>
                                <w:right w:val="none" w:sz="0" w:space="0" w:color="auto"/>
                              </w:divBdr>
                              <w:divsChild>
                                <w:div w:id="305286761">
                                  <w:marLeft w:val="0"/>
                                  <w:marRight w:val="0"/>
                                  <w:marTop w:val="0"/>
                                  <w:marBottom w:val="0"/>
                                  <w:divBdr>
                                    <w:top w:val="none" w:sz="0" w:space="0" w:color="auto"/>
                                    <w:left w:val="none" w:sz="0" w:space="0" w:color="auto"/>
                                    <w:bottom w:val="none" w:sz="0" w:space="0" w:color="auto"/>
                                    <w:right w:val="none" w:sz="0" w:space="0" w:color="auto"/>
                                  </w:divBdr>
                                  <w:divsChild>
                                    <w:div w:id="686448561">
                                      <w:marLeft w:val="0"/>
                                      <w:marRight w:val="0"/>
                                      <w:marTop w:val="0"/>
                                      <w:marBottom w:val="0"/>
                                      <w:divBdr>
                                        <w:top w:val="none" w:sz="0" w:space="0" w:color="auto"/>
                                        <w:left w:val="none" w:sz="0" w:space="0" w:color="auto"/>
                                        <w:bottom w:val="none" w:sz="0" w:space="0" w:color="auto"/>
                                        <w:right w:val="none" w:sz="0" w:space="0" w:color="auto"/>
                                      </w:divBdr>
                                    </w:div>
                                    <w:div w:id="808744459">
                                      <w:marLeft w:val="0"/>
                                      <w:marRight w:val="0"/>
                                      <w:marTop w:val="0"/>
                                      <w:marBottom w:val="0"/>
                                      <w:divBdr>
                                        <w:top w:val="none" w:sz="0" w:space="0" w:color="auto"/>
                                        <w:left w:val="none" w:sz="0" w:space="0" w:color="auto"/>
                                        <w:bottom w:val="none" w:sz="0" w:space="0" w:color="auto"/>
                                        <w:right w:val="none" w:sz="0" w:space="0" w:color="auto"/>
                                      </w:divBdr>
                                    </w:div>
                                    <w:div w:id="1002704466">
                                      <w:marLeft w:val="0"/>
                                      <w:marRight w:val="0"/>
                                      <w:marTop w:val="0"/>
                                      <w:marBottom w:val="0"/>
                                      <w:divBdr>
                                        <w:top w:val="none" w:sz="0" w:space="0" w:color="auto"/>
                                        <w:left w:val="none" w:sz="0" w:space="0" w:color="auto"/>
                                        <w:bottom w:val="none" w:sz="0" w:space="0" w:color="auto"/>
                                        <w:right w:val="none" w:sz="0" w:space="0" w:color="auto"/>
                                      </w:divBdr>
                                    </w:div>
                                    <w:div w:id="1091926638">
                                      <w:marLeft w:val="0"/>
                                      <w:marRight w:val="0"/>
                                      <w:marTop w:val="0"/>
                                      <w:marBottom w:val="0"/>
                                      <w:divBdr>
                                        <w:top w:val="none" w:sz="0" w:space="0" w:color="auto"/>
                                        <w:left w:val="none" w:sz="0" w:space="0" w:color="auto"/>
                                        <w:bottom w:val="none" w:sz="0" w:space="0" w:color="auto"/>
                                        <w:right w:val="none" w:sz="0" w:space="0" w:color="auto"/>
                                      </w:divBdr>
                                    </w:div>
                                    <w:div w:id="1246844494">
                                      <w:marLeft w:val="0"/>
                                      <w:marRight w:val="0"/>
                                      <w:marTop w:val="0"/>
                                      <w:marBottom w:val="0"/>
                                      <w:divBdr>
                                        <w:top w:val="none" w:sz="0" w:space="0" w:color="auto"/>
                                        <w:left w:val="none" w:sz="0" w:space="0" w:color="auto"/>
                                        <w:bottom w:val="none" w:sz="0" w:space="0" w:color="auto"/>
                                        <w:right w:val="none" w:sz="0" w:space="0" w:color="auto"/>
                                      </w:divBdr>
                                    </w:div>
                                    <w:div w:id="1255673999">
                                      <w:marLeft w:val="0"/>
                                      <w:marRight w:val="0"/>
                                      <w:marTop w:val="0"/>
                                      <w:marBottom w:val="0"/>
                                      <w:divBdr>
                                        <w:top w:val="none" w:sz="0" w:space="0" w:color="auto"/>
                                        <w:left w:val="none" w:sz="0" w:space="0" w:color="auto"/>
                                        <w:bottom w:val="none" w:sz="0" w:space="0" w:color="auto"/>
                                        <w:right w:val="none" w:sz="0" w:space="0" w:color="auto"/>
                                      </w:divBdr>
                                    </w:div>
                                    <w:div w:id="1313870572">
                                      <w:marLeft w:val="0"/>
                                      <w:marRight w:val="0"/>
                                      <w:marTop w:val="0"/>
                                      <w:marBottom w:val="0"/>
                                      <w:divBdr>
                                        <w:top w:val="none" w:sz="0" w:space="0" w:color="auto"/>
                                        <w:left w:val="none" w:sz="0" w:space="0" w:color="auto"/>
                                        <w:bottom w:val="none" w:sz="0" w:space="0" w:color="auto"/>
                                        <w:right w:val="none" w:sz="0" w:space="0" w:color="auto"/>
                                      </w:divBdr>
                                    </w:div>
                                    <w:div w:id="1586642807">
                                      <w:marLeft w:val="0"/>
                                      <w:marRight w:val="0"/>
                                      <w:marTop w:val="0"/>
                                      <w:marBottom w:val="0"/>
                                      <w:divBdr>
                                        <w:top w:val="none" w:sz="0" w:space="0" w:color="auto"/>
                                        <w:left w:val="none" w:sz="0" w:space="0" w:color="auto"/>
                                        <w:bottom w:val="none" w:sz="0" w:space="0" w:color="auto"/>
                                        <w:right w:val="none" w:sz="0" w:space="0" w:color="auto"/>
                                      </w:divBdr>
                                    </w:div>
                                    <w:div w:id="1659918163">
                                      <w:marLeft w:val="0"/>
                                      <w:marRight w:val="0"/>
                                      <w:marTop w:val="0"/>
                                      <w:marBottom w:val="0"/>
                                      <w:divBdr>
                                        <w:top w:val="none" w:sz="0" w:space="0" w:color="auto"/>
                                        <w:left w:val="none" w:sz="0" w:space="0" w:color="auto"/>
                                        <w:bottom w:val="none" w:sz="0" w:space="0" w:color="auto"/>
                                        <w:right w:val="none" w:sz="0" w:space="0" w:color="auto"/>
                                      </w:divBdr>
                                    </w:div>
                                    <w:div w:id="1692756892">
                                      <w:marLeft w:val="0"/>
                                      <w:marRight w:val="0"/>
                                      <w:marTop w:val="0"/>
                                      <w:marBottom w:val="0"/>
                                      <w:divBdr>
                                        <w:top w:val="none" w:sz="0" w:space="0" w:color="auto"/>
                                        <w:left w:val="none" w:sz="0" w:space="0" w:color="auto"/>
                                        <w:bottom w:val="none" w:sz="0" w:space="0" w:color="auto"/>
                                        <w:right w:val="none" w:sz="0" w:space="0" w:color="auto"/>
                                      </w:divBdr>
                                    </w:div>
                                    <w:div w:id="1797750098">
                                      <w:marLeft w:val="0"/>
                                      <w:marRight w:val="0"/>
                                      <w:marTop w:val="0"/>
                                      <w:marBottom w:val="0"/>
                                      <w:divBdr>
                                        <w:top w:val="none" w:sz="0" w:space="0" w:color="auto"/>
                                        <w:left w:val="none" w:sz="0" w:space="0" w:color="auto"/>
                                        <w:bottom w:val="none" w:sz="0" w:space="0" w:color="auto"/>
                                        <w:right w:val="none" w:sz="0" w:space="0" w:color="auto"/>
                                      </w:divBdr>
                                    </w:div>
                                    <w:div w:id="1944262059">
                                      <w:marLeft w:val="0"/>
                                      <w:marRight w:val="0"/>
                                      <w:marTop w:val="0"/>
                                      <w:marBottom w:val="0"/>
                                      <w:divBdr>
                                        <w:top w:val="none" w:sz="0" w:space="0" w:color="auto"/>
                                        <w:left w:val="none" w:sz="0" w:space="0" w:color="auto"/>
                                        <w:bottom w:val="none" w:sz="0" w:space="0" w:color="auto"/>
                                        <w:right w:val="none" w:sz="0" w:space="0" w:color="auto"/>
                                      </w:divBdr>
                                    </w:div>
                                    <w:div w:id="19797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3629">
      <w:bodyDiv w:val="1"/>
      <w:marLeft w:val="0"/>
      <w:marRight w:val="0"/>
      <w:marTop w:val="0"/>
      <w:marBottom w:val="0"/>
      <w:divBdr>
        <w:top w:val="none" w:sz="0" w:space="0" w:color="auto"/>
        <w:left w:val="none" w:sz="0" w:space="0" w:color="auto"/>
        <w:bottom w:val="none" w:sz="0" w:space="0" w:color="auto"/>
        <w:right w:val="none" w:sz="0" w:space="0" w:color="auto"/>
      </w:divBdr>
    </w:div>
    <w:div w:id="1572232610">
      <w:bodyDiv w:val="1"/>
      <w:marLeft w:val="0"/>
      <w:marRight w:val="0"/>
      <w:marTop w:val="0"/>
      <w:marBottom w:val="0"/>
      <w:divBdr>
        <w:top w:val="none" w:sz="0" w:space="0" w:color="auto"/>
        <w:left w:val="none" w:sz="0" w:space="0" w:color="auto"/>
        <w:bottom w:val="none" w:sz="0" w:space="0" w:color="auto"/>
        <w:right w:val="none" w:sz="0" w:space="0" w:color="auto"/>
      </w:divBdr>
    </w:div>
    <w:div w:id="1597401302">
      <w:bodyDiv w:val="1"/>
      <w:marLeft w:val="0"/>
      <w:marRight w:val="0"/>
      <w:marTop w:val="0"/>
      <w:marBottom w:val="0"/>
      <w:divBdr>
        <w:top w:val="none" w:sz="0" w:space="0" w:color="auto"/>
        <w:left w:val="none" w:sz="0" w:space="0" w:color="auto"/>
        <w:bottom w:val="none" w:sz="0" w:space="0" w:color="auto"/>
        <w:right w:val="none" w:sz="0" w:space="0" w:color="auto"/>
      </w:divBdr>
    </w:div>
    <w:div w:id="1614483765">
      <w:bodyDiv w:val="1"/>
      <w:marLeft w:val="0"/>
      <w:marRight w:val="0"/>
      <w:marTop w:val="0"/>
      <w:marBottom w:val="0"/>
      <w:divBdr>
        <w:top w:val="none" w:sz="0" w:space="0" w:color="auto"/>
        <w:left w:val="none" w:sz="0" w:space="0" w:color="auto"/>
        <w:bottom w:val="none" w:sz="0" w:space="0" w:color="auto"/>
        <w:right w:val="none" w:sz="0" w:space="0" w:color="auto"/>
      </w:divBdr>
      <w:divsChild>
        <w:div w:id="1063405692">
          <w:marLeft w:val="0"/>
          <w:marRight w:val="0"/>
          <w:marTop w:val="525"/>
          <w:marBottom w:val="525"/>
          <w:divBdr>
            <w:top w:val="none" w:sz="0" w:space="0" w:color="auto"/>
            <w:left w:val="none" w:sz="0" w:space="0" w:color="auto"/>
            <w:bottom w:val="none" w:sz="0" w:space="0" w:color="auto"/>
            <w:right w:val="none" w:sz="0" w:space="0" w:color="auto"/>
          </w:divBdr>
          <w:divsChild>
            <w:div w:id="532959212">
              <w:marLeft w:val="0"/>
              <w:marRight w:val="0"/>
              <w:marTop w:val="0"/>
              <w:marBottom w:val="0"/>
              <w:divBdr>
                <w:top w:val="none" w:sz="0" w:space="0" w:color="auto"/>
                <w:left w:val="none" w:sz="0" w:space="0" w:color="auto"/>
                <w:bottom w:val="none" w:sz="0" w:space="0" w:color="auto"/>
                <w:right w:val="none" w:sz="0" w:space="0" w:color="auto"/>
              </w:divBdr>
              <w:divsChild>
                <w:div w:id="218638933">
                  <w:marLeft w:val="0"/>
                  <w:marRight w:val="0"/>
                  <w:marTop w:val="0"/>
                  <w:marBottom w:val="0"/>
                  <w:divBdr>
                    <w:top w:val="none" w:sz="0" w:space="0" w:color="auto"/>
                    <w:left w:val="none" w:sz="0" w:space="0" w:color="auto"/>
                    <w:bottom w:val="none" w:sz="0" w:space="0" w:color="auto"/>
                    <w:right w:val="none" w:sz="0" w:space="0" w:color="auto"/>
                  </w:divBdr>
                  <w:divsChild>
                    <w:div w:id="194395634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802307417">
      <w:bodyDiv w:val="1"/>
      <w:marLeft w:val="0"/>
      <w:marRight w:val="0"/>
      <w:marTop w:val="0"/>
      <w:marBottom w:val="0"/>
      <w:divBdr>
        <w:top w:val="none" w:sz="0" w:space="0" w:color="auto"/>
        <w:left w:val="none" w:sz="0" w:space="0" w:color="auto"/>
        <w:bottom w:val="none" w:sz="0" w:space="0" w:color="auto"/>
        <w:right w:val="none" w:sz="0" w:space="0" w:color="auto"/>
      </w:divBdr>
    </w:div>
    <w:div w:id="1822850554">
      <w:bodyDiv w:val="1"/>
      <w:marLeft w:val="0"/>
      <w:marRight w:val="0"/>
      <w:marTop w:val="0"/>
      <w:marBottom w:val="0"/>
      <w:divBdr>
        <w:top w:val="none" w:sz="0" w:space="0" w:color="auto"/>
        <w:left w:val="none" w:sz="0" w:space="0" w:color="auto"/>
        <w:bottom w:val="none" w:sz="0" w:space="0" w:color="auto"/>
        <w:right w:val="none" w:sz="0" w:space="0" w:color="auto"/>
      </w:divBdr>
      <w:divsChild>
        <w:div w:id="52043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6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5404">
      <w:bodyDiv w:val="1"/>
      <w:marLeft w:val="0"/>
      <w:marRight w:val="0"/>
      <w:marTop w:val="0"/>
      <w:marBottom w:val="0"/>
      <w:divBdr>
        <w:top w:val="none" w:sz="0" w:space="0" w:color="auto"/>
        <w:left w:val="none" w:sz="0" w:space="0" w:color="auto"/>
        <w:bottom w:val="none" w:sz="0" w:space="0" w:color="auto"/>
        <w:right w:val="none" w:sz="0" w:space="0" w:color="auto"/>
      </w:divBdr>
      <w:divsChild>
        <w:div w:id="1560822268">
          <w:marLeft w:val="0"/>
          <w:marRight w:val="0"/>
          <w:marTop w:val="0"/>
          <w:marBottom w:val="0"/>
          <w:divBdr>
            <w:top w:val="none" w:sz="0" w:space="0" w:color="auto"/>
            <w:left w:val="none" w:sz="0" w:space="0" w:color="auto"/>
            <w:bottom w:val="none" w:sz="0" w:space="0" w:color="auto"/>
            <w:right w:val="none" w:sz="0" w:space="0" w:color="auto"/>
          </w:divBdr>
          <w:divsChild>
            <w:div w:id="106435634">
              <w:marLeft w:val="0"/>
              <w:marRight w:val="0"/>
              <w:marTop w:val="0"/>
              <w:marBottom w:val="0"/>
              <w:divBdr>
                <w:top w:val="none" w:sz="0" w:space="0" w:color="auto"/>
                <w:left w:val="none" w:sz="0" w:space="0" w:color="auto"/>
                <w:bottom w:val="none" w:sz="0" w:space="0" w:color="auto"/>
                <w:right w:val="none" w:sz="0" w:space="0" w:color="auto"/>
              </w:divBdr>
              <w:divsChild>
                <w:div w:id="169687047">
                  <w:marLeft w:val="0"/>
                  <w:marRight w:val="0"/>
                  <w:marTop w:val="0"/>
                  <w:marBottom w:val="0"/>
                  <w:divBdr>
                    <w:top w:val="none" w:sz="0" w:space="0" w:color="auto"/>
                    <w:left w:val="none" w:sz="0" w:space="0" w:color="auto"/>
                    <w:bottom w:val="none" w:sz="0" w:space="0" w:color="auto"/>
                    <w:right w:val="none" w:sz="0" w:space="0" w:color="auto"/>
                  </w:divBdr>
                  <w:divsChild>
                    <w:div w:id="1367174065">
                      <w:marLeft w:val="0"/>
                      <w:marRight w:val="0"/>
                      <w:marTop w:val="0"/>
                      <w:marBottom w:val="0"/>
                      <w:divBdr>
                        <w:top w:val="none" w:sz="0" w:space="0" w:color="auto"/>
                        <w:left w:val="none" w:sz="0" w:space="0" w:color="auto"/>
                        <w:bottom w:val="none" w:sz="0" w:space="0" w:color="auto"/>
                        <w:right w:val="none" w:sz="0" w:space="0" w:color="auto"/>
                      </w:divBdr>
                      <w:divsChild>
                        <w:div w:id="404575950">
                          <w:marLeft w:val="0"/>
                          <w:marRight w:val="0"/>
                          <w:marTop w:val="0"/>
                          <w:marBottom w:val="0"/>
                          <w:divBdr>
                            <w:top w:val="none" w:sz="0" w:space="0" w:color="auto"/>
                            <w:left w:val="none" w:sz="0" w:space="0" w:color="auto"/>
                            <w:bottom w:val="none" w:sz="0" w:space="0" w:color="auto"/>
                            <w:right w:val="none" w:sz="0" w:space="0" w:color="auto"/>
                          </w:divBdr>
                          <w:divsChild>
                            <w:div w:id="111097910">
                              <w:marLeft w:val="0"/>
                              <w:marRight w:val="0"/>
                              <w:marTop w:val="0"/>
                              <w:marBottom w:val="0"/>
                              <w:divBdr>
                                <w:top w:val="none" w:sz="0" w:space="0" w:color="auto"/>
                                <w:left w:val="none" w:sz="0" w:space="0" w:color="auto"/>
                                <w:bottom w:val="none" w:sz="0" w:space="0" w:color="auto"/>
                                <w:right w:val="none" w:sz="0" w:space="0" w:color="auto"/>
                              </w:divBdr>
                              <w:divsChild>
                                <w:div w:id="202446750">
                                  <w:marLeft w:val="180"/>
                                  <w:marRight w:val="0"/>
                                  <w:marTop w:val="0"/>
                                  <w:marBottom w:val="0"/>
                                  <w:divBdr>
                                    <w:top w:val="none" w:sz="0" w:space="0" w:color="auto"/>
                                    <w:left w:val="none" w:sz="0" w:space="0" w:color="auto"/>
                                    <w:bottom w:val="none" w:sz="0" w:space="0" w:color="auto"/>
                                    <w:right w:val="none" w:sz="0" w:space="0" w:color="auto"/>
                                  </w:divBdr>
                                  <w:divsChild>
                                    <w:div w:id="2050522438">
                                      <w:marLeft w:val="0"/>
                                      <w:marRight w:val="0"/>
                                      <w:marTop w:val="0"/>
                                      <w:marBottom w:val="0"/>
                                      <w:divBdr>
                                        <w:top w:val="none" w:sz="0" w:space="0" w:color="auto"/>
                                        <w:left w:val="none" w:sz="0" w:space="0" w:color="auto"/>
                                        <w:bottom w:val="none" w:sz="0" w:space="0" w:color="auto"/>
                                        <w:right w:val="none" w:sz="0" w:space="0" w:color="auto"/>
                                      </w:divBdr>
                                      <w:divsChild>
                                        <w:div w:id="1025794501">
                                          <w:marLeft w:val="0"/>
                                          <w:marRight w:val="0"/>
                                          <w:marTop w:val="0"/>
                                          <w:marBottom w:val="0"/>
                                          <w:divBdr>
                                            <w:top w:val="none" w:sz="0" w:space="0" w:color="auto"/>
                                            <w:left w:val="none" w:sz="0" w:space="0" w:color="auto"/>
                                            <w:bottom w:val="none" w:sz="0" w:space="0" w:color="auto"/>
                                            <w:right w:val="none" w:sz="0" w:space="0" w:color="auto"/>
                                          </w:divBdr>
                                          <w:divsChild>
                                            <w:div w:id="603075459">
                                              <w:marLeft w:val="0"/>
                                              <w:marRight w:val="0"/>
                                              <w:marTop w:val="0"/>
                                              <w:marBottom w:val="0"/>
                                              <w:divBdr>
                                                <w:top w:val="none" w:sz="0" w:space="0" w:color="auto"/>
                                                <w:left w:val="none" w:sz="0" w:space="0" w:color="auto"/>
                                                <w:bottom w:val="none" w:sz="0" w:space="0" w:color="auto"/>
                                                <w:right w:val="none" w:sz="0" w:space="0" w:color="auto"/>
                                              </w:divBdr>
                                              <w:divsChild>
                                                <w:div w:id="681590999">
                                                  <w:marLeft w:val="0"/>
                                                  <w:marRight w:val="0"/>
                                                  <w:marTop w:val="0"/>
                                                  <w:marBottom w:val="0"/>
                                                  <w:divBdr>
                                                    <w:top w:val="none" w:sz="0" w:space="0" w:color="auto"/>
                                                    <w:left w:val="none" w:sz="0" w:space="0" w:color="auto"/>
                                                    <w:bottom w:val="none" w:sz="0" w:space="0" w:color="auto"/>
                                                    <w:right w:val="none" w:sz="0" w:space="0" w:color="auto"/>
                                                  </w:divBdr>
                                                  <w:divsChild>
                                                    <w:div w:id="81879158">
                                                      <w:marLeft w:val="0"/>
                                                      <w:marRight w:val="0"/>
                                                      <w:marTop w:val="0"/>
                                                      <w:marBottom w:val="0"/>
                                                      <w:divBdr>
                                                        <w:top w:val="none" w:sz="0" w:space="0" w:color="auto"/>
                                                        <w:left w:val="none" w:sz="0" w:space="0" w:color="auto"/>
                                                        <w:bottom w:val="none" w:sz="0" w:space="0" w:color="auto"/>
                                                        <w:right w:val="none" w:sz="0" w:space="0" w:color="auto"/>
                                                      </w:divBdr>
                                                      <w:divsChild>
                                                        <w:div w:id="273444051">
                                                          <w:marLeft w:val="0"/>
                                                          <w:marRight w:val="0"/>
                                                          <w:marTop w:val="0"/>
                                                          <w:marBottom w:val="0"/>
                                                          <w:divBdr>
                                                            <w:top w:val="none" w:sz="0" w:space="0" w:color="auto"/>
                                                            <w:left w:val="none" w:sz="0" w:space="0" w:color="auto"/>
                                                            <w:bottom w:val="none" w:sz="0" w:space="0" w:color="auto"/>
                                                            <w:right w:val="none" w:sz="0" w:space="0" w:color="auto"/>
                                                          </w:divBdr>
                                                          <w:divsChild>
                                                            <w:div w:id="580527304">
                                                              <w:marLeft w:val="0"/>
                                                              <w:marRight w:val="0"/>
                                                              <w:marTop w:val="0"/>
                                                              <w:marBottom w:val="0"/>
                                                              <w:divBdr>
                                                                <w:top w:val="none" w:sz="0" w:space="0" w:color="auto"/>
                                                                <w:left w:val="none" w:sz="0" w:space="0" w:color="auto"/>
                                                                <w:bottom w:val="none" w:sz="0" w:space="0" w:color="auto"/>
                                                                <w:right w:val="none" w:sz="0" w:space="0" w:color="auto"/>
                                                              </w:divBdr>
                                                              <w:divsChild>
                                                                <w:div w:id="15620683">
                                                                  <w:marLeft w:val="0"/>
                                                                  <w:marRight w:val="0"/>
                                                                  <w:marTop w:val="0"/>
                                                                  <w:marBottom w:val="0"/>
                                                                  <w:divBdr>
                                                                    <w:top w:val="none" w:sz="0" w:space="0" w:color="auto"/>
                                                                    <w:left w:val="none" w:sz="0" w:space="0" w:color="auto"/>
                                                                    <w:bottom w:val="none" w:sz="0" w:space="0" w:color="auto"/>
                                                                    <w:right w:val="none" w:sz="0" w:space="0" w:color="auto"/>
                                                                  </w:divBdr>
                                                                  <w:divsChild>
                                                                    <w:div w:id="506869567">
                                                                      <w:marLeft w:val="0"/>
                                                                      <w:marRight w:val="0"/>
                                                                      <w:marTop w:val="0"/>
                                                                      <w:marBottom w:val="0"/>
                                                                      <w:divBdr>
                                                                        <w:top w:val="none" w:sz="0" w:space="0" w:color="auto"/>
                                                                        <w:left w:val="none" w:sz="0" w:space="0" w:color="auto"/>
                                                                        <w:bottom w:val="none" w:sz="0" w:space="0" w:color="auto"/>
                                                                        <w:right w:val="none" w:sz="0" w:space="0" w:color="auto"/>
                                                                      </w:divBdr>
                                                                      <w:divsChild>
                                                                        <w:div w:id="1278221104">
                                                                          <w:marLeft w:val="0"/>
                                                                          <w:marRight w:val="0"/>
                                                                          <w:marTop w:val="0"/>
                                                                          <w:marBottom w:val="0"/>
                                                                          <w:divBdr>
                                                                            <w:top w:val="none" w:sz="0" w:space="0" w:color="auto"/>
                                                                            <w:left w:val="none" w:sz="0" w:space="0" w:color="auto"/>
                                                                            <w:bottom w:val="none" w:sz="0" w:space="0" w:color="auto"/>
                                                                            <w:right w:val="none" w:sz="0" w:space="0" w:color="auto"/>
                                                                          </w:divBdr>
                                                                          <w:divsChild>
                                                                            <w:div w:id="1702709715">
                                                                              <w:marLeft w:val="0"/>
                                                                              <w:marRight w:val="0"/>
                                                                              <w:marTop w:val="0"/>
                                                                              <w:marBottom w:val="0"/>
                                                                              <w:divBdr>
                                                                                <w:top w:val="none" w:sz="0" w:space="0" w:color="auto"/>
                                                                                <w:left w:val="none" w:sz="0" w:space="0" w:color="auto"/>
                                                                                <w:bottom w:val="none" w:sz="0" w:space="0" w:color="auto"/>
                                                                                <w:right w:val="none" w:sz="0" w:space="0" w:color="auto"/>
                                                                              </w:divBdr>
                                                                              <w:divsChild>
                                                                                <w:div w:id="992219186">
                                                                                  <w:marLeft w:val="0"/>
                                                                                  <w:marRight w:val="0"/>
                                                                                  <w:marTop w:val="0"/>
                                                                                  <w:marBottom w:val="0"/>
                                                                                  <w:divBdr>
                                                                                    <w:top w:val="none" w:sz="0" w:space="0" w:color="auto"/>
                                                                                    <w:left w:val="none" w:sz="0" w:space="0" w:color="auto"/>
                                                                                    <w:bottom w:val="none" w:sz="0" w:space="0" w:color="auto"/>
                                                                                    <w:right w:val="none" w:sz="0" w:space="0" w:color="auto"/>
                                                                                  </w:divBdr>
                                                                                  <w:divsChild>
                                                                                    <w:div w:id="1718434151">
                                                                                      <w:marLeft w:val="0"/>
                                                                                      <w:marRight w:val="0"/>
                                                                                      <w:marTop w:val="0"/>
                                                                                      <w:marBottom w:val="0"/>
                                                                                      <w:divBdr>
                                                                                        <w:top w:val="none" w:sz="0" w:space="0" w:color="auto"/>
                                                                                        <w:left w:val="none" w:sz="0" w:space="0" w:color="auto"/>
                                                                                        <w:bottom w:val="none" w:sz="0" w:space="0" w:color="auto"/>
                                                                                        <w:right w:val="none" w:sz="0" w:space="0" w:color="auto"/>
                                                                                      </w:divBdr>
                                                                                      <w:divsChild>
                                                                                        <w:div w:id="138615789">
                                                                                          <w:marLeft w:val="0"/>
                                                                                          <w:marRight w:val="0"/>
                                                                                          <w:marTop w:val="0"/>
                                                                                          <w:marBottom w:val="0"/>
                                                                                          <w:divBdr>
                                                                                            <w:top w:val="single" w:sz="6" w:space="0" w:color="DDDFE2"/>
                                                                                            <w:left w:val="single" w:sz="6" w:space="0" w:color="DDDFE2"/>
                                                                                            <w:bottom w:val="single" w:sz="6" w:space="0" w:color="DDDFE2"/>
                                                                                            <w:right w:val="single" w:sz="6" w:space="0" w:color="DDDFE2"/>
                                                                                          </w:divBdr>
                                                                                          <w:divsChild>
                                                                                            <w:div w:id="800154684">
                                                                                              <w:marLeft w:val="0"/>
                                                                                              <w:marRight w:val="0"/>
                                                                                              <w:marTop w:val="0"/>
                                                                                              <w:marBottom w:val="0"/>
                                                                                              <w:divBdr>
                                                                                                <w:top w:val="none" w:sz="0" w:space="0" w:color="auto"/>
                                                                                                <w:left w:val="none" w:sz="0" w:space="0" w:color="auto"/>
                                                                                                <w:bottom w:val="none" w:sz="0" w:space="0" w:color="auto"/>
                                                                                                <w:right w:val="none" w:sz="0" w:space="0" w:color="auto"/>
                                                                                              </w:divBdr>
                                                                                              <w:divsChild>
                                                                                                <w:div w:id="73086821">
                                                                                                  <w:marLeft w:val="0"/>
                                                                                                  <w:marRight w:val="0"/>
                                                                                                  <w:marTop w:val="0"/>
                                                                                                  <w:marBottom w:val="0"/>
                                                                                                  <w:divBdr>
                                                                                                    <w:top w:val="single" w:sz="6" w:space="0" w:color="DDDFE2"/>
                                                                                                    <w:left w:val="single" w:sz="6" w:space="0" w:color="DDDFE2"/>
                                                                                                    <w:bottom w:val="single" w:sz="6" w:space="0" w:color="DDDFE2"/>
                                                                                                    <w:right w:val="single" w:sz="6" w:space="0" w:color="DDDFE2"/>
                                                                                                  </w:divBdr>
                                                                                                  <w:divsChild>
                                                                                                    <w:div w:id="1764715364">
                                                                                                      <w:marLeft w:val="0"/>
                                                                                                      <w:marRight w:val="0"/>
                                                                                                      <w:marTop w:val="0"/>
                                                                                                      <w:marBottom w:val="0"/>
                                                                                                      <w:divBdr>
                                                                                                        <w:top w:val="none" w:sz="0" w:space="0" w:color="auto"/>
                                                                                                        <w:left w:val="none" w:sz="0" w:space="0" w:color="auto"/>
                                                                                                        <w:bottom w:val="none" w:sz="0" w:space="0" w:color="auto"/>
                                                                                                        <w:right w:val="none" w:sz="0" w:space="0" w:color="auto"/>
                                                                                                      </w:divBdr>
                                                                                                      <w:divsChild>
                                                                                                        <w:div w:id="934169928">
                                                                                                          <w:marLeft w:val="0"/>
                                                                                                          <w:marRight w:val="0"/>
                                                                                                          <w:marTop w:val="0"/>
                                                                                                          <w:marBottom w:val="0"/>
                                                                                                          <w:divBdr>
                                                                                                            <w:top w:val="none" w:sz="0" w:space="0" w:color="auto"/>
                                                                                                            <w:left w:val="none" w:sz="0" w:space="0" w:color="auto"/>
                                                                                                            <w:bottom w:val="none" w:sz="0" w:space="0" w:color="auto"/>
                                                                                                            <w:right w:val="none" w:sz="0" w:space="0" w:color="auto"/>
                                                                                                          </w:divBdr>
                                                                                                          <w:divsChild>
                                                                                                            <w:div w:id="1665666651">
                                                                                                              <w:marLeft w:val="0"/>
                                                                                                              <w:marRight w:val="0"/>
                                                                                                              <w:marTop w:val="0"/>
                                                                                                              <w:marBottom w:val="0"/>
                                                                                                              <w:divBdr>
                                                                                                                <w:top w:val="none" w:sz="0" w:space="0" w:color="auto"/>
                                                                                                                <w:left w:val="none" w:sz="0" w:space="0" w:color="auto"/>
                                                                                                                <w:bottom w:val="none" w:sz="0" w:space="0" w:color="auto"/>
                                                                                                                <w:right w:val="none" w:sz="0" w:space="0" w:color="auto"/>
                                                                                                              </w:divBdr>
                                                                                                              <w:divsChild>
                                                                                                                <w:div w:id="653606769">
                                                                                                                  <w:marLeft w:val="0"/>
                                                                                                                  <w:marRight w:val="0"/>
                                                                                                                  <w:marTop w:val="0"/>
                                                                                                                  <w:marBottom w:val="0"/>
                                                                                                                  <w:divBdr>
                                                                                                                    <w:top w:val="none" w:sz="0" w:space="0" w:color="auto"/>
                                                                                                                    <w:left w:val="none" w:sz="0" w:space="0" w:color="auto"/>
                                                                                                                    <w:bottom w:val="none" w:sz="0" w:space="0" w:color="auto"/>
                                                                                                                    <w:right w:val="none" w:sz="0" w:space="0" w:color="auto"/>
                                                                                                                  </w:divBdr>
                                                                                                                  <w:divsChild>
                                                                                                                    <w:div w:id="1789351106">
                                                                                                                      <w:marLeft w:val="0"/>
                                                                                                                      <w:marRight w:val="0"/>
                                                                                                                      <w:marTop w:val="0"/>
                                                                                                                      <w:marBottom w:val="0"/>
                                                                                                                      <w:divBdr>
                                                                                                                        <w:top w:val="none" w:sz="0" w:space="0" w:color="auto"/>
                                                                                                                        <w:left w:val="none" w:sz="0" w:space="0" w:color="auto"/>
                                                                                                                        <w:bottom w:val="none" w:sz="0" w:space="0" w:color="auto"/>
                                                                                                                        <w:right w:val="none" w:sz="0" w:space="0" w:color="auto"/>
                                                                                                                      </w:divBdr>
                                                                                                                      <w:divsChild>
                                                                                                                        <w:div w:id="1276714953">
                                                                                                                          <w:marLeft w:val="0"/>
                                                                                                                          <w:marRight w:val="0"/>
                                                                                                                          <w:marTop w:val="0"/>
                                                                                                                          <w:marBottom w:val="0"/>
                                                                                                                          <w:divBdr>
                                                                                                                            <w:top w:val="none" w:sz="0" w:space="0" w:color="auto"/>
                                                                                                                            <w:left w:val="none" w:sz="0" w:space="0" w:color="auto"/>
                                                                                                                            <w:bottom w:val="none" w:sz="0" w:space="0" w:color="auto"/>
                                                                                                                            <w:right w:val="none" w:sz="0" w:space="0" w:color="auto"/>
                                                                                                                          </w:divBdr>
                                                                                                                          <w:divsChild>
                                                                                                                            <w:div w:id="18166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323963">
      <w:bodyDiv w:val="1"/>
      <w:marLeft w:val="0"/>
      <w:marRight w:val="0"/>
      <w:marTop w:val="0"/>
      <w:marBottom w:val="0"/>
      <w:divBdr>
        <w:top w:val="none" w:sz="0" w:space="0" w:color="auto"/>
        <w:left w:val="none" w:sz="0" w:space="0" w:color="auto"/>
        <w:bottom w:val="none" w:sz="0" w:space="0" w:color="auto"/>
        <w:right w:val="none" w:sz="0" w:space="0" w:color="auto"/>
      </w:divBdr>
    </w:div>
    <w:div w:id="1963534063">
      <w:bodyDiv w:val="1"/>
      <w:marLeft w:val="0"/>
      <w:marRight w:val="0"/>
      <w:marTop w:val="0"/>
      <w:marBottom w:val="0"/>
      <w:divBdr>
        <w:top w:val="none" w:sz="0" w:space="0" w:color="auto"/>
        <w:left w:val="none" w:sz="0" w:space="0" w:color="auto"/>
        <w:bottom w:val="none" w:sz="0" w:space="0" w:color="auto"/>
        <w:right w:val="none" w:sz="0" w:space="0" w:color="auto"/>
      </w:divBdr>
      <w:divsChild>
        <w:div w:id="1616207296">
          <w:marLeft w:val="0"/>
          <w:marRight w:val="0"/>
          <w:marTop w:val="0"/>
          <w:marBottom w:val="0"/>
          <w:divBdr>
            <w:top w:val="none" w:sz="0" w:space="0" w:color="auto"/>
            <w:left w:val="none" w:sz="0" w:space="0" w:color="auto"/>
            <w:bottom w:val="none" w:sz="0" w:space="0" w:color="auto"/>
            <w:right w:val="none" w:sz="0" w:space="0" w:color="auto"/>
          </w:divBdr>
        </w:div>
        <w:div w:id="1136799499">
          <w:marLeft w:val="0"/>
          <w:marRight w:val="0"/>
          <w:marTop w:val="0"/>
          <w:marBottom w:val="0"/>
          <w:divBdr>
            <w:top w:val="none" w:sz="0" w:space="0" w:color="auto"/>
            <w:left w:val="none" w:sz="0" w:space="0" w:color="auto"/>
            <w:bottom w:val="none" w:sz="0" w:space="0" w:color="auto"/>
            <w:right w:val="none" w:sz="0" w:space="0" w:color="auto"/>
          </w:divBdr>
        </w:div>
        <w:div w:id="1304651342">
          <w:marLeft w:val="0"/>
          <w:marRight w:val="0"/>
          <w:marTop w:val="0"/>
          <w:marBottom w:val="0"/>
          <w:divBdr>
            <w:top w:val="none" w:sz="0" w:space="0" w:color="auto"/>
            <w:left w:val="none" w:sz="0" w:space="0" w:color="auto"/>
            <w:bottom w:val="none" w:sz="0" w:space="0" w:color="auto"/>
            <w:right w:val="none" w:sz="0" w:space="0" w:color="auto"/>
          </w:divBdr>
        </w:div>
      </w:divsChild>
    </w:div>
    <w:div w:id="2001347194">
      <w:bodyDiv w:val="1"/>
      <w:marLeft w:val="0"/>
      <w:marRight w:val="0"/>
      <w:marTop w:val="0"/>
      <w:marBottom w:val="0"/>
      <w:divBdr>
        <w:top w:val="none" w:sz="0" w:space="0" w:color="auto"/>
        <w:left w:val="none" w:sz="0" w:space="0" w:color="auto"/>
        <w:bottom w:val="none" w:sz="0" w:space="0" w:color="auto"/>
        <w:right w:val="none" w:sz="0" w:space="0" w:color="auto"/>
      </w:divBdr>
    </w:div>
    <w:div w:id="2016225483">
      <w:bodyDiv w:val="1"/>
      <w:marLeft w:val="0"/>
      <w:marRight w:val="0"/>
      <w:marTop w:val="0"/>
      <w:marBottom w:val="0"/>
      <w:divBdr>
        <w:top w:val="none" w:sz="0" w:space="0" w:color="auto"/>
        <w:left w:val="none" w:sz="0" w:space="0" w:color="auto"/>
        <w:bottom w:val="none" w:sz="0" w:space="0" w:color="auto"/>
        <w:right w:val="none" w:sz="0" w:space="0" w:color="auto"/>
      </w:divBdr>
    </w:div>
    <w:div w:id="2078093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lectionary.library.vanderbilt.edu/texts.php?id=71" TargetMode="External"/><Relationship Id="rId39" Type="http://schemas.openxmlformats.org/officeDocument/2006/relationships/hyperlink" Target="https://www.kingjamesbibleonline.org/1-Peter-5-6/" TargetMode="External"/><Relationship Id="rId21" Type="http://schemas.openxmlformats.org/officeDocument/2006/relationships/header" Target="header1.xml"/><Relationship Id="rId34" Type="http://schemas.openxmlformats.org/officeDocument/2006/relationships/hyperlink" Target="https://www.kingjamesbibleonline.org/Matthew-9-1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vdh.virginia.gov/coronavirus/covid-19-vaccine-summary/" TargetMode="External"/><Relationship Id="rId29" Type="http://schemas.openxmlformats.org/officeDocument/2006/relationships/hyperlink" Target="mailto:maryneal2112@gmail.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yperlink" Target="https://www.kingjamesbibleonline.org/Ezekiel-18-21/" TargetMode="External"/><Relationship Id="rId37" Type="http://schemas.openxmlformats.org/officeDocument/2006/relationships/hyperlink" Target="https://www.kingjamesbibleonline.org/Acts-15-9/"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hyperlink" Target="https://www.kingjamesbibleonline.org/John-3-16/" TargetMode="External"/><Relationship Id="rId10" Type="http://schemas.openxmlformats.org/officeDocument/2006/relationships/hyperlink" Target="http://www.gracechurchcasanova.org" TargetMode="External"/><Relationship Id="rId19" Type="http://schemas.openxmlformats.org/officeDocument/2006/relationships/image" Target="media/image12.png"/><Relationship Id="rId31" Type="http://schemas.openxmlformats.org/officeDocument/2006/relationships/hyperlink" Target="https://www.kingjamesbibleonline.org/Isaiah-43-25/"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hyperlink" Target="https://lectionary.library.vanderbilt.edu/texts.php?id=72" TargetMode="External"/><Relationship Id="rId30" Type="http://schemas.openxmlformats.org/officeDocument/2006/relationships/hyperlink" Target="https://www.kingjamesbibleonline.org/Genesis-3-19/" TargetMode="External"/><Relationship Id="rId35" Type="http://schemas.openxmlformats.org/officeDocument/2006/relationships/hyperlink" Target="https://www.kingjamesbibleonline.org/Mark-1-15/"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hyperlink" Target="https://www.kingjamesbibleonline.org/Daniel-9-3/" TargetMode="External"/><Relationship Id="rId38" Type="http://schemas.openxmlformats.org/officeDocument/2006/relationships/hyperlink" Target="https://www.kingjamesbibleonline.org/1-Peter-1-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554A2-ADDB-4F9E-BDB9-5C31BE23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7</Pages>
  <Words>2097</Words>
  <Characters>11958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dc:creator>
  <cp:keywords/>
  <dc:description/>
  <cp:lastModifiedBy>mary</cp:lastModifiedBy>
  <cp:revision>19</cp:revision>
  <cp:lastPrinted>2021-02-19T22:00:00Z</cp:lastPrinted>
  <dcterms:created xsi:type="dcterms:W3CDTF">2021-01-16T15:38:00Z</dcterms:created>
  <dcterms:modified xsi:type="dcterms:W3CDTF">2021-02-19T22:02:00Z</dcterms:modified>
</cp:coreProperties>
</file>