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7E571" w14:textId="77777777" w:rsidR="00145110" w:rsidRDefault="00145110" w:rsidP="00145110">
      <w:pPr>
        <w:jc w:val="center"/>
        <w:rPr>
          <w:sz w:val="24"/>
          <w:szCs w:val="24"/>
        </w:rPr>
      </w:pPr>
      <w:r>
        <w:rPr>
          <w:noProof/>
        </w:rPr>
        <w:drawing>
          <wp:inline distT="0" distB="0" distL="0" distR="0" wp14:anchorId="7D67853D" wp14:editId="076F6CF9">
            <wp:extent cx="2514600" cy="918845"/>
            <wp:effectExtent l="0" t="0" r="0" b="0"/>
            <wp:docPr id="2"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73302504051_3436" descr="Inline 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3476" cy="1057779"/>
                    </a:xfrm>
                    <a:prstGeom prst="rect">
                      <a:avLst/>
                    </a:prstGeom>
                    <a:noFill/>
                    <a:ln>
                      <a:noFill/>
                    </a:ln>
                  </pic:spPr>
                </pic:pic>
              </a:graphicData>
            </a:graphic>
          </wp:inline>
        </w:drawing>
      </w:r>
    </w:p>
    <w:p w14:paraId="2E09DF37" w14:textId="77777777" w:rsidR="00145110" w:rsidRDefault="00145110" w:rsidP="00145110">
      <w:pPr>
        <w:jc w:val="center"/>
        <w:rPr>
          <w:b/>
          <w:sz w:val="24"/>
          <w:szCs w:val="24"/>
        </w:rPr>
      </w:pPr>
      <w:r>
        <w:rPr>
          <w:b/>
        </w:rPr>
        <w:t>(</w:t>
      </w:r>
      <w:r>
        <w:rPr>
          <w:b/>
          <w:sz w:val="24"/>
          <w:szCs w:val="24"/>
        </w:rPr>
        <w:t>Chartered May 5, 2016)</w:t>
      </w:r>
    </w:p>
    <w:p w14:paraId="4BC51F8A" w14:textId="77777777" w:rsidR="00145110" w:rsidRPr="00980577" w:rsidRDefault="00145110" w:rsidP="00145110">
      <w:pPr>
        <w:jc w:val="center"/>
        <w:rPr>
          <w:b/>
          <w:sz w:val="24"/>
          <w:szCs w:val="24"/>
        </w:rPr>
      </w:pPr>
    </w:p>
    <w:p w14:paraId="6457D3D0" w14:textId="02F8DE82" w:rsidR="00145110" w:rsidRPr="00547E8B" w:rsidRDefault="001C2003" w:rsidP="00145110">
      <w:pPr>
        <w:jc w:val="center"/>
        <w:rPr>
          <w:rFonts w:ascii="Arial" w:hAnsi="Arial" w:cs="Arial"/>
          <w:b/>
          <w:sz w:val="22"/>
          <w:szCs w:val="22"/>
        </w:rPr>
      </w:pPr>
      <w:r>
        <w:rPr>
          <w:rFonts w:ascii="Arial" w:hAnsi="Arial" w:cs="Arial"/>
          <w:b/>
          <w:sz w:val="22"/>
          <w:szCs w:val="22"/>
        </w:rPr>
        <w:t>General Membership Meeting Minutes</w:t>
      </w:r>
    </w:p>
    <w:p w14:paraId="1865B4DF" w14:textId="77777777" w:rsidR="00145110" w:rsidRPr="00547E8B" w:rsidRDefault="00145110" w:rsidP="00145110">
      <w:pPr>
        <w:jc w:val="center"/>
        <w:rPr>
          <w:rFonts w:ascii="Arial" w:hAnsi="Arial" w:cs="Arial"/>
          <w:b/>
          <w:sz w:val="22"/>
          <w:szCs w:val="22"/>
        </w:rPr>
      </w:pPr>
      <w:r w:rsidRPr="00547E8B">
        <w:rPr>
          <w:rFonts w:ascii="Arial" w:hAnsi="Arial" w:cs="Arial"/>
          <w:b/>
          <w:sz w:val="22"/>
          <w:szCs w:val="22"/>
        </w:rPr>
        <w:t xml:space="preserve">Virtual Zoom Meeting </w:t>
      </w:r>
    </w:p>
    <w:p w14:paraId="10D88E7B" w14:textId="279E0B71" w:rsidR="00145110" w:rsidRPr="00547E8B" w:rsidRDefault="00145110" w:rsidP="00145110">
      <w:pPr>
        <w:jc w:val="center"/>
        <w:rPr>
          <w:rFonts w:ascii="Arial" w:hAnsi="Arial" w:cs="Arial"/>
          <w:b/>
          <w:sz w:val="22"/>
          <w:szCs w:val="22"/>
        </w:rPr>
      </w:pPr>
      <w:r>
        <w:rPr>
          <w:rFonts w:ascii="Arial" w:hAnsi="Arial" w:cs="Arial"/>
          <w:b/>
          <w:sz w:val="22"/>
          <w:szCs w:val="22"/>
        </w:rPr>
        <w:t xml:space="preserve">Thursday, </w:t>
      </w:r>
      <w:r w:rsidR="00A55DF3">
        <w:rPr>
          <w:rFonts w:ascii="Arial" w:hAnsi="Arial" w:cs="Arial"/>
          <w:b/>
          <w:sz w:val="22"/>
          <w:szCs w:val="22"/>
        </w:rPr>
        <w:t>October</w:t>
      </w:r>
      <w:r>
        <w:rPr>
          <w:rFonts w:ascii="Arial" w:hAnsi="Arial" w:cs="Arial"/>
          <w:b/>
          <w:sz w:val="22"/>
          <w:szCs w:val="22"/>
        </w:rPr>
        <w:t xml:space="preserve"> </w:t>
      </w:r>
      <w:r w:rsidR="001C2003">
        <w:rPr>
          <w:rFonts w:ascii="Arial" w:hAnsi="Arial" w:cs="Arial"/>
          <w:b/>
          <w:sz w:val="22"/>
          <w:szCs w:val="22"/>
        </w:rPr>
        <w:t>1</w:t>
      </w:r>
      <w:r w:rsidR="00A55DF3">
        <w:rPr>
          <w:rFonts w:ascii="Arial" w:hAnsi="Arial" w:cs="Arial"/>
          <w:b/>
          <w:sz w:val="22"/>
          <w:szCs w:val="22"/>
        </w:rPr>
        <w:t>5</w:t>
      </w:r>
      <w:r w:rsidRPr="00547E8B">
        <w:rPr>
          <w:rFonts w:ascii="Arial" w:hAnsi="Arial" w:cs="Arial"/>
          <w:b/>
          <w:sz w:val="22"/>
          <w:szCs w:val="22"/>
        </w:rPr>
        <w:t>, 2020</w:t>
      </w:r>
    </w:p>
    <w:p w14:paraId="5EDEB263" w14:textId="77777777" w:rsidR="00145110" w:rsidRPr="00547E8B" w:rsidRDefault="00145110" w:rsidP="00145110">
      <w:pPr>
        <w:rPr>
          <w:rFonts w:ascii="Arial" w:hAnsi="Arial" w:cs="Arial"/>
          <w:color w:val="000000"/>
          <w:sz w:val="22"/>
          <w:szCs w:val="22"/>
        </w:rPr>
      </w:pPr>
    </w:p>
    <w:p w14:paraId="4912907C" w14:textId="06D9F37D" w:rsidR="00145110" w:rsidRPr="00993CA5" w:rsidRDefault="00145110" w:rsidP="00145110">
      <w:pPr>
        <w:rPr>
          <w:b/>
          <w:bCs/>
          <w:color w:val="000000"/>
          <w:sz w:val="24"/>
          <w:szCs w:val="24"/>
        </w:rPr>
      </w:pPr>
      <w:r w:rsidRPr="00993CA5">
        <w:rPr>
          <w:b/>
          <w:bCs/>
          <w:color w:val="000000"/>
          <w:sz w:val="24"/>
          <w:szCs w:val="24"/>
        </w:rPr>
        <w:t>Attendance:</w:t>
      </w:r>
      <w:r w:rsidR="000B5632">
        <w:rPr>
          <w:b/>
          <w:bCs/>
          <w:color w:val="000000"/>
          <w:sz w:val="24"/>
          <w:szCs w:val="24"/>
        </w:rPr>
        <w:t xml:space="preserve"> </w:t>
      </w:r>
      <w:r w:rsidR="000B5632" w:rsidRPr="00993CA5">
        <w:rPr>
          <w:b/>
          <w:bCs/>
          <w:color w:val="000000"/>
          <w:sz w:val="24"/>
          <w:szCs w:val="24"/>
        </w:rPr>
        <w:t xml:space="preserve">Total </w:t>
      </w:r>
      <w:r w:rsidR="000B5632">
        <w:rPr>
          <w:b/>
          <w:bCs/>
          <w:color w:val="000000"/>
          <w:sz w:val="24"/>
          <w:szCs w:val="24"/>
        </w:rPr>
        <w:t>-</w:t>
      </w:r>
      <w:r w:rsidR="000B5632" w:rsidRPr="00993CA5">
        <w:rPr>
          <w:b/>
          <w:bCs/>
          <w:color w:val="000000"/>
          <w:sz w:val="24"/>
          <w:szCs w:val="24"/>
        </w:rPr>
        <w:t xml:space="preserve"> 1</w:t>
      </w:r>
      <w:r w:rsidR="000B5632">
        <w:rPr>
          <w:b/>
          <w:bCs/>
          <w:color w:val="000000"/>
          <w:sz w:val="24"/>
          <w:szCs w:val="24"/>
        </w:rPr>
        <w:t>4</w:t>
      </w:r>
      <w:r w:rsidR="000B5632" w:rsidRPr="00993CA5">
        <w:rPr>
          <w:b/>
          <w:bCs/>
          <w:color w:val="000000"/>
          <w:sz w:val="24"/>
          <w:szCs w:val="24"/>
        </w:rPr>
        <w:t xml:space="preserve"> Members</w:t>
      </w:r>
    </w:p>
    <w:p w14:paraId="683DBCC9" w14:textId="77777777" w:rsidR="00145110" w:rsidRPr="00993CA5" w:rsidRDefault="00145110" w:rsidP="00145110">
      <w:pPr>
        <w:rPr>
          <w:b/>
          <w:bCs/>
          <w:color w:val="000000"/>
          <w:sz w:val="24"/>
          <w:szCs w:val="24"/>
        </w:rPr>
      </w:pPr>
    </w:p>
    <w:p w14:paraId="2E8922C2" w14:textId="5842A700" w:rsidR="000B5632" w:rsidRDefault="00145110" w:rsidP="00145110">
      <w:pPr>
        <w:rPr>
          <w:color w:val="000000"/>
          <w:sz w:val="24"/>
          <w:szCs w:val="24"/>
        </w:rPr>
      </w:pPr>
      <w:r w:rsidRPr="00993CA5">
        <w:rPr>
          <w:b/>
          <w:bCs/>
          <w:color w:val="000000"/>
          <w:sz w:val="24"/>
          <w:szCs w:val="24"/>
        </w:rPr>
        <w:t>President</w:t>
      </w:r>
      <w:r w:rsidRPr="00993CA5">
        <w:rPr>
          <w:color w:val="000000"/>
          <w:sz w:val="24"/>
          <w:szCs w:val="24"/>
        </w:rPr>
        <w:t xml:space="preserve"> </w:t>
      </w:r>
      <w:r w:rsidR="000B5632">
        <w:rPr>
          <w:color w:val="000000"/>
          <w:sz w:val="24"/>
          <w:szCs w:val="24"/>
        </w:rPr>
        <w:tab/>
      </w:r>
      <w:r w:rsidR="000B5632">
        <w:rPr>
          <w:color w:val="000000"/>
          <w:sz w:val="24"/>
          <w:szCs w:val="24"/>
        </w:rPr>
        <w:tab/>
      </w:r>
      <w:r w:rsidRPr="00993CA5">
        <w:rPr>
          <w:color w:val="000000"/>
          <w:sz w:val="24"/>
          <w:szCs w:val="24"/>
        </w:rPr>
        <w:t xml:space="preserve">Virginia Moore, </w:t>
      </w:r>
    </w:p>
    <w:p w14:paraId="58B11CA1" w14:textId="100D96D3" w:rsidR="000B5632" w:rsidRDefault="00145110" w:rsidP="00145110">
      <w:pPr>
        <w:rPr>
          <w:b/>
          <w:bCs/>
          <w:color w:val="000000"/>
          <w:sz w:val="24"/>
          <w:szCs w:val="24"/>
        </w:rPr>
      </w:pPr>
      <w:r w:rsidRPr="00993CA5">
        <w:rPr>
          <w:b/>
          <w:bCs/>
          <w:color w:val="000000"/>
          <w:sz w:val="24"/>
          <w:szCs w:val="24"/>
        </w:rPr>
        <w:t>1</w:t>
      </w:r>
      <w:r w:rsidRPr="00993CA5">
        <w:rPr>
          <w:b/>
          <w:bCs/>
          <w:color w:val="000000"/>
          <w:sz w:val="24"/>
          <w:szCs w:val="24"/>
          <w:vertAlign w:val="superscript"/>
        </w:rPr>
        <w:t>st</w:t>
      </w:r>
      <w:r w:rsidRPr="00993CA5">
        <w:rPr>
          <w:b/>
          <w:bCs/>
          <w:color w:val="000000"/>
          <w:sz w:val="24"/>
          <w:szCs w:val="24"/>
        </w:rPr>
        <w:t xml:space="preserve"> Vice President</w:t>
      </w:r>
      <w:r>
        <w:rPr>
          <w:b/>
          <w:bCs/>
          <w:color w:val="000000"/>
          <w:sz w:val="24"/>
          <w:szCs w:val="24"/>
        </w:rPr>
        <w:t>,</w:t>
      </w:r>
      <w:r w:rsidRPr="00993CA5">
        <w:rPr>
          <w:color w:val="000000"/>
          <w:sz w:val="24"/>
          <w:szCs w:val="24"/>
        </w:rPr>
        <w:t xml:space="preserve"> </w:t>
      </w:r>
      <w:r w:rsidR="000B5632">
        <w:rPr>
          <w:color w:val="000000"/>
          <w:sz w:val="24"/>
          <w:szCs w:val="24"/>
        </w:rPr>
        <w:tab/>
      </w:r>
      <w:r w:rsidRPr="00993CA5">
        <w:rPr>
          <w:color w:val="000000"/>
          <w:sz w:val="24"/>
          <w:szCs w:val="24"/>
        </w:rPr>
        <w:t>Tammie Edwards,</w:t>
      </w:r>
      <w:r w:rsidRPr="00993CA5">
        <w:rPr>
          <w:b/>
          <w:bCs/>
          <w:color w:val="000000"/>
          <w:sz w:val="24"/>
          <w:szCs w:val="24"/>
        </w:rPr>
        <w:t xml:space="preserve"> </w:t>
      </w:r>
    </w:p>
    <w:p w14:paraId="40EB8D52" w14:textId="6D570FEE" w:rsidR="000B5632" w:rsidRDefault="00145110" w:rsidP="00145110">
      <w:pPr>
        <w:rPr>
          <w:color w:val="000000"/>
          <w:sz w:val="24"/>
          <w:szCs w:val="24"/>
        </w:rPr>
      </w:pPr>
      <w:r w:rsidRPr="00993CA5">
        <w:rPr>
          <w:b/>
          <w:bCs/>
          <w:color w:val="000000"/>
          <w:sz w:val="24"/>
          <w:szCs w:val="24"/>
        </w:rPr>
        <w:t>Assistant Treasure</w:t>
      </w:r>
      <w:r w:rsidR="000B5632">
        <w:rPr>
          <w:b/>
          <w:bCs/>
          <w:color w:val="000000"/>
          <w:sz w:val="24"/>
          <w:szCs w:val="24"/>
        </w:rPr>
        <w:t>r</w:t>
      </w:r>
      <w:r w:rsidRPr="00993CA5">
        <w:rPr>
          <w:color w:val="000000"/>
          <w:sz w:val="24"/>
          <w:szCs w:val="24"/>
        </w:rPr>
        <w:t xml:space="preserve"> </w:t>
      </w:r>
      <w:r w:rsidR="000B5632">
        <w:rPr>
          <w:color w:val="000000"/>
          <w:sz w:val="24"/>
          <w:szCs w:val="24"/>
        </w:rPr>
        <w:tab/>
      </w:r>
      <w:r w:rsidRPr="00993CA5">
        <w:rPr>
          <w:color w:val="000000"/>
          <w:sz w:val="24"/>
          <w:szCs w:val="24"/>
        </w:rPr>
        <w:t>Erma Barron</w:t>
      </w:r>
      <w:r>
        <w:rPr>
          <w:color w:val="000000"/>
          <w:sz w:val="24"/>
          <w:szCs w:val="24"/>
        </w:rPr>
        <w:t xml:space="preserve"> </w:t>
      </w:r>
    </w:p>
    <w:p w14:paraId="19CBB735" w14:textId="65D420DA" w:rsidR="000B5632" w:rsidRDefault="00145110" w:rsidP="000B5632">
      <w:pPr>
        <w:rPr>
          <w:color w:val="000000"/>
          <w:sz w:val="24"/>
          <w:szCs w:val="24"/>
        </w:rPr>
      </w:pPr>
      <w:r w:rsidRPr="00993CA5">
        <w:rPr>
          <w:b/>
          <w:bCs/>
          <w:color w:val="000000"/>
          <w:sz w:val="24"/>
          <w:szCs w:val="24"/>
        </w:rPr>
        <w:t>Directors:</w:t>
      </w:r>
      <w:r w:rsidRPr="00993CA5">
        <w:rPr>
          <w:color w:val="000000"/>
          <w:sz w:val="24"/>
          <w:szCs w:val="24"/>
        </w:rPr>
        <w:t xml:space="preserve"> </w:t>
      </w:r>
      <w:r w:rsidR="000B5632">
        <w:rPr>
          <w:color w:val="000000"/>
          <w:sz w:val="24"/>
          <w:szCs w:val="24"/>
        </w:rPr>
        <w:tab/>
      </w:r>
      <w:r w:rsidR="000B5632">
        <w:rPr>
          <w:color w:val="000000"/>
          <w:sz w:val="24"/>
          <w:szCs w:val="24"/>
        </w:rPr>
        <w:tab/>
      </w:r>
      <w:r w:rsidRPr="00993CA5">
        <w:rPr>
          <w:color w:val="000000"/>
          <w:sz w:val="24"/>
          <w:szCs w:val="24"/>
        </w:rPr>
        <w:t>Alice Ross</w:t>
      </w:r>
      <w:r w:rsidR="00FC0191">
        <w:rPr>
          <w:color w:val="000000"/>
          <w:sz w:val="24"/>
          <w:szCs w:val="24"/>
        </w:rPr>
        <w:t>, Maureen Braimbridge</w:t>
      </w:r>
      <w:r w:rsidR="000B5632">
        <w:rPr>
          <w:color w:val="000000"/>
          <w:sz w:val="24"/>
          <w:szCs w:val="24"/>
        </w:rPr>
        <w:t>, Terrie Wills</w:t>
      </w:r>
    </w:p>
    <w:p w14:paraId="4EFB1E8F" w14:textId="56B4F77C" w:rsidR="000B5632" w:rsidRDefault="000B5632" w:rsidP="00145110">
      <w:pPr>
        <w:rPr>
          <w:color w:val="000000"/>
          <w:sz w:val="24"/>
          <w:szCs w:val="24"/>
        </w:rPr>
      </w:pPr>
      <w:r w:rsidRPr="000B5632">
        <w:rPr>
          <w:b/>
          <w:bCs/>
          <w:color w:val="000000"/>
          <w:sz w:val="24"/>
          <w:szCs w:val="24"/>
        </w:rPr>
        <w:t>Members:</w:t>
      </w:r>
      <w:r>
        <w:rPr>
          <w:color w:val="000000"/>
          <w:sz w:val="24"/>
          <w:szCs w:val="24"/>
        </w:rPr>
        <w:t xml:space="preserve"> </w:t>
      </w:r>
      <w:r>
        <w:rPr>
          <w:color w:val="000000"/>
          <w:sz w:val="24"/>
          <w:szCs w:val="24"/>
        </w:rPr>
        <w:tab/>
      </w:r>
      <w:r>
        <w:rPr>
          <w:color w:val="000000"/>
          <w:sz w:val="24"/>
          <w:szCs w:val="24"/>
        </w:rPr>
        <w:tab/>
      </w:r>
      <w:r w:rsidR="00145110">
        <w:rPr>
          <w:color w:val="000000"/>
          <w:sz w:val="24"/>
          <w:szCs w:val="24"/>
        </w:rPr>
        <w:t>Gloria Smith-Hill</w:t>
      </w:r>
    </w:p>
    <w:p w14:paraId="45DD6A19" w14:textId="77777777" w:rsidR="000B5632" w:rsidRDefault="00145110" w:rsidP="000B5632">
      <w:pPr>
        <w:ind w:left="720" w:firstLine="720"/>
        <w:rPr>
          <w:color w:val="000000"/>
          <w:sz w:val="24"/>
          <w:szCs w:val="24"/>
        </w:rPr>
      </w:pPr>
      <w:r>
        <w:rPr>
          <w:color w:val="000000"/>
          <w:sz w:val="24"/>
          <w:szCs w:val="24"/>
        </w:rPr>
        <w:t xml:space="preserve"> </w:t>
      </w:r>
      <w:r w:rsidR="000B5632">
        <w:rPr>
          <w:color w:val="000000"/>
          <w:sz w:val="24"/>
          <w:szCs w:val="24"/>
        </w:rPr>
        <w:tab/>
        <w:t xml:space="preserve">Cleopatra White </w:t>
      </w:r>
    </w:p>
    <w:p w14:paraId="5168644F" w14:textId="7EC1C943" w:rsidR="000B5632" w:rsidRDefault="00145110" w:rsidP="000B5632">
      <w:pPr>
        <w:ind w:left="1440" w:firstLine="720"/>
        <w:rPr>
          <w:color w:val="000000"/>
          <w:sz w:val="24"/>
          <w:szCs w:val="24"/>
        </w:rPr>
      </w:pPr>
      <w:r>
        <w:rPr>
          <w:color w:val="000000"/>
          <w:sz w:val="24"/>
          <w:szCs w:val="24"/>
        </w:rPr>
        <w:t>Linda White-Andrews</w:t>
      </w:r>
    </w:p>
    <w:p w14:paraId="34F89FD5" w14:textId="0A3C2B1C" w:rsidR="000B5632" w:rsidRDefault="00145110" w:rsidP="000B5632">
      <w:pPr>
        <w:ind w:left="2160"/>
        <w:rPr>
          <w:color w:val="000000"/>
          <w:sz w:val="24"/>
          <w:szCs w:val="24"/>
        </w:rPr>
      </w:pPr>
      <w:r>
        <w:rPr>
          <w:color w:val="000000"/>
          <w:sz w:val="24"/>
          <w:szCs w:val="24"/>
        </w:rPr>
        <w:t xml:space="preserve">Diane William </w:t>
      </w:r>
    </w:p>
    <w:p w14:paraId="650EFF70" w14:textId="24718102" w:rsidR="000B5632" w:rsidRDefault="00145110" w:rsidP="000B5632">
      <w:pPr>
        <w:ind w:left="2160"/>
        <w:rPr>
          <w:color w:val="000000"/>
          <w:sz w:val="24"/>
          <w:szCs w:val="24"/>
        </w:rPr>
      </w:pPr>
      <w:r>
        <w:rPr>
          <w:color w:val="000000"/>
          <w:sz w:val="24"/>
          <w:szCs w:val="24"/>
        </w:rPr>
        <w:t>Amanda Welch</w:t>
      </w:r>
    </w:p>
    <w:p w14:paraId="07F43278" w14:textId="1FA43AF3" w:rsidR="000B5632" w:rsidRDefault="001C2003" w:rsidP="000B5632">
      <w:pPr>
        <w:ind w:left="2160"/>
        <w:rPr>
          <w:color w:val="000000"/>
          <w:sz w:val="24"/>
          <w:szCs w:val="24"/>
        </w:rPr>
      </w:pPr>
      <w:r>
        <w:rPr>
          <w:color w:val="000000"/>
          <w:sz w:val="24"/>
          <w:szCs w:val="24"/>
        </w:rPr>
        <w:t>T</w:t>
      </w:r>
      <w:r w:rsidR="00145110">
        <w:rPr>
          <w:color w:val="000000"/>
          <w:sz w:val="24"/>
          <w:szCs w:val="24"/>
        </w:rPr>
        <w:t>anya Shanklin</w:t>
      </w:r>
    </w:p>
    <w:p w14:paraId="56C650E0" w14:textId="672DEF71" w:rsidR="000B5632" w:rsidRDefault="001C2003" w:rsidP="000B5632">
      <w:pPr>
        <w:ind w:left="2160"/>
        <w:rPr>
          <w:color w:val="000000"/>
          <w:sz w:val="24"/>
          <w:szCs w:val="24"/>
        </w:rPr>
      </w:pPr>
      <w:r>
        <w:rPr>
          <w:color w:val="000000"/>
          <w:sz w:val="24"/>
          <w:szCs w:val="24"/>
        </w:rPr>
        <w:t>Stanita Scott</w:t>
      </w:r>
    </w:p>
    <w:p w14:paraId="0EE66F2B" w14:textId="34DC6981" w:rsidR="00145110" w:rsidRDefault="00A55DF3" w:rsidP="000B5632">
      <w:pPr>
        <w:ind w:left="2160"/>
        <w:rPr>
          <w:b/>
          <w:bCs/>
          <w:color w:val="000000"/>
          <w:sz w:val="24"/>
          <w:szCs w:val="24"/>
        </w:rPr>
      </w:pPr>
      <w:r>
        <w:rPr>
          <w:color w:val="000000"/>
          <w:sz w:val="24"/>
          <w:szCs w:val="24"/>
        </w:rPr>
        <w:t>Felicia Sadler</w:t>
      </w:r>
    </w:p>
    <w:p w14:paraId="3943885B" w14:textId="77777777" w:rsidR="00145110" w:rsidRDefault="00145110" w:rsidP="00145110">
      <w:pPr>
        <w:rPr>
          <w:color w:val="000000"/>
          <w:sz w:val="24"/>
          <w:szCs w:val="24"/>
        </w:rPr>
      </w:pPr>
    </w:p>
    <w:p w14:paraId="6ED2ECB0" w14:textId="2F5FAAB8" w:rsidR="00145110" w:rsidRDefault="00145110" w:rsidP="00145110">
      <w:pPr>
        <w:rPr>
          <w:color w:val="000000"/>
          <w:sz w:val="24"/>
          <w:szCs w:val="24"/>
        </w:rPr>
      </w:pPr>
      <w:r>
        <w:rPr>
          <w:b/>
          <w:bCs/>
          <w:color w:val="000000"/>
          <w:sz w:val="24"/>
          <w:szCs w:val="24"/>
        </w:rPr>
        <w:t xml:space="preserve">Call to Order:  </w:t>
      </w:r>
      <w:r>
        <w:rPr>
          <w:color w:val="000000"/>
          <w:sz w:val="24"/>
          <w:szCs w:val="24"/>
        </w:rPr>
        <w:t>President Virginia H. Moore called the me</w:t>
      </w:r>
      <w:r w:rsidR="001C2003">
        <w:rPr>
          <w:color w:val="000000"/>
          <w:sz w:val="24"/>
          <w:szCs w:val="24"/>
        </w:rPr>
        <w:t>e</w:t>
      </w:r>
      <w:r>
        <w:rPr>
          <w:color w:val="000000"/>
          <w:sz w:val="24"/>
          <w:szCs w:val="24"/>
        </w:rPr>
        <w:t>ting to order at 7:0</w:t>
      </w:r>
      <w:r w:rsidR="00FC0191">
        <w:rPr>
          <w:color w:val="000000"/>
          <w:sz w:val="24"/>
          <w:szCs w:val="24"/>
        </w:rPr>
        <w:t>4</w:t>
      </w:r>
      <w:r>
        <w:rPr>
          <w:color w:val="000000"/>
          <w:sz w:val="24"/>
          <w:szCs w:val="24"/>
        </w:rPr>
        <w:t xml:space="preserve"> pm</w:t>
      </w:r>
    </w:p>
    <w:p w14:paraId="2BFD6656" w14:textId="334BBF05" w:rsidR="001C2003" w:rsidRDefault="001C2003" w:rsidP="00145110">
      <w:pPr>
        <w:rPr>
          <w:color w:val="000000"/>
          <w:sz w:val="24"/>
          <w:szCs w:val="24"/>
        </w:rPr>
      </w:pPr>
    </w:p>
    <w:p w14:paraId="7BEBEB1E" w14:textId="56A7B3B0" w:rsidR="001C2003" w:rsidRDefault="001C2003" w:rsidP="00145110">
      <w:pPr>
        <w:rPr>
          <w:color w:val="000000"/>
          <w:sz w:val="24"/>
          <w:szCs w:val="24"/>
        </w:rPr>
      </w:pPr>
      <w:r w:rsidRPr="001C2003">
        <w:rPr>
          <w:b/>
          <w:bCs/>
          <w:color w:val="000000"/>
          <w:sz w:val="24"/>
          <w:szCs w:val="24"/>
        </w:rPr>
        <w:t>Zonta Vision and Code</w:t>
      </w:r>
      <w:r>
        <w:rPr>
          <w:b/>
          <w:bCs/>
          <w:color w:val="000000"/>
          <w:sz w:val="24"/>
          <w:szCs w:val="24"/>
        </w:rPr>
        <w:t>:</w:t>
      </w:r>
      <w:r>
        <w:rPr>
          <w:color w:val="000000"/>
          <w:sz w:val="24"/>
          <w:szCs w:val="24"/>
        </w:rPr>
        <w:t xml:space="preserve"> Re</w:t>
      </w:r>
      <w:r w:rsidR="000B5632">
        <w:rPr>
          <w:color w:val="000000"/>
          <w:sz w:val="24"/>
          <w:szCs w:val="24"/>
        </w:rPr>
        <w:t>cited</w:t>
      </w:r>
      <w:r>
        <w:rPr>
          <w:color w:val="000000"/>
          <w:sz w:val="24"/>
          <w:szCs w:val="24"/>
        </w:rPr>
        <w:t xml:space="preserve"> by </w:t>
      </w:r>
      <w:r w:rsidR="005C5B08">
        <w:rPr>
          <w:color w:val="000000"/>
          <w:sz w:val="24"/>
          <w:szCs w:val="24"/>
        </w:rPr>
        <w:t xml:space="preserve">President, </w:t>
      </w:r>
      <w:r>
        <w:rPr>
          <w:color w:val="000000"/>
          <w:sz w:val="24"/>
          <w:szCs w:val="24"/>
        </w:rPr>
        <w:t>Virginia M. Moore</w:t>
      </w:r>
      <w:r w:rsidR="00FC0191">
        <w:rPr>
          <w:color w:val="000000"/>
          <w:sz w:val="24"/>
          <w:szCs w:val="24"/>
        </w:rPr>
        <w:t xml:space="preserve"> and members</w:t>
      </w:r>
    </w:p>
    <w:p w14:paraId="2CCF0FC7" w14:textId="77777777" w:rsidR="00145110" w:rsidRPr="000B54E9" w:rsidRDefault="00145110" w:rsidP="00145110">
      <w:pPr>
        <w:rPr>
          <w:color w:val="000000"/>
          <w:sz w:val="24"/>
          <w:szCs w:val="24"/>
        </w:rPr>
      </w:pPr>
    </w:p>
    <w:p w14:paraId="1E9D183E" w14:textId="5A6728B7" w:rsidR="00145110" w:rsidRDefault="00145110" w:rsidP="00145110">
      <w:pPr>
        <w:rPr>
          <w:color w:val="000000"/>
          <w:sz w:val="24"/>
          <w:szCs w:val="24"/>
        </w:rPr>
      </w:pPr>
      <w:r w:rsidRPr="00C11033">
        <w:rPr>
          <w:b/>
          <w:bCs/>
          <w:color w:val="000000"/>
          <w:sz w:val="24"/>
          <w:szCs w:val="24"/>
        </w:rPr>
        <w:t>Agenda Review</w:t>
      </w:r>
      <w:r w:rsidR="001C2003">
        <w:rPr>
          <w:b/>
          <w:bCs/>
          <w:color w:val="000000"/>
          <w:sz w:val="24"/>
          <w:szCs w:val="24"/>
        </w:rPr>
        <w:t>/Approval</w:t>
      </w:r>
      <w:r w:rsidRPr="00C11033">
        <w:rPr>
          <w:b/>
          <w:bCs/>
          <w:color w:val="000000"/>
          <w:sz w:val="24"/>
          <w:szCs w:val="24"/>
        </w:rPr>
        <w:t>:</w:t>
      </w:r>
      <w:r>
        <w:rPr>
          <w:b/>
          <w:bCs/>
          <w:color w:val="000000"/>
          <w:sz w:val="24"/>
          <w:szCs w:val="24"/>
        </w:rPr>
        <w:t xml:space="preserve"> </w:t>
      </w:r>
      <w:r>
        <w:rPr>
          <w:color w:val="000000"/>
          <w:sz w:val="24"/>
          <w:szCs w:val="24"/>
        </w:rPr>
        <w:t xml:space="preserve">The agenda was reviewed </w:t>
      </w:r>
      <w:r w:rsidR="001C2003">
        <w:rPr>
          <w:color w:val="000000"/>
          <w:sz w:val="24"/>
          <w:szCs w:val="24"/>
        </w:rPr>
        <w:t xml:space="preserve">and approved </w:t>
      </w:r>
      <w:r>
        <w:rPr>
          <w:color w:val="000000"/>
          <w:sz w:val="24"/>
          <w:szCs w:val="24"/>
        </w:rPr>
        <w:t xml:space="preserve">by members. </w:t>
      </w:r>
      <w:r w:rsidR="001C2003">
        <w:rPr>
          <w:color w:val="000000"/>
          <w:sz w:val="24"/>
          <w:szCs w:val="24"/>
        </w:rPr>
        <w:t xml:space="preserve">No comments or changes were noted. </w:t>
      </w:r>
    </w:p>
    <w:p w14:paraId="4291E9D1" w14:textId="72C3E1FF" w:rsidR="003000E2" w:rsidRDefault="003000E2" w:rsidP="00145110">
      <w:pPr>
        <w:rPr>
          <w:color w:val="000000"/>
          <w:sz w:val="24"/>
          <w:szCs w:val="24"/>
        </w:rPr>
      </w:pPr>
    </w:p>
    <w:p w14:paraId="5FC1E321" w14:textId="3B942439" w:rsidR="003000E2" w:rsidRDefault="003000E2" w:rsidP="00145110">
      <w:pPr>
        <w:rPr>
          <w:b/>
          <w:bCs/>
          <w:color w:val="000000"/>
          <w:sz w:val="24"/>
          <w:szCs w:val="24"/>
        </w:rPr>
      </w:pPr>
      <w:r w:rsidRPr="00FC790B">
        <w:rPr>
          <w:b/>
          <w:bCs/>
          <w:color w:val="000000"/>
          <w:sz w:val="24"/>
          <w:szCs w:val="24"/>
        </w:rPr>
        <w:t xml:space="preserve">Minutes of </w:t>
      </w:r>
      <w:r>
        <w:rPr>
          <w:b/>
          <w:bCs/>
          <w:color w:val="000000"/>
          <w:sz w:val="24"/>
          <w:szCs w:val="24"/>
        </w:rPr>
        <w:t xml:space="preserve">the </w:t>
      </w:r>
      <w:r w:rsidR="000B5632">
        <w:rPr>
          <w:b/>
          <w:bCs/>
          <w:color w:val="000000"/>
          <w:sz w:val="24"/>
          <w:szCs w:val="24"/>
        </w:rPr>
        <w:t>September G</w:t>
      </w:r>
      <w:r>
        <w:rPr>
          <w:b/>
          <w:bCs/>
          <w:color w:val="000000"/>
          <w:sz w:val="24"/>
          <w:szCs w:val="24"/>
        </w:rPr>
        <w:t xml:space="preserve">eneral </w:t>
      </w:r>
      <w:r w:rsidR="000B5632">
        <w:rPr>
          <w:b/>
          <w:bCs/>
          <w:color w:val="000000"/>
          <w:sz w:val="24"/>
          <w:szCs w:val="24"/>
        </w:rPr>
        <w:t>Body M</w:t>
      </w:r>
      <w:r>
        <w:rPr>
          <w:b/>
          <w:bCs/>
          <w:color w:val="000000"/>
          <w:sz w:val="24"/>
          <w:szCs w:val="24"/>
        </w:rPr>
        <w:t>eeting were approved with the following request:</w:t>
      </w:r>
    </w:p>
    <w:p w14:paraId="60A4578C" w14:textId="611170A3" w:rsidR="003000E2" w:rsidRPr="003000E2" w:rsidRDefault="003000E2" w:rsidP="003000E2">
      <w:pPr>
        <w:pStyle w:val="ListParagraph"/>
        <w:numPr>
          <w:ilvl w:val="0"/>
          <w:numId w:val="1"/>
        </w:numPr>
        <w:rPr>
          <w:b/>
          <w:bCs/>
          <w:color w:val="000000"/>
          <w:sz w:val="24"/>
          <w:szCs w:val="24"/>
        </w:rPr>
      </w:pPr>
      <w:r>
        <w:rPr>
          <w:b/>
          <w:bCs/>
          <w:color w:val="000000"/>
          <w:sz w:val="24"/>
          <w:szCs w:val="24"/>
        </w:rPr>
        <w:t xml:space="preserve">Gloria Smith-Hill </w:t>
      </w:r>
      <w:r w:rsidR="000B5632">
        <w:rPr>
          <w:b/>
          <w:bCs/>
          <w:color w:val="000000"/>
          <w:sz w:val="24"/>
          <w:szCs w:val="24"/>
        </w:rPr>
        <w:t>ask</w:t>
      </w:r>
      <w:r>
        <w:rPr>
          <w:b/>
          <w:bCs/>
          <w:color w:val="000000"/>
          <w:sz w:val="24"/>
          <w:szCs w:val="24"/>
        </w:rPr>
        <w:t xml:space="preserve"> that all committee reports be sent out with the minutes for review.</w:t>
      </w:r>
    </w:p>
    <w:p w14:paraId="0BB7B8ED" w14:textId="4D537F1C" w:rsidR="00145110" w:rsidRDefault="00145110" w:rsidP="001C2003">
      <w:pPr>
        <w:tabs>
          <w:tab w:val="left" w:pos="8102"/>
        </w:tabs>
        <w:rPr>
          <w:color w:val="000000"/>
          <w:sz w:val="24"/>
          <w:szCs w:val="24"/>
        </w:rPr>
      </w:pPr>
    </w:p>
    <w:p w14:paraId="223E0AA1" w14:textId="50370A04" w:rsidR="00145110" w:rsidRPr="00993CA5" w:rsidRDefault="00145110" w:rsidP="00145110">
      <w:pPr>
        <w:rPr>
          <w:b/>
          <w:bCs/>
          <w:sz w:val="24"/>
          <w:szCs w:val="24"/>
        </w:rPr>
      </w:pPr>
      <w:r w:rsidRPr="00993CA5">
        <w:rPr>
          <w:b/>
          <w:bCs/>
          <w:sz w:val="24"/>
          <w:szCs w:val="24"/>
        </w:rPr>
        <w:t>President’s Remarks:</w:t>
      </w:r>
    </w:p>
    <w:p w14:paraId="412A949C" w14:textId="77777777" w:rsidR="00145110" w:rsidRPr="00993CA5" w:rsidRDefault="00145110" w:rsidP="00145110">
      <w:pPr>
        <w:rPr>
          <w:sz w:val="24"/>
          <w:szCs w:val="24"/>
        </w:rPr>
      </w:pPr>
    </w:p>
    <w:p w14:paraId="6E3544AE" w14:textId="77777777" w:rsidR="003000E2" w:rsidRDefault="001C2003" w:rsidP="00145110">
      <w:pPr>
        <w:rPr>
          <w:color w:val="000000"/>
          <w:sz w:val="24"/>
          <w:szCs w:val="24"/>
        </w:rPr>
      </w:pPr>
      <w:r>
        <w:rPr>
          <w:color w:val="000000"/>
          <w:sz w:val="24"/>
          <w:szCs w:val="24"/>
        </w:rPr>
        <w:t xml:space="preserve">Virginia Moore </w:t>
      </w:r>
      <w:r w:rsidR="00FC0191">
        <w:rPr>
          <w:color w:val="000000"/>
          <w:sz w:val="24"/>
          <w:szCs w:val="24"/>
        </w:rPr>
        <w:t>commented</w:t>
      </w:r>
      <w:r w:rsidR="003000E2">
        <w:rPr>
          <w:color w:val="000000"/>
          <w:sz w:val="24"/>
          <w:szCs w:val="24"/>
        </w:rPr>
        <w:t xml:space="preserve"> on the following topics:</w:t>
      </w:r>
    </w:p>
    <w:p w14:paraId="358B56C0" w14:textId="1A89D1CB" w:rsidR="00514B9C" w:rsidRPr="00514B9C" w:rsidRDefault="003000E2" w:rsidP="00FE7C85">
      <w:pPr>
        <w:pStyle w:val="ListParagraph"/>
        <w:numPr>
          <w:ilvl w:val="0"/>
          <w:numId w:val="1"/>
        </w:numPr>
        <w:rPr>
          <w:color w:val="000000"/>
          <w:sz w:val="24"/>
          <w:szCs w:val="24"/>
        </w:rPr>
      </w:pPr>
      <w:r w:rsidRPr="00514B9C">
        <w:rPr>
          <w:color w:val="000000"/>
          <w:sz w:val="24"/>
          <w:szCs w:val="24"/>
        </w:rPr>
        <w:t xml:space="preserve">Zonta International is now rebranded as Zonta Foundation for Women. </w:t>
      </w:r>
      <w:r w:rsidR="00DE27E3" w:rsidRPr="00514B9C">
        <w:rPr>
          <w:color w:val="000000"/>
          <w:sz w:val="24"/>
          <w:szCs w:val="24"/>
        </w:rPr>
        <w:t>Sharon</w:t>
      </w:r>
      <w:r w:rsidRPr="00514B9C">
        <w:rPr>
          <w:color w:val="000000"/>
          <w:sz w:val="24"/>
          <w:szCs w:val="24"/>
        </w:rPr>
        <w:t xml:space="preserve"> </w:t>
      </w:r>
      <w:r w:rsidR="00DE27E3" w:rsidRPr="00514B9C">
        <w:rPr>
          <w:color w:val="000000"/>
          <w:sz w:val="24"/>
          <w:szCs w:val="24"/>
        </w:rPr>
        <w:t>Langenbeck</w:t>
      </w:r>
      <w:r w:rsidRPr="00514B9C">
        <w:rPr>
          <w:color w:val="000000"/>
          <w:sz w:val="24"/>
          <w:szCs w:val="24"/>
        </w:rPr>
        <w:t xml:space="preserve">, President of Zonta Foundation for Women </w:t>
      </w:r>
      <w:r w:rsidR="000B5632" w:rsidRPr="00514B9C">
        <w:rPr>
          <w:b/>
          <w:bCs/>
          <w:color w:val="000000"/>
          <w:sz w:val="23"/>
          <w:szCs w:val="23"/>
          <w:shd w:val="clear" w:color="auto" w:fill="FFFFFF"/>
        </w:rPr>
        <w:t xml:space="preserve">Zonta International Foundation Announces Name Change </w:t>
      </w:r>
      <w:r w:rsidRPr="00514B9C">
        <w:rPr>
          <w:color w:val="000000"/>
          <w:sz w:val="24"/>
          <w:szCs w:val="24"/>
        </w:rPr>
        <w:t xml:space="preserve">in her October 9, 2020 </w:t>
      </w:r>
      <w:r w:rsidR="000B5632" w:rsidRPr="00514B9C">
        <w:rPr>
          <w:color w:val="000000"/>
          <w:sz w:val="24"/>
          <w:szCs w:val="24"/>
        </w:rPr>
        <w:t xml:space="preserve"> email </w:t>
      </w:r>
      <w:r w:rsidRPr="00514B9C">
        <w:rPr>
          <w:color w:val="000000"/>
          <w:sz w:val="24"/>
          <w:szCs w:val="24"/>
        </w:rPr>
        <w:t>message</w:t>
      </w:r>
      <w:r w:rsidR="000B5632" w:rsidRPr="00514B9C">
        <w:rPr>
          <w:color w:val="000000"/>
          <w:sz w:val="24"/>
          <w:szCs w:val="24"/>
        </w:rPr>
        <w:t xml:space="preserve"> to women</w:t>
      </w:r>
      <w:r w:rsidRPr="00514B9C">
        <w:rPr>
          <w:color w:val="000000"/>
          <w:sz w:val="24"/>
          <w:szCs w:val="24"/>
        </w:rPr>
        <w:t xml:space="preserve">. The message </w:t>
      </w:r>
      <w:r w:rsidR="000B5632" w:rsidRPr="00514B9C">
        <w:rPr>
          <w:color w:val="000000"/>
          <w:sz w:val="24"/>
          <w:szCs w:val="24"/>
        </w:rPr>
        <w:t>was sent from</w:t>
      </w:r>
      <w:r w:rsidRPr="00514B9C">
        <w:rPr>
          <w:color w:val="000000"/>
          <w:sz w:val="24"/>
          <w:szCs w:val="24"/>
        </w:rPr>
        <w:t xml:space="preserve"> </w:t>
      </w:r>
      <w:hyperlink r:id="rId6" w:history="1">
        <w:r w:rsidRPr="00514B9C">
          <w:rPr>
            <w:rStyle w:val="Hyperlink"/>
            <w:sz w:val="24"/>
            <w:szCs w:val="24"/>
          </w:rPr>
          <w:t>zifoundation@zonta.org</w:t>
        </w:r>
      </w:hyperlink>
      <w:r w:rsidR="006418FA" w:rsidRPr="00514B9C">
        <w:rPr>
          <w:color w:val="000000"/>
          <w:sz w:val="24"/>
          <w:szCs w:val="24"/>
        </w:rPr>
        <w:t>.</w:t>
      </w:r>
    </w:p>
    <w:p w14:paraId="4BAB75AA" w14:textId="34421C8F" w:rsidR="00514B9C" w:rsidRPr="000B5632" w:rsidRDefault="00514B9C" w:rsidP="00514B9C">
      <w:pPr>
        <w:pStyle w:val="ListParagraph"/>
        <w:jc w:val="center"/>
        <w:rPr>
          <w:color w:val="000000"/>
          <w:sz w:val="24"/>
          <w:szCs w:val="24"/>
        </w:rPr>
      </w:pPr>
    </w:p>
    <w:p w14:paraId="1643E049" w14:textId="4C85C4E7" w:rsidR="003000E2" w:rsidRDefault="003000E2" w:rsidP="003000E2">
      <w:pPr>
        <w:pStyle w:val="ListParagraph"/>
        <w:numPr>
          <w:ilvl w:val="0"/>
          <w:numId w:val="1"/>
        </w:numPr>
        <w:rPr>
          <w:color w:val="000000"/>
          <w:sz w:val="24"/>
          <w:szCs w:val="24"/>
        </w:rPr>
      </w:pPr>
      <w:r>
        <w:rPr>
          <w:color w:val="000000"/>
          <w:sz w:val="24"/>
          <w:szCs w:val="24"/>
        </w:rPr>
        <w:lastRenderedPageBreak/>
        <w:t xml:space="preserve">“Say No Campaign” – </w:t>
      </w:r>
      <w:r w:rsidR="00B40E19">
        <w:rPr>
          <w:color w:val="000000"/>
          <w:sz w:val="24"/>
          <w:szCs w:val="24"/>
        </w:rPr>
        <w:t xml:space="preserve">Zonta Says No to Violence Against Women. </w:t>
      </w:r>
      <w:r>
        <w:rPr>
          <w:color w:val="000000"/>
          <w:sz w:val="24"/>
          <w:szCs w:val="24"/>
        </w:rPr>
        <w:t>Zonta’s position of gender equality can be promoted with the use of toolkits on the Zonta website under advocacy</w:t>
      </w:r>
      <w:r w:rsidR="006418FA">
        <w:rPr>
          <w:color w:val="000000"/>
          <w:sz w:val="24"/>
          <w:szCs w:val="24"/>
        </w:rPr>
        <w:t>.</w:t>
      </w:r>
    </w:p>
    <w:p w14:paraId="1479978E" w14:textId="42DFB520" w:rsidR="003000E2" w:rsidRDefault="003000E2" w:rsidP="003000E2">
      <w:pPr>
        <w:pStyle w:val="ListParagraph"/>
        <w:numPr>
          <w:ilvl w:val="0"/>
          <w:numId w:val="1"/>
        </w:numPr>
        <w:rPr>
          <w:color w:val="000000"/>
          <w:sz w:val="24"/>
          <w:szCs w:val="24"/>
        </w:rPr>
      </w:pPr>
      <w:r>
        <w:rPr>
          <w:color w:val="000000"/>
          <w:sz w:val="24"/>
          <w:szCs w:val="24"/>
        </w:rPr>
        <w:t xml:space="preserve">District 3 </w:t>
      </w:r>
      <w:r w:rsidR="00DE27E3">
        <w:rPr>
          <w:color w:val="000000"/>
          <w:sz w:val="24"/>
          <w:szCs w:val="24"/>
        </w:rPr>
        <w:t>Governor</w:t>
      </w:r>
      <w:r>
        <w:rPr>
          <w:color w:val="000000"/>
          <w:sz w:val="24"/>
          <w:szCs w:val="24"/>
        </w:rPr>
        <w:t xml:space="preserve"> Seminar on Oct 3, 2020 shared information on scholarships, by-laws, and announced the new board for District 3</w:t>
      </w:r>
      <w:r w:rsidR="006418FA">
        <w:rPr>
          <w:color w:val="000000"/>
          <w:sz w:val="24"/>
          <w:szCs w:val="24"/>
        </w:rPr>
        <w:t>.</w:t>
      </w:r>
    </w:p>
    <w:p w14:paraId="1234E15A" w14:textId="1B3452FC" w:rsidR="00A31C4C" w:rsidRDefault="00A31C4C" w:rsidP="003000E2">
      <w:pPr>
        <w:pStyle w:val="ListParagraph"/>
        <w:numPr>
          <w:ilvl w:val="0"/>
          <w:numId w:val="1"/>
        </w:numPr>
        <w:rPr>
          <w:color w:val="000000"/>
          <w:sz w:val="24"/>
          <w:szCs w:val="24"/>
        </w:rPr>
      </w:pPr>
      <w:r>
        <w:rPr>
          <w:color w:val="000000"/>
          <w:sz w:val="24"/>
          <w:szCs w:val="24"/>
        </w:rPr>
        <w:t>October is Breast Cancer Awareness Month. Go to our social media page and Zonta Mid-Maryland website for health tips and information</w:t>
      </w:r>
      <w:r w:rsidR="006418FA">
        <w:rPr>
          <w:color w:val="000000"/>
          <w:sz w:val="24"/>
          <w:szCs w:val="24"/>
        </w:rPr>
        <w:t>.</w:t>
      </w:r>
    </w:p>
    <w:p w14:paraId="11CAC03B" w14:textId="2A3D4DE8" w:rsidR="00A72EC0" w:rsidRDefault="00A72EC0" w:rsidP="00145110">
      <w:pPr>
        <w:rPr>
          <w:color w:val="000000"/>
          <w:sz w:val="24"/>
          <w:szCs w:val="24"/>
        </w:rPr>
      </w:pPr>
    </w:p>
    <w:p w14:paraId="0CE29926" w14:textId="75F47193" w:rsidR="00A72EC0" w:rsidRPr="00A72EC0" w:rsidRDefault="00A72EC0" w:rsidP="00145110">
      <w:pPr>
        <w:rPr>
          <w:color w:val="000000"/>
          <w:sz w:val="24"/>
          <w:szCs w:val="24"/>
        </w:rPr>
      </w:pPr>
      <w:r>
        <w:rPr>
          <w:b/>
          <w:bCs/>
          <w:color w:val="000000"/>
          <w:sz w:val="24"/>
          <w:szCs w:val="24"/>
        </w:rPr>
        <w:t xml:space="preserve">Correspondence: </w:t>
      </w:r>
      <w:r w:rsidR="006418FA">
        <w:rPr>
          <w:color w:val="000000"/>
          <w:sz w:val="24"/>
          <w:szCs w:val="24"/>
        </w:rPr>
        <w:t>N/A</w:t>
      </w:r>
    </w:p>
    <w:p w14:paraId="62CD1445" w14:textId="5ACBE042" w:rsidR="00145110" w:rsidRPr="003000E2" w:rsidRDefault="001C2003" w:rsidP="00145110">
      <w:pPr>
        <w:rPr>
          <w:color w:val="000000"/>
          <w:sz w:val="24"/>
          <w:szCs w:val="24"/>
        </w:rPr>
      </w:pPr>
      <w:r>
        <w:rPr>
          <w:color w:val="000000"/>
          <w:sz w:val="24"/>
          <w:szCs w:val="24"/>
        </w:rPr>
        <w:t xml:space="preserve">  </w:t>
      </w:r>
    </w:p>
    <w:p w14:paraId="6B6C2172" w14:textId="5B7C0412" w:rsidR="00145110" w:rsidRDefault="00145110" w:rsidP="00145110">
      <w:pPr>
        <w:rPr>
          <w:b/>
          <w:bCs/>
          <w:color w:val="000000"/>
          <w:sz w:val="24"/>
          <w:szCs w:val="24"/>
        </w:rPr>
      </w:pPr>
      <w:r w:rsidRPr="00B20749">
        <w:rPr>
          <w:b/>
          <w:bCs/>
          <w:color w:val="000000"/>
          <w:sz w:val="24"/>
          <w:szCs w:val="24"/>
        </w:rPr>
        <w:t>1</w:t>
      </w:r>
      <w:r w:rsidRPr="00B20749">
        <w:rPr>
          <w:b/>
          <w:bCs/>
          <w:color w:val="000000"/>
          <w:sz w:val="24"/>
          <w:szCs w:val="24"/>
          <w:vertAlign w:val="superscript"/>
        </w:rPr>
        <w:t>st</w:t>
      </w:r>
      <w:r w:rsidRPr="00B20749">
        <w:rPr>
          <w:b/>
          <w:bCs/>
          <w:color w:val="000000"/>
          <w:sz w:val="24"/>
          <w:szCs w:val="24"/>
        </w:rPr>
        <w:t xml:space="preserve"> Vice President Membership Report:</w:t>
      </w:r>
      <w:r>
        <w:rPr>
          <w:b/>
          <w:bCs/>
          <w:color w:val="000000"/>
          <w:sz w:val="24"/>
          <w:szCs w:val="24"/>
        </w:rPr>
        <w:t xml:space="preserve"> </w:t>
      </w:r>
    </w:p>
    <w:p w14:paraId="3FB510DD" w14:textId="77777777" w:rsidR="005C5B08" w:rsidRDefault="005C5B08" w:rsidP="00145110">
      <w:pPr>
        <w:rPr>
          <w:color w:val="000000"/>
          <w:sz w:val="24"/>
          <w:szCs w:val="24"/>
        </w:rPr>
      </w:pPr>
    </w:p>
    <w:p w14:paraId="373C6B87" w14:textId="68B53C5E" w:rsidR="00145110" w:rsidRDefault="00145110" w:rsidP="00145110">
      <w:pPr>
        <w:rPr>
          <w:color w:val="000000"/>
          <w:sz w:val="24"/>
          <w:szCs w:val="24"/>
        </w:rPr>
      </w:pPr>
      <w:r>
        <w:rPr>
          <w:color w:val="000000"/>
          <w:sz w:val="24"/>
          <w:szCs w:val="24"/>
        </w:rPr>
        <w:t xml:space="preserve">Tammie Edwards provided an overview of the membership </w:t>
      </w:r>
      <w:r w:rsidR="005C5B08">
        <w:rPr>
          <w:color w:val="000000"/>
          <w:sz w:val="24"/>
          <w:szCs w:val="24"/>
        </w:rPr>
        <w:t xml:space="preserve">committee </w:t>
      </w:r>
      <w:r>
        <w:rPr>
          <w:color w:val="000000"/>
          <w:sz w:val="24"/>
          <w:szCs w:val="24"/>
        </w:rPr>
        <w:t>report. Promoting membership/Recruitment and Retention Efforts</w:t>
      </w:r>
      <w:r w:rsidR="00A31C4C">
        <w:rPr>
          <w:color w:val="000000"/>
          <w:sz w:val="24"/>
          <w:szCs w:val="24"/>
        </w:rPr>
        <w:t xml:space="preserve">. Members were encouraged to invite potential new members to the November and December General Body Meetings, as well as the November 19 Virtual Zing. Members were asked to submit potential members </w:t>
      </w:r>
      <w:r w:rsidR="006418FA">
        <w:rPr>
          <w:color w:val="000000"/>
          <w:sz w:val="24"/>
          <w:szCs w:val="24"/>
        </w:rPr>
        <w:t xml:space="preserve">to the committee </w:t>
      </w:r>
      <w:r w:rsidR="00A31C4C">
        <w:rPr>
          <w:color w:val="000000"/>
          <w:sz w:val="24"/>
          <w:szCs w:val="24"/>
        </w:rPr>
        <w:t>by October 2</w:t>
      </w:r>
      <w:r w:rsidR="00B40E19">
        <w:rPr>
          <w:color w:val="000000"/>
          <w:sz w:val="24"/>
          <w:szCs w:val="24"/>
        </w:rPr>
        <w:t>8</w:t>
      </w:r>
      <w:r w:rsidR="00A31C4C" w:rsidRPr="00A31C4C">
        <w:rPr>
          <w:color w:val="000000"/>
          <w:sz w:val="24"/>
          <w:szCs w:val="24"/>
          <w:vertAlign w:val="superscript"/>
        </w:rPr>
        <w:t>rd</w:t>
      </w:r>
      <w:r w:rsidR="00A31C4C">
        <w:rPr>
          <w:color w:val="000000"/>
          <w:sz w:val="24"/>
          <w:szCs w:val="24"/>
        </w:rPr>
        <w:t>.</w:t>
      </w:r>
      <w:r w:rsidR="006418FA">
        <w:rPr>
          <w:color w:val="000000"/>
          <w:sz w:val="24"/>
          <w:szCs w:val="24"/>
        </w:rPr>
        <w:t xml:space="preserve"> Invitations to potential members scheduled to go out on November 2, 2020.</w:t>
      </w:r>
    </w:p>
    <w:p w14:paraId="73853FD8" w14:textId="59EF2EF0" w:rsidR="00A31C4C" w:rsidRDefault="00A31C4C" w:rsidP="00145110">
      <w:pPr>
        <w:rPr>
          <w:color w:val="000000"/>
          <w:sz w:val="24"/>
          <w:szCs w:val="24"/>
        </w:rPr>
      </w:pPr>
    </w:p>
    <w:p w14:paraId="47E89590" w14:textId="5AE4F882" w:rsidR="00A31C4C" w:rsidRPr="00A31C4C" w:rsidRDefault="00A31C4C" w:rsidP="00145110">
      <w:pPr>
        <w:rPr>
          <w:b/>
          <w:bCs/>
          <w:color w:val="000000"/>
          <w:sz w:val="24"/>
          <w:szCs w:val="24"/>
        </w:rPr>
      </w:pPr>
      <w:r w:rsidRPr="00A31C4C">
        <w:rPr>
          <w:b/>
          <w:bCs/>
          <w:color w:val="000000"/>
          <w:sz w:val="24"/>
          <w:szCs w:val="24"/>
        </w:rPr>
        <w:t>INTRODUCTION OF GUEST SPEAKER: Linda Shaw, Founder of The Next Step</w:t>
      </w:r>
    </w:p>
    <w:p w14:paraId="70589939" w14:textId="11FB1C47" w:rsidR="00A31C4C" w:rsidRPr="00A31C4C" w:rsidRDefault="00A31C4C" w:rsidP="00145110">
      <w:pPr>
        <w:rPr>
          <w:b/>
          <w:bCs/>
          <w:color w:val="000000"/>
          <w:sz w:val="24"/>
          <w:szCs w:val="24"/>
        </w:rPr>
      </w:pPr>
    </w:p>
    <w:p w14:paraId="697895B3" w14:textId="53EBB3CC" w:rsidR="00A31C4C" w:rsidRDefault="00193BB9" w:rsidP="00A4194C">
      <w:pPr>
        <w:pStyle w:val="ListParagraph"/>
        <w:numPr>
          <w:ilvl w:val="0"/>
          <w:numId w:val="2"/>
        </w:numPr>
        <w:rPr>
          <w:color w:val="000000"/>
          <w:sz w:val="24"/>
          <w:szCs w:val="24"/>
        </w:rPr>
      </w:pPr>
      <w:r w:rsidRPr="00A4194C">
        <w:rPr>
          <w:color w:val="000000"/>
          <w:sz w:val="24"/>
          <w:szCs w:val="24"/>
        </w:rPr>
        <w:t>Sharing resources for those trapped in domestic violence</w:t>
      </w:r>
      <w:r w:rsidR="006418FA">
        <w:rPr>
          <w:color w:val="000000"/>
          <w:sz w:val="24"/>
          <w:szCs w:val="24"/>
        </w:rPr>
        <w:t xml:space="preserve"> (DV)</w:t>
      </w:r>
    </w:p>
    <w:p w14:paraId="61FF88C0" w14:textId="3D568589" w:rsidR="00A4194C" w:rsidRDefault="00A4194C" w:rsidP="00A4194C">
      <w:pPr>
        <w:pStyle w:val="ListParagraph"/>
        <w:numPr>
          <w:ilvl w:val="0"/>
          <w:numId w:val="2"/>
        </w:numPr>
        <w:rPr>
          <w:color w:val="000000"/>
          <w:sz w:val="24"/>
          <w:szCs w:val="24"/>
        </w:rPr>
      </w:pPr>
      <w:r>
        <w:rPr>
          <w:color w:val="000000"/>
          <w:sz w:val="24"/>
          <w:szCs w:val="24"/>
        </w:rPr>
        <w:t>Focus is on teaching in faith-based establishments</w:t>
      </w:r>
    </w:p>
    <w:p w14:paraId="22A69E32" w14:textId="10268741" w:rsidR="00A4194C" w:rsidRDefault="00A4194C" w:rsidP="00A4194C">
      <w:pPr>
        <w:pStyle w:val="ListParagraph"/>
        <w:numPr>
          <w:ilvl w:val="0"/>
          <w:numId w:val="2"/>
        </w:numPr>
        <w:rPr>
          <w:color w:val="000000"/>
          <w:sz w:val="24"/>
          <w:szCs w:val="24"/>
        </w:rPr>
      </w:pPr>
      <w:r>
        <w:rPr>
          <w:color w:val="000000"/>
          <w:sz w:val="24"/>
          <w:szCs w:val="24"/>
        </w:rPr>
        <w:t xml:space="preserve">Pandemic has escalated the incidents of </w:t>
      </w:r>
      <w:r w:rsidR="006418FA">
        <w:rPr>
          <w:color w:val="000000"/>
          <w:sz w:val="24"/>
          <w:szCs w:val="24"/>
        </w:rPr>
        <w:t>DV</w:t>
      </w:r>
    </w:p>
    <w:p w14:paraId="16595065" w14:textId="4D1B9F7A" w:rsidR="00A4194C" w:rsidRDefault="00A4194C" w:rsidP="00A4194C">
      <w:pPr>
        <w:pStyle w:val="ListParagraph"/>
        <w:numPr>
          <w:ilvl w:val="1"/>
          <w:numId w:val="2"/>
        </w:numPr>
        <w:rPr>
          <w:color w:val="000000"/>
          <w:sz w:val="24"/>
          <w:szCs w:val="24"/>
        </w:rPr>
      </w:pPr>
      <w:r>
        <w:rPr>
          <w:color w:val="000000"/>
          <w:sz w:val="24"/>
          <w:szCs w:val="24"/>
        </w:rPr>
        <w:t>About 70K reported since March</w:t>
      </w:r>
    </w:p>
    <w:p w14:paraId="37C1EEC0" w14:textId="0CC6ADC8" w:rsidR="00A4194C" w:rsidRDefault="00A4194C" w:rsidP="00A4194C">
      <w:pPr>
        <w:pStyle w:val="ListParagraph"/>
        <w:numPr>
          <w:ilvl w:val="1"/>
          <w:numId w:val="2"/>
        </w:numPr>
        <w:rPr>
          <w:color w:val="000000"/>
          <w:sz w:val="24"/>
          <w:szCs w:val="24"/>
        </w:rPr>
      </w:pPr>
      <w:r>
        <w:rPr>
          <w:color w:val="000000"/>
          <w:sz w:val="24"/>
          <w:szCs w:val="24"/>
        </w:rPr>
        <w:t xml:space="preserve">About 4K deaths attributed to </w:t>
      </w:r>
      <w:r w:rsidR="006418FA">
        <w:rPr>
          <w:color w:val="000000"/>
          <w:sz w:val="24"/>
          <w:szCs w:val="24"/>
        </w:rPr>
        <w:t>DV</w:t>
      </w:r>
    </w:p>
    <w:p w14:paraId="5F3C62A0" w14:textId="12F87926" w:rsidR="00A4194C" w:rsidRDefault="00A4194C" w:rsidP="00A4194C">
      <w:pPr>
        <w:pStyle w:val="ListParagraph"/>
        <w:numPr>
          <w:ilvl w:val="1"/>
          <w:numId w:val="2"/>
        </w:numPr>
        <w:rPr>
          <w:color w:val="000000"/>
          <w:sz w:val="24"/>
          <w:szCs w:val="24"/>
        </w:rPr>
      </w:pPr>
      <w:r>
        <w:rPr>
          <w:color w:val="000000"/>
          <w:sz w:val="24"/>
          <w:szCs w:val="24"/>
        </w:rPr>
        <w:t xml:space="preserve">10% increase in cases </w:t>
      </w:r>
      <w:r w:rsidR="006418FA">
        <w:rPr>
          <w:color w:val="000000"/>
          <w:sz w:val="24"/>
          <w:szCs w:val="24"/>
        </w:rPr>
        <w:t>locally</w:t>
      </w:r>
    </w:p>
    <w:p w14:paraId="4E59EF05" w14:textId="14935E40" w:rsidR="00A4194C" w:rsidRDefault="00A4194C" w:rsidP="00A4194C">
      <w:pPr>
        <w:pStyle w:val="ListParagraph"/>
        <w:numPr>
          <w:ilvl w:val="1"/>
          <w:numId w:val="2"/>
        </w:numPr>
        <w:rPr>
          <w:color w:val="000000"/>
          <w:sz w:val="24"/>
          <w:szCs w:val="24"/>
        </w:rPr>
      </w:pPr>
      <w:r>
        <w:rPr>
          <w:color w:val="000000"/>
          <w:sz w:val="24"/>
          <w:szCs w:val="24"/>
        </w:rPr>
        <w:t xml:space="preserve">Over a dozen </w:t>
      </w:r>
      <w:r w:rsidR="006418FA">
        <w:rPr>
          <w:color w:val="000000"/>
          <w:sz w:val="24"/>
          <w:szCs w:val="24"/>
        </w:rPr>
        <w:t xml:space="preserve">DV related </w:t>
      </w:r>
      <w:r>
        <w:rPr>
          <w:color w:val="000000"/>
          <w:sz w:val="24"/>
          <w:szCs w:val="24"/>
        </w:rPr>
        <w:t>murder cases handled by the States Attorney’s Office (SAO)</w:t>
      </w:r>
    </w:p>
    <w:p w14:paraId="51DBC900" w14:textId="4998F300" w:rsidR="00A4194C" w:rsidRDefault="00A4194C" w:rsidP="00A4194C">
      <w:pPr>
        <w:pStyle w:val="ListParagraph"/>
        <w:numPr>
          <w:ilvl w:val="0"/>
          <w:numId w:val="2"/>
        </w:numPr>
        <w:rPr>
          <w:color w:val="000000"/>
          <w:sz w:val="24"/>
          <w:szCs w:val="24"/>
        </w:rPr>
      </w:pPr>
      <w:r>
        <w:rPr>
          <w:color w:val="000000"/>
          <w:sz w:val="24"/>
          <w:szCs w:val="24"/>
        </w:rPr>
        <w:t>What can we do?</w:t>
      </w:r>
    </w:p>
    <w:p w14:paraId="0BAF31C7" w14:textId="0BD750CD" w:rsidR="00A4194C" w:rsidRDefault="00A4194C" w:rsidP="00A4194C">
      <w:pPr>
        <w:pStyle w:val="ListParagraph"/>
        <w:numPr>
          <w:ilvl w:val="1"/>
          <w:numId w:val="2"/>
        </w:numPr>
        <w:rPr>
          <w:color w:val="000000"/>
          <w:sz w:val="24"/>
          <w:szCs w:val="24"/>
        </w:rPr>
      </w:pPr>
      <w:r>
        <w:rPr>
          <w:color w:val="000000"/>
          <w:sz w:val="24"/>
          <w:szCs w:val="24"/>
        </w:rPr>
        <w:t>Bring awareness</w:t>
      </w:r>
    </w:p>
    <w:p w14:paraId="5E437700" w14:textId="1DC05C5D" w:rsidR="00A4194C" w:rsidRDefault="00A4194C" w:rsidP="00A4194C">
      <w:pPr>
        <w:pStyle w:val="ListParagraph"/>
        <w:numPr>
          <w:ilvl w:val="1"/>
          <w:numId w:val="2"/>
        </w:numPr>
        <w:rPr>
          <w:color w:val="000000"/>
          <w:sz w:val="24"/>
          <w:szCs w:val="24"/>
        </w:rPr>
      </w:pPr>
      <w:r>
        <w:rPr>
          <w:color w:val="000000"/>
          <w:sz w:val="24"/>
          <w:szCs w:val="24"/>
        </w:rPr>
        <w:t xml:space="preserve">Stand with </w:t>
      </w:r>
      <w:r w:rsidR="006418FA">
        <w:rPr>
          <w:color w:val="000000"/>
          <w:sz w:val="24"/>
          <w:szCs w:val="24"/>
        </w:rPr>
        <w:t xml:space="preserve">the </w:t>
      </w:r>
      <w:r>
        <w:rPr>
          <w:color w:val="000000"/>
          <w:sz w:val="24"/>
          <w:szCs w:val="24"/>
        </w:rPr>
        <w:t>state and States Attorney’s Office and say “No More”</w:t>
      </w:r>
    </w:p>
    <w:p w14:paraId="4DD5C1C0" w14:textId="6F0C5218" w:rsidR="00A4194C" w:rsidRPr="00A4194C" w:rsidRDefault="00A4194C" w:rsidP="00A4194C">
      <w:pPr>
        <w:pStyle w:val="ListParagraph"/>
        <w:numPr>
          <w:ilvl w:val="0"/>
          <w:numId w:val="2"/>
        </w:numPr>
        <w:rPr>
          <w:color w:val="000000"/>
          <w:sz w:val="24"/>
          <w:szCs w:val="24"/>
        </w:rPr>
      </w:pPr>
      <w:r>
        <w:rPr>
          <w:color w:val="000000"/>
          <w:sz w:val="24"/>
          <w:szCs w:val="24"/>
        </w:rPr>
        <w:t>Resource – Family Justice Center is a one stop shop. Refer those in need (bilingual, SAO, forensics, childcare, etc.)</w:t>
      </w:r>
    </w:p>
    <w:p w14:paraId="7D42420D" w14:textId="77777777" w:rsidR="00145110" w:rsidRDefault="00145110" w:rsidP="00145110">
      <w:pPr>
        <w:rPr>
          <w:color w:val="000000"/>
          <w:sz w:val="24"/>
          <w:szCs w:val="24"/>
        </w:rPr>
      </w:pPr>
    </w:p>
    <w:p w14:paraId="1EB6DE24" w14:textId="0EB81B79" w:rsidR="00145110" w:rsidRDefault="00145110" w:rsidP="00145110">
      <w:pPr>
        <w:rPr>
          <w:b/>
          <w:bCs/>
          <w:color w:val="000000"/>
          <w:sz w:val="24"/>
          <w:szCs w:val="24"/>
        </w:rPr>
      </w:pPr>
      <w:r w:rsidRPr="004C5FDE">
        <w:rPr>
          <w:b/>
          <w:bCs/>
          <w:color w:val="000000"/>
          <w:sz w:val="24"/>
          <w:szCs w:val="24"/>
        </w:rPr>
        <w:t>2</w:t>
      </w:r>
      <w:r w:rsidRPr="004C5FDE">
        <w:rPr>
          <w:b/>
          <w:bCs/>
          <w:color w:val="000000"/>
          <w:sz w:val="24"/>
          <w:szCs w:val="24"/>
          <w:vertAlign w:val="superscript"/>
        </w:rPr>
        <w:t>nd</w:t>
      </w:r>
      <w:r w:rsidRPr="004C5FDE">
        <w:rPr>
          <w:b/>
          <w:bCs/>
          <w:color w:val="000000"/>
          <w:sz w:val="24"/>
          <w:szCs w:val="24"/>
        </w:rPr>
        <w:t xml:space="preserve"> Vice President</w:t>
      </w:r>
      <w:r w:rsidR="005C5B08">
        <w:rPr>
          <w:b/>
          <w:bCs/>
          <w:color w:val="000000"/>
          <w:sz w:val="24"/>
          <w:szCs w:val="24"/>
        </w:rPr>
        <w:t>-</w:t>
      </w:r>
      <w:r w:rsidRPr="004C5FDE">
        <w:rPr>
          <w:b/>
          <w:bCs/>
          <w:color w:val="000000"/>
          <w:sz w:val="24"/>
          <w:szCs w:val="24"/>
        </w:rPr>
        <w:t xml:space="preserve"> Programs</w:t>
      </w:r>
      <w:r w:rsidR="005C5B08">
        <w:rPr>
          <w:b/>
          <w:bCs/>
          <w:color w:val="000000"/>
          <w:sz w:val="24"/>
          <w:szCs w:val="24"/>
        </w:rPr>
        <w:t xml:space="preserve"> Report</w:t>
      </w:r>
      <w:r w:rsidRPr="004C5FDE">
        <w:rPr>
          <w:b/>
          <w:bCs/>
          <w:color w:val="000000"/>
          <w:sz w:val="24"/>
          <w:szCs w:val="24"/>
        </w:rPr>
        <w:t xml:space="preserve">: </w:t>
      </w:r>
      <w:r w:rsidR="006418FA">
        <w:rPr>
          <w:b/>
          <w:bCs/>
          <w:color w:val="000000"/>
          <w:sz w:val="24"/>
          <w:szCs w:val="24"/>
        </w:rPr>
        <w:t>TBD</w:t>
      </w:r>
    </w:p>
    <w:p w14:paraId="58098FFB" w14:textId="01E56827" w:rsidR="00A31C4C" w:rsidRDefault="00A31C4C" w:rsidP="00145110">
      <w:pPr>
        <w:rPr>
          <w:b/>
          <w:bCs/>
          <w:color w:val="000000"/>
          <w:sz w:val="24"/>
          <w:szCs w:val="24"/>
        </w:rPr>
      </w:pPr>
    </w:p>
    <w:p w14:paraId="25D4E253" w14:textId="27976D9D" w:rsidR="00A31C4C" w:rsidRDefault="00A31C4C" w:rsidP="00A31C4C">
      <w:pPr>
        <w:rPr>
          <w:b/>
          <w:bCs/>
          <w:color w:val="000000"/>
          <w:sz w:val="24"/>
          <w:szCs w:val="24"/>
        </w:rPr>
      </w:pPr>
      <w:r w:rsidRPr="004A29BA">
        <w:rPr>
          <w:b/>
          <w:bCs/>
          <w:color w:val="000000"/>
          <w:sz w:val="24"/>
          <w:szCs w:val="24"/>
        </w:rPr>
        <w:t>Treasurer’s Report:</w:t>
      </w:r>
      <w:r w:rsidR="00CE2A0F">
        <w:rPr>
          <w:b/>
          <w:bCs/>
          <w:color w:val="000000"/>
          <w:sz w:val="24"/>
          <w:szCs w:val="24"/>
        </w:rPr>
        <w:t xml:space="preserve"> </w:t>
      </w:r>
    </w:p>
    <w:p w14:paraId="72FB3FA6" w14:textId="77777777" w:rsidR="00A31C4C" w:rsidRDefault="00A31C4C" w:rsidP="00A31C4C">
      <w:pPr>
        <w:rPr>
          <w:b/>
          <w:bCs/>
          <w:color w:val="000000"/>
          <w:sz w:val="24"/>
          <w:szCs w:val="24"/>
        </w:rPr>
      </w:pPr>
    </w:p>
    <w:p w14:paraId="2BC5B7AB" w14:textId="6454232F" w:rsidR="00A31C4C" w:rsidRDefault="00A31C4C" w:rsidP="00A31C4C">
      <w:pPr>
        <w:rPr>
          <w:color w:val="000000"/>
          <w:sz w:val="24"/>
          <w:szCs w:val="24"/>
        </w:rPr>
      </w:pPr>
      <w:r>
        <w:rPr>
          <w:b/>
          <w:bCs/>
          <w:color w:val="000000"/>
          <w:sz w:val="24"/>
          <w:szCs w:val="24"/>
        </w:rPr>
        <w:t xml:space="preserve">Service </w:t>
      </w:r>
      <w:r w:rsidR="00CE2A0F">
        <w:rPr>
          <w:b/>
          <w:bCs/>
          <w:color w:val="000000"/>
          <w:sz w:val="24"/>
          <w:szCs w:val="24"/>
        </w:rPr>
        <w:t xml:space="preserve">and Operations </w:t>
      </w:r>
      <w:r>
        <w:rPr>
          <w:b/>
          <w:bCs/>
          <w:color w:val="000000"/>
          <w:sz w:val="24"/>
          <w:szCs w:val="24"/>
        </w:rPr>
        <w:t>Budget for 2021-</w:t>
      </w:r>
      <w:r>
        <w:rPr>
          <w:color w:val="000000"/>
          <w:sz w:val="24"/>
          <w:szCs w:val="24"/>
        </w:rPr>
        <w:t xml:space="preserve">Presented by Erma Baron for September 2020, was provided to members and the board. </w:t>
      </w:r>
    </w:p>
    <w:p w14:paraId="58D95D15" w14:textId="0AD6B1B9" w:rsidR="00A31C4C" w:rsidRDefault="00A31C4C" w:rsidP="00145110">
      <w:pPr>
        <w:rPr>
          <w:b/>
          <w:bCs/>
          <w:color w:val="000000"/>
          <w:sz w:val="24"/>
          <w:szCs w:val="24"/>
        </w:rPr>
      </w:pPr>
    </w:p>
    <w:p w14:paraId="696CAC0B" w14:textId="66F3DCBE" w:rsidR="00CE2A0F" w:rsidRDefault="00CE2A0F" w:rsidP="00145110">
      <w:pPr>
        <w:rPr>
          <w:color w:val="000000"/>
          <w:sz w:val="24"/>
          <w:szCs w:val="24"/>
        </w:rPr>
      </w:pPr>
      <w:r>
        <w:rPr>
          <w:b/>
          <w:bCs/>
          <w:color w:val="000000"/>
          <w:sz w:val="24"/>
          <w:szCs w:val="24"/>
        </w:rPr>
        <w:t xml:space="preserve">Discussion: </w:t>
      </w:r>
      <w:r>
        <w:rPr>
          <w:color w:val="000000"/>
          <w:sz w:val="24"/>
          <w:szCs w:val="24"/>
        </w:rPr>
        <w:t>Ms. Baron noted that IRS filings will be filed from 2017 to current. She also commended Tanya Duckett-Brennan for the work that she is doing and the meetings that she is attending to come up to speed.</w:t>
      </w:r>
    </w:p>
    <w:p w14:paraId="346858B7" w14:textId="77777777" w:rsidR="00E030C5" w:rsidRPr="00CE2A0F" w:rsidRDefault="00E030C5" w:rsidP="00145110">
      <w:pPr>
        <w:rPr>
          <w:color w:val="000000"/>
          <w:sz w:val="24"/>
          <w:szCs w:val="24"/>
        </w:rPr>
      </w:pPr>
    </w:p>
    <w:p w14:paraId="39258D2A" w14:textId="20DCB11E" w:rsidR="00145110" w:rsidRDefault="00514B9C" w:rsidP="00E030C5">
      <w:pPr>
        <w:jc w:val="center"/>
        <w:rPr>
          <w:color w:val="000000"/>
          <w:sz w:val="24"/>
          <w:szCs w:val="24"/>
        </w:rPr>
      </w:pPr>
      <w:r>
        <w:rPr>
          <w:color w:val="000000"/>
          <w:sz w:val="24"/>
          <w:szCs w:val="24"/>
        </w:rPr>
        <w:t>2</w:t>
      </w:r>
    </w:p>
    <w:p w14:paraId="6DDDBB56" w14:textId="77777777" w:rsidR="005C5B08" w:rsidRDefault="005C5B08" w:rsidP="00145110">
      <w:pPr>
        <w:rPr>
          <w:color w:val="000000"/>
          <w:sz w:val="24"/>
          <w:szCs w:val="24"/>
        </w:rPr>
      </w:pPr>
    </w:p>
    <w:p w14:paraId="70A5569A" w14:textId="2871F032" w:rsidR="00145110" w:rsidRDefault="00145110" w:rsidP="00E030C5">
      <w:pPr>
        <w:rPr>
          <w:b/>
          <w:bCs/>
          <w:color w:val="000000"/>
          <w:sz w:val="24"/>
          <w:szCs w:val="24"/>
        </w:rPr>
      </w:pPr>
      <w:r w:rsidRPr="008B79FA">
        <w:rPr>
          <w:b/>
          <w:bCs/>
          <w:color w:val="000000"/>
          <w:sz w:val="24"/>
          <w:szCs w:val="24"/>
        </w:rPr>
        <w:t>Committee Reports:</w:t>
      </w:r>
    </w:p>
    <w:p w14:paraId="36187246" w14:textId="77777777" w:rsidR="008C48FF" w:rsidRDefault="008C48FF" w:rsidP="00145110">
      <w:pPr>
        <w:rPr>
          <w:b/>
          <w:bCs/>
          <w:color w:val="000000"/>
          <w:sz w:val="24"/>
          <w:szCs w:val="24"/>
        </w:rPr>
      </w:pPr>
    </w:p>
    <w:p w14:paraId="45713485" w14:textId="77777777" w:rsidR="00CE2A0F" w:rsidRPr="00F95E5A" w:rsidRDefault="00CE2A0F" w:rsidP="00CE2A0F">
      <w:pPr>
        <w:rPr>
          <w:b/>
          <w:bCs/>
          <w:color w:val="000000"/>
          <w:sz w:val="24"/>
          <w:szCs w:val="24"/>
        </w:rPr>
      </w:pPr>
      <w:r w:rsidRPr="00F95E5A">
        <w:rPr>
          <w:b/>
          <w:bCs/>
          <w:color w:val="000000"/>
          <w:sz w:val="24"/>
          <w:szCs w:val="24"/>
        </w:rPr>
        <w:t>Advocacy</w:t>
      </w:r>
      <w:r>
        <w:rPr>
          <w:b/>
          <w:bCs/>
          <w:color w:val="000000"/>
          <w:sz w:val="24"/>
          <w:szCs w:val="24"/>
        </w:rPr>
        <w:t xml:space="preserve"> Committee Report</w:t>
      </w:r>
      <w:r w:rsidRPr="00F95E5A">
        <w:rPr>
          <w:b/>
          <w:bCs/>
          <w:color w:val="000000"/>
          <w:sz w:val="24"/>
          <w:szCs w:val="24"/>
        </w:rPr>
        <w:t>: “</w:t>
      </w:r>
      <w:r>
        <w:rPr>
          <w:b/>
          <w:bCs/>
          <w:color w:val="000000"/>
          <w:sz w:val="24"/>
          <w:szCs w:val="24"/>
        </w:rPr>
        <w:t xml:space="preserve">Call to </w:t>
      </w:r>
      <w:r w:rsidRPr="00F95E5A">
        <w:rPr>
          <w:b/>
          <w:bCs/>
          <w:color w:val="000000"/>
          <w:sz w:val="24"/>
          <w:szCs w:val="24"/>
        </w:rPr>
        <w:t>Vote Initiative”</w:t>
      </w:r>
    </w:p>
    <w:p w14:paraId="0B7080A0" w14:textId="3DB6180D" w:rsidR="00CE2A0F" w:rsidRDefault="00CE2A0F" w:rsidP="00CE2A0F">
      <w:pPr>
        <w:rPr>
          <w:color w:val="000000"/>
          <w:sz w:val="24"/>
          <w:szCs w:val="24"/>
        </w:rPr>
      </w:pPr>
      <w:r>
        <w:rPr>
          <w:color w:val="000000"/>
          <w:sz w:val="24"/>
          <w:szCs w:val="24"/>
        </w:rPr>
        <w:t>Amanda Welch, Co-Chair; Amanda gave an over review of the event Voter Packet Initiative held at the Greenbelt Mall and its success. Ninety-nine bags were distributed which included mask, hand sanitizer, as well as, Zonta Mid-Maryland, Family Justice Center, and Human Trafficking information</w:t>
      </w:r>
      <w:r w:rsidR="006418FA">
        <w:rPr>
          <w:color w:val="000000"/>
          <w:sz w:val="24"/>
          <w:szCs w:val="24"/>
        </w:rPr>
        <w:t>.</w:t>
      </w:r>
    </w:p>
    <w:p w14:paraId="28D9F1BC" w14:textId="4C1B80A1" w:rsidR="00CE2A0F" w:rsidRDefault="00CE2A0F" w:rsidP="00CE2A0F">
      <w:pPr>
        <w:rPr>
          <w:color w:val="000000"/>
          <w:sz w:val="24"/>
          <w:szCs w:val="24"/>
        </w:rPr>
      </w:pPr>
    </w:p>
    <w:p w14:paraId="6B22BA81" w14:textId="0DC58A1C" w:rsidR="00CE2A0F" w:rsidRDefault="00CE2A0F" w:rsidP="005C5B08">
      <w:pPr>
        <w:rPr>
          <w:color w:val="000000"/>
          <w:sz w:val="24"/>
          <w:szCs w:val="24"/>
        </w:rPr>
      </w:pPr>
      <w:r>
        <w:rPr>
          <w:color w:val="000000"/>
          <w:sz w:val="24"/>
          <w:szCs w:val="24"/>
        </w:rPr>
        <w:t>The committee will begin work</w:t>
      </w:r>
      <w:r w:rsidR="00A046F8">
        <w:rPr>
          <w:color w:val="000000"/>
          <w:sz w:val="24"/>
          <w:szCs w:val="24"/>
        </w:rPr>
        <w:t xml:space="preserve"> to prepare for “Say No To Campaign” and the 7 Days of Advocacy (November 25 – December 10)</w:t>
      </w:r>
      <w:r w:rsidR="006418FA">
        <w:rPr>
          <w:color w:val="000000"/>
          <w:sz w:val="24"/>
          <w:szCs w:val="24"/>
        </w:rPr>
        <w:t>.</w:t>
      </w:r>
    </w:p>
    <w:p w14:paraId="419B808B" w14:textId="77777777" w:rsidR="00A046F8" w:rsidRPr="00A046F8" w:rsidRDefault="00A046F8" w:rsidP="005C5B08">
      <w:pPr>
        <w:rPr>
          <w:color w:val="000000"/>
          <w:sz w:val="24"/>
          <w:szCs w:val="24"/>
        </w:rPr>
      </w:pPr>
    </w:p>
    <w:p w14:paraId="0F0806FE" w14:textId="6E501069" w:rsidR="00A046F8" w:rsidRDefault="005C5B08" w:rsidP="005C5B08">
      <w:pPr>
        <w:rPr>
          <w:color w:val="000000"/>
          <w:sz w:val="24"/>
          <w:szCs w:val="24"/>
        </w:rPr>
      </w:pPr>
      <w:r>
        <w:rPr>
          <w:b/>
          <w:bCs/>
          <w:color w:val="000000"/>
          <w:sz w:val="24"/>
          <w:szCs w:val="24"/>
        </w:rPr>
        <w:t xml:space="preserve">Fundraiser Committee Report:  </w:t>
      </w:r>
      <w:r>
        <w:rPr>
          <w:color w:val="000000"/>
          <w:sz w:val="24"/>
          <w:szCs w:val="24"/>
        </w:rPr>
        <w:t xml:space="preserve">Presented by Gloria Smith-Hill, </w:t>
      </w:r>
      <w:r w:rsidR="00DC251A">
        <w:rPr>
          <w:color w:val="000000"/>
          <w:sz w:val="24"/>
          <w:szCs w:val="24"/>
        </w:rPr>
        <w:t xml:space="preserve">provided an overview on </w:t>
      </w:r>
      <w:r w:rsidR="00A046F8">
        <w:rPr>
          <w:color w:val="000000"/>
          <w:sz w:val="24"/>
          <w:szCs w:val="24"/>
        </w:rPr>
        <w:t xml:space="preserve">proposed activies for a member vote (motion, Tammie Edwards; second Terrie Wills). </w:t>
      </w:r>
    </w:p>
    <w:p w14:paraId="3CFBB9BF" w14:textId="77777777" w:rsidR="00A046F8" w:rsidRDefault="00A046F8" w:rsidP="005C5B08">
      <w:pPr>
        <w:rPr>
          <w:color w:val="000000"/>
          <w:sz w:val="24"/>
          <w:szCs w:val="24"/>
        </w:rPr>
      </w:pPr>
    </w:p>
    <w:p w14:paraId="46408213" w14:textId="34D9B175" w:rsidR="00A046F8" w:rsidRDefault="00A046F8" w:rsidP="005C5B08">
      <w:pPr>
        <w:rPr>
          <w:color w:val="000000"/>
          <w:sz w:val="24"/>
          <w:szCs w:val="24"/>
        </w:rPr>
      </w:pPr>
      <w:r>
        <w:rPr>
          <w:color w:val="000000"/>
          <w:sz w:val="24"/>
          <w:szCs w:val="24"/>
        </w:rPr>
        <w:t>The fundraising brought to the floor for a member vote (motion, Diane</w:t>
      </w:r>
      <w:r w:rsidR="00A6236A">
        <w:rPr>
          <w:color w:val="000000"/>
          <w:sz w:val="24"/>
          <w:szCs w:val="24"/>
        </w:rPr>
        <w:t xml:space="preserve"> Williams</w:t>
      </w:r>
      <w:r>
        <w:rPr>
          <w:color w:val="000000"/>
          <w:sz w:val="24"/>
          <w:szCs w:val="24"/>
        </w:rPr>
        <w:t>; second, Maureen</w:t>
      </w:r>
      <w:r w:rsidR="00A6236A">
        <w:rPr>
          <w:color w:val="000000"/>
          <w:sz w:val="24"/>
          <w:szCs w:val="24"/>
        </w:rPr>
        <w:t xml:space="preserve"> Braimbridge</w:t>
      </w:r>
      <w:r>
        <w:rPr>
          <w:color w:val="000000"/>
          <w:sz w:val="24"/>
          <w:szCs w:val="24"/>
        </w:rPr>
        <w:t xml:space="preserve">). Motion carried. </w:t>
      </w:r>
    </w:p>
    <w:p w14:paraId="0D644A1E" w14:textId="77777777" w:rsidR="00A046F8" w:rsidRDefault="00A046F8" w:rsidP="005C5B08">
      <w:pPr>
        <w:rPr>
          <w:color w:val="000000"/>
          <w:sz w:val="24"/>
          <w:szCs w:val="24"/>
        </w:rPr>
      </w:pPr>
    </w:p>
    <w:p w14:paraId="4B886D09" w14:textId="54508407" w:rsidR="00A046F8" w:rsidRDefault="00A046F8" w:rsidP="005C5B08">
      <w:pPr>
        <w:rPr>
          <w:color w:val="000000"/>
          <w:sz w:val="24"/>
          <w:szCs w:val="24"/>
        </w:rPr>
      </w:pPr>
      <w:r>
        <w:rPr>
          <w:color w:val="000000"/>
          <w:sz w:val="24"/>
          <w:szCs w:val="24"/>
        </w:rPr>
        <w:t>Partnership with 501C brought to the floor for a member vote (motion, Alice</w:t>
      </w:r>
      <w:r w:rsidR="00A6236A">
        <w:rPr>
          <w:color w:val="000000"/>
          <w:sz w:val="24"/>
          <w:szCs w:val="24"/>
        </w:rPr>
        <w:t xml:space="preserve"> Ross</w:t>
      </w:r>
      <w:r>
        <w:rPr>
          <w:color w:val="000000"/>
          <w:sz w:val="24"/>
          <w:szCs w:val="24"/>
        </w:rPr>
        <w:t>; second, Maureen</w:t>
      </w:r>
      <w:r w:rsidR="00A6236A">
        <w:rPr>
          <w:color w:val="000000"/>
          <w:sz w:val="24"/>
          <w:szCs w:val="24"/>
        </w:rPr>
        <w:t xml:space="preserve"> Braimbridge</w:t>
      </w:r>
      <w:r>
        <w:rPr>
          <w:color w:val="000000"/>
          <w:sz w:val="24"/>
          <w:szCs w:val="24"/>
        </w:rPr>
        <w:t>). Motion carried.</w:t>
      </w:r>
    </w:p>
    <w:p w14:paraId="700B0BD7" w14:textId="1B6C9970" w:rsidR="00DC251A" w:rsidRDefault="00DC251A" w:rsidP="005C5B08">
      <w:pPr>
        <w:rPr>
          <w:color w:val="000000"/>
          <w:sz w:val="24"/>
          <w:szCs w:val="24"/>
        </w:rPr>
      </w:pPr>
    </w:p>
    <w:p w14:paraId="79435978" w14:textId="77DCF4DB" w:rsidR="00B30E16" w:rsidRDefault="00DC251A" w:rsidP="00DC251A">
      <w:pPr>
        <w:rPr>
          <w:color w:val="000000"/>
          <w:sz w:val="24"/>
          <w:szCs w:val="24"/>
        </w:rPr>
      </w:pPr>
      <w:r w:rsidRPr="00655E4B">
        <w:rPr>
          <w:b/>
          <w:bCs/>
          <w:color w:val="000000"/>
          <w:sz w:val="24"/>
          <w:szCs w:val="24"/>
        </w:rPr>
        <w:t>Service Committee Report:</w:t>
      </w:r>
      <w:r>
        <w:rPr>
          <w:color w:val="000000"/>
          <w:sz w:val="24"/>
          <w:szCs w:val="24"/>
        </w:rPr>
        <w:t xml:space="preserve"> Alice Ross and Cleopatra White </w:t>
      </w:r>
      <w:r w:rsidR="00B30E16">
        <w:rPr>
          <w:color w:val="000000"/>
          <w:sz w:val="24"/>
          <w:szCs w:val="24"/>
        </w:rPr>
        <w:t>met with the Family Justice Center</w:t>
      </w:r>
      <w:r>
        <w:rPr>
          <w:color w:val="000000"/>
          <w:sz w:val="24"/>
          <w:szCs w:val="24"/>
        </w:rPr>
        <w:t xml:space="preserve">. Members should collect non-perishable foods and reach out to food pantries. </w:t>
      </w:r>
    </w:p>
    <w:p w14:paraId="72AA75C2" w14:textId="1E4D6148" w:rsidR="00B30E16" w:rsidRDefault="00B30E16" w:rsidP="00DC251A">
      <w:pPr>
        <w:rPr>
          <w:color w:val="000000"/>
          <w:sz w:val="24"/>
          <w:szCs w:val="24"/>
        </w:rPr>
      </w:pPr>
      <w:r>
        <w:rPr>
          <w:color w:val="000000"/>
          <w:sz w:val="24"/>
          <w:szCs w:val="24"/>
        </w:rPr>
        <w:t xml:space="preserve">Proposed projects brought to the floor for a vote (motion, Erma </w:t>
      </w:r>
      <w:r w:rsidR="00A6236A">
        <w:rPr>
          <w:color w:val="000000"/>
          <w:sz w:val="24"/>
          <w:szCs w:val="24"/>
        </w:rPr>
        <w:t>Barron</w:t>
      </w:r>
      <w:r>
        <w:rPr>
          <w:color w:val="000000"/>
          <w:sz w:val="24"/>
          <w:szCs w:val="24"/>
        </w:rPr>
        <w:t xml:space="preserve">; second, Tammie Edwards). Motion carried. </w:t>
      </w:r>
    </w:p>
    <w:p w14:paraId="4030081D" w14:textId="77777777" w:rsidR="00B30E16" w:rsidRDefault="00B30E16" w:rsidP="00DC251A">
      <w:pPr>
        <w:pStyle w:val="ListParagraph"/>
        <w:numPr>
          <w:ilvl w:val="0"/>
          <w:numId w:val="4"/>
        </w:numPr>
        <w:rPr>
          <w:color w:val="000000"/>
          <w:sz w:val="24"/>
          <w:szCs w:val="24"/>
        </w:rPr>
      </w:pPr>
      <w:r>
        <w:rPr>
          <w:color w:val="000000"/>
          <w:sz w:val="24"/>
          <w:szCs w:val="24"/>
        </w:rPr>
        <w:t xml:space="preserve">Starting immediately, </w:t>
      </w:r>
      <w:r w:rsidRPr="00B30E16">
        <w:rPr>
          <w:color w:val="000000"/>
          <w:sz w:val="24"/>
          <w:szCs w:val="24"/>
        </w:rPr>
        <w:t xml:space="preserve">Food Drop Off </w:t>
      </w:r>
      <w:r>
        <w:rPr>
          <w:color w:val="000000"/>
          <w:sz w:val="24"/>
          <w:szCs w:val="24"/>
        </w:rPr>
        <w:t>to Ms. Alice Ross</w:t>
      </w:r>
    </w:p>
    <w:p w14:paraId="0056C1FF" w14:textId="77777777" w:rsidR="00B30E16" w:rsidRDefault="00DC251A" w:rsidP="00DC251A">
      <w:pPr>
        <w:pStyle w:val="ListParagraph"/>
        <w:numPr>
          <w:ilvl w:val="0"/>
          <w:numId w:val="4"/>
        </w:numPr>
        <w:rPr>
          <w:color w:val="000000"/>
          <w:sz w:val="24"/>
          <w:szCs w:val="24"/>
        </w:rPr>
      </w:pPr>
      <w:r w:rsidRPr="00B30E16">
        <w:rPr>
          <w:color w:val="000000"/>
          <w:sz w:val="24"/>
          <w:szCs w:val="24"/>
        </w:rPr>
        <w:t xml:space="preserve">Family Justice Center upcoming holiday children’s party </w:t>
      </w:r>
    </w:p>
    <w:p w14:paraId="1655BDC6" w14:textId="77777777" w:rsidR="00B30E16" w:rsidRDefault="00B30E16" w:rsidP="00B30E16">
      <w:pPr>
        <w:rPr>
          <w:color w:val="000000"/>
          <w:sz w:val="24"/>
          <w:szCs w:val="24"/>
        </w:rPr>
      </w:pPr>
    </w:p>
    <w:p w14:paraId="2AB07DBC" w14:textId="47FCF3DE" w:rsidR="00DC251A" w:rsidRPr="00B30E16" w:rsidRDefault="00DC251A" w:rsidP="00B30E16">
      <w:pPr>
        <w:rPr>
          <w:color w:val="000000"/>
          <w:sz w:val="24"/>
          <w:szCs w:val="24"/>
        </w:rPr>
      </w:pPr>
      <w:r w:rsidRPr="00B30E16">
        <w:rPr>
          <w:color w:val="000000"/>
          <w:sz w:val="24"/>
          <w:szCs w:val="24"/>
        </w:rPr>
        <w:t xml:space="preserve">Alice </w:t>
      </w:r>
      <w:r w:rsidR="00B30E16">
        <w:rPr>
          <w:color w:val="000000"/>
          <w:sz w:val="24"/>
          <w:szCs w:val="24"/>
        </w:rPr>
        <w:t xml:space="preserve">mentioned that the committee will discuss the “Bra Campaign” in the near future. </w:t>
      </w:r>
      <w:r w:rsidRPr="00B30E16">
        <w:rPr>
          <w:color w:val="000000"/>
          <w:sz w:val="24"/>
          <w:szCs w:val="24"/>
        </w:rPr>
        <w:t>Cleopatra need volunteers for service committee. If interested</w:t>
      </w:r>
      <w:r w:rsidR="00B30E16">
        <w:rPr>
          <w:color w:val="000000"/>
          <w:sz w:val="24"/>
          <w:szCs w:val="24"/>
        </w:rPr>
        <w:t xml:space="preserve">, </w:t>
      </w:r>
      <w:r w:rsidRPr="00B30E16">
        <w:rPr>
          <w:color w:val="000000"/>
          <w:sz w:val="24"/>
          <w:szCs w:val="24"/>
        </w:rPr>
        <w:t xml:space="preserve">please email </w:t>
      </w:r>
      <w:r w:rsidR="00033FE6" w:rsidRPr="00B30E16">
        <w:rPr>
          <w:color w:val="000000"/>
          <w:sz w:val="24"/>
          <w:szCs w:val="24"/>
        </w:rPr>
        <w:t>Alice or Cleo.</w:t>
      </w:r>
    </w:p>
    <w:p w14:paraId="6E1B75FA" w14:textId="77777777" w:rsidR="005C5B08" w:rsidRDefault="005C5B08" w:rsidP="00145110">
      <w:pPr>
        <w:rPr>
          <w:b/>
          <w:bCs/>
          <w:color w:val="000000"/>
          <w:sz w:val="24"/>
          <w:szCs w:val="24"/>
        </w:rPr>
      </w:pPr>
    </w:p>
    <w:p w14:paraId="329F1F14" w14:textId="77777777" w:rsidR="00145110" w:rsidRPr="008B79FA" w:rsidRDefault="00145110" w:rsidP="00145110">
      <w:pPr>
        <w:rPr>
          <w:color w:val="000000"/>
          <w:sz w:val="24"/>
          <w:szCs w:val="24"/>
        </w:rPr>
      </w:pPr>
      <w:r w:rsidRPr="00655E4B">
        <w:rPr>
          <w:b/>
          <w:bCs/>
          <w:color w:val="000000"/>
          <w:sz w:val="24"/>
          <w:szCs w:val="24"/>
        </w:rPr>
        <w:t>Public Relations and Social Media Committee:</w:t>
      </w:r>
      <w:r>
        <w:rPr>
          <w:color w:val="000000"/>
          <w:sz w:val="24"/>
          <w:szCs w:val="24"/>
        </w:rPr>
        <w:t xml:space="preserve"> Presented by Tanya Shanklin</w:t>
      </w:r>
    </w:p>
    <w:p w14:paraId="083A7739" w14:textId="77777777" w:rsidR="00033FE6" w:rsidRDefault="00145110" w:rsidP="00145110">
      <w:pPr>
        <w:rPr>
          <w:color w:val="000000"/>
          <w:sz w:val="24"/>
          <w:szCs w:val="24"/>
        </w:rPr>
      </w:pPr>
      <w:r>
        <w:rPr>
          <w:color w:val="000000"/>
          <w:sz w:val="24"/>
          <w:szCs w:val="24"/>
        </w:rPr>
        <w:t>The Zonta Club of Mid-Maryland Website and Facebook w</w:t>
      </w:r>
      <w:r w:rsidR="00033FE6">
        <w:rPr>
          <w:color w:val="000000"/>
          <w:sz w:val="24"/>
          <w:szCs w:val="24"/>
        </w:rPr>
        <w:t>ill be</w:t>
      </w:r>
      <w:r>
        <w:rPr>
          <w:color w:val="000000"/>
          <w:sz w:val="24"/>
          <w:szCs w:val="24"/>
        </w:rPr>
        <w:t xml:space="preserve"> updated</w:t>
      </w:r>
      <w:r w:rsidR="00033FE6">
        <w:rPr>
          <w:color w:val="000000"/>
          <w:sz w:val="24"/>
          <w:szCs w:val="24"/>
        </w:rPr>
        <w:t xml:space="preserve"> to include:</w:t>
      </w:r>
    </w:p>
    <w:p w14:paraId="1D780541" w14:textId="64A5D2FC" w:rsidR="00145110" w:rsidRDefault="00DF5958" w:rsidP="00145110">
      <w:pPr>
        <w:rPr>
          <w:color w:val="000000"/>
          <w:sz w:val="24"/>
          <w:szCs w:val="24"/>
        </w:rPr>
      </w:pPr>
      <w:r>
        <w:rPr>
          <w:color w:val="000000"/>
          <w:sz w:val="24"/>
          <w:szCs w:val="24"/>
        </w:rPr>
        <w:t>Breast Cancer Awareness and health information</w:t>
      </w:r>
      <w:r w:rsidR="00033FE6">
        <w:rPr>
          <w:color w:val="000000"/>
          <w:sz w:val="24"/>
          <w:szCs w:val="24"/>
        </w:rPr>
        <w:t xml:space="preserve">.   </w:t>
      </w:r>
      <w:r w:rsidR="00145110">
        <w:rPr>
          <w:color w:val="000000"/>
          <w:sz w:val="24"/>
          <w:szCs w:val="24"/>
        </w:rPr>
        <w:t xml:space="preserve"> </w:t>
      </w:r>
    </w:p>
    <w:p w14:paraId="0B26C1DD" w14:textId="79EFC26E" w:rsidR="00724090" w:rsidRDefault="00724090" w:rsidP="00145110">
      <w:pPr>
        <w:rPr>
          <w:b/>
          <w:bCs/>
          <w:color w:val="000000"/>
          <w:sz w:val="24"/>
          <w:szCs w:val="24"/>
        </w:rPr>
      </w:pPr>
    </w:p>
    <w:p w14:paraId="7E02E8F9" w14:textId="70E15401" w:rsidR="00724090" w:rsidRPr="006418FA" w:rsidRDefault="00724090" w:rsidP="006418FA">
      <w:pPr>
        <w:spacing w:after="40"/>
        <w:rPr>
          <w:b/>
          <w:bCs/>
          <w:color w:val="000000"/>
          <w:sz w:val="24"/>
          <w:szCs w:val="24"/>
        </w:rPr>
      </w:pPr>
      <w:r w:rsidRPr="006418FA">
        <w:rPr>
          <w:b/>
          <w:bCs/>
          <w:color w:val="000000"/>
          <w:sz w:val="24"/>
          <w:szCs w:val="24"/>
        </w:rPr>
        <w:t>New Business: None</w:t>
      </w:r>
    </w:p>
    <w:p w14:paraId="660329E5" w14:textId="37B335BF" w:rsidR="00724090" w:rsidRPr="006418FA" w:rsidRDefault="00724090" w:rsidP="006418FA">
      <w:pPr>
        <w:spacing w:after="40"/>
        <w:rPr>
          <w:b/>
          <w:bCs/>
          <w:color w:val="000000"/>
          <w:sz w:val="24"/>
          <w:szCs w:val="24"/>
        </w:rPr>
      </w:pPr>
      <w:r w:rsidRPr="006418FA">
        <w:rPr>
          <w:b/>
          <w:bCs/>
          <w:color w:val="000000"/>
          <w:sz w:val="24"/>
          <w:szCs w:val="24"/>
        </w:rPr>
        <w:t>Unfinished Business: None</w:t>
      </w:r>
    </w:p>
    <w:p w14:paraId="35EDD5F1" w14:textId="77777777" w:rsidR="006418FA" w:rsidRPr="006418FA" w:rsidRDefault="00145110" w:rsidP="006418FA">
      <w:pPr>
        <w:spacing w:after="40"/>
        <w:rPr>
          <w:color w:val="000000"/>
          <w:sz w:val="24"/>
          <w:szCs w:val="24"/>
        </w:rPr>
      </w:pPr>
      <w:r w:rsidRPr="006418FA">
        <w:rPr>
          <w:color w:val="000000"/>
          <w:sz w:val="24"/>
          <w:szCs w:val="24"/>
        </w:rPr>
        <w:t xml:space="preserve">Meeting was adjourned at </w:t>
      </w:r>
      <w:r w:rsidR="000B5632" w:rsidRPr="006418FA">
        <w:rPr>
          <w:color w:val="000000"/>
          <w:sz w:val="24"/>
          <w:szCs w:val="24"/>
        </w:rPr>
        <w:t xml:space="preserve">9:00 </w:t>
      </w:r>
      <w:r w:rsidR="00724090" w:rsidRPr="006418FA">
        <w:rPr>
          <w:color w:val="000000"/>
          <w:sz w:val="24"/>
          <w:szCs w:val="24"/>
        </w:rPr>
        <w:t>pm</w:t>
      </w:r>
    </w:p>
    <w:p w14:paraId="15EE808D" w14:textId="04AD87EC" w:rsidR="00145110" w:rsidRPr="006418FA" w:rsidRDefault="00145110" w:rsidP="006418FA">
      <w:pPr>
        <w:spacing w:after="40"/>
        <w:rPr>
          <w:color w:val="000000"/>
          <w:sz w:val="24"/>
          <w:szCs w:val="24"/>
        </w:rPr>
      </w:pPr>
      <w:r w:rsidRPr="006418FA">
        <w:rPr>
          <w:color w:val="000000"/>
          <w:sz w:val="24"/>
          <w:szCs w:val="24"/>
        </w:rPr>
        <w:t xml:space="preserve">Minutes submitted by </w:t>
      </w:r>
      <w:r w:rsidR="00A6236A" w:rsidRPr="006418FA">
        <w:rPr>
          <w:color w:val="000000"/>
          <w:sz w:val="24"/>
          <w:szCs w:val="24"/>
        </w:rPr>
        <w:t>T. Edwards, 1</w:t>
      </w:r>
      <w:r w:rsidR="00A6236A" w:rsidRPr="006418FA">
        <w:rPr>
          <w:color w:val="000000"/>
          <w:sz w:val="24"/>
          <w:szCs w:val="24"/>
          <w:vertAlign w:val="superscript"/>
        </w:rPr>
        <w:t>st</w:t>
      </w:r>
      <w:r w:rsidR="00A6236A" w:rsidRPr="006418FA">
        <w:rPr>
          <w:color w:val="000000"/>
          <w:sz w:val="24"/>
          <w:szCs w:val="24"/>
        </w:rPr>
        <w:t xml:space="preserve"> Vice Preside</w:t>
      </w:r>
      <w:r w:rsidR="006418FA" w:rsidRPr="006418FA">
        <w:rPr>
          <w:color w:val="000000"/>
          <w:sz w:val="24"/>
          <w:szCs w:val="24"/>
        </w:rPr>
        <w:t>nt</w:t>
      </w:r>
    </w:p>
    <w:p w14:paraId="28FD9AB7" w14:textId="674E5C2F" w:rsidR="00DD050F" w:rsidRDefault="006418FA" w:rsidP="006418FA">
      <w:pPr>
        <w:spacing w:after="40"/>
        <w:rPr>
          <w:sz w:val="24"/>
          <w:szCs w:val="24"/>
        </w:rPr>
      </w:pPr>
      <w:r w:rsidRPr="006418FA">
        <w:rPr>
          <w:sz w:val="24"/>
          <w:szCs w:val="24"/>
        </w:rPr>
        <w:t xml:space="preserve">Next Meeting: </w:t>
      </w:r>
      <w:r>
        <w:rPr>
          <w:sz w:val="24"/>
          <w:szCs w:val="24"/>
        </w:rPr>
        <w:t xml:space="preserve">Thursday, </w:t>
      </w:r>
      <w:r w:rsidRPr="006418FA">
        <w:rPr>
          <w:sz w:val="24"/>
          <w:szCs w:val="24"/>
        </w:rPr>
        <w:t>November 12, 2020</w:t>
      </w:r>
    </w:p>
    <w:p w14:paraId="443366CB" w14:textId="02FB4CEC" w:rsidR="00514B9C" w:rsidRDefault="00514B9C" w:rsidP="006418FA">
      <w:pPr>
        <w:spacing w:after="40"/>
        <w:rPr>
          <w:sz w:val="24"/>
          <w:szCs w:val="24"/>
        </w:rPr>
      </w:pPr>
    </w:p>
    <w:p w14:paraId="7DC29EAC" w14:textId="2E4E1B62" w:rsidR="00514B9C" w:rsidRPr="006418FA" w:rsidRDefault="00514B9C" w:rsidP="00514B9C">
      <w:pPr>
        <w:spacing w:after="40"/>
        <w:jc w:val="center"/>
        <w:rPr>
          <w:sz w:val="24"/>
          <w:szCs w:val="24"/>
        </w:rPr>
      </w:pPr>
      <w:r>
        <w:rPr>
          <w:sz w:val="24"/>
          <w:szCs w:val="24"/>
        </w:rPr>
        <w:t>3</w:t>
      </w:r>
    </w:p>
    <w:sectPr w:rsidR="00514B9C" w:rsidRPr="0064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3F55"/>
    <w:multiLevelType w:val="hybridMultilevel"/>
    <w:tmpl w:val="D20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F1EEC"/>
    <w:multiLevelType w:val="hybridMultilevel"/>
    <w:tmpl w:val="1930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B61BA"/>
    <w:multiLevelType w:val="hybridMultilevel"/>
    <w:tmpl w:val="ADE6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C22AE"/>
    <w:multiLevelType w:val="hybridMultilevel"/>
    <w:tmpl w:val="5DF4D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0"/>
    <w:rsid w:val="00033FE6"/>
    <w:rsid w:val="000B5632"/>
    <w:rsid w:val="00145110"/>
    <w:rsid w:val="00193BB9"/>
    <w:rsid w:val="001C2003"/>
    <w:rsid w:val="001D64B5"/>
    <w:rsid w:val="001E26F4"/>
    <w:rsid w:val="003000E2"/>
    <w:rsid w:val="003943FB"/>
    <w:rsid w:val="003A2CC7"/>
    <w:rsid w:val="00455985"/>
    <w:rsid w:val="00463319"/>
    <w:rsid w:val="00514B9C"/>
    <w:rsid w:val="005C5B08"/>
    <w:rsid w:val="006418FA"/>
    <w:rsid w:val="00724090"/>
    <w:rsid w:val="008C48FF"/>
    <w:rsid w:val="00A046F8"/>
    <w:rsid w:val="00A31C4C"/>
    <w:rsid w:val="00A4194C"/>
    <w:rsid w:val="00A55DF3"/>
    <w:rsid w:val="00A6236A"/>
    <w:rsid w:val="00A72EC0"/>
    <w:rsid w:val="00B30E16"/>
    <w:rsid w:val="00B40E19"/>
    <w:rsid w:val="00B50A2B"/>
    <w:rsid w:val="00CA2147"/>
    <w:rsid w:val="00CE2A0F"/>
    <w:rsid w:val="00DC251A"/>
    <w:rsid w:val="00DD050F"/>
    <w:rsid w:val="00DE27E3"/>
    <w:rsid w:val="00DF5958"/>
    <w:rsid w:val="00E030C5"/>
    <w:rsid w:val="00FC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DB17"/>
  <w15:chartTrackingRefBased/>
  <w15:docId w15:val="{D2370264-3C63-4A1C-82FA-2FABDE26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10"/>
    <w:pPr>
      <w:spacing w:after="0" w:afterAutospacing="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0E2"/>
    <w:pPr>
      <w:ind w:left="720"/>
      <w:contextualSpacing/>
    </w:pPr>
  </w:style>
  <w:style w:type="character" w:styleId="Hyperlink">
    <w:name w:val="Hyperlink"/>
    <w:basedOn w:val="DefaultParagraphFont"/>
    <w:uiPriority w:val="99"/>
    <w:unhideWhenUsed/>
    <w:rsid w:val="003000E2"/>
    <w:rPr>
      <w:color w:val="0563C1" w:themeColor="hyperlink"/>
      <w:u w:val="single"/>
    </w:rPr>
  </w:style>
  <w:style w:type="character" w:styleId="UnresolvedMention">
    <w:name w:val="Unresolved Mention"/>
    <w:basedOn w:val="DefaultParagraphFont"/>
    <w:uiPriority w:val="99"/>
    <w:semiHidden/>
    <w:unhideWhenUsed/>
    <w:rsid w:val="003000E2"/>
    <w:rPr>
      <w:color w:val="605E5C"/>
      <w:shd w:val="clear" w:color="auto" w:fill="E1DFDD"/>
    </w:rPr>
  </w:style>
  <w:style w:type="character" w:styleId="FollowedHyperlink">
    <w:name w:val="FollowedHyperlink"/>
    <w:basedOn w:val="DefaultParagraphFont"/>
    <w:uiPriority w:val="99"/>
    <w:semiHidden/>
    <w:unhideWhenUsed/>
    <w:rsid w:val="000B5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5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foundation@zont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winston</dc:creator>
  <cp:keywords/>
  <dc:description/>
  <cp:lastModifiedBy>doris winston</cp:lastModifiedBy>
  <cp:revision>4</cp:revision>
  <dcterms:created xsi:type="dcterms:W3CDTF">2020-11-03T00:08:00Z</dcterms:created>
  <dcterms:modified xsi:type="dcterms:W3CDTF">2020-11-12T15:55:00Z</dcterms:modified>
</cp:coreProperties>
</file>