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AB74" w14:textId="77777777" w:rsidR="00DB3AE8" w:rsidRPr="00AF5C38" w:rsidRDefault="00DB3AE8" w:rsidP="00AF5C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72"/>
          <w:szCs w:val="72"/>
        </w:rPr>
      </w:pPr>
      <w:r w:rsidRPr="00AF5C38">
        <w:rPr>
          <w:rFonts w:ascii="Garamond" w:hAnsi="Garamond" w:cs="Garamond"/>
          <w:b/>
          <w:bCs/>
          <w:sz w:val="72"/>
          <w:szCs w:val="72"/>
        </w:rPr>
        <w:t>The Creeds</w:t>
      </w:r>
    </w:p>
    <w:p w14:paraId="46735C2E" w14:textId="77777777" w:rsidR="00DB3AE8" w:rsidRPr="00AF5C38" w:rsidRDefault="00DB3AE8" w:rsidP="00AF5C38">
      <w:pPr>
        <w:ind w:left="-900" w:right="-900"/>
        <w:rPr>
          <w:rFonts w:ascii="Arial" w:hAnsi="Arial" w:cs="Arial"/>
          <w:sz w:val="49"/>
          <w:szCs w:val="49"/>
          <w:vertAlign w:val="superscript"/>
          <w:lang w:bidi="he-IL"/>
        </w:rPr>
      </w:pPr>
    </w:p>
    <w:p w14:paraId="52A41EC9" w14:textId="77777777" w:rsidR="00DB3AE8" w:rsidRPr="00AF5C38" w:rsidRDefault="00DB3AE8" w:rsidP="00AF5C38">
      <w:pPr>
        <w:ind w:left="90" w:right="90"/>
        <w:jc w:val="center"/>
        <w:rPr>
          <w:rFonts w:ascii="Arial" w:hAnsi="Arial" w:cs="Arial"/>
          <w:b/>
          <w:bCs/>
          <w:sz w:val="32"/>
          <w:szCs w:val="32"/>
          <w:lang w:bidi="he-IL"/>
        </w:rPr>
      </w:pPr>
      <w:r w:rsidRPr="00AF5C38">
        <w:rPr>
          <w:rFonts w:ascii="Arial" w:hAnsi="Arial" w:cs="Arial"/>
          <w:b/>
          <w:bCs/>
          <w:sz w:val="32"/>
          <w:szCs w:val="32"/>
          <w:lang w:bidi="he-IL"/>
        </w:rPr>
        <w:t xml:space="preserve">Part 5: In </w:t>
      </w:r>
      <w:r w:rsidRPr="00AF5C38">
        <w:rPr>
          <w:rFonts w:ascii="Arial" w:hAnsi="Arial" w:cs="Arial"/>
          <w:b/>
          <w:bCs/>
          <w:color w:val="000000" w:themeColor="text1"/>
          <w:sz w:val="32"/>
          <w:szCs w:val="32"/>
          <w:lang w:bidi="he-IL"/>
        </w:rPr>
        <w:t>One</w:t>
      </w:r>
      <w:r w:rsidRPr="00AF5C38">
        <w:rPr>
          <w:rFonts w:ascii="Arial" w:hAnsi="Arial" w:cs="Arial"/>
          <w:b/>
          <w:bCs/>
          <w:sz w:val="32"/>
          <w:szCs w:val="32"/>
          <w:lang w:bidi="he-IL"/>
        </w:rPr>
        <w:t xml:space="preserve"> Holy Catholic Church</w:t>
      </w:r>
    </w:p>
    <w:p w14:paraId="7D3DE932" w14:textId="77777777" w:rsidR="00DB3AE8" w:rsidRPr="00AF5C38" w:rsidRDefault="00DB3AE8" w:rsidP="00AF5C38">
      <w:pPr>
        <w:ind w:left="90" w:right="90"/>
        <w:rPr>
          <w:rFonts w:ascii="Arial" w:hAnsi="Arial" w:cs="Arial"/>
          <w:b/>
          <w:bCs/>
          <w:sz w:val="32"/>
          <w:szCs w:val="32"/>
          <w:lang w:bidi="he-IL"/>
        </w:rPr>
      </w:pPr>
    </w:p>
    <w:p w14:paraId="4B281DBF" w14:textId="77777777" w:rsidR="00DB3AE8" w:rsidRPr="00AF5C38" w:rsidRDefault="00DB3AE8" w:rsidP="00AF5C38">
      <w:pPr>
        <w:ind w:left="90" w:right="90"/>
        <w:rPr>
          <w:rFonts w:ascii="Arial" w:hAnsi="Arial" w:cs="Arial"/>
          <w:b/>
          <w:bCs/>
          <w:sz w:val="32"/>
          <w:szCs w:val="32"/>
          <w:lang w:bidi="he-IL"/>
        </w:rPr>
      </w:pPr>
    </w:p>
    <w:p w14:paraId="5D0A0885" w14:textId="77777777" w:rsidR="00DB3AE8" w:rsidRPr="00AF5C38" w:rsidRDefault="00DB3AE8" w:rsidP="00AF5C38">
      <w:pPr>
        <w:ind w:left="90" w:right="90"/>
        <w:jc w:val="both"/>
        <w:rPr>
          <w:rFonts w:ascii="Bembo Book MT Pro" w:hAnsi="Bembo Book MT Pro" w:cs="Janson SSi"/>
          <w:sz w:val="32"/>
          <w:szCs w:val="32"/>
        </w:rPr>
      </w:pPr>
    </w:p>
    <w:tbl>
      <w:tblPr>
        <w:tblStyle w:val="TableGrid"/>
        <w:tblW w:w="10890" w:type="dxa"/>
        <w:tblInd w:w="-725" w:type="dxa"/>
        <w:tblLook w:val="04A0" w:firstRow="1" w:lastRow="0" w:firstColumn="1" w:lastColumn="0" w:noHBand="0" w:noVBand="1"/>
      </w:tblPr>
      <w:tblGrid>
        <w:gridCol w:w="2000"/>
        <w:gridCol w:w="2500"/>
        <w:gridCol w:w="3330"/>
        <w:gridCol w:w="3060"/>
      </w:tblGrid>
      <w:tr w:rsidR="00DB3AE8" w:rsidRPr="00AF5C38" w14:paraId="2DDC81EB" w14:textId="77777777" w:rsidTr="00AF5C38">
        <w:tc>
          <w:tcPr>
            <w:tcW w:w="2000" w:type="dxa"/>
            <w:shd w:val="clear" w:color="auto" w:fill="000000" w:themeFill="text1"/>
          </w:tcPr>
          <w:p w14:paraId="64F5B1E0"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Old Roman Symbol</w:t>
            </w:r>
          </w:p>
          <w:p w14:paraId="40B5DD3B"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(2</w:t>
            </w:r>
            <w:r w:rsidRPr="00AF5C38">
              <w:rPr>
                <w:rFonts w:asciiTheme="minorHAnsi" w:hAnsiTheme="minorHAnsi" w:cstheme="minorHAnsi"/>
                <w:b/>
                <w:bCs/>
                <w:color w:val="FFFFFF" w:themeColor="background1"/>
                <w:sz w:val="32"/>
                <w:szCs w:val="32"/>
                <w:vertAlign w:val="superscript"/>
              </w:rPr>
              <w:t>nd</w:t>
            </w:r>
            <w:r w:rsidRPr="00AF5C38">
              <w:rPr>
                <w:rFonts w:asciiTheme="minorHAnsi" w:hAnsiTheme="minorHAnsi" w:cstheme="minorHAnsi"/>
                <w:b/>
                <w:bCs/>
                <w:color w:val="FFFFFF" w:themeColor="background1"/>
                <w:sz w:val="32"/>
                <w:szCs w:val="32"/>
              </w:rPr>
              <w:t xml:space="preserve"> Century)</w:t>
            </w:r>
          </w:p>
        </w:tc>
        <w:tc>
          <w:tcPr>
            <w:tcW w:w="2500" w:type="dxa"/>
            <w:shd w:val="clear" w:color="auto" w:fill="000000" w:themeFill="text1"/>
          </w:tcPr>
          <w:p w14:paraId="1BF4E7C5"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Apostles’ Creed</w:t>
            </w:r>
          </w:p>
          <w:p w14:paraId="1D6C210C"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(3</w:t>
            </w:r>
            <w:r w:rsidRPr="00AF5C38">
              <w:rPr>
                <w:rFonts w:asciiTheme="minorHAnsi" w:hAnsiTheme="minorHAnsi" w:cstheme="minorHAnsi"/>
                <w:b/>
                <w:bCs/>
                <w:color w:val="FFFFFF" w:themeColor="background1"/>
                <w:sz w:val="32"/>
                <w:szCs w:val="32"/>
                <w:vertAlign w:val="superscript"/>
              </w:rPr>
              <w:t xml:space="preserve">rd </w:t>
            </w:r>
            <w:r w:rsidRPr="00AF5C38">
              <w:rPr>
                <w:rFonts w:asciiTheme="minorHAnsi" w:hAnsiTheme="minorHAnsi" w:cstheme="minorHAnsi"/>
                <w:b/>
                <w:bCs/>
                <w:color w:val="FFFFFF" w:themeColor="background1"/>
                <w:sz w:val="32"/>
                <w:szCs w:val="32"/>
              </w:rPr>
              <w:t>– 7</w:t>
            </w:r>
            <w:r w:rsidRPr="00AF5C38">
              <w:rPr>
                <w:rFonts w:asciiTheme="minorHAnsi" w:hAnsiTheme="minorHAnsi" w:cstheme="minorHAnsi"/>
                <w:b/>
                <w:bCs/>
                <w:color w:val="FFFFFF" w:themeColor="background1"/>
                <w:sz w:val="32"/>
                <w:szCs w:val="32"/>
                <w:vertAlign w:val="superscript"/>
              </w:rPr>
              <w:t>th</w:t>
            </w:r>
            <w:r w:rsidRPr="00AF5C38">
              <w:rPr>
                <w:rFonts w:asciiTheme="minorHAnsi" w:hAnsiTheme="minorHAnsi" w:cstheme="minorHAnsi"/>
                <w:b/>
                <w:bCs/>
                <w:color w:val="FFFFFF" w:themeColor="background1"/>
                <w:sz w:val="32"/>
                <w:szCs w:val="32"/>
              </w:rPr>
              <w:t xml:space="preserve"> Centuries)</w:t>
            </w:r>
          </w:p>
        </w:tc>
        <w:tc>
          <w:tcPr>
            <w:tcW w:w="3330" w:type="dxa"/>
            <w:shd w:val="clear" w:color="auto" w:fill="000000" w:themeFill="text1"/>
          </w:tcPr>
          <w:p w14:paraId="583C90D7"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 xml:space="preserve">First Council of Nicaea </w:t>
            </w:r>
          </w:p>
          <w:p w14:paraId="268D6CE3"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(325)</w:t>
            </w:r>
          </w:p>
        </w:tc>
        <w:tc>
          <w:tcPr>
            <w:tcW w:w="3060" w:type="dxa"/>
            <w:shd w:val="clear" w:color="auto" w:fill="000000" w:themeFill="text1"/>
          </w:tcPr>
          <w:p w14:paraId="1A96FFB5" w14:textId="77777777" w:rsidR="00DB3AE8" w:rsidRPr="00AF5C38" w:rsidRDefault="00DB3AE8" w:rsidP="00AF5C38">
            <w:pPr>
              <w:ind w:left="90" w:right="90"/>
              <w:jc w:val="center"/>
              <w:rPr>
                <w:rFonts w:asciiTheme="minorHAnsi" w:hAnsiTheme="minorHAnsi" w:cstheme="minorHAnsi"/>
                <w:b/>
                <w:bCs/>
                <w:color w:val="FFFFFF" w:themeColor="background1"/>
                <w:sz w:val="32"/>
                <w:szCs w:val="32"/>
              </w:rPr>
            </w:pPr>
            <w:r w:rsidRPr="00AF5C38">
              <w:rPr>
                <w:rFonts w:asciiTheme="minorHAnsi" w:hAnsiTheme="minorHAnsi" w:cstheme="minorHAnsi"/>
                <w:b/>
                <w:bCs/>
                <w:color w:val="FFFFFF" w:themeColor="background1"/>
                <w:sz w:val="32"/>
                <w:szCs w:val="32"/>
              </w:rPr>
              <w:t>First Council of Constantinople (381)</w:t>
            </w:r>
          </w:p>
        </w:tc>
      </w:tr>
      <w:tr w:rsidR="00DB3AE8" w:rsidRPr="00AF5C38" w14:paraId="7A304C9E" w14:textId="77777777" w:rsidTr="00AF5C38">
        <w:tc>
          <w:tcPr>
            <w:tcW w:w="2000" w:type="dxa"/>
          </w:tcPr>
          <w:p w14:paraId="7F70F2ED" w14:textId="77777777" w:rsidR="00DB3AE8" w:rsidRPr="00AF5C38" w:rsidRDefault="00DB3AE8" w:rsidP="00AF5C38">
            <w:pPr>
              <w:ind w:left="90" w:right="90"/>
              <w:jc w:val="both"/>
              <w:rPr>
                <w:rFonts w:asciiTheme="minorHAnsi" w:hAnsiTheme="minorHAnsi" w:cstheme="minorHAnsi"/>
                <w:color w:val="0000FF"/>
                <w:sz w:val="32"/>
                <w:szCs w:val="32"/>
                <w:shd w:val="clear" w:color="auto" w:fill="FFFFFF"/>
              </w:rPr>
            </w:pPr>
            <w:r w:rsidRPr="00AF5C38">
              <w:rPr>
                <w:rFonts w:asciiTheme="minorHAnsi" w:hAnsiTheme="minorHAnsi" w:cstheme="minorHAnsi"/>
                <w:color w:val="0000FF"/>
                <w:sz w:val="32"/>
                <w:szCs w:val="32"/>
                <w:shd w:val="clear" w:color="auto" w:fill="FFFFFF"/>
              </w:rPr>
              <w:t>the holy Church,</w:t>
            </w:r>
          </w:p>
        </w:tc>
        <w:tc>
          <w:tcPr>
            <w:tcW w:w="2500" w:type="dxa"/>
          </w:tcPr>
          <w:p w14:paraId="2B247725"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r w:rsidRPr="00AF5C38">
              <w:rPr>
                <w:rFonts w:asciiTheme="minorHAnsi" w:hAnsiTheme="minorHAnsi" w:cstheme="minorHAnsi"/>
                <w:color w:val="0000FF"/>
                <w:sz w:val="32"/>
                <w:szCs w:val="32"/>
              </w:rPr>
              <w:t xml:space="preserve">The holy </w:t>
            </w:r>
            <w:r w:rsidRPr="00AF5C38">
              <w:rPr>
                <w:rFonts w:asciiTheme="minorHAnsi" w:hAnsiTheme="minorHAnsi" w:cstheme="minorHAnsi"/>
                <w:color w:val="FF0000"/>
                <w:sz w:val="32"/>
                <w:szCs w:val="32"/>
              </w:rPr>
              <w:t xml:space="preserve">universal </w:t>
            </w:r>
            <w:r w:rsidRPr="00AF5C38">
              <w:rPr>
                <w:rFonts w:asciiTheme="minorHAnsi" w:hAnsiTheme="minorHAnsi" w:cstheme="minorHAnsi"/>
                <w:color w:val="0000FF"/>
                <w:sz w:val="32"/>
                <w:szCs w:val="32"/>
              </w:rPr>
              <w:t xml:space="preserve">church, </w:t>
            </w:r>
          </w:p>
          <w:p w14:paraId="30FB8276"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p>
          <w:p w14:paraId="3BC8AF4D"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r w:rsidRPr="00AF5C38">
              <w:rPr>
                <w:rFonts w:asciiTheme="minorHAnsi" w:hAnsiTheme="minorHAnsi" w:cstheme="minorHAnsi"/>
                <w:color w:val="FF0000"/>
                <w:sz w:val="32"/>
                <w:szCs w:val="32"/>
              </w:rPr>
              <w:t>the communion of saints</w:t>
            </w:r>
          </w:p>
        </w:tc>
        <w:tc>
          <w:tcPr>
            <w:tcW w:w="3330" w:type="dxa"/>
          </w:tcPr>
          <w:p w14:paraId="1CF9ECEC" w14:textId="77777777" w:rsidR="00DB3AE8" w:rsidRPr="00AF5C38" w:rsidRDefault="00DB3AE8" w:rsidP="00AF5C38">
            <w:pPr>
              <w:ind w:left="90" w:right="90"/>
              <w:jc w:val="both"/>
              <w:rPr>
                <w:rFonts w:asciiTheme="minorHAnsi" w:hAnsiTheme="minorHAnsi" w:cstheme="minorHAnsi"/>
                <w:color w:val="048703"/>
                <w:sz w:val="32"/>
                <w:szCs w:val="32"/>
              </w:rPr>
            </w:pPr>
          </w:p>
        </w:tc>
        <w:tc>
          <w:tcPr>
            <w:tcW w:w="3060" w:type="dxa"/>
          </w:tcPr>
          <w:p w14:paraId="3B02EC4E" w14:textId="77777777" w:rsidR="00DB3AE8" w:rsidRPr="00AF5C38" w:rsidRDefault="00DB3AE8" w:rsidP="00AF5C38">
            <w:pPr>
              <w:ind w:left="90" w:right="90"/>
              <w:jc w:val="both"/>
              <w:rPr>
                <w:rFonts w:asciiTheme="minorHAnsi" w:hAnsiTheme="minorHAnsi" w:cstheme="minorHAnsi"/>
                <w:color w:val="048703"/>
                <w:sz w:val="32"/>
                <w:szCs w:val="32"/>
              </w:rPr>
            </w:pPr>
            <w:r w:rsidRPr="00AF5C38">
              <w:rPr>
                <w:rFonts w:asciiTheme="minorHAnsi" w:hAnsiTheme="minorHAnsi" w:cstheme="minorHAnsi"/>
                <w:i/>
                <w:iCs/>
                <w:color w:val="0000FF"/>
                <w:sz w:val="32"/>
                <w:szCs w:val="32"/>
              </w:rPr>
              <w:t xml:space="preserve">In one holy </w:t>
            </w:r>
            <w:r w:rsidRPr="00AF5C38">
              <w:rPr>
                <w:rFonts w:asciiTheme="minorHAnsi" w:hAnsiTheme="minorHAnsi" w:cstheme="minorHAnsi"/>
                <w:i/>
                <w:iCs/>
                <w:color w:val="FF0000"/>
                <w:sz w:val="32"/>
                <w:szCs w:val="32"/>
              </w:rPr>
              <w:t xml:space="preserve">catholic </w:t>
            </w:r>
            <w:r w:rsidRPr="00AF5C38">
              <w:rPr>
                <w:rFonts w:asciiTheme="minorHAnsi" w:hAnsiTheme="minorHAnsi" w:cstheme="minorHAnsi"/>
                <w:i/>
                <w:iCs/>
                <w:color w:val="0000FF"/>
                <w:sz w:val="32"/>
                <w:szCs w:val="32"/>
              </w:rPr>
              <w:t xml:space="preserve">and apostolic Church; </w:t>
            </w:r>
          </w:p>
        </w:tc>
      </w:tr>
      <w:tr w:rsidR="00DB3AE8" w:rsidRPr="00AF5C38" w14:paraId="7DEADFCA" w14:textId="77777777" w:rsidTr="00AF5C38">
        <w:trPr>
          <w:trHeight w:val="449"/>
        </w:trPr>
        <w:tc>
          <w:tcPr>
            <w:tcW w:w="2000" w:type="dxa"/>
          </w:tcPr>
          <w:p w14:paraId="29F832E6" w14:textId="77777777" w:rsidR="00DB3AE8" w:rsidRPr="00AF5C38" w:rsidRDefault="00DB3AE8" w:rsidP="00AF5C38">
            <w:pPr>
              <w:ind w:left="90" w:right="90"/>
              <w:jc w:val="both"/>
              <w:rPr>
                <w:rStyle w:val="mw-poem-indented"/>
                <w:rFonts w:asciiTheme="minorHAnsi" w:hAnsiTheme="minorHAnsi" w:cstheme="minorHAnsi"/>
                <w:color w:val="0000FF"/>
                <w:sz w:val="32"/>
                <w:szCs w:val="32"/>
                <w:shd w:val="clear" w:color="auto" w:fill="FFFFFF"/>
              </w:rPr>
            </w:pPr>
            <w:r w:rsidRPr="00AF5C38">
              <w:rPr>
                <w:rFonts w:asciiTheme="minorHAnsi" w:hAnsiTheme="minorHAnsi" w:cstheme="minorHAnsi"/>
                <w:color w:val="0000FF"/>
                <w:sz w:val="32"/>
                <w:szCs w:val="32"/>
                <w:shd w:val="clear" w:color="auto" w:fill="FFFFFF"/>
              </w:rPr>
              <w:t>the remission of sins,</w:t>
            </w:r>
          </w:p>
        </w:tc>
        <w:tc>
          <w:tcPr>
            <w:tcW w:w="2500" w:type="dxa"/>
          </w:tcPr>
          <w:p w14:paraId="31C571CE"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r w:rsidRPr="00AF5C38">
              <w:rPr>
                <w:rFonts w:asciiTheme="minorHAnsi" w:hAnsiTheme="minorHAnsi" w:cstheme="minorHAnsi"/>
                <w:color w:val="0000FF"/>
                <w:sz w:val="32"/>
                <w:szCs w:val="32"/>
              </w:rPr>
              <w:t>The forgiveness of sins</w:t>
            </w:r>
          </w:p>
          <w:p w14:paraId="7EABB3EA"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p>
        </w:tc>
        <w:tc>
          <w:tcPr>
            <w:tcW w:w="3330" w:type="dxa"/>
          </w:tcPr>
          <w:p w14:paraId="1C220E2C" w14:textId="77777777" w:rsidR="00DB3AE8" w:rsidRPr="00AF5C38" w:rsidRDefault="00DB3AE8" w:rsidP="00AF5C38">
            <w:pPr>
              <w:ind w:left="90" w:right="90"/>
              <w:jc w:val="both"/>
              <w:rPr>
                <w:rFonts w:asciiTheme="minorHAnsi" w:hAnsiTheme="minorHAnsi" w:cstheme="minorHAnsi"/>
                <w:color w:val="0000FF"/>
                <w:sz w:val="32"/>
                <w:szCs w:val="32"/>
              </w:rPr>
            </w:pPr>
          </w:p>
        </w:tc>
        <w:tc>
          <w:tcPr>
            <w:tcW w:w="3060" w:type="dxa"/>
            <w:tcBorders>
              <w:top w:val="single" w:sz="4" w:space="0" w:color="auto"/>
            </w:tcBorders>
          </w:tcPr>
          <w:p w14:paraId="618672B1" w14:textId="77777777" w:rsidR="00DB3AE8" w:rsidRPr="00AF5C38" w:rsidRDefault="00DB3AE8" w:rsidP="00AF5C38">
            <w:pPr>
              <w:ind w:left="90" w:right="90"/>
              <w:jc w:val="both"/>
              <w:rPr>
                <w:rFonts w:asciiTheme="minorHAnsi" w:hAnsiTheme="minorHAnsi" w:cstheme="minorHAnsi"/>
                <w:color w:val="0000FF"/>
                <w:sz w:val="32"/>
                <w:szCs w:val="32"/>
              </w:rPr>
            </w:pPr>
            <w:r w:rsidRPr="00AF5C38">
              <w:rPr>
                <w:rFonts w:asciiTheme="minorHAnsi" w:hAnsiTheme="minorHAnsi" w:cstheme="minorHAnsi"/>
                <w:i/>
                <w:iCs/>
                <w:color w:val="FFC000"/>
                <w:sz w:val="32"/>
                <w:szCs w:val="32"/>
              </w:rPr>
              <w:t xml:space="preserve">we acknowledge one baptism for </w:t>
            </w:r>
            <w:r w:rsidRPr="00AF5C38">
              <w:rPr>
                <w:rFonts w:asciiTheme="minorHAnsi" w:hAnsiTheme="minorHAnsi" w:cstheme="minorHAnsi"/>
                <w:i/>
                <w:iCs/>
                <w:color w:val="0000FF"/>
                <w:sz w:val="32"/>
                <w:szCs w:val="32"/>
              </w:rPr>
              <w:t xml:space="preserve">the remission of </w:t>
            </w:r>
            <w:proofErr w:type="gramStart"/>
            <w:r w:rsidRPr="00AF5C38">
              <w:rPr>
                <w:rFonts w:asciiTheme="minorHAnsi" w:hAnsiTheme="minorHAnsi" w:cstheme="minorHAnsi"/>
                <w:i/>
                <w:iCs/>
                <w:color w:val="0000FF"/>
                <w:sz w:val="32"/>
                <w:szCs w:val="32"/>
              </w:rPr>
              <w:t>sins;</w:t>
            </w:r>
            <w:proofErr w:type="gramEnd"/>
            <w:r w:rsidRPr="00AF5C38">
              <w:rPr>
                <w:rFonts w:asciiTheme="minorHAnsi" w:hAnsiTheme="minorHAnsi" w:cstheme="minorHAnsi"/>
                <w:i/>
                <w:iCs/>
                <w:color w:val="0000FF"/>
                <w:sz w:val="32"/>
                <w:szCs w:val="32"/>
              </w:rPr>
              <w:t xml:space="preserve"> </w:t>
            </w:r>
          </w:p>
        </w:tc>
      </w:tr>
      <w:tr w:rsidR="00DB3AE8" w:rsidRPr="00AF5C38" w14:paraId="69BFC9C4" w14:textId="77777777" w:rsidTr="00AF5C38">
        <w:trPr>
          <w:trHeight w:val="449"/>
        </w:trPr>
        <w:tc>
          <w:tcPr>
            <w:tcW w:w="2000" w:type="dxa"/>
          </w:tcPr>
          <w:p w14:paraId="36985360" w14:textId="77777777" w:rsidR="00DB3AE8" w:rsidRPr="00AF5C38" w:rsidRDefault="00DB3AE8" w:rsidP="00AF5C38">
            <w:pPr>
              <w:ind w:left="90" w:right="90"/>
              <w:jc w:val="both"/>
              <w:rPr>
                <w:rFonts w:asciiTheme="minorHAnsi" w:hAnsiTheme="minorHAnsi" w:cstheme="minorHAnsi"/>
                <w:color w:val="0000FF"/>
                <w:sz w:val="32"/>
                <w:szCs w:val="32"/>
                <w:shd w:val="clear" w:color="auto" w:fill="FFFFFF"/>
              </w:rPr>
            </w:pPr>
            <w:r w:rsidRPr="00AF5C38">
              <w:rPr>
                <w:rFonts w:asciiTheme="minorHAnsi" w:hAnsiTheme="minorHAnsi" w:cstheme="minorHAnsi"/>
                <w:color w:val="0000FF"/>
                <w:sz w:val="32"/>
                <w:szCs w:val="32"/>
                <w:shd w:val="clear" w:color="auto" w:fill="FFFFFF"/>
              </w:rPr>
              <w:t>the resurrection of the flesh</w:t>
            </w:r>
          </w:p>
        </w:tc>
        <w:tc>
          <w:tcPr>
            <w:tcW w:w="2500" w:type="dxa"/>
          </w:tcPr>
          <w:p w14:paraId="0CC3619F"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r w:rsidRPr="00AF5C38">
              <w:rPr>
                <w:rFonts w:asciiTheme="minorHAnsi" w:hAnsiTheme="minorHAnsi" w:cstheme="minorHAnsi"/>
                <w:color w:val="0000FF"/>
                <w:sz w:val="32"/>
                <w:szCs w:val="32"/>
              </w:rPr>
              <w:t xml:space="preserve">The resurrection of the </w:t>
            </w:r>
            <w:r w:rsidRPr="00AF5C38">
              <w:rPr>
                <w:rFonts w:asciiTheme="minorHAnsi" w:hAnsiTheme="minorHAnsi" w:cstheme="minorHAnsi"/>
                <w:color w:val="FF0000"/>
                <w:sz w:val="32"/>
                <w:szCs w:val="32"/>
              </w:rPr>
              <w:t>body</w:t>
            </w:r>
          </w:p>
          <w:p w14:paraId="3E84B8C6"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p>
        </w:tc>
        <w:tc>
          <w:tcPr>
            <w:tcW w:w="3330" w:type="dxa"/>
          </w:tcPr>
          <w:p w14:paraId="04B15D9F" w14:textId="77777777" w:rsidR="00DB3AE8" w:rsidRPr="00AF5C38" w:rsidRDefault="00DB3AE8" w:rsidP="00AF5C38">
            <w:pPr>
              <w:ind w:left="90" w:right="90"/>
              <w:jc w:val="both"/>
              <w:rPr>
                <w:rFonts w:asciiTheme="minorHAnsi" w:hAnsiTheme="minorHAnsi" w:cstheme="minorHAnsi"/>
                <w:color w:val="0000FF"/>
                <w:sz w:val="32"/>
                <w:szCs w:val="32"/>
              </w:rPr>
            </w:pPr>
          </w:p>
        </w:tc>
        <w:tc>
          <w:tcPr>
            <w:tcW w:w="3060" w:type="dxa"/>
            <w:tcBorders>
              <w:top w:val="single" w:sz="4" w:space="0" w:color="auto"/>
            </w:tcBorders>
          </w:tcPr>
          <w:p w14:paraId="23616080" w14:textId="77777777" w:rsidR="00DB3AE8" w:rsidRPr="00AF5C38" w:rsidRDefault="00DB3AE8" w:rsidP="00AF5C38">
            <w:pPr>
              <w:ind w:left="90" w:right="90"/>
              <w:jc w:val="both"/>
              <w:rPr>
                <w:rFonts w:asciiTheme="minorHAnsi" w:hAnsiTheme="minorHAnsi" w:cstheme="minorHAnsi"/>
                <w:i/>
                <w:iCs/>
                <w:color w:val="FFC000"/>
                <w:sz w:val="32"/>
                <w:szCs w:val="32"/>
              </w:rPr>
            </w:pPr>
            <w:r w:rsidRPr="00AF5C38">
              <w:rPr>
                <w:rFonts w:asciiTheme="minorHAnsi" w:hAnsiTheme="minorHAnsi" w:cstheme="minorHAnsi"/>
                <w:i/>
                <w:iCs/>
                <w:color w:val="FFC000"/>
                <w:sz w:val="32"/>
                <w:szCs w:val="32"/>
              </w:rPr>
              <w:t>we look for</w:t>
            </w:r>
            <w:r w:rsidRPr="00AF5C38">
              <w:rPr>
                <w:rFonts w:asciiTheme="minorHAnsi" w:hAnsiTheme="minorHAnsi" w:cstheme="minorHAnsi"/>
                <w:i/>
                <w:iCs/>
                <w:color w:val="048703"/>
                <w:sz w:val="32"/>
                <w:szCs w:val="32"/>
              </w:rPr>
              <w:t xml:space="preserve"> </w:t>
            </w:r>
            <w:r w:rsidRPr="00AF5C38">
              <w:rPr>
                <w:rFonts w:asciiTheme="minorHAnsi" w:hAnsiTheme="minorHAnsi" w:cstheme="minorHAnsi"/>
                <w:i/>
                <w:iCs/>
                <w:color w:val="0000FF"/>
                <w:sz w:val="32"/>
                <w:szCs w:val="32"/>
              </w:rPr>
              <w:t xml:space="preserve">the resurrection of the </w:t>
            </w:r>
            <w:r w:rsidRPr="00AF5C38">
              <w:rPr>
                <w:rFonts w:asciiTheme="minorHAnsi" w:hAnsiTheme="minorHAnsi" w:cstheme="minorHAnsi"/>
                <w:i/>
                <w:iCs/>
                <w:color w:val="FFC000"/>
                <w:sz w:val="32"/>
                <w:szCs w:val="32"/>
              </w:rPr>
              <w:t>dead</w:t>
            </w:r>
            <w:r w:rsidRPr="00AF5C38">
              <w:rPr>
                <w:rFonts w:asciiTheme="minorHAnsi" w:hAnsiTheme="minorHAnsi" w:cstheme="minorHAnsi"/>
                <w:i/>
                <w:iCs/>
                <w:color w:val="0000FF"/>
                <w:sz w:val="32"/>
                <w:szCs w:val="32"/>
              </w:rPr>
              <w:t xml:space="preserve">, </w:t>
            </w:r>
          </w:p>
        </w:tc>
      </w:tr>
      <w:tr w:rsidR="00DB3AE8" w:rsidRPr="00AF5C38" w14:paraId="4FC47A00" w14:textId="77777777" w:rsidTr="00AF5C38">
        <w:trPr>
          <w:trHeight w:val="449"/>
        </w:trPr>
        <w:tc>
          <w:tcPr>
            <w:tcW w:w="2000" w:type="dxa"/>
          </w:tcPr>
          <w:p w14:paraId="7DAC580A" w14:textId="77777777" w:rsidR="00DB3AE8" w:rsidRPr="00AF5C38" w:rsidRDefault="00DB3AE8" w:rsidP="00AF5C38">
            <w:pPr>
              <w:ind w:left="90" w:right="90"/>
              <w:jc w:val="both"/>
              <w:rPr>
                <w:rFonts w:asciiTheme="minorHAnsi" w:hAnsiTheme="minorHAnsi" w:cstheme="minorHAnsi"/>
                <w:color w:val="0000FF"/>
                <w:sz w:val="32"/>
                <w:szCs w:val="32"/>
                <w:shd w:val="clear" w:color="auto" w:fill="FFFFFF"/>
              </w:rPr>
            </w:pPr>
            <w:r w:rsidRPr="00AF5C38">
              <w:rPr>
                <w:rFonts w:asciiTheme="minorHAnsi" w:hAnsiTheme="minorHAnsi" w:cstheme="minorHAnsi"/>
                <w:color w:val="0000FF"/>
                <w:sz w:val="32"/>
                <w:szCs w:val="32"/>
                <w:shd w:val="clear" w:color="auto" w:fill="FFFFFF"/>
              </w:rPr>
              <w:t>(the life everlasting).</w:t>
            </w:r>
          </w:p>
        </w:tc>
        <w:tc>
          <w:tcPr>
            <w:tcW w:w="2500" w:type="dxa"/>
          </w:tcPr>
          <w:p w14:paraId="57BA70CA"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r w:rsidRPr="00AF5C38">
              <w:rPr>
                <w:rFonts w:asciiTheme="minorHAnsi" w:hAnsiTheme="minorHAnsi" w:cstheme="minorHAnsi"/>
                <w:color w:val="0000FF"/>
                <w:sz w:val="32"/>
                <w:szCs w:val="32"/>
              </w:rPr>
              <w:t>And life everlasting. Amen</w:t>
            </w:r>
          </w:p>
          <w:p w14:paraId="2685EAA6"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p>
        </w:tc>
        <w:tc>
          <w:tcPr>
            <w:tcW w:w="3330" w:type="dxa"/>
          </w:tcPr>
          <w:p w14:paraId="7A87A00B" w14:textId="77777777" w:rsidR="00DB3AE8" w:rsidRPr="00AF5C38" w:rsidRDefault="00DB3AE8" w:rsidP="00AF5C38">
            <w:pPr>
              <w:ind w:left="90" w:right="90"/>
              <w:jc w:val="both"/>
              <w:rPr>
                <w:rFonts w:asciiTheme="minorHAnsi" w:hAnsiTheme="minorHAnsi" w:cstheme="minorHAnsi"/>
                <w:color w:val="0000FF"/>
                <w:sz w:val="32"/>
                <w:szCs w:val="32"/>
              </w:rPr>
            </w:pPr>
          </w:p>
        </w:tc>
        <w:tc>
          <w:tcPr>
            <w:tcW w:w="3060" w:type="dxa"/>
            <w:tcBorders>
              <w:top w:val="single" w:sz="4" w:space="0" w:color="auto"/>
            </w:tcBorders>
          </w:tcPr>
          <w:p w14:paraId="4013B99C" w14:textId="77777777" w:rsidR="00DB3AE8" w:rsidRPr="00AF5C38" w:rsidRDefault="00DB3AE8" w:rsidP="00AF5C38">
            <w:pPr>
              <w:ind w:left="90" w:right="90"/>
              <w:jc w:val="both"/>
              <w:rPr>
                <w:rFonts w:asciiTheme="minorHAnsi" w:hAnsiTheme="minorHAnsi" w:cstheme="minorHAnsi"/>
                <w:i/>
                <w:iCs/>
                <w:color w:val="FFC000"/>
                <w:sz w:val="32"/>
                <w:szCs w:val="32"/>
              </w:rPr>
            </w:pPr>
            <w:r w:rsidRPr="00AF5C38">
              <w:rPr>
                <w:rFonts w:asciiTheme="minorHAnsi" w:hAnsiTheme="minorHAnsi" w:cstheme="minorHAnsi"/>
                <w:i/>
                <w:iCs/>
                <w:color w:val="0000FF"/>
                <w:sz w:val="32"/>
                <w:szCs w:val="32"/>
              </w:rPr>
              <w:t xml:space="preserve">and the life </w:t>
            </w:r>
            <w:r w:rsidRPr="00AF5C38">
              <w:rPr>
                <w:rFonts w:asciiTheme="minorHAnsi" w:hAnsiTheme="minorHAnsi" w:cstheme="minorHAnsi"/>
                <w:i/>
                <w:iCs/>
                <w:color w:val="FFC000"/>
                <w:sz w:val="32"/>
                <w:szCs w:val="32"/>
              </w:rPr>
              <w:t xml:space="preserve">of the world to come. </w:t>
            </w:r>
            <w:r w:rsidRPr="00AF5C38">
              <w:rPr>
                <w:rFonts w:asciiTheme="minorHAnsi" w:hAnsiTheme="minorHAnsi" w:cstheme="minorHAnsi"/>
                <w:i/>
                <w:iCs/>
                <w:color w:val="0000FF"/>
                <w:sz w:val="32"/>
                <w:szCs w:val="32"/>
              </w:rPr>
              <w:t>Amen.</w:t>
            </w:r>
          </w:p>
        </w:tc>
      </w:tr>
      <w:tr w:rsidR="00DB3AE8" w:rsidRPr="00AF5C38" w14:paraId="1E11FC30" w14:textId="77777777" w:rsidTr="00AF5C38">
        <w:trPr>
          <w:trHeight w:val="449"/>
        </w:trPr>
        <w:tc>
          <w:tcPr>
            <w:tcW w:w="2000" w:type="dxa"/>
          </w:tcPr>
          <w:p w14:paraId="3F893428" w14:textId="77777777" w:rsidR="00DB3AE8" w:rsidRPr="00AF5C38" w:rsidRDefault="00DB3AE8" w:rsidP="00AF5C38">
            <w:pPr>
              <w:ind w:left="90" w:right="90"/>
              <w:jc w:val="both"/>
              <w:rPr>
                <w:rFonts w:asciiTheme="minorHAnsi" w:hAnsiTheme="minorHAnsi" w:cstheme="minorHAnsi"/>
                <w:color w:val="0000FF"/>
                <w:sz w:val="32"/>
                <w:szCs w:val="32"/>
                <w:shd w:val="clear" w:color="auto" w:fill="FFFFFF"/>
              </w:rPr>
            </w:pPr>
          </w:p>
        </w:tc>
        <w:tc>
          <w:tcPr>
            <w:tcW w:w="2500" w:type="dxa"/>
          </w:tcPr>
          <w:p w14:paraId="0DA2BA6D"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p>
        </w:tc>
        <w:tc>
          <w:tcPr>
            <w:tcW w:w="3330" w:type="dxa"/>
          </w:tcPr>
          <w:p w14:paraId="36D69D8C" w14:textId="77777777" w:rsidR="00DB3AE8" w:rsidRPr="00AF5C38" w:rsidRDefault="00DB3AE8" w:rsidP="00AF5C38">
            <w:pPr>
              <w:ind w:left="90" w:right="90"/>
              <w:jc w:val="both"/>
              <w:rPr>
                <w:rFonts w:asciiTheme="minorHAnsi" w:hAnsiTheme="minorHAnsi" w:cstheme="minorHAnsi"/>
                <w:color w:val="0000FF"/>
                <w:sz w:val="32"/>
                <w:szCs w:val="32"/>
              </w:rPr>
            </w:pPr>
            <w:r w:rsidRPr="00AF5C38">
              <w:rPr>
                <w:rFonts w:asciiTheme="minorHAnsi" w:hAnsiTheme="minorHAnsi" w:cstheme="minorHAnsi"/>
                <w:color w:val="048703"/>
                <w:sz w:val="32"/>
                <w:szCs w:val="32"/>
              </w:rPr>
              <w:t xml:space="preserve">[But those who say: 'There was a time when he was not;' and 'He was not before he was made;' and 'He was made out of </w:t>
            </w:r>
            <w:r w:rsidRPr="00AF5C38">
              <w:rPr>
                <w:rFonts w:asciiTheme="minorHAnsi" w:hAnsiTheme="minorHAnsi" w:cstheme="minorHAnsi"/>
                <w:color w:val="048703"/>
                <w:sz w:val="32"/>
                <w:szCs w:val="32"/>
              </w:rPr>
              <w:lastRenderedPageBreak/>
              <w:t>nothing,' or 'He is of another substance' or 'essence,' or 'The Son of God is created,' or 'changeable,' or 'alterable'— they are condemned by the holy catholic and apostolic Church.]</w:t>
            </w:r>
          </w:p>
        </w:tc>
        <w:tc>
          <w:tcPr>
            <w:tcW w:w="3060" w:type="dxa"/>
            <w:tcBorders>
              <w:top w:val="single" w:sz="4" w:space="0" w:color="auto"/>
            </w:tcBorders>
          </w:tcPr>
          <w:p w14:paraId="6266D54E" w14:textId="77777777" w:rsidR="00DB3AE8" w:rsidRPr="00AF5C38" w:rsidRDefault="00DB3AE8" w:rsidP="00AF5C38">
            <w:pPr>
              <w:ind w:left="90" w:right="90"/>
              <w:jc w:val="both"/>
              <w:rPr>
                <w:rFonts w:asciiTheme="minorHAnsi" w:hAnsiTheme="minorHAnsi" w:cstheme="minorHAnsi"/>
                <w:i/>
                <w:iCs/>
                <w:color w:val="0000FF"/>
                <w:sz w:val="32"/>
                <w:szCs w:val="32"/>
              </w:rPr>
            </w:pPr>
          </w:p>
        </w:tc>
      </w:tr>
      <w:tr w:rsidR="00DB3AE8" w:rsidRPr="00AF5C38" w14:paraId="54EB0D6D" w14:textId="77777777" w:rsidTr="00AF5C38">
        <w:trPr>
          <w:trHeight w:val="449"/>
        </w:trPr>
        <w:tc>
          <w:tcPr>
            <w:tcW w:w="2000" w:type="dxa"/>
          </w:tcPr>
          <w:p w14:paraId="330471AA" w14:textId="77777777" w:rsidR="00DB3AE8" w:rsidRPr="00AF5C38" w:rsidRDefault="00DB3AE8" w:rsidP="00AF5C38">
            <w:pPr>
              <w:ind w:left="90" w:right="90"/>
              <w:jc w:val="both"/>
              <w:rPr>
                <w:rFonts w:asciiTheme="minorHAnsi" w:hAnsiTheme="minorHAnsi" w:cstheme="minorHAnsi"/>
                <w:color w:val="0000FF"/>
                <w:sz w:val="32"/>
                <w:szCs w:val="32"/>
                <w:shd w:val="clear" w:color="auto" w:fill="FFFFFF"/>
              </w:rPr>
            </w:pPr>
            <w:r w:rsidRPr="00AF5C38">
              <w:rPr>
                <w:rFonts w:asciiTheme="minorHAnsi" w:hAnsiTheme="minorHAnsi" w:cstheme="minorHAnsi"/>
                <w:color w:val="0000FF"/>
                <w:sz w:val="32"/>
                <w:szCs w:val="32"/>
                <w:shd w:val="clear" w:color="auto" w:fill="FFFFFF"/>
              </w:rPr>
              <w:t>Blue</w:t>
            </w:r>
            <w:r w:rsidRPr="00AF5C38">
              <w:rPr>
                <w:rFonts w:asciiTheme="minorHAnsi" w:hAnsiTheme="minorHAnsi" w:cstheme="minorHAnsi"/>
                <w:color w:val="202122"/>
                <w:sz w:val="32"/>
                <w:szCs w:val="32"/>
                <w:shd w:val="clear" w:color="auto" w:fill="FFFFFF"/>
              </w:rPr>
              <w:t>: Old Roman Symbol</w:t>
            </w:r>
          </w:p>
        </w:tc>
        <w:tc>
          <w:tcPr>
            <w:tcW w:w="2500" w:type="dxa"/>
          </w:tcPr>
          <w:p w14:paraId="4C895163" w14:textId="77777777" w:rsidR="00DB3AE8" w:rsidRPr="00AF5C38" w:rsidRDefault="00DB3AE8" w:rsidP="00AF5C38">
            <w:pPr>
              <w:spacing w:line="216" w:lineRule="auto"/>
              <w:ind w:left="90" w:right="90"/>
              <w:jc w:val="both"/>
              <w:rPr>
                <w:rFonts w:asciiTheme="minorHAnsi" w:hAnsiTheme="minorHAnsi" w:cstheme="minorHAnsi"/>
                <w:color w:val="0000FF"/>
                <w:sz w:val="32"/>
                <w:szCs w:val="32"/>
              </w:rPr>
            </w:pPr>
            <w:r w:rsidRPr="00AF5C38">
              <w:rPr>
                <w:rFonts w:asciiTheme="minorHAnsi" w:hAnsiTheme="minorHAnsi" w:cstheme="minorHAnsi"/>
                <w:color w:val="FF0000"/>
                <w:sz w:val="32"/>
                <w:szCs w:val="32"/>
              </w:rPr>
              <w:t>Red</w:t>
            </w:r>
            <w:r w:rsidRPr="00AF5C38">
              <w:rPr>
                <w:rFonts w:asciiTheme="minorHAnsi" w:hAnsiTheme="minorHAnsi" w:cstheme="minorHAnsi"/>
                <w:color w:val="000000"/>
                <w:sz w:val="32"/>
                <w:szCs w:val="32"/>
              </w:rPr>
              <w:t xml:space="preserve">: </w:t>
            </w:r>
            <w:r w:rsidRPr="00AF5C38">
              <w:rPr>
                <w:rFonts w:asciiTheme="minorHAnsi" w:hAnsiTheme="minorHAnsi" w:cs="Calibri (Body)"/>
                <w:color w:val="000000"/>
                <w:spacing w:val="-4"/>
                <w:sz w:val="32"/>
                <w:szCs w:val="32"/>
              </w:rPr>
              <w:t>Apostle’s Creed Addition</w:t>
            </w:r>
          </w:p>
        </w:tc>
        <w:tc>
          <w:tcPr>
            <w:tcW w:w="3330" w:type="dxa"/>
          </w:tcPr>
          <w:p w14:paraId="4B041982" w14:textId="77777777" w:rsidR="00DB3AE8" w:rsidRPr="00AF5C38" w:rsidRDefault="00DB3AE8" w:rsidP="00AF5C38">
            <w:pPr>
              <w:ind w:left="90" w:right="90"/>
              <w:jc w:val="both"/>
              <w:rPr>
                <w:rFonts w:asciiTheme="minorHAnsi" w:hAnsiTheme="minorHAnsi" w:cstheme="minorHAnsi"/>
                <w:color w:val="048703"/>
                <w:sz w:val="32"/>
                <w:szCs w:val="32"/>
              </w:rPr>
            </w:pPr>
            <w:r w:rsidRPr="00AF5C38">
              <w:rPr>
                <w:rFonts w:asciiTheme="minorHAnsi" w:hAnsiTheme="minorHAnsi" w:cstheme="minorHAnsi"/>
                <w:color w:val="048703"/>
                <w:sz w:val="32"/>
                <w:szCs w:val="32"/>
              </w:rPr>
              <w:t>Green</w:t>
            </w:r>
            <w:r w:rsidRPr="00AF5C38">
              <w:rPr>
                <w:rFonts w:asciiTheme="minorHAnsi" w:hAnsiTheme="minorHAnsi" w:cstheme="minorHAnsi"/>
                <w:sz w:val="32"/>
                <w:szCs w:val="32"/>
              </w:rPr>
              <w:t>: First Nicaea Addition</w:t>
            </w:r>
          </w:p>
        </w:tc>
        <w:tc>
          <w:tcPr>
            <w:tcW w:w="3060" w:type="dxa"/>
            <w:tcBorders>
              <w:top w:val="single" w:sz="4" w:space="0" w:color="auto"/>
            </w:tcBorders>
          </w:tcPr>
          <w:p w14:paraId="77536232" w14:textId="77777777" w:rsidR="00DB3AE8" w:rsidRPr="00AF5C38" w:rsidRDefault="00DB3AE8" w:rsidP="00AF5C38">
            <w:pPr>
              <w:ind w:left="90" w:right="90"/>
              <w:jc w:val="both"/>
              <w:rPr>
                <w:rFonts w:asciiTheme="minorHAnsi" w:hAnsiTheme="minorHAnsi" w:cstheme="minorHAnsi"/>
                <w:i/>
                <w:iCs/>
                <w:color w:val="0000FF"/>
                <w:sz w:val="32"/>
                <w:szCs w:val="32"/>
              </w:rPr>
            </w:pPr>
            <w:r w:rsidRPr="00AF5C38">
              <w:rPr>
                <w:rFonts w:asciiTheme="minorHAnsi" w:hAnsiTheme="minorHAnsi" w:cstheme="minorHAnsi"/>
                <w:color w:val="FFC000"/>
                <w:sz w:val="32"/>
                <w:szCs w:val="32"/>
              </w:rPr>
              <w:t>Orange</w:t>
            </w:r>
            <w:r w:rsidRPr="00AF5C38">
              <w:rPr>
                <w:rFonts w:asciiTheme="minorHAnsi" w:hAnsiTheme="minorHAnsi" w:cstheme="minorHAnsi"/>
                <w:color w:val="000000" w:themeColor="text1"/>
                <w:sz w:val="32"/>
                <w:szCs w:val="32"/>
              </w:rPr>
              <w:t>: Second Nicaea Addition</w:t>
            </w:r>
          </w:p>
        </w:tc>
      </w:tr>
    </w:tbl>
    <w:p w14:paraId="586EF2C7" w14:textId="77777777" w:rsidR="00DB3AE8" w:rsidRPr="00AF5C38" w:rsidRDefault="00DB3AE8" w:rsidP="00AF5C38">
      <w:pPr>
        <w:ind w:left="-900" w:right="-900"/>
        <w:jc w:val="both"/>
        <w:rPr>
          <w:rFonts w:ascii="Janson SSi" w:hAnsi="Janson SSi" w:cs="Janson SSi"/>
          <w:b/>
          <w:bCs/>
          <w:sz w:val="49"/>
          <w:szCs w:val="49"/>
        </w:rPr>
      </w:pPr>
    </w:p>
    <w:p w14:paraId="33649083" w14:textId="77777777" w:rsidR="00DB3AE8" w:rsidRPr="00AF5C38" w:rsidRDefault="00DB3AE8" w:rsidP="00AF5C38">
      <w:pPr>
        <w:ind w:left="-900" w:right="-900"/>
        <w:jc w:val="center"/>
        <w:rPr>
          <w:rFonts w:ascii="Janson SSi" w:hAnsi="Janson SSi" w:cs="Janson SSi"/>
          <w:b/>
          <w:bCs/>
          <w:sz w:val="49"/>
          <w:szCs w:val="49"/>
        </w:rPr>
      </w:pPr>
    </w:p>
    <w:p w14:paraId="3408D1B9" w14:textId="77777777" w:rsidR="00DB3AE8" w:rsidRPr="00AF5C38" w:rsidRDefault="00DB3AE8" w:rsidP="00AF5C38">
      <w:pPr>
        <w:ind w:left="-900" w:right="-900"/>
        <w:jc w:val="both"/>
        <w:rPr>
          <w:rFonts w:ascii="Janson SSi" w:hAnsi="Janson SSi" w:cs="Janson SSi"/>
          <w:b/>
          <w:bCs/>
          <w:sz w:val="49"/>
          <w:szCs w:val="49"/>
        </w:rPr>
      </w:pPr>
    </w:p>
    <w:p w14:paraId="516281C5" w14:textId="77777777" w:rsidR="00DB3AE8" w:rsidRPr="00AF5C38" w:rsidRDefault="00DB3AE8" w:rsidP="00AF5C38">
      <w:pPr>
        <w:ind w:left="-900" w:right="-900"/>
        <w:jc w:val="both"/>
        <w:rPr>
          <w:rFonts w:ascii="Janson SSi" w:hAnsi="Janson SSi" w:cs="Janson SSi"/>
          <w:b/>
          <w:bCs/>
          <w:sz w:val="49"/>
          <w:szCs w:val="49"/>
        </w:rPr>
      </w:pPr>
    </w:p>
    <w:p w14:paraId="4B193B0E" w14:textId="77777777" w:rsidR="00DB3AE8" w:rsidRPr="00AF5C38" w:rsidRDefault="00DB3AE8" w:rsidP="00AF5C38">
      <w:pPr>
        <w:ind w:left="-900" w:right="-900"/>
        <w:jc w:val="both"/>
        <w:rPr>
          <w:rFonts w:ascii="Janson SSi" w:hAnsi="Janson SSi" w:cs="Janson SSi"/>
          <w:b/>
          <w:bCs/>
          <w:sz w:val="49"/>
          <w:szCs w:val="49"/>
        </w:rPr>
      </w:pPr>
    </w:p>
    <w:p w14:paraId="21FB75C8" w14:textId="77777777" w:rsidR="00DB3AE8" w:rsidRPr="00AF5C38" w:rsidRDefault="00DB3AE8" w:rsidP="00AF5C38">
      <w:pPr>
        <w:ind w:left="-900" w:right="-900"/>
        <w:jc w:val="both"/>
        <w:rPr>
          <w:rFonts w:ascii="Janson SSi" w:hAnsi="Janson SSi" w:cs="Janson SSi"/>
          <w:b/>
          <w:bCs/>
          <w:sz w:val="49"/>
          <w:szCs w:val="49"/>
        </w:rPr>
      </w:pPr>
      <w:r w:rsidRPr="00AF5C38">
        <w:rPr>
          <w:rFonts w:ascii="Janson SSi" w:hAnsi="Janson SSi" w:cs="Janson SSi"/>
          <w:b/>
          <w:bCs/>
          <w:sz w:val="49"/>
          <w:szCs w:val="49"/>
        </w:rPr>
        <w:t>Bad Church Theology</w:t>
      </w:r>
    </w:p>
    <w:p w14:paraId="46E2507F" w14:textId="77777777" w:rsidR="00DB3AE8" w:rsidRPr="00AF5C38" w:rsidRDefault="00DB3AE8" w:rsidP="00AF5C38">
      <w:pPr>
        <w:ind w:left="-900" w:right="-900"/>
        <w:jc w:val="both"/>
        <w:rPr>
          <w:rFonts w:ascii="Janson SSi" w:hAnsi="Janson SSi" w:cs="Janson SSi"/>
          <w:b/>
          <w:bCs/>
          <w:sz w:val="49"/>
          <w:szCs w:val="49"/>
        </w:rPr>
      </w:pPr>
    </w:p>
    <w:p w14:paraId="733705FB"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One of the earliest influential writers in my life was the American Baptist pastor and Bible teacher named </w:t>
      </w:r>
      <w:r w:rsidRPr="00AF5C38">
        <w:rPr>
          <w:rFonts w:ascii="Bembo Book MT Pro" w:hAnsi="Bembo Book MT Pro" w:cs="Janson SSi"/>
          <w:color w:val="0000FF"/>
          <w:sz w:val="49"/>
          <w:szCs w:val="49"/>
        </w:rPr>
        <w:t xml:space="preserve">Clarence Larkin </w:t>
      </w:r>
      <w:r w:rsidRPr="00AF5C38">
        <w:rPr>
          <w:rFonts w:ascii="Bembo Book MT Pro" w:hAnsi="Bembo Book MT Pro" w:cs="Janson SSi"/>
          <w:color w:val="000000" w:themeColor="text1"/>
          <w:sz w:val="49"/>
          <w:szCs w:val="49"/>
        </w:rPr>
        <w:t xml:space="preserve">(1850-1924). Converted at the age of 19, he took a job at a bank, then left the bank at 21 to attend college where he became a mechanical engineer and professional draftsman—that is an engineering technician who makes </w:t>
      </w:r>
      <w:r w:rsidRPr="00AF5C38">
        <w:rPr>
          <w:rFonts w:ascii="Bembo Book MT Pro" w:hAnsi="Bembo Book MT Pro" w:cs="Janson SSi"/>
          <w:color w:val="0000FF"/>
          <w:sz w:val="49"/>
          <w:szCs w:val="49"/>
        </w:rPr>
        <w:t xml:space="preserve">detailed technical drawings </w:t>
      </w:r>
      <w:r w:rsidRPr="00AF5C38">
        <w:rPr>
          <w:rFonts w:ascii="Bembo Book MT Pro" w:hAnsi="Bembo Book MT Pro" w:cs="Janson SSi"/>
          <w:color w:val="000000" w:themeColor="text1"/>
          <w:sz w:val="49"/>
          <w:szCs w:val="49"/>
        </w:rPr>
        <w:t xml:space="preserve">(blueprints) for machinery, buildings, and so on. After this, he left to become a </w:t>
      </w:r>
      <w:r w:rsidRPr="00AF5C38">
        <w:rPr>
          <w:rFonts w:ascii="Bembo Book MT Pro" w:hAnsi="Bembo Book MT Pro" w:cs="Janson SSi"/>
          <w:color w:val="0000FF"/>
          <w:sz w:val="49"/>
          <w:szCs w:val="49"/>
        </w:rPr>
        <w:t xml:space="preserve">teacher </w:t>
      </w:r>
      <w:r w:rsidRPr="00AF5C38">
        <w:rPr>
          <w:rFonts w:ascii="Bembo Book MT Pro" w:hAnsi="Bembo Book MT Pro" w:cs="Janson SSi"/>
          <w:color w:val="0000FF"/>
          <w:sz w:val="49"/>
          <w:szCs w:val="49"/>
        </w:rPr>
        <w:lastRenderedPageBreak/>
        <w:t>of the blind</w:t>
      </w:r>
      <w:r w:rsidRPr="00AF5C38">
        <w:rPr>
          <w:rFonts w:ascii="Bembo Book MT Pro" w:hAnsi="Bembo Book MT Pro" w:cs="Janson SSi"/>
          <w:color w:val="000000" w:themeColor="text1"/>
          <w:sz w:val="49"/>
          <w:szCs w:val="49"/>
        </w:rPr>
        <w:t xml:space="preserve">, which cultivated his descriptive abilities. These would in turn complement his artistic style developed as a drafter. </w:t>
      </w:r>
    </w:p>
    <w:p w14:paraId="20ED52F7"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At age 32, Larkin who was converted into the Episcopal Church, began to see </w:t>
      </w:r>
      <w:r w:rsidRPr="00AF5C38">
        <w:rPr>
          <w:rFonts w:ascii="Bembo Book MT Pro" w:hAnsi="Bembo Book MT Pro" w:cs="Janson SSi"/>
          <w:color w:val="0000FF"/>
          <w:sz w:val="49"/>
          <w:szCs w:val="49"/>
        </w:rPr>
        <w:t xml:space="preserve">his view of infant baptism </w:t>
      </w:r>
      <w:r w:rsidRPr="00AF5C38">
        <w:rPr>
          <w:rFonts w:ascii="Bembo Book MT Pro" w:hAnsi="Bembo Book MT Pro" w:cs="Janson SSi"/>
          <w:color w:val="000000" w:themeColor="text1"/>
          <w:sz w:val="49"/>
          <w:szCs w:val="49"/>
        </w:rPr>
        <w:t xml:space="preserve">challenged. He spent two years studying the subject and this led to his becoming a Baptist. He saw that he had grown to love theology and was soon ordained as a Baptist minister. He would serve in two churches in Pennsylvania. Near the end of his life, he wrote his most famous book. Published in the highly unusual 10 x 10 in. format to accommodate the astounding charts that he and his movement would become known for, the title of the book says it all: </w:t>
      </w:r>
      <w:r w:rsidRPr="00AF5C38">
        <w:rPr>
          <w:rFonts w:ascii="Bembo Book MT Pro" w:hAnsi="Bembo Book MT Pro" w:cs="Janson SSi"/>
          <w:i/>
          <w:iCs/>
          <w:color w:val="000000" w:themeColor="text1"/>
          <w:sz w:val="49"/>
          <w:szCs w:val="49"/>
        </w:rPr>
        <w:t>The Greatest Book on Dispensational Truth in the World</w:t>
      </w:r>
      <w:r w:rsidRPr="00AF5C38">
        <w:rPr>
          <w:rFonts w:ascii="Bembo Book MT Pro" w:hAnsi="Bembo Book MT Pro" w:cs="Janson SSi"/>
          <w:color w:val="000000" w:themeColor="text1"/>
          <w:sz w:val="49"/>
          <w:szCs w:val="49"/>
        </w:rPr>
        <w:t xml:space="preserve"> (also called </w:t>
      </w:r>
      <w:r w:rsidRPr="00AF5C38">
        <w:rPr>
          <w:rFonts w:ascii="Bembo Book MT Pro" w:hAnsi="Bembo Book MT Pro" w:cs="Janson SSi"/>
          <w:i/>
          <w:iCs/>
          <w:color w:val="000000" w:themeColor="text1"/>
          <w:sz w:val="49"/>
          <w:szCs w:val="49"/>
        </w:rPr>
        <w:t>Dispensational Truth or God’s Plan and Purpose for the Ages</w:t>
      </w:r>
      <w:r w:rsidRPr="00AF5C38">
        <w:rPr>
          <w:rFonts w:ascii="Bembo Book MT Pro" w:hAnsi="Bembo Book MT Pro" w:cs="Janson SSi"/>
          <w:color w:val="000000" w:themeColor="text1"/>
          <w:sz w:val="49"/>
          <w:szCs w:val="49"/>
        </w:rPr>
        <w:t>).</w:t>
      </w:r>
    </w:p>
    <w:p w14:paraId="4B948D0B"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FF"/>
          <w:sz w:val="49"/>
          <w:szCs w:val="49"/>
        </w:rPr>
        <w:t>Larkin was a conservative</w:t>
      </w:r>
      <w:r w:rsidRPr="00AF5C38">
        <w:rPr>
          <w:rFonts w:ascii="Bembo Book MT Pro" w:hAnsi="Bembo Book MT Pro" w:cs="Janson SSi"/>
          <w:color w:val="000000" w:themeColor="text1"/>
          <w:sz w:val="49"/>
          <w:szCs w:val="49"/>
        </w:rPr>
        <w:t xml:space="preserve">, Bible-believing, God-fearing man. But he was </w:t>
      </w:r>
      <w:r w:rsidRPr="00AF5C38">
        <w:rPr>
          <w:rFonts w:ascii="Bembo Book MT Pro" w:hAnsi="Bembo Book MT Pro" w:cs="Janson SSi"/>
          <w:color w:val="0000FF"/>
          <w:sz w:val="49"/>
          <w:szCs w:val="49"/>
        </w:rPr>
        <w:t>untrained</w:t>
      </w:r>
      <w:r w:rsidRPr="00AF5C38">
        <w:rPr>
          <w:rFonts w:ascii="Bembo Book MT Pro" w:hAnsi="Bembo Book MT Pro" w:cs="Janson SSi"/>
          <w:color w:val="000000" w:themeColor="text1"/>
          <w:sz w:val="49"/>
          <w:szCs w:val="49"/>
        </w:rPr>
        <w:t xml:space="preserve"> and </w:t>
      </w:r>
      <w:r w:rsidRPr="00AF5C38">
        <w:rPr>
          <w:rFonts w:ascii="Bembo Book MT Pro" w:hAnsi="Bembo Book MT Pro" w:cs="Janson SSi"/>
          <w:color w:val="0000FF"/>
          <w:sz w:val="49"/>
          <w:szCs w:val="49"/>
        </w:rPr>
        <w:t>self-taught</w:t>
      </w:r>
      <w:r w:rsidRPr="00AF5C38">
        <w:rPr>
          <w:rFonts w:ascii="Bembo Book MT Pro" w:hAnsi="Bembo Book MT Pro" w:cs="Janson SSi"/>
          <w:color w:val="000000" w:themeColor="text1"/>
          <w:sz w:val="49"/>
          <w:szCs w:val="49"/>
        </w:rPr>
        <w:t xml:space="preserve">. He was especially influenced by </w:t>
      </w:r>
      <w:r w:rsidRPr="00AF5C38">
        <w:rPr>
          <w:rFonts w:ascii="Bembo Book MT Pro" w:hAnsi="Bembo Book MT Pro" w:cs="Janson SSi"/>
          <w:color w:val="0000FF"/>
          <w:sz w:val="49"/>
          <w:szCs w:val="49"/>
        </w:rPr>
        <w:t xml:space="preserve">John Nelson Darby </w:t>
      </w:r>
      <w:r w:rsidRPr="00AF5C38">
        <w:rPr>
          <w:rFonts w:ascii="Bembo Book MT Pro" w:hAnsi="Bembo Book MT Pro" w:cs="Janson SSi"/>
          <w:color w:val="000000" w:themeColor="text1"/>
          <w:sz w:val="49"/>
          <w:szCs w:val="49"/>
        </w:rPr>
        <w:t xml:space="preserve">(1800-1882), and his contemporaries </w:t>
      </w:r>
      <w:r w:rsidRPr="00AF5C38">
        <w:rPr>
          <w:rFonts w:ascii="Bembo Book MT Pro" w:hAnsi="Bembo Book MT Pro" w:cs="Janson SSi"/>
          <w:color w:val="0000FF"/>
          <w:sz w:val="49"/>
          <w:szCs w:val="49"/>
        </w:rPr>
        <w:t xml:space="preserve">C. I. Scofield </w:t>
      </w:r>
      <w:r w:rsidRPr="00AF5C38">
        <w:rPr>
          <w:rFonts w:ascii="Bembo Book MT Pro" w:hAnsi="Bembo Book MT Pro" w:cs="Janson SSi"/>
          <w:color w:val="000000" w:themeColor="text1"/>
          <w:sz w:val="49"/>
          <w:szCs w:val="49"/>
        </w:rPr>
        <w:t xml:space="preserve">(1843-1921) and </w:t>
      </w:r>
      <w:r w:rsidRPr="00AF5C38">
        <w:rPr>
          <w:rFonts w:ascii="Bembo Book MT Pro" w:hAnsi="Bembo Book MT Pro" w:cs="Janson SSi"/>
          <w:color w:val="0000FF"/>
          <w:sz w:val="49"/>
          <w:szCs w:val="49"/>
        </w:rPr>
        <w:t xml:space="preserve">William Eugene Blackstone </w:t>
      </w:r>
      <w:r w:rsidRPr="00AF5C38">
        <w:rPr>
          <w:rFonts w:ascii="Bembo Book MT Pro" w:hAnsi="Bembo Book MT Pro" w:cs="Janson SSi"/>
          <w:color w:val="000000" w:themeColor="text1"/>
          <w:sz w:val="49"/>
          <w:szCs w:val="49"/>
        </w:rPr>
        <w:t xml:space="preserve">(1841-1935), three towering pillars of the first 100 years of the Dispensational movement. Of all the things Dispensationalism is popularly </w:t>
      </w:r>
      <w:r w:rsidRPr="00AF5C38">
        <w:rPr>
          <w:rFonts w:ascii="Bembo Book MT Pro" w:hAnsi="Bembo Book MT Pro" w:cs="Janson SSi"/>
          <w:color w:val="000000" w:themeColor="text1"/>
          <w:sz w:val="49"/>
          <w:szCs w:val="49"/>
        </w:rPr>
        <w:lastRenderedPageBreak/>
        <w:t xml:space="preserve">known for, including obviously its dispensational reading of history as seven distinct stages, supposed “literal” reading of Revelation, and the Pre-Tribulational Rapture theory, it is </w:t>
      </w:r>
      <w:proofErr w:type="gramStart"/>
      <w:r w:rsidRPr="00AF5C38">
        <w:rPr>
          <w:rFonts w:ascii="Bembo Book MT Pro" w:hAnsi="Bembo Book MT Pro" w:cs="Janson SSi"/>
          <w:color w:val="000000" w:themeColor="text1"/>
          <w:sz w:val="49"/>
          <w:szCs w:val="49"/>
        </w:rPr>
        <w:t>actually something</w:t>
      </w:r>
      <w:proofErr w:type="gramEnd"/>
      <w:r w:rsidRPr="00AF5C38">
        <w:rPr>
          <w:rFonts w:ascii="Bembo Book MT Pro" w:hAnsi="Bembo Book MT Pro" w:cs="Janson SSi"/>
          <w:color w:val="000000" w:themeColor="text1"/>
          <w:sz w:val="49"/>
          <w:szCs w:val="49"/>
        </w:rPr>
        <w:t xml:space="preserve"> that has deeply influenced modern Protestantism in ways that most are totally unfamiliar with that lies at the core of the theology. </w:t>
      </w:r>
    </w:p>
    <w:p w14:paraId="1CF3CB7F"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lang w:val="en-GB"/>
        </w:rPr>
      </w:pPr>
      <w:r w:rsidRPr="00AF5C38">
        <w:rPr>
          <w:rFonts w:ascii="Bembo Book MT Pro" w:hAnsi="Bembo Book MT Pro" w:cs="Janson SSi"/>
          <w:color w:val="0000FF"/>
          <w:sz w:val="49"/>
          <w:szCs w:val="49"/>
        </w:rPr>
        <w:t xml:space="preserve">Charles Ryrie </w:t>
      </w:r>
      <w:r w:rsidRPr="00AF5C38">
        <w:rPr>
          <w:rFonts w:ascii="Bembo Book MT Pro" w:hAnsi="Bembo Book MT Pro" w:cs="Janson SSi"/>
          <w:color w:val="000000" w:themeColor="text1"/>
          <w:sz w:val="49"/>
          <w:szCs w:val="49"/>
        </w:rPr>
        <w:t>(1925-2016), former dean of doctoral studies at Dallas Theological Seminary and one of the most influential American theologians of the 20</w:t>
      </w:r>
      <w:r w:rsidRPr="00AF5C38">
        <w:rPr>
          <w:rFonts w:ascii="Bembo Book MT Pro" w:hAnsi="Bembo Book MT Pro" w:cs="Janson SSi"/>
          <w:color w:val="000000" w:themeColor="text1"/>
          <w:sz w:val="49"/>
          <w:szCs w:val="49"/>
          <w:vertAlign w:val="superscript"/>
        </w:rPr>
        <w:t>th</w:t>
      </w:r>
      <w:r w:rsidRPr="00AF5C38">
        <w:rPr>
          <w:rFonts w:ascii="Bembo Book MT Pro" w:hAnsi="Bembo Book MT Pro" w:cs="Janson SSi"/>
          <w:color w:val="000000" w:themeColor="text1"/>
          <w:sz w:val="49"/>
          <w:szCs w:val="49"/>
        </w:rPr>
        <w:t xml:space="preserve"> century (due in large part to his </w:t>
      </w:r>
      <w:r w:rsidRPr="00AF5C38">
        <w:rPr>
          <w:rFonts w:ascii="Bembo Book MT Pro" w:hAnsi="Bembo Book MT Pro" w:cs="Janson SSi"/>
          <w:i/>
          <w:iCs/>
          <w:color w:val="000000" w:themeColor="text1"/>
          <w:sz w:val="49"/>
          <w:szCs w:val="49"/>
        </w:rPr>
        <w:t>Ryrie Study Bible</w:t>
      </w:r>
      <w:r w:rsidRPr="00AF5C38">
        <w:rPr>
          <w:rFonts w:ascii="Bembo Book MT Pro" w:hAnsi="Bembo Book MT Pro" w:cs="Janson SSi"/>
          <w:color w:val="000000" w:themeColor="text1"/>
          <w:sz w:val="49"/>
          <w:szCs w:val="49"/>
        </w:rPr>
        <w:t xml:space="preserve">) wrote an important book called </w:t>
      </w:r>
      <w:r w:rsidRPr="00AF5C38">
        <w:rPr>
          <w:rFonts w:ascii="Bembo Book MT Pro" w:hAnsi="Bembo Book MT Pro" w:cs="Janson SSi"/>
          <w:i/>
          <w:iCs/>
          <w:color w:val="000000" w:themeColor="text1"/>
          <w:sz w:val="49"/>
          <w:szCs w:val="49"/>
        </w:rPr>
        <w:t>Dispensationalism Today</w:t>
      </w:r>
      <w:r w:rsidRPr="00AF5C38">
        <w:rPr>
          <w:rFonts w:ascii="Bembo Book MT Pro" w:hAnsi="Bembo Book MT Pro" w:cs="Janson SSi"/>
          <w:color w:val="000000" w:themeColor="text1"/>
          <w:sz w:val="49"/>
          <w:szCs w:val="49"/>
        </w:rPr>
        <w:t xml:space="preserve"> in which he asks, </w:t>
      </w:r>
      <w:r w:rsidRPr="00AF5C38">
        <w:rPr>
          <w:rFonts w:ascii="Bembo Book MT Pro" w:hAnsi="Bembo Book MT Pro" w:cs="Janson SSi"/>
          <w:color w:val="000000" w:themeColor="text1"/>
          <w:sz w:val="49"/>
          <w:szCs w:val="49"/>
          <w:lang w:val="en-GB"/>
        </w:rPr>
        <w:t>“</w:t>
      </w:r>
      <w:r w:rsidRPr="00AF5C38">
        <w:rPr>
          <w:rFonts w:ascii="Bembo Book MT Pro" w:hAnsi="Bembo Book MT Pro" w:cs="Janson SSi"/>
          <w:color w:val="048703"/>
          <w:sz w:val="49"/>
          <w:szCs w:val="49"/>
          <w:lang w:val="en-GB"/>
        </w:rPr>
        <w:t xml:space="preserve">What marks off a person as a dispensationalist?  What is the </w:t>
      </w:r>
      <w:r w:rsidRPr="00AF5C38">
        <w:rPr>
          <w:rFonts w:ascii="Bembo Book MT Pro" w:hAnsi="Bembo Book MT Pro" w:cs="Janson SSi"/>
          <w:i/>
          <w:color w:val="048703"/>
          <w:sz w:val="49"/>
          <w:szCs w:val="49"/>
          <w:lang w:val="en-GB"/>
        </w:rPr>
        <w:t>sine qua non</w:t>
      </w:r>
      <w:r w:rsidRPr="00AF5C38">
        <w:rPr>
          <w:rFonts w:ascii="Bembo Book MT Pro" w:hAnsi="Bembo Book MT Pro" w:cs="Janson SSi"/>
          <w:color w:val="048703"/>
          <w:sz w:val="49"/>
          <w:szCs w:val="49"/>
          <w:lang w:val="en-GB"/>
        </w:rPr>
        <w:t xml:space="preserve"> (the </w:t>
      </w:r>
      <w:proofErr w:type="gramStart"/>
      <w:r w:rsidRPr="00AF5C38">
        <w:rPr>
          <w:rFonts w:ascii="Bembo Book MT Pro" w:hAnsi="Bembo Book MT Pro" w:cs="Janson SSi"/>
          <w:color w:val="048703"/>
          <w:sz w:val="49"/>
          <w:szCs w:val="49"/>
          <w:lang w:val="en-GB"/>
        </w:rPr>
        <w:t>absolutely indispensable</w:t>
      </w:r>
      <w:proofErr w:type="gramEnd"/>
      <w:r w:rsidRPr="00AF5C38">
        <w:rPr>
          <w:rFonts w:ascii="Bembo Book MT Pro" w:hAnsi="Bembo Book MT Pro" w:cs="Janson SSi"/>
          <w:color w:val="048703"/>
          <w:sz w:val="49"/>
          <w:szCs w:val="49"/>
          <w:lang w:val="en-GB"/>
        </w:rPr>
        <w:t xml:space="preserve"> part) of the system? … A dispensationalist </w:t>
      </w:r>
      <w:r w:rsidRPr="00AF5C38">
        <w:rPr>
          <w:rFonts w:ascii="Bembo Book MT Pro" w:hAnsi="Bembo Book MT Pro" w:cs="Janson SSi"/>
          <w:color w:val="0000FF"/>
          <w:sz w:val="49"/>
          <w:szCs w:val="49"/>
          <w:lang w:val="en-GB"/>
        </w:rPr>
        <w:t>keeps Israel and the church distinct</w:t>
      </w:r>
      <w:r w:rsidRPr="00AF5C38">
        <w:rPr>
          <w:rFonts w:ascii="Bembo Book MT Pro" w:hAnsi="Bembo Book MT Pro" w:cs="Janson SSi"/>
          <w:color w:val="048703"/>
          <w:sz w:val="49"/>
          <w:szCs w:val="49"/>
          <w:lang w:val="en-GB"/>
        </w:rPr>
        <w:t>.</w:t>
      </w:r>
      <w:r w:rsidRPr="00AF5C38">
        <w:rPr>
          <w:rFonts w:ascii="Bembo Book MT Pro" w:hAnsi="Bembo Book MT Pro" w:cs="Janson SSi"/>
          <w:color w:val="000000" w:themeColor="text1"/>
          <w:sz w:val="49"/>
          <w:szCs w:val="49"/>
          <w:lang w:val="en-GB"/>
        </w:rPr>
        <w:t>”</w:t>
      </w:r>
      <w:r w:rsidRPr="00AF5C38">
        <w:rPr>
          <w:rFonts w:ascii="Bembo Book MT Pro" w:hAnsi="Bembo Book MT Pro" w:cs="Janson SSi"/>
          <w:color w:val="000000" w:themeColor="text1"/>
          <w:sz w:val="49"/>
          <w:szCs w:val="49"/>
          <w:vertAlign w:val="superscript"/>
          <w:lang w:val="en-GB"/>
        </w:rPr>
        <w:footnoteReference w:id="1"/>
      </w:r>
      <w:r w:rsidRPr="00AF5C38">
        <w:rPr>
          <w:rFonts w:ascii="Bembo Book MT Pro" w:hAnsi="Bembo Book MT Pro" w:cs="Janson SSi"/>
          <w:color w:val="000000" w:themeColor="text1"/>
          <w:sz w:val="49"/>
          <w:szCs w:val="49"/>
          <w:lang w:val="en-GB"/>
        </w:rPr>
        <w:t xml:space="preserve"> </w:t>
      </w:r>
    </w:p>
    <w:p w14:paraId="4FD27B36"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lang w:val="en-GB"/>
        </w:rPr>
        <w:t>It is into this that I want to give a quote from Larkin, who was so influential in my own early theological development.</w:t>
      </w:r>
    </w:p>
    <w:p w14:paraId="58CDA9AC" w14:textId="77777777" w:rsidR="00DB3AE8" w:rsidRPr="00AF5C38" w:rsidRDefault="00DB3AE8" w:rsidP="00AF5C38">
      <w:pPr>
        <w:tabs>
          <w:tab w:val="left" w:pos="810"/>
        </w:tabs>
        <w:ind w:left="-450" w:right="-360"/>
        <w:jc w:val="both"/>
        <w:rPr>
          <w:rFonts w:ascii="Bembo Book MT Pro" w:hAnsi="Bembo Book MT Pro" w:cs="Janson SSi"/>
          <w:color w:val="000000" w:themeColor="text1"/>
          <w:sz w:val="44"/>
          <w:szCs w:val="44"/>
        </w:rPr>
      </w:pPr>
    </w:p>
    <w:p w14:paraId="64F30A44" w14:textId="77777777" w:rsidR="00DB3AE8" w:rsidRPr="00AF5C38" w:rsidRDefault="00DB3AE8" w:rsidP="00AF5C38">
      <w:pPr>
        <w:tabs>
          <w:tab w:val="left" w:pos="810"/>
        </w:tabs>
        <w:ind w:left="-450" w:right="-360"/>
        <w:jc w:val="both"/>
        <w:rPr>
          <w:rFonts w:ascii="Bembo Book MT Pro" w:hAnsi="Bembo Book MT Pro" w:cs="Janson SSi"/>
          <w:color w:val="000000" w:themeColor="text1"/>
          <w:sz w:val="44"/>
          <w:szCs w:val="44"/>
        </w:rPr>
      </w:pPr>
      <w:r w:rsidRPr="00AF5C38">
        <w:rPr>
          <w:rFonts w:ascii="Bembo Book MT Pro" w:hAnsi="Bembo Book MT Pro" w:cs="Janson SSi"/>
          <w:color w:val="048703"/>
          <w:sz w:val="44"/>
          <w:szCs w:val="44"/>
        </w:rPr>
        <w:t xml:space="preserve">The Church is … the </w:t>
      </w:r>
      <w:r w:rsidRPr="00AF5C38">
        <w:rPr>
          <w:rFonts w:ascii="Bembo Book MT Pro" w:hAnsi="Bembo Book MT Pro" w:cs="Janson SSi"/>
          <w:b/>
          <w:color w:val="048703"/>
          <w:sz w:val="44"/>
          <w:szCs w:val="44"/>
        </w:rPr>
        <w:t>“BODY OF CHRIST.”</w:t>
      </w:r>
      <w:r w:rsidRPr="00AF5C38">
        <w:rPr>
          <w:rFonts w:ascii="Bembo Book MT Pro" w:hAnsi="Bembo Book MT Pro" w:cs="Janson SSi"/>
          <w:color w:val="048703"/>
          <w:sz w:val="44"/>
          <w:szCs w:val="44"/>
        </w:rPr>
        <w:t xml:space="preserve"> In </w:t>
      </w:r>
      <w:r w:rsidRPr="00AF5C38">
        <w:rPr>
          <w:rFonts w:ascii="Bembo Book MT Pro" w:hAnsi="Bembo Book MT Pro" w:cs="Janson SSi"/>
          <w:color w:val="FF0000"/>
          <w:sz w:val="44"/>
          <w:szCs w:val="44"/>
        </w:rPr>
        <w:t>Eph. 1:22–23</w:t>
      </w:r>
      <w:r w:rsidRPr="00AF5C38">
        <w:rPr>
          <w:rFonts w:ascii="Bembo Book MT Pro" w:hAnsi="Bembo Book MT Pro" w:cs="Janson SSi"/>
          <w:color w:val="048703"/>
          <w:sz w:val="44"/>
          <w:szCs w:val="44"/>
        </w:rPr>
        <w:t>, we read—“</w:t>
      </w:r>
      <w:r w:rsidRPr="00AF5C38">
        <w:rPr>
          <w:rFonts w:ascii="Bembo Book MT Pro" w:hAnsi="Bembo Book MT Pro" w:cs="Janson SSi"/>
          <w:color w:val="7601C3"/>
          <w:sz w:val="44"/>
          <w:szCs w:val="44"/>
        </w:rPr>
        <w:t xml:space="preserve">And hath put all things under His feet, and gave Him (Jesus) to be the ‘Head’ over all things to the Church which is His </w:t>
      </w:r>
      <w:r w:rsidRPr="00AF5C38">
        <w:rPr>
          <w:rFonts w:ascii="Bembo Book MT Pro" w:hAnsi="Bembo Book MT Pro" w:cs="Janson SSi"/>
          <w:b/>
          <w:color w:val="7601C3"/>
          <w:sz w:val="44"/>
          <w:szCs w:val="44"/>
        </w:rPr>
        <w:t>BODY</w:t>
      </w:r>
      <w:r w:rsidRPr="00AF5C38">
        <w:rPr>
          <w:rFonts w:ascii="Bembo Book MT Pro" w:hAnsi="Bembo Book MT Pro" w:cs="Janson SSi"/>
          <w:b/>
          <w:color w:val="048703"/>
          <w:sz w:val="44"/>
          <w:szCs w:val="44"/>
        </w:rPr>
        <w:t>.</w:t>
      </w:r>
      <w:r w:rsidRPr="00AF5C38">
        <w:rPr>
          <w:rFonts w:ascii="Bembo Book MT Pro" w:hAnsi="Bembo Book MT Pro" w:cs="Janson SSi"/>
          <w:color w:val="048703"/>
          <w:sz w:val="44"/>
          <w:szCs w:val="44"/>
        </w:rPr>
        <w:t>” The context shows (</w:t>
      </w:r>
      <w:r w:rsidRPr="00AF5C38">
        <w:rPr>
          <w:rFonts w:ascii="Bembo Book MT Pro" w:hAnsi="Bembo Book MT Pro" w:cs="Janson SSi"/>
          <w:color w:val="FF0000"/>
          <w:sz w:val="44"/>
          <w:szCs w:val="44"/>
        </w:rPr>
        <w:t>vs. 20</w:t>
      </w:r>
      <w:r w:rsidRPr="00AF5C38">
        <w:rPr>
          <w:rFonts w:ascii="Bembo Book MT Pro" w:hAnsi="Bembo Book MT Pro" w:cs="Janson SSi"/>
          <w:color w:val="048703"/>
          <w:sz w:val="44"/>
          <w:szCs w:val="44"/>
        </w:rPr>
        <w:t xml:space="preserve">) </w:t>
      </w:r>
      <w:r w:rsidRPr="00AF5C38">
        <w:rPr>
          <w:rFonts w:ascii="Bembo Book MT Pro" w:hAnsi="Bembo Book MT Pro" w:cs="Janson SSi"/>
          <w:color w:val="048703"/>
          <w:sz w:val="44"/>
          <w:szCs w:val="44"/>
        </w:rPr>
        <w:lastRenderedPageBreak/>
        <w:t xml:space="preserve">that this “Headship” was not possible until Jesus had been raised from the dead, and seated at the right hand of the Father. </w:t>
      </w:r>
      <w:r w:rsidRPr="00AF5C38">
        <w:rPr>
          <w:rFonts w:ascii="Bembo Book MT Pro" w:hAnsi="Bembo Book MT Pro" w:cs="Janson SSi"/>
          <w:i/>
          <w:iCs/>
          <w:color w:val="0000FF"/>
          <w:sz w:val="44"/>
          <w:szCs w:val="44"/>
        </w:rPr>
        <w:t>The Church then could not have been in existence before there was a “Head,”</w:t>
      </w:r>
      <w:r w:rsidRPr="00AF5C38">
        <w:rPr>
          <w:rFonts w:ascii="Bembo Book MT Pro" w:hAnsi="Bembo Book MT Pro" w:cs="Janson SSi"/>
          <w:color w:val="0000FF"/>
          <w:sz w:val="44"/>
          <w:szCs w:val="44"/>
        </w:rPr>
        <w:t xml:space="preserve"> </w:t>
      </w:r>
      <w:r w:rsidRPr="00AF5C38">
        <w:rPr>
          <w:rFonts w:ascii="Bembo Book MT Pro" w:hAnsi="Bembo Book MT Pro" w:cs="Janson SSi"/>
          <w:color w:val="048703"/>
          <w:sz w:val="44"/>
          <w:szCs w:val="44"/>
        </w:rPr>
        <w:t xml:space="preserve">for God does not make headless things. The Church then is the “Body” of which Christ is the “Head.” In 1 Cor. 12:12–13 we are told how this “Body” is formed: “For as the body is one, and hath many members; and all the members of that one body being many, are one body; so </w:t>
      </w:r>
      <w:proofErr w:type="gramStart"/>
      <w:r w:rsidRPr="00AF5C38">
        <w:rPr>
          <w:rFonts w:ascii="Bembo Book MT Pro" w:hAnsi="Bembo Book MT Pro" w:cs="Janson SSi"/>
          <w:color w:val="048703"/>
          <w:sz w:val="44"/>
          <w:szCs w:val="44"/>
        </w:rPr>
        <w:t>also</w:t>
      </w:r>
      <w:proofErr w:type="gramEnd"/>
      <w:r w:rsidRPr="00AF5C38">
        <w:rPr>
          <w:rFonts w:ascii="Bembo Book MT Pro" w:hAnsi="Bembo Book MT Pro" w:cs="Janson SSi"/>
          <w:color w:val="048703"/>
          <w:sz w:val="44"/>
          <w:szCs w:val="44"/>
        </w:rPr>
        <w:t xml:space="preserve"> is Christ. For by one </w:t>
      </w:r>
      <w:r w:rsidRPr="00AF5C38">
        <w:rPr>
          <w:rFonts w:ascii="Bembo Book MT Pro" w:hAnsi="Bembo Book MT Pro" w:cs="Janson SSi"/>
          <w:b/>
          <w:color w:val="048703"/>
          <w:sz w:val="44"/>
          <w:szCs w:val="44"/>
        </w:rPr>
        <w:t>‘Spirit’</w:t>
      </w:r>
      <w:r w:rsidRPr="00AF5C38">
        <w:rPr>
          <w:rFonts w:ascii="Bembo Book MT Pro" w:hAnsi="Bembo Book MT Pro" w:cs="Janson SSi"/>
          <w:color w:val="048703"/>
          <w:sz w:val="44"/>
          <w:szCs w:val="44"/>
        </w:rPr>
        <w:t xml:space="preserve"> (Holy Spirit) are we all </w:t>
      </w:r>
      <w:r w:rsidRPr="00AF5C38">
        <w:rPr>
          <w:rFonts w:ascii="Bembo Book MT Pro" w:hAnsi="Bembo Book MT Pro" w:cs="Janson SSi"/>
          <w:color w:val="0000FF"/>
          <w:sz w:val="44"/>
          <w:szCs w:val="44"/>
        </w:rPr>
        <w:t>baptized</w:t>
      </w:r>
      <w:r w:rsidRPr="00AF5C38">
        <w:rPr>
          <w:rFonts w:ascii="Bembo Book MT Pro" w:hAnsi="Bembo Book MT Pro" w:cs="Janson SSi"/>
          <w:color w:val="048703"/>
          <w:sz w:val="44"/>
          <w:szCs w:val="44"/>
        </w:rPr>
        <w:t xml:space="preserve"> into </w:t>
      </w:r>
      <w:r w:rsidRPr="00AF5C38">
        <w:rPr>
          <w:rFonts w:ascii="Bembo Book MT Pro" w:hAnsi="Bembo Book MT Pro" w:cs="Janson SSi"/>
          <w:b/>
          <w:color w:val="048703"/>
          <w:sz w:val="44"/>
          <w:szCs w:val="44"/>
        </w:rPr>
        <w:t>‘ONE BODY,’</w:t>
      </w:r>
      <w:r w:rsidRPr="00AF5C38">
        <w:rPr>
          <w:rFonts w:ascii="Bembo Book MT Pro" w:hAnsi="Bembo Book MT Pro" w:cs="Janson SSi"/>
          <w:color w:val="048703"/>
          <w:sz w:val="44"/>
          <w:szCs w:val="44"/>
        </w:rPr>
        <w:t xml:space="preserve"> whether we be Jew or Gentile, whether we be bond or free.” From this we see that it is the “Baptism of the Spirit” that incorporates us into the “Body of Christ.” </w:t>
      </w:r>
      <w:r w:rsidRPr="00AF5C38">
        <w:rPr>
          <w:rFonts w:ascii="Bembo Book MT Pro" w:hAnsi="Bembo Book MT Pro" w:cs="Janson SSi"/>
          <w:i/>
          <w:iCs/>
          <w:color w:val="0000FF"/>
          <w:sz w:val="44"/>
          <w:szCs w:val="44"/>
        </w:rPr>
        <w:t>That is, there could be no Church until the “Day of Pentecost</w:t>
      </w:r>
      <w:r w:rsidRPr="00AF5C38">
        <w:rPr>
          <w:rFonts w:ascii="Bembo Book MT Pro" w:hAnsi="Bembo Book MT Pro" w:cs="Janson SSi"/>
          <w:i/>
          <w:iCs/>
          <w:color w:val="048703"/>
          <w:sz w:val="44"/>
          <w:szCs w:val="44"/>
        </w:rPr>
        <w:t>.</w:t>
      </w:r>
      <w:r w:rsidRPr="00AF5C38">
        <w:rPr>
          <w:rFonts w:ascii="Bembo Book MT Pro" w:hAnsi="Bembo Book MT Pro" w:cs="Janson SSi"/>
          <w:color w:val="048703"/>
          <w:sz w:val="44"/>
          <w:szCs w:val="44"/>
        </w:rPr>
        <w:t>”</w:t>
      </w:r>
      <w:r w:rsidRPr="00AF5C38">
        <w:rPr>
          <w:rFonts w:ascii="Bembo Book MT Pro" w:hAnsi="Bembo Book MT Pro" w:cs="Janson SSi"/>
          <w:color w:val="000000" w:themeColor="text1"/>
          <w:sz w:val="44"/>
          <w:szCs w:val="44"/>
          <w:vertAlign w:val="superscript"/>
        </w:rPr>
        <w:footnoteReference w:id="2"/>
      </w:r>
      <w:r w:rsidRPr="00AF5C38">
        <w:rPr>
          <w:rFonts w:ascii="Bembo Book MT Pro" w:hAnsi="Bembo Book MT Pro" w:cs="Janson SSi"/>
          <w:color w:val="048703"/>
          <w:sz w:val="44"/>
          <w:szCs w:val="44"/>
        </w:rPr>
        <w:t xml:space="preserve"> </w:t>
      </w:r>
      <w:r w:rsidRPr="00AF5C38">
        <w:rPr>
          <w:rFonts w:ascii="Bembo Book MT Pro" w:hAnsi="Bembo Book MT Pro" w:cs="Janson SSi"/>
          <w:color w:val="000000" w:themeColor="text1"/>
          <w:sz w:val="44"/>
          <w:szCs w:val="44"/>
        </w:rPr>
        <w:t>[Bold original; italics mine]</w:t>
      </w:r>
    </w:p>
    <w:p w14:paraId="5ADDCA4A" w14:textId="77777777" w:rsidR="00DB3AE8" w:rsidRPr="00AF5C38" w:rsidRDefault="00DB3AE8" w:rsidP="00AF5C38">
      <w:pPr>
        <w:tabs>
          <w:tab w:val="left" w:pos="810"/>
        </w:tabs>
        <w:ind w:left="-450" w:right="-360"/>
        <w:jc w:val="both"/>
        <w:rPr>
          <w:rFonts w:ascii="Bembo Book MT Pro" w:hAnsi="Bembo Book MT Pro" w:cs="Janson SSi"/>
          <w:color w:val="000000" w:themeColor="text1"/>
          <w:sz w:val="44"/>
          <w:szCs w:val="44"/>
        </w:rPr>
      </w:pPr>
    </w:p>
    <w:p w14:paraId="09A64ED4"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This idea that </w:t>
      </w:r>
      <w:r w:rsidRPr="00AF5C38">
        <w:rPr>
          <w:rFonts w:ascii="Bembo Book MT Pro" w:hAnsi="Bembo Book MT Pro" w:cs="Janson SSi"/>
          <w:color w:val="0000FF"/>
          <w:sz w:val="49"/>
          <w:szCs w:val="49"/>
        </w:rPr>
        <w:t xml:space="preserve">the church was utterly new </w:t>
      </w:r>
      <w:r w:rsidRPr="00AF5C38">
        <w:rPr>
          <w:rFonts w:ascii="Bembo Book MT Pro" w:hAnsi="Bembo Book MT Pro" w:cs="Janson SSi"/>
          <w:color w:val="000000" w:themeColor="text1"/>
          <w:sz w:val="49"/>
          <w:szCs w:val="49"/>
        </w:rPr>
        <w:t xml:space="preserve">was truly a novel innovation of Dispensationalism in church history, although it clearly keyed in on certain differences between Israel and the church that had been discussed for the past 1800 years. Nevertheless, this kind of thinking has had a profound influence on movements such as Christian Zionism, ideas that the modern state of Israel is God’s chosen </w:t>
      </w:r>
      <w:r w:rsidRPr="00AF5C38">
        <w:rPr>
          <w:rFonts w:ascii="Bembo Book MT Pro" w:hAnsi="Bembo Book MT Pro" w:cs="Janson SSi"/>
          <w:color w:val="000000" w:themeColor="text1"/>
          <w:sz w:val="49"/>
          <w:szCs w:val="49"/>
        </w:rPr>
        <w:lastRenderedPageBreak/>
        <w:t xml:space="preserve">people and can do no wrong, and, for our purposes, </w:t>
      </w:r>
      <w:proofErr w:type="gramStart"/>
      <w:r w:rsidRPr="00AF5C38">
        <w:rPr>
          <w:rFonts w:ascii="Bembo Book MT Pro" w:hAnsi="Bembo Book MT Pro" w:cs="Janson SSi"/>
          <w:color w:val="0000FF"/>
          <w:sz w:val="49"/>
          <w:szCs w:val="49"/>
        </w:rPr>
        <w:t>ecclesiology</w:t>
      </w:r>
      <w:proofErr w:type="gramEnd"/>
      <w:r w:rsidRPr="00AF5C38">
        <w:rPr>
          <w:rFonts w:ascii="Bembo Book MT Pro" w:hAnsi="Bembo Book MT Pro" w:cs="Janson SSi"/>
          <w:color w:val="0000FF"/>
          <w:sz w:val="49"/>
          <w:szCs w:val="49"/>
        </w:rPr>
        <w:t xml:space="preserve"> and the doctrine of the church</w:t>
      </w:r>
      <w:r w:rsidRPr="00AF5C38">
        <w:rPr>
          <w:rFonts w:ascii="Bembo Book MT Pro" w:hAnsi="Bembo Book MT Pro" w:cs="Janson SSi"/>
          <w:color w:val="000000" w:themeColor="text1"/>
          <w:sz w:val="49"/>
          <w:szCs w:val="49"/>
        </w:rPr>
        <w:t>.</w:t>
      </w:r>
    </w:p>
    <w:p w14:paraId="4C2ADB9A"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pacing w:val="-2"/>
          <w:sz w:val="49"/>
          <w:szCs w:val="49"/>
        </w:rPr>
      </w:pPr>
      <w:r w:rsidRPr="00AF5C38">
        <w:rPr>
          <w:rFonts w:ascii="Bembo Book MT Pro" w:hAnsi="Bembo Book MT Pro" w:cs="Janson SSi"/>
          <w:color w:val="000000" w:themeColor="text1"/>
          <w:spacing w:val="-2"/>
          <w:sz w:val="49"/>
          <w:szCs w:val="49"/>
        </w:rPr>
        <w:t xml:space="preserve">In Larkin, I </w:t>
      </w:r>
      <w:r w:rsidRPr="00AF5C38">
        <w:rPr>
          <w:rFonts w:ascii="Bembo Book MT Pro" w:hAnsi="Bembo Book MT Pro" w:cs="Janson SSi"/>
          <w:color w:val="0000FF"/>
          <w:spacing w:val="-2"/>
          <w:sz w:val="49"/>
          <w:szCs w:val="49"/>
        </w:rPr>
        <w:t xml:space="preserve">do not believe </w:t>
      </w:r>
      <w:r w:rsidRPr="00AF5C38">
        <w:rPr>
          <w:rFonts w:ascii="Bembo Book MT Pro" w:hAnsi="Bembo Book MT Pro" w:cs="Janson SSi"/>
          <w:color w:val="000000" w:themeColor="text1"/>
          <w:spacing w:val="-2"/>
          <w:sz w:val="49"/>
          <w:szCs w:val="49"/>
        </w:rPr>
        <w:t xml:space="preserve">that this ever came from anything other than theological and historical ignorance. He had no nefarious purpose to undermine the Trinity or to instill </w:t>
      </w:r>
      <w:proofErr w:type="gramStart"/>
      <w:r w:rsidRPr="00AF5C38">
        <w:rPr>
          <w:rFonts w:ascii="Bembo Book MT Pro" w:hAnsi="Bembo Book MT Pro" w:cs="Janson SSi"/>
          <w:color w:val="000000" w:themeColor="text1"/>
          <w:spacing w:val="-2"/>
          <w:sz w:val="49"/>
          <w:szCs w:val="49"/>
        </w:rPr>
        <w:t xml:space="preserve">some kind of </w:t>
      </w:r>
      <w:r w:rsidRPr="00AF5C38">
        <w:rPr>
          <w:rFonts w:ascii="Bembo Book MT Pro" w:hAnsi="Bembo Book MT Pro" w:cs="Janson SSi"/>
          <w:i/>
          <w:iCs/>
          <w:color w:val="000000" w:themeColor="text1"/>
          <w:spacing w:val="-2"/>
          <w:sz w:val="49"/>
          <w:szCs w:val="49"/>
        </w:rPr>
        <w:t>mean</w:t>
      </w:r>
      <w:proofErr w:type="gramEnd"/>
      <w:r w:rsidRPr="00AF5C38">
        <w:rPr>
          <w:rFonts w:ascii="Bembo Book MT Pro" w:hAnsi="Bembo Book MT Pro" w:cs="Janson SSi"/>
          <w:i/>
          <w:iCs/>
          <w:color w:val="000000" w:themeColor="text1"/>
          <w:spacing w:val="-2"/>
          <w:sz w:val="49"/>
          <w:szCs w:val="49"/>
        </w:rPr>
        <w:t xml:space="preserve"> God of the OT</w:t>
      </w:r>
      <w:r w:rsidRPr="00AF5C38">
        <w:rPr>
          <w:rFonts w:ascii="Bembo Book MT Pro" w:hAnsi="Bembo Book MT Pro" w:cs="Janson SSi"/>
          <w:color w:val="000000" w:themeColor="text1"/>
          <w:spacing w:val="-2"/>
          <w:sz w:val="49"/>
          <w:szCs w:val="49"/>
        </w:rPr>
        <w:t xml:space="preserve"> vs. </w:t>
      </w:r>
      <w:r w:rsidRPr="00AF5C38">
        <w:rPr>
          <w:rFonts w:ascii="Bembo Book MT Pro" w:hAnsi="Bembo Book MT Pro" w:cs="Janson SSi"/>
          <w:i/>
          <w:iCs/>
          <w:color w:val="000000" w:themeColor="text1"/>
          <w:spacing w:val="-2"/>
          <w:sz w:val="49"/>
          <w:szCs w:val="49"/>
        </w:rPr>
        <w:t>nice God of the NT</w:t>
      </w:r>
      <w:r w:rsidRPr="00AF5C38">
        <w:rPr>
          <w:rFonts w:ascii="Bembo Book MT Pro" w:hAnsi="Bembo Book MT Pro" w:cs="Janson SSi"/>
          <w:color w:val="000000" w:themeColor="text1"/>
          <w:spacing w:val="-2"/>
          <w:sz w:val="49"/>
          <w:szCs w:val="49"/>
        </w:rPr>
        <w:t xml:space="preserve"> theology that has resulted in some circles from such thinking. I learned a great deal about the Bible from Larkin, but I have come to believe that this kind of radical separation of the church and the OT is </w:t>
      </w:r>
      <w:r w:rsidRPr="00AF5C38">
        <w:rPr>
          <w:rFonts w:ascii="Bembo Book MT Pro" w:hAnsi="Bembo Book MT Pro" w:cs="Janson SSi"/>
          <w:color w:val="0000FF"/>
          <w:spacing w:val="-2"/>
          <w:sz w:val="49"/>
          <w:szCs w:val="49"/>
        </w:rPr>
        <w:t xml:space="preserve">novel, unbiblical, and even dangerous </w:t>
      </w:r>
      <w:r w:rsidRPr="00AF5C38">
        <w:rPr>
          <w:rFonts w:ascii="Bembo Book MT Pro" w:hAnsi="Bembo Book MT Pro" w:cs="Janson SSi"/>
          <w:color w:val="000000" w:themeColor="text1"/>
          <w:spacing w:val="-2"/>
          <w:sz w:val="49"/>
          <w:szCs w:val="49"/>
        </w:rPr>
        <w:t xml:space="preserve">in what it implies about God and his plans for his people throughout the ages. </w:t>
      </w:r>
    </w:p>
    <w:p w14:paraId="233792D1" w14:textId="77777777" w:rsidR="00DB3AE8" w:rsidRPr="00AF5C38" w:rsidRDefault="00DB3AE8" w:rsidP="00AF5C38">
      <w:pPr>
        <w:ind w:left="-900" w:right="-900"/>
        <w:jc w:val="both"/>
        <w:rPr>
          <w:rFonts w:ascii="Janson SSi" w:hAnsi="Janson SSi" w:cs="Janson SSi"/>
          <w:b/>
          <w:bCs/>
          <w:sz w:val="49"/>
          <w:szCs w:val="49"/>
        </w:rPr>
      </w:pPr>
    </w:p>
    <w:p w14:paraId="260816AC" w14:textId="77777777" w:rsidR="00DB3AE8" w:rsidRPr="00AF5C38" w:rsidRDefault="00DB3AE8" w:rsidP="00AF5C38">
      <w:pPr>
        <w:ind w:left="-900" w:right="-900"/>
        <w:jc w:val="both"/>
        <w:rPr>
          <w:rFonts w:ascii="Janson SSi" w:hAnsi="Janson SSi" w:cs="Janson SSi"/>
          <w:b/>
          <w:bCs/>
          <w:sz w:val="49"/>
          <w:szCs w:val="49"/>
        </w:rPr>
      </w:pPr>
      <w:r w:rsidRPr="00AF5C38">
        <w:rPr>
          <w:rFonts w:ascii="Janson SSi" w:hAnsi="Janson SSi" w:cs="Janson SSi"/>
          <w:b/>
          <w:bCs/>
          <w:sz w:val="49"/>
          <w:szCs w:val="49"/>
        </w:rPr>
        <w:t>“We Believe”</w:t>
      </w:r>
    </w:p>
    <w:p w14:paraId="1F5A878C" w14:textId="77777777" w:rsidR="00DB3AE8" w:rsidRPr="00AF5C38" w:rsidRDefault="00DB3AE8" w:rsidP="00AF5C38">
      <w:pPr>
        <w:ind w:left="-900" w:right="-900"/>
        <w:jc w:val="both"/>
        <w:rPr>
          <w:rFonts w:ascii="Janson SSi" w:hAnsi="Janson SSi" w:cs="Janson SSi"/>
          <w:b/>
          <w:bCs/>
          <w:sz w:val="49"/>
          <w:szCs w:val="49"/>
        </w:rPr>
      </w:pPr>
    </w:p>
    <w:p w14:paraId="6F0ECF23"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As we enter </w:t>
      </w:r>
      <w:r w:rsidRPr="00AF5C38">
        <w:rPr>
          <w:rFonts w:ascii="Bembo Book MT Pro" w:hAnsi="Bembo Book MT Pro" w:cs="Janson SSi"/>
          <w:color w:val="0000FF"/>
          <w:sz w:val="49"/>
          <w:szCs w:val="49"/>
        </w:rPr>
        <w:t xml:space="preserve">the final Article </w:t>
      </w:r>
      <w:r w:rsidRPr="00AF5C38">
        <w:rPr>
          <w:rFonts w:ascii="Bembo Book MT Pro" w:hAnsi="Bembo Book MT Pro" w:cs="Janson SSi"/>
          <w:color w:val="000000" w:themeColor="text1"/>
          <w:sz w:val="49"/>
          <w:szCs w:val="49"/>
        </w:rPr>
        <w:t xml:space="preserve">of the Creeds (the way I’m breaking them up), our thoughts transition </w:t>
      </w:r>
      <w:r w:rsidRPr="00AF5C38">
        <w:rPr>
          <w:rFonts w:ascii="Bembo Book MT Pro" w:hAnsi="Bembo Book MT Pro" w:cs="Janson SSi"/>
          <w:color w:val="0000FF"/>
          <w:sz w:val="49"/>
          <w:szCs w:val="49"/>
        </w:rPr>
        <w:t>from the Holy Trinity to Christ’s church</w:t>
      </w:r>
      <w:r w:rsidRPr="00AF5C38">
        <w:rPr>
          <w:rFonts w:ascii="Bembo Book MT Pro" w:hAnsi="Bembo Book MT Pro" w:cs="Janson SSi"/>
          <w:color w:val="000000" w:themeColor="text1"/>
          <w:sz w:val="49"/>
          <w:szCs w:val="49"/>
        </w:rPr>
        <w:t xml:space="preserve">, or as Larkin has pointed out, from </w:t>
      </w:r>
      <w:r w:rsidRPr="00AF5C38">
        <w:rPr>
          <w:rFonts w:ascii="Bembo Book MT Pro" w:hAnsi="Bembo Book MT Pro" w:cs="Janson SSi"/>
          <w:color w:val="0000FF"/>
          <w:sz w:val="49"/>
          <w:szCs w:val="49"/>
        </w:rPr>
        <w:t>the</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000FF"/>
          <w:sz w:val="49"/>
          <w:szCs w:val="49"/>
        </w:rPr>
        <w:t>Head to the Body</w:t>
      </w:r>
      <w:r w:rsidRPr="00AF5C38">
        <w:rPr>
          <w:rFonts w:ascii="Bembo Book MT Pro" w:hAnsi="Bembo Book MT Pro" w:cs="Janson SSi"/>
          <w:color w:val="000000" w:themeColor="text1"/>
          <w:sz w:val="49"/>
          <w:szCs w:val="49"/>
        </w:rPr>
        <w:t>. This is a natural transition, although it is not found in the First Nicene Creed or several of the Fathers’ early creeds, which essentially end at the Holy Spirit (</w:t>
      </w:r>
      <w:proofErr w:type="gramStart"/>
      <w:r w:rsidRPr="00AF5C38">
        <w:rPr>
          <w:rFonts w:ascii="Bembo Book MT Pro" w:hAnsi="Bembo Book MT Pro" w:cs="Janson SSi"/>
          <w:color w:val="000000" w:themeColor="text1"/>
          <w:sz w:val="49"/>
          <w:szCs w:val="49"/>
        </w:rPr>
        <w:t>i.e.</w:t>
      </w:r>
      <w:proofErr w:type="gramEnd"/>
      <w:r w:rsidRPr="00AF5C38">
        <w:rPr>
          <w:rFonts w:ascii="Bembo Book MT Pro" w:hAnsi="Bembo Book MT Pro" w:cs="Janson SSi"/>
          <w:color w:val="000000" w:themeColor="text1"/>
          <w:sz w:val="49"/>
          <w:szCs w:val="49"/>
        </w:rPr>
        <w:t xml:space="preserve"> Irenaeus, Tertullian, Eusebius, etc.). </w:t>
      </w:r>
    </w:p>
    <w:p w14:paraId="262D6448"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lastRenderedPageBreak/>
        <w:t xml:space="preserve">The creeds make the transition with </w:t>
      </w:r>
      <w:r w:rsidRPr="00AF5C38">
        <w:rPr>
          <w:rFonts w:ascii="Bembo Book MT Pro" w:hAnsi="Bembo Book MT Pro" w:cs="Janson SSi"/>
          <w:color w:val="0000FF"/>
          <w:sz w:val="49"/>
          <w:szCs w:val="49"/>
        </w:rPr>
        <w:t>the Holy Spirit</w:t>
      </w:r>
      <w:r w:rsidRPr="00AF5C38">
        <w:rPr>
          <w:rFonts w:ascii="Bembo Book MT Pro" w:hAnsi="Bembo Book MT Pro" w:cs="Janson SSi"/>
          <w:color w:val="000000" w:themeColor="text1"/>
          <w:sz w:val="49"/>
          <w:szCs w:val="49"/>
        </w:rPr>
        <w:t xml:space="preserve">. We saw last time that this made good sense given the context of </w:t>
      </w:r>
      <w:r w:rsidRPr="00AF5C38">
        <w:rPr>
          <w:rFonts w:ascii="Bembo Book MT Pro" w:hAnsi="Bembo Book MT Pro" w:cs="Janson SSi"/>
          <w:i/>
          <w:iCs/>
          <w:color w:val="000000" w:themeColor="text1"/>
          <w:sz w:val="49"/>
          <w:szCs w:val="49"/>
        </w:rPr>
        <w:t>the place</w:t>
      </w:r>
      <w:r w:rsidRPr="00AF5C38">
        <w:rPr>
          <w:rFonts w:ascii="Bembo Book MT Pro" w:hAnsi="Bembo Book MT Pro" w:cs="Janson SSi"/>
          <w:color w:val="000000" w:themeColor="text1"/>
          <w:sz w:val="49"/>
          <w:szCs w:val="49"/>
        </w:rPr>
        <w:t xml:space="preserve"> where the Holy Spirit dwells in the two Testaments. In the OT, his dwelling was “</w:t>
      </w:r>
      <w:r w:rsidRPr="00AF5C38">
        <w:rPr>
          <w:rFonts w:ascii="Bembo Book MT Pro" w:hAnsi="Bembo Book MT Pro" w:cs="Janson SSi"/>
          <w:color w:val="0000FF"/>
          <w:sz w:val="49"/>
          <w:szCs w:val="49"/>
        </w:rPr>
        <w:t>in the midst</w:t>
      </w:r>
      <w:r w:rsidRPr="00AF5C38">
        <w:rPr>
          <w:rFonts w:ascii="Bembo Book MT Pro" w:hAnsi="Bembo Book MT Pro" w:cs="Janson SSi"/>
          <w:color w:val="000000" w:themeColor="text1"/>
          <w:sz w:val="49"/>
          <w:szCs w:val="49"/>
        </w:rPr>
        <w:t>” of his people in the middle of the Tabernacle and Temple. In the NT, his dwelling is now “</w:t>
      </w:r>
      <w:r w:rsidRPr="00AF5C38">
        <w:rPr>
          <w:rFonts w:ascii="Bembo Book MT Pro" w:hAnsi="Bembo Book MT Pro" w:cs="Janson SSi"/>
          <w:color w:val="0000FF"/>
          <w:sz w:val="49"/>
          <w:szCs w:val="49"/>
        </w:rPr>
        <w:t>in</w:t>
      </w:r>
      <w:r w:rsidRPr="00AF5C38">
        <w:rPr>
          <w:rFonts w:ascii="Bembo Book MT Pro" w:hAnsi="Bembo Book MT Pro" w:cs="Janson SSi"/>
          <w:color w:val="000000" w:themeColor="text1"/>
          <w:sz w:val="49"/>
          <w:szCs w:val="49"/>
        </w:rPr>
        <w:t>” his people. This was predicted throughout the OT, the creeds teach us, by the Holy Spirit through the prophets. They pointed forward to a new thing that God would do in sending his spirit to “</w:t>
      </w:r>
      <w:r w:rsidRPr="00AF5C38">
        <w:rPr>
          <w:rFonts w:ascii="Bembo Book MT Pro" w:hAnsi="Bembo Book MT Pro" w:cs="Janson SSi"/>
          <w:color w:val="7601C3"/>
          <w:sz w:val="49"/>
          <w:szCs w:val="49"/>
        </w:rPr>
        <w:t>all flesh</w:t>
      </w:r>
      <w:r w:rsidRPr="00AF5C38">
        <w:rPr>
          <w:rFonts w:ascii="Bembo Book MT Pro" w:hAnsi="Bembo Book MT Pro" w:cs="Janson SSi"/>
          <w:color w:val="000000" w:themeColor="text1"/>
          <w:sz w:val="49"/>
          <w:szCs w:val="49"/>
        </w:rPr>
        <w:t xml:space="preserve">,” not just Jews, but also Gentiles. </w:t>
      </w:r>
    </w:p>
    <w:p w14:paraId="366CEDA8"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As </w:t>
      </w:r>
      <w:r w:rsidRPr="00AF5C38">
        <w:rPr>
          <w:rFonts w:ascii="Bembo Book MT Pro" w:hAnsi="Bembo Book MT Pro" w:cs="Janson SSi"/>
          <w:color w:val="0000FF"/>
          <w:sz w:val="49"/>
          <w:szCs w:val="49"/>
        </w:rPr>
        <w:t>the Spirit is our transition to the church</w:t>
      </w:r>
      <w:r w:rsidRPr="00AF5C38">
        <w:rPr>
          <w:rFonts w:ascii="Bembo Book MT Pro" w:hAnsi="Bembo Book MT Pro" w:cs="Janson SSi"/>
          <w:color w:val="000000" w:themeColor="text1"/>
          <w:sz w:val="49"/>
          <w:szCs w:val="49"/>
        </w:rPr>
        <w:t>, let’s notice that he does not merely indwell the individual believer, but the church too. In fact, it really isn’t possible to think of “church” and just one person. The word itself has as its intrinsic meaning an “</w:t>
      </w:r>
      <w:r w:rsidRPr="00AF5C38">
        <w:rPr>
          <w:rFonts w:ascii="Bembo Book MT Pro" w:hAnsi="Bembo Book MT Pro" w:cs="Janson SSi"/>
          <w:color w:val="048703"/>
          <w:sz w:val="49"/>
          <w:szCs w:val="49"/>
        </w:rPr>
        <w:t>assembly</w:t>
      </w:r>
      <w:r w:rsidRPr="00AF5C38">
        <w:rPr>
          <w:rFonts w:ascii="Bembo Book MT Pro" w:hAnsi="Bembo Book MT Pro" w:cs="Janson SSi"/>
          <w:color w:val="000000" w:themeColor="text1"/>
          <w:sz w:val="49"/>
          <w:szCs w:val="49"/>
        </w:rPr>
        <w:t>” of “</w:t>
      </w:r>
      <w:r w:rsidRPr="00AF5C38">
        <w:rPr>
          <w:rFonts w:ascii="Bembo Book MT Pro" w:hAnsi="Bembo Book MT Pro" w:cs="Janson SSi"/>
          <w:color w:val="048703"/>
          <w:sz w:val="49"/>
          <w:szCs w:val="49"/>
        </w:rPr>
        <w:t>called out ones</w:t>
      </w:r>
      <w:r w:rsidRPr="00AF5C38">
        <w:rPr>
          <w:rFonts w:ascii="Bembo Book MT Pro" w:hAnsi="Bembo Book MT Pro" w:cs="Janson SSi"/>
          <w:color w:val="000000" w:themeColor="text1"/>
          <w:sz w:val="49"/>
          <w:szCs w:val="49"/>
        </w:rPr>
        <w:t xml:space="preserve">,” as we will see again shortly. You can’t have an assembly of one. We’ve spent the last three weeks thinking about </w:t>
      </w:r>
      <w:r w:rsidRPr="00AF5C38">
        <w:rPr>
          <w:rFonts w:ascii="Bembo Book MT Pro" w:hAnsi="Bembo Book MT Pro" w:cs="Janson SSi"/>
          <w:color w:val="0000FF"/>
          <w:sz w:val="49"/>
          <w:szCs w:val="49"/>
        </w:rPr>
        <w:t xml:space="preserve">saving faith, </w:t>
      </w:r>
      <w:r w:rsidRPr="00AF5C38">
        <w:rPr>
          <w:rFonts w:ascii="Bembo Book MT Pro" w:hAnsi="Bembo Book MT Pro" w:cs="Janson SSi"/>
          <w:color w:val="000000" w:themeColor="text1"/>
          <w:sz w:val="49"/>
          <w:szCs w:val="49"/>
        </w:rPr>
        <w:t>and because salvation is first and foremost an individual activity, it made good sense to speak of the kind of saving faith that a Christian must have in God the Father, God the Son, and God the Holy Spirit. We keyed off the very first words of the creeds to do this: “</w:t>
      </w:r>
      <w:r w:rsidRPr="00AF5C38">
        <w:rPr>
          <w:rFonts w:ascii="Bembo Book MT Pro" w:hAnsi="Bembo Book MT Pro" w:cs="Janson SSi"/>
          <w:i/>
          <w:iCs/>
          <w:color w:val="048703"/>
          <w:sz w:val="49"/>
          <w:szCs w:val="49"/>
        </w:rPr>
        <w:t xml:space="preserve">I </w:t>
      </w:r>
      <w:r w:rsidRPr="00AF5C38">
        <w:rPr>
          <w:rFonts w:ascii="Bembo Book MT Pro" w:hAnsi="Bembo Book MT Pro" w:cs="Janson SSi"/>
          <w:color w:val="048703"/>
          <w:sz w:val="49"/>
          <w:szCs w:val="49"/>
        </w:rPr>
        <w:t>believe</w:t>
      </w:r>
      <w:r w:rsidRPr="00AF5C38">
        <w:rPr>
          <w:rFonts w:ascii="Bembo Book MT Pro" w:hAnsi="Bembo Book MT Pro" w:cs="Janson SSi"/>
          <w:color w:val="000000" w:themeColor="text1"/>
          <w:sz w:val="49"/>
          <w:szCs w:val="49"/>
        </w:rPr>
        <w:t>.”</w:t>
      </w:r>
    </w:p>
    <w:p w14:paraId="0BE61529"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lastRenderedPageBreak/>
        <w:t xml:space="preserve">However, it is important now to notice that there is a difference in the way the Old Roman Symbol, Apostles’ Creed, and the liturgical forms of the Nicene creeds read </w:t>
      </w:r>
      <w:r w:rsidRPr="00AF5C38">
        <w:rPr>
          <w:rFonts w:ascii="Bembo Book MT Pro" w:hAnsi="Bembo Book MT Pro" w:cs="Janson SSi"/>
          <w:color w:val="0000FF"/>
          <w:sz w:val="49"/>
          <w:szCs w:val="49"/>
        </w:rPr>
        <w:t>vs</w:t>
      </w:r>
      <w:r w:rsidRPr="00AF5C38">
        <w:rPr>
          <w:rFonts w:ascii="Bembo Book MT Pro" w:hAnsi="Bembo Book MT Pro" w:cs="Janson SSi"/>
          <w:color w:val="000000" w:themeColor="text1"/>
          <w:sz w:val="49"/>
          <w:szCs w:val="49"/>
        </w:rPr>
        <w:t>. the original Greek of the two Nicene creeds. For, they do not begin with “</w:t>
      </w:r>
      <w:r w:rsidRPr="00AF5C38">
        <w:rPr>
          <w:rFonts w:ascii="Bembo Book MT Pro" w:hAnsi="Bembo Book MT Pro" w:cs="Janson SSi"/>
          <w:color w:val="048703"/>
          <w:sz w:val="49"/>
          <w:szCs w:val="49"/>
        </w:rPr>
        <w:t>I believe</w:t>
      </w:r>
      <w:r w:rsidRPr="00AF5C38">
        <w:rPr>
          <w:rFonts w:ascii="Bembo Book MT Pro" w:hAnsi="Bembo Book MT Pro" w:cs="Janson SSi"/>
          <w:color w:val="000000" w:themeColor="text1"/>
          <w:sz w:val="49"/>
          <w:szCs w:val="49"/>
        </w:rPr>
        <w:t>” (</w:t>
      </w:r>
      <w:r w:rsidRPr="00AF5C38">
        <w:rPr>
          <w:rFonts w:ascii="Bembo Book MT Pro" w:hAnsi="Bembo Book MT Pro" w:cs="Janson SSi"/>
          <w:i/>
          <w:iCs/>
          <w:color w:val="000000" w:themeColor="text1"/>
          <w:sz w:val="49"/>
          <w:szCs w:val="49"/>
        </w:rPr>
        <w:t>Gk: Pisteuō</w:t>
      </w:r>
      <w:r w:rsidRPr="00AF5C38">
        <w:rPr>
          <w:rFonts w:ascii="Bembo Book MT Pro" w:hAnsi="Bembo Book MT Pro" w:cs="Janson SSi"/>
          <w:color w:val="000000" w:themeColor="text1"/>
          <w:sz w:val="49"/>
          <w:szCs w:val="49"/>
        </w:rPr>
        <w:t xml:space="preserve">, Lat: </w:t>
      </w:r>
      <w:r w:rsidRPr="00AF5C38">
        <w:rPr>
          <w:rFonts w:ascii="Bembo Book MT Pro" w:hAnsi="Bembo Book MT Pro" w:cs="Janson SSi"/>
          <w:i/>
          <w:iCs/>
          <w:color w:val="000000" w:themeColor="text1"/>
          <w:sz w:val="49"/>
          <w:szCs w:val="49"/>
        </w:rPr>
        <w:t>Credo</w:t>
      </w:r>
      <w:r w:rsidRPr="00AF5C38">
        <w:rPr>
          <w:rFonts w:ascii="Bembo Book MT Pro" w:hAnsi="Bembo Book MT Pro" w:cs="Janson SSi"/>
          <w:color w:val="000000" w:themeColor="text1"/>
          <w:sz w:val="49"/>
          <w:szCs w:val="49"/>
        </w:rPr>
        <w:t>), but “</w:t>
      </w:r>
      <w:r w:rsidRPr="00AF5C38">
        <w:rPr>
          <w:rFonts w:ascii="Bembo Book MT Pro" w:hAnsi="Bembo Book MT Pro" w:cs="Janson SSi"/>
          <w:i/>
          <w:iCs/>
          <w:color w:val="048703"/>
          <w:sz w:val="49"/>
          <w:szCs w:val="49"/>
        </w:rPr>
        <w:t>we</w:t>
      </w:r>
      <w:r w:rsidRPr="00AF5C38">
        <w:rPr>
          <w:rFonts w:ascii="Bembo Book MT Pro" w:hAnsi="Bembo Book MT Pro" w:cs="Janson SSi"/>
          <w:color w:val="048703"/>
          <w:sz w:val="49"/>
          <w:szCs w:val="49"/>
        </w:rPr>
        <w:t xml:space="preserve"> believe</w:t>
      </w:r>
      <w:r w:rsidRPr="00AF5C38">
        <w:rPr>
          <w:rFonts w:ascii="Bembo Book MT Pro" w:hAnsi="Bembo Book MT Pro" w:cs="Janson SSi"/>
          <w:color w:val="000000" w:themeColor="text1"/>
          <w:sz w:val="49"/>
          <w:szCs w:val="49"/>
        </w:rPr>
        <w:t>” (</w:t>
      </w:r>
      <w:r w:rsidRPr="00AF5C38">
        <w:rPr>
          <w:rFonts w:ascii="Bembo Book MT Pro" w:hAnsi="Bembo Book MT Pro" w:cs="Janson SSi"/>
          <w:i/>
          <w:iCs/>
          <w:color w:val="000000" w:themeColor="text1"/>
          <w:sz w:val="49"/>
          <w:szCs w:val="49"/>
        </w:rPr>
        <w:t>Pisteuomen</w:t>
      </w:r>
      <w:r w:rsidRPr="00AF5C38">
        <w:rPr>
          <w:rFonts w:ascii="Bembo Book MT Pro" w:hAnsi="Bembo Book MT Pro" w:cs="Janson SSi"/>
          <w:color w:val="000000" w:themeColor="text1"/>
          <w:sz w:val="49"/>
          <w:szCs w:val="49"/>
        </w:rPr>
        <w:t xml:space="preserve">). This is the first-person </w:t>
      </w:r>
      <w:r w:rsidRPr="00AF5C38">
        <w:rPr>
          <w:rFonts w:ascii="Bembo Book MT Pro" w:hAnsi="Bembo Book MT Pro" w:cs="Janson SSi"/>
          <w:color w:val="0000FF"/>
          <w:sz w:val="49"/>
          <w:szCs w:val="49"/>
        </w:rPr>
        <w:t>plural</w:t>
      </w:r>
      <w:r w:rsidRPr="00AF5C38">
        <w:rPr>
          <w:rFonts w:ascii="Bembo Book MT Pro" w:hAnsi="Bembo Book MT Pro" w:cs="Janson SSi"/>
          <w:color w:val="000000" w:themeColor="text1"/>
          <w:sz w:val="49"/>
          <w:szCs w:val="49"/>
        </w:rPr>
        <w:t>, not singular. This “we” runs throughout the second Nicene creed as it continues, “</w:t>
      </w:r>
      <w:r w:rsidRPr="00AF5C38">
        <w:rPr>
          <w:rFonts w:ascii="Bembo Book MT Pro" w:hAnsi="Bembo Book MT Pro" w:cs="Janson SSi"/>
          <w:i/>
          <w:iCs/>
          <w:color w:val="048703"/>
          <w:sz w:val="49"/>
          <w:szCs w:val="49"/>
        </w:rPr>
        <w:t>We</w:t>
      </w:r>
      <w:r w:rsidRPr="00AF5C38">
        <w:rPr>
          <w:rFonts w:ascii="Bembo Book MT Pro" w:hAnsi="Bembo Book MT Pro" w:cs="Janson SSi"/>
          <w:color w:val="048703"/>
          <w:sz w:val="49"/>
          <w:szCs w:val="49"/>
        </w:rPr>
        <w:t xml:space="preserve"> acknowledge (</w:t>
      </w:r>
      <w:proofErr w:type="spellStart"/>
      <w:r w:rsidRPr="00AF5C38">
        <w:rPr>
          <w:rFonts w:ascii="Bembo Book MT Pro" w:hAnsi="Bembo Book MT Pro" w:cs="Janson SSi"/>
          <w:i/>
          <w:iCs/>
          <w:color w:val="048703"/>
          <w:sz w:val="49"/>
          <w:szCs w:val="49"/>
        </w:rPr>
        <w:t>homologoumen</w:t>
      </w:r>
      <w:proofErr w:type="spellEnd"/>
      <w:r w:rsidRPr="00AF5C38">
        <w:rPr>
          <w:rFonts w:ascii="Bembo Book MT Pro" w:hAnsi="Bembo Book MT Pro" w:cs="Janson SSi"/>
          <w:color w:val="048703"/>
          <w:sz w:val="49"/>
          <w:szCs w:val="49"/>
        </w:rPr>
        <w:t>) …</w:t>
      </w:r>
      <w:r w:rsidRPr="00AF5C38">
        <w:rPr>
          <w:rFonts w:ascii="Bembo Book MT Pro" w:hAnsi="Bembo Book MT Pro" w:cs="Janson SSi"/>
          <w:color w:val="000000" w:themeColor="text1"/>
          <w:sz w:val="49"/>
          <w:szCs w:val="49"/>
        </w:rPr>
        <w:t>” and “</w:t>
      </w:r>
      <w:r w:rsidRPr="00AF5C38">
        <w:rPr>
          <w:rFonts w:ascii="Bembo Book MT Pro" w:hAnsi="Bembo Book MT Pro" w:cs="Janson SSi"/>
          <w:i/>
          <w:iCs/>
          <w:color w:val="048703"/>
          <w:sz w:val="49"/>
          <w:szCs w:val="49"/>
        </w:rPr>
        <w:t>we</w:t>
      </w:r>
      <w:r w:rsidRPr="00AF5C38">
        <w:rPr>
          <w:rFonts w:ascii="Bembo Book MT Pro" w:hAnsi="Bembo Book MT Pro" w:cs="Janson SSi"/>
          <w:color w:val="048703"/>
          <w:sz w:val="49"/>
          <w:szCs w:val="49"/>
        </w:rPr>
        <w:t xml:space="preserve"> look for (</w:t>
      </w:r>
      <w:proofErr w:type="spellStart"/>
      <w:r w:rsidRPr="00AF5C38">
        <w:rPr>
          <w:rFonts w:ascii="Bembo Book MT Pro" w:hAnsi="Bembo Book MT Pro" w:cs="Janson SSi"/>
          <w:i/>
          <w:iCs/>
          <w:color w:val="048703"/>
          <w:sz w:val="49"/>
          <w:szCs w:val="49"/>
        </w:rPr>
        <w:t>prosdokoumen</w:t>
      </w:r>
      <w:proofErr w:type="spellEnd"/>
      <w:r w:rsidRPr="00AF5C38">
        <w:rPr>
          <w:rFonts w:ascii="Bembo Book MT Pro" w:hAnsi="Bembo Book MT Pro" w:cs="Janson SSi"/>
          <w:color w:val="048703"/>
          <w:sz w:val="49"/>
          <w:szCs w:val="49"/>
        </w:rPr>
        <w:t>)…</w:t>
      </w:r>
      <w:r w:rsidRPr="00AF5C38">
        <w:rPr>
          <w:rFonts w:ascii="Bembo Book MT Pro" w:hAnsi="Bembo Book MT Pro" w:cs="Janson SSi"/>
          <w:color w:val="000000" w:themeColor="text1"/>
          <w:sz w:val="49"/>
          <w:szCs w:val="49"/>
        </w:rPr>
        <w:t xml:space="preserve">” </w:t>
      </w:r>
    </w:p>
    <w:p w14:paraId="14C6722E"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w:t>
      </w:r>
      <w:r w:rsidRPr="00AF5C38">
        <w:rPr>
          <w:rFonts w:ascii="Bembo Book MT Pro" w:hAnsi="Bembo Book MT Pro" w:cs="Janson SSi"/>
          <w:color w:val="0000FF"/>
          <w:sz w:val="49"/>
          <w:szCs w:val="49"/>
        </w:rPr>
        <w:t>We</w:t>
      </w:r>
      <w:r w:rsidRPr="00AF5C38">
        <w:rPr>
          <w:rFonts w:ascii="Bembo Book MT Pro" w:hAnsi="Bembo Book MT Pro" w:cs="Janson SSi"/>
          <w:color w:val="000000" w:themeColor="text1"/>
          <w:sz w:val="49"/>
          <w:szCs w:val="49"/>
        </w:rPr>
        <w:t xml:space="preserve">” is a group. The creeds are really all about groups. They </w:t>
      </w:r>
      <w:r w:rsidRPr="00AF5C38">
        <w:rPr>
          <w:rFonts w:ascii="Bembo Book MT Pro" w:hAnsi="Bembo Book MT Pro" w:cs="Janson SSi"/>
          <w:color w:val="0000FF"/>
          <w:sz w:val="49"/>
          <w:szCs w:val="49"/>
        </w:rPr>
        <w:t>were fashioned by groups</w:t>
      </w:r>
      <w:r w:rsidRPr="00AF5C38">
        <w:rPr>
          <w:rFonts w:ascii="Bembo Book MT Pro" w:hAnsi="Bembo Book MT Pro" w:cs="Janson SSi"/>
          <w:color w:val="000000" w:themeColor="text1"/>
          <w:sz w:val="49"/>
          <w:szCs w:val="49"/>
        </w:rPr>
        <w:t xml:space="preserve">, the first apparently being the Apostles themselves in Jerusalem with subsequent churches and councils drafting very similar creeds later. They are meant to be </w:t>
      </w:r>
      <w:r w:rsidRPr="00AF5C38">
        <w:rPr>
          <w:rFonts w:ascii="Bembo Book MT Pro" w:hAnsi="Bembo Book MT Pro" w:cs="Janson SSi"/>
          <w:color w:val="0000FF"/>
          <w:sz w:val="49"/>
          <w:szCs w:val="49"/>
        </w:rPr>
        <w:t>confessed not just as individuals, but together with the group</w:t>
      </w:r>
      <w:r w:rsidRPr="00AF5C38">
        <w:rPr>
          <w:rFonts w:ascii="Bembo Book MT Pro" w:hAnsi="Bembo Book MT Pro" w:cs="Janson SSi"/>
          <w:color w:val="000000" w:themeColor="text1"/>
          <w:sz w:val="49"/>
          <w:szCs w:val="49"/>
        </w:rPr>
        <w:t xml:space="preserve">. </w:t>
      </w:r>
    </w:p>
    <w:p w14:paraId="1C170F9A"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What is that group? It is </w:t>
      </w:r>
      <w:r w:rsidRPr="00AF5C38">
        <w:rPr>
          <w:rFonts w:ascii="Bembo Book MT Pro" w:hAnsi="Bembo Book MT Pro" w:cs="Janson SSi"/>
          <w:color w:val="0000FF"/>
          <w:sz w:val="49"/>
          <w:szCs w:val="49"/>
        </w:rPr>
        <w:t>the church</w:t>
      </w:r>
      <w:r w:rsidRPr="00AF5C38">
        <w:rPr>
          <w:rFonts w:ascii="Bembo Book MT Pro" w:hAnsi="Bembo Book MT Pro" w:cs="Janson SSi"/>
          <w:color w:val="000000" w:themeColor="text1"/>
          <w:sz w:val="49"/>
          <w:szCs w:val="49"/>
        </w:rPr>
        <w:t xml:space="preserve">. Christianity is not just </w:t>
      </w:r>
      <w:r w:rsidRPr="00AF5C38">
        <w:rPr>
          <w:rFonts w:ascii="Bembo Book MT Pro" w:hAnsi="Bembo Book MT Pro" w:cs="Janson SSi"/>
          <w:i/>
          <w:iCs/>
          <w:color w:val="000000" w:themeColor="text1"/>
          <w:sz w:val="49"/>
          <w:szCs w:val="49"/>
        </w:rPr>
        <w:t>me ‘n Jesus</w:t>
      </w:r>
      <w:r w:rsidRPr="00AF5C38">
        <w:rPr>
          <w:rFonts w:ascii="Bembo Book MT Pro" w:hAnsi="Bembo Book MT Pro" w:cs="Janson SSi"/>
          <w:color w:val="000000" w:themeColor="text1"/>
          <w:sz w:val="49"/>
          <w:szCs w:val="49"/>
        </w:rPr>
        <w:t xml:space="preserve">. It is about us, together, confessing a common faith at the most essential level. It is not just that I bear the name Christian, but that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bear the name Christians.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take the name of Christ upon us.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confess this God.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move out into the world to make disciples. God gathers his elect </w:t>
      </w:r>
      <w:r w:rsidRPr="00AF5C38">
        <w:rPr>
          <w:rFonts w:ascii="Bembo Book MT Pro" w:hAnsi="Bembo Book MT Pro" w:cs="Janson SSi"/>
          <w:i/>
          <w:iCs/>
          <w:color w:val="000000" w:themeColor="text1"/>
          <w:sz w:val="49"/>
          <w:szCs w:val="49"/>
        </w:rPr>
        <w:t>together</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00000" w:themeColor="text1"/>
          <w:sz w:val="49"/>
          <w:szCs w:val="49"/>
        </w:rPr>
        <w:lastRenderedPageBreak/>
        <w:t xml:space="preserve">from the four corners of the earth.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have fellowship and communion.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are eager to maintain the of the Spirit in the bond of peace.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are adopted as brothers and sisters into the royal household and a holy priesthood. Together </w:t>
      </w:r>
      <w:r w:rsidRPr="00AF5C38">
        <w:rPr>
          <w:rFonts w:ascii="Bembo Book MT Pro" w:hAnsi="Bembo Book MT Pro" w:cs="Janson SSi"/>
          <w:i/>
          <w:iCs/>
          <w:color w:val="000000" w:themeColor="text1"/>
          <w:sz w:val="49"/>
          <w:szCs w:val="49"/>
        </w:rPr>
        <w:t>we</w:t>
      </w:r>
      <w:r w:rsidRPr="00AF5C38">
        <w:rPr>
          <w:rFonts w:ascii="Bembo Book MT Pro" w:hAnsi="Bembo Book MT Pro" w:cs="Janson SSi"/>
          <w:color w:val="000000" w:themeColor="text1"/>
          <w:sz w:val="49"/>
          <w:szCs w:val="49"/>
        </w:rPr>
        <w:t xml:space="preserve"> shall dwell in eternity as the family of God. </w:t>
      </w:r>
    </w:p>
    <w:p w14:paraId="3BBE45F6"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We saw in the introductory sermon that </w:t>
      </w:r>
      <w:r w:rsidRPr="00AF5C38">
        <w:rPr>
          <w:rFonts w:ascii="Bembo Book MT Pro" w:hAnsi="Bembo Book MT Pro" w:cs="Janson SSi"/>
          <w:color w:val="0000FF"/>
          <w:sz w:val="49"/>
          <w:szCs w:val="49"/>
        </w:rPr>
        <w:t xml:space="preserve">many think that creeds create division. </w:t>
      </w:r>
      <w:r w:rsidRPr="00AF5C38">
        <w:rPr>
          <w:rFonts w:ascii="Bembo Book MT Pro" w:hAnsi="Bembo Book MT Pro" w:cs="Janson SSi"/>
          <w:color w:val="000000" w:themeColor="text1"/>
          <w:sz w:val="49"/>
          <w:szCs w:val="49"/>
        </w:rPr>
        <w:t xml:space="preserve">But this is only true when heretics, schismatics and, and cultists are concerned. On essential things, the opposite is true (we allow for differences of opinion on secondary issues). It is </w:t>
      </w:r>
      <w:r w:rsidRPr="00AF5C38">
        <w:rPr>
          <w:rFonts w:ascii="Bembo Book MT Pro" w:hAnsi="Bembo Book MT Pro" w:cs="Janson SSi"/>
          <w:color w:val="0000FF"/>
          <w:sz w:val="49"/>
          <w:szCs w:val="49"/>
        </w:rPr>
        <w:t>our collective confession that demonstrates a common faith</w:t>
      </w:r>
      <w:r w:rsidRPr="00AF5C38">
        <w:rPr>
          <w:rFonts w:ascii="Bembo Book MT Pro" w:hAnsi="Bembo Book MT Pro" w:cs="Janson SSi"/>
          <w:color w:val="000000" w:themeColor="text1"/>
          <w:sz w:val="49"/>
          <w:szCs w:val="49"/>
        </w:rPr>
        <w:t xml:space="preserve">, a </w:t>
      </w:r>
      <w:r w:rsidRPr="00AF5C38">
        <w:rPr>
          <w:rFonts w:ascii="Bembo Book MT Pro" w:hAnsi="Bembo Book MT Pro" w:cs="Janson SSi"/>
          <w:color w:val="0000FF"/>
          <w:sz w:val="49"/>
          <w:szCs w:val="49"/>
        </w:rPr>
        <w:t>unity</w:t>
      </w:r>
      <w:r w:rsidRPr="00AF5C38">
        <w:rPr>
          <w:rFonts w:ascii="Bembo Book MT Pro" w:hAnsi="Bembo Book MT Pro" w:cs="Janson SSi"/>
          <w:color w:val="000000" w:themeColor="text1"/>
          <w:sz w:val="49"/>
          <w:szCs w:val="49"/>
        </w:rPr>
        <w:t xml:space="preserve"> of thought, and a </w:t>
      </w:r>
      <w:r w:rsidRPr="00AF5C38">
        <w:rPr>
          <w:rFonts w:ascii="Bembo Book MT Pro" w:hAnsi="Bembo Book MT Pro" w:cs="Janson SSi"/>
          <w:color w:val="0000FF"/>
          <w:sz w:val="49"/>
          <w:szCs w:val="49"/>
        </w:rPr>
        <w:t>singularity</w:t>
      </w:r>
      <w:r w:rsidRPr="00AF5C38">
        <w:rPr>
          <w:rFonts w:ascii="Bembo Book MT Pro" w:hAnsi="Bembo Book MT Pro" w:cs="Janson SSi"/>
          <w:color w:val="000000" w:themeColor="text1"/>
          <w:sz w:val="49"/>
          <w:szCs w:val="49"/>
        </w:rPr>
        <w:t xml:space="preserve"> of purpose. Thus, this plural pronoun in the Nicene creeds is vitally important not just for our faith in Christ, but for </w:t>
      </w:r>
      <w:r w:rsidRPr="00AF5C38">
        <w:rPr>
          <w:rFonts w:ascii="Bembo Book MT Pro" w:hAnsi="Bembo Book MT Pro" w:cs="Janson SSi"/>
          <w:color w:val="0000FF"/>
          <w:sz w:val="49"/>
          <w:szCs w:val="49"/>
        </w:rPr>
        <w:t xml:space="preserve">perpetuating and propagating the Faith once </w:t>
      </w:r>
      <w:r w:rsidRPr="00AF5C38">
        <w:rPr>
          <w:rFonts w:ascii="Bembo Book MT Pro" w:hAnsi="Bembo Book MT Pro" w:cs="Janson SSi"/>
          <w:color w:val="000000" w:themeColor="text1"/>
          <w:sz w:val="49"/>
          <w:szCs w:val="49"/>
        </w:rPr>
        <w:t>for all delivered to the saints to each subsequent generation. The creeds are the foundational doctrines that bind all Christians together in both space and time. With that, let’s turn to this final Article of the Creeds and what they say about us together.</w:t>
      </w:r>
    </w:p>
    <w:p w14:paraId="0D8EBEFE" w14:textId="77777777" w:rsidR="00DB3AE8" w:rsidRPr="00AF5C38" w:rsidRDefault="00DB3AE8" w:rsidP="00AF5C38">
      <w:pPr>
        <w:ind w:left="-900" w:right="-900"/>
        <w:jc w:val="both"/>
        <w:rPr>
          <w:rFonts w:ascii="Janson SSi" w:hAnsi="Janson SSi" w:cs="Janson SSi"/>
          <w:b/>
          <w:bCs/>
          <w:sz w:val="49"/>
          <w:szCs w:val="49"/>
        </w:rPr>
      </w:pPr>
    </w:p>
    <w:p w14:paraId="52DF2D30" w14:textId="77777777" w:rsidR="00AF5C38" w:rsidRDefault="00AF5C38" w:rsidP="00AF5C38">
      <w:pPr>
        <w:ind w:left="-900" w:right="-900"/>
        <w:jc w:val="both"/>
        <w:rPr>
          <w:rFonts w:ascii="Janson SSi" w:hAnsi="Janson SSi" w:cs="Janson SSi"/>
          <w:b/>
          <w:bCs/>
          <w:sz w:val="49"/>
          <w:szCs w:val="49"/>
        </w:rPr>
      </w:pPr>
    </w:p>
    <w:p w14:paraId="3841DAD5" w14:textId="7878F1BF" w:rsidR="00DB3AE8" w:rsidRPr="00AF5C38" w:rsidRDefault="00DB3AE8" w:rsidP="00AF5C38">
      <w:pPr>
        <w:ind w:left="-900" w:right="-900"/>
        <w:jc w:val="both"/>
        <w:rPr>
          <w:rFonts w:ascii="Janson SSi" w:hAnsi="Janson SSi" w:cs="Janson SSi"/>
          <w:b/>
          <w:bCs/>
          <w:sz w:val="49"/>
          <w:szCs w:val="49"/>
        </w:rPr>
      </w:pPr>
      <w:r w:rsidRPr="00AF5C38">
        <w:rPr>
          <w:rFonts w:ascii="Janson SSi" w:hAnsi="Janson SSi" w:cs="Janson SSi"/>
          <w:b/>
          <w:bCs/>
          <w:sz w:val="49"/>
          <w:szCs w:val="49"/>
        </w:rPr>
        <w:lastRenderedPageBreak/>
        <w:t>We Believe in the Holy Catholic Church</w:t>
      </w:r>
    </w:p>
    <w:p w14:paraId="5174FEEF" w14:textId="77777777" w:rsidR="00DB3AE8" w:rsidRPr="00AF5C38" w:rsidRDefault="00DB3AE8" w:rsidP="00AF5C38">
      <w:pPr>
        <w:ind w:left="-900" w:right="-900"/>
        <w:jc w:val="both"/>
        <w:rPr>
          <w:rFonts w:ascii="Janson SSi" w:hAnsi="Janson SSi" w:cs="Janson SSi"/>
          <w:b/>
          <w:bCs/>
          <w:sz w:val="49"/>
          <w:szCs w:val="49"/>
        </w:rPr>
      </w:pPr>
    </w:p>
    <w:p w14:paraId="106503B3"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r w:rsidRPr="00AF5C38">
        <w:rPr>
          <w:rFonts w:ascii="Janson SSi" w:hAnsi="Janson SSi" w:cs="Janson SSi"/>
          <w:i/>
          <w:iCs/>
          <w:color w:val="000000" w:themeColor="text1"/>
          <w:sz w:val="49"/>
          <w:szCs w:val="49"/>
        </w:rPr>
        <w:t>The Holy Catholic Church</w:t>
      </w:r>
    </w:p>
    <w:p w14:paraId="0E4B9A96" w14:textId="77777777" w:rsidR="00DB3AE8" w:rsidRPr="00AF5C38" w:rsidRDefault="00DB3AE8" w:rsidP="00AF5C38">
      <w:pPr>
        <w:tabs>
          <w:tab w:val="left" w:pos="810"/>
        </w:tabs>
        <w:ind w:left="-900" w:right="-900"/>
        <w:jc w:val="both"/>
        <w:rPr>
          <w:rFonts w:ascii="Bembo Book MT Pro" w:hAnsi="Bembo Book MT Pro" w:cs="Janson SSi"/>
          <w:color w:val="000000" w:themeColor="text1"/>
          <w:sz w:val="49"/>
          <w:szCs w:val="49"/>
        </w:rPr>
      </w:pPr>
    </w:p>
    <w:p w14:paraId="05761495"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The three creeds that continue past confessing the Holy Spirit each begin with a short statement about </w:t>
      </w:r>
      <w:r w:rsidRPr="00AF5C38">
        <w:rPr>
          <w:rFonts w:ascii="Bembo Book MT Pro" w:hAnsi="Bembo Book MT Pro" w:cs="Janson SSi"/>
          <w:color w:val="0000FF"/>
          <w:sz w:val="49"/>
          <w:szCs w:val="49"/>
        </w:rPr>
        <w:t xml:space="preserve">the church. </w:t>
      </w:r>
      <w:r w:rsidRPr="00AF5C38">
        <w:rPr>
          <w:rFonts w:ascii="Bembo Book MT Pro" w:hAnsi="Bembo Book MT Pro" w:cs="Janson SSi"/>
          <w:color w:val="000000" w:themeColor="text1"/>
          <w:sz w:val="49"/>
          <w:szCs w:val="49"/>
        </w:rPr>
        <w:t>The Old Roman Symbol simply says, “</w:t>
      </w:r>
      <w:r w:rsidRPr="00AF5C38">
        <w:rPr>
          <w:rFonts w:ascii="Bembo Book MT Pro" w:hAnsi="Bembo Book MT Pro" w:cs="Janson SSi"/>
          <w:color w:val="048703"/>
          <w:sz w:val="49"/>
          <w:szCs w:val="49"/>
        </w:rPr>
        <w:t>… the holy church</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000FF"/>
          <w:sz w:val="49"/>
          <w:szCs w:val="49"/>
        </w:rPr>
        <w:t xml:space="preserve">The noun is “church.” </w:t>
      </w:r>
      <w:r w:rsidRPr="00AF5C38">
        <w:rPr>
          <w:rFonts w:ascii="Bembo Book MT Pro" w:hAnsi="Bembo Book MT Pro" w:cs="Janson SSi"/>
          <w:color w:val="000000" w:themeColor="text1"/>
          <w:sz w:val="49"/>
          <w:szCs w:val="49"/>
        </w:rPr>
        <w:t xml:space="preserve">Because of the confusion that exists around the </w:t>
      </w:r>
      <w:r w:rsidRPr="00AF5C38">
        <w:rPr>
          <w:rFonts w:ascii="Bembo Book MT Pro" w:hAnsi="Bembo Book MT Pro" w:cs="Janson SSi"/>
          <w:color w:val="0000FF"/>
          <w:sz w:val="49"/>
          <w:szCs w:val="49"/>
        </w:rPr>
        <w:t xml:space="preserve">meaning and origin </w:t>
      </w:r>
      <w:r w:rsidRPr="00AF5C38">
        <w:rPr>
          <w:rFonts w:ascii="Bembo Book MT Pro" w:hAnsi="Bembo Book MT Pro" w:cs="Janson SSi"/>
          <w:color w:val="000000" w:themeColor="text1"/>
          <w:sz w:val="49"/>
          <w:szCs w:val="49"/>
        </w:rPr>
        <w:t xml:space="preserve">of this term, and because of how foundational it is to this last section of the creed, we need to spend some time here. </w:t>
      </w:r>
    </w:p>
    <w:p w14:paraId="1E00526D"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Let’s </w:t>
      </w:r>
      <w:r w:rsidRPr="00AF5C38">
        <w:rPr>
          <w:rFonts w:ascii="Bembo Book MT Pro" w:hAnsi="Bembo Book MT Pro" w:cs="Janson SSi"/>
          <w:color w:val="0000FF"/>
          <w:sz w:val="49"/>
          <w:szCs w:val="49"/>
        </w:rPr>
        <w:t>work our way backwards</w:t>
      </w:r>
      <w:r w:rsidRPr="00AF5C38">
        <w:rPr>
          <w:rFonts w:ascii="Bembo Book MT Pro" w:hAnsi="Bembo Book MT Pro" w:cs="Janson SSi"/>
          <w:color w:val="000000" w:themeColor="text1"/>
          <w:sz w:val="49"/>
          <w:szCs w:val="49"/>
        </w:rPr>
        <w:t xml:space="preserve">. The </w:t>
      </w:r>
      <w:r w:rsidRPr="00AF5C38">
        <w:rPr>
          <w:rFonts w:ascii="Bembo Book MT Pro" w:hAnsi="Bembo Book MT Pro" w:cs="Janson SSi"/>
          <w:color w:val="0000FF"/>
          <w:sz w:val="49"/>
          <w:szCs w:val="49"/>
        </w:rPr>
        <w:t>English</w:t>
      </w:r>
      <w:r w:rsidRPr="00AF5C38">
        <w:rPr>
          <w:rFonts w:ascii="Bembo Book MT Pro" w:hAnsi="Bembo Book MT Pro" w:cs="Janson SSi"/>
          <w:color w:val="000000" w:themeColor="text1"/>
          <w:sz w:val="49"/>
          <w:szCs w:val="49"/>
        </w:rPr>
        <w:t xml:space="preserve"> word “</w:t>
      </w:r>
      <w:r w:rsidRPr="00AF5C38">
        <w:rPr>
          <w:rFonts w:ascii="Bembo Book MT Pro" w:hAnsi="Bembo Book MT Pro" w:cs="Janson SSi"/>
          <w:color w:val="0000FF"/>
          <w:sz w:val="49"/>
          <w:szCs w:val="49"/>
        </w:rPr>
        <w:t>church</w:t>
      </w:r>
      <w:r w:rsidRPr="00AF5C38">
        <w:rPr>
          <w:rFonts w:ascii="Bembo Book MT Pro" w:hAnsi="Bembo Book MT Pro" w:cs="Janson SSi"/>
          <w:color w:val="000000" w:themeColor="text1"/>
          <w:sz w:val="49"/>
          <w:szCs w:val="49"/>
        </w:rPr>
        <w:t xml:space="preserve">” has a fascinating etymology. It comes from the Old English </w:t>
      </w:r>
      <w:r w:rsidRPr="00AF5C38">
        <w:rPr>
          <w:rFonts w:ascii="Bembo Book MT Pro" w:hAnsi="Bembo Book MT Pro" w:cs="Janson SSi"/>
          <w:i/>
          <w:iCs/>
          <w:color w:val="000000" w:themeColor="text1"/>
          <w:sz w:val="49"/>
          <w:szCs w:val="49"/>
        </w:rPr>
        <w:t>circe</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i/>
          <w:iCs/>
          <w:color w:val="000000" w:themeColor="text1"/>
          <w:sz w:val="49"/>
          <w:szCs w:val="49"/>
        </w:rPr>
        <w:t>cirice</w:t>
      </w:r>
      <w:r w:rsidRPr="00AF5C38">
        <w:rPr>
          <w:rFonts w:ascii="Bembo Book MT Pro" w:hAnsi="Bembo Book MT Pro" w:cs="Janson SSi"/>
          <w:color w:val="000000" w:themeColor="text1"/>
          <w:sz w:val="49"/>
          <w:szCs w:val="49"/>
        </w:rPr>
        <w:t>), which is a “</w:t>
      </w:r>
      <w:r w:rsidRPr="00AF5C38">
        <w:rPr>
          <w:rFonts w:ascii="Bembo Book MT Pro" w:hAnsi="Bembo Book MT Pro" w:cs="Janson SSi"/>
          <w:color w:val="048703"/>
          <w:sz w:val="49"/>
          <w:szCs w:val="49"/>
        </w:rPr>
        <w:t>place of assemblage set aside for Christian worship</w:t>
      </w:r>
      <w:r w:rsidRPr="00AF5C38">
        <w:rPr>
          <w:rFonts w:ascii="Bembo Book MT Pro" w:hAnsi="Bembo Book MT Pro" w:cs="Janson SSi"/>
          <w:color w:val="000000" w:themeColor="text1"/>
          <w:sz w:val="49"/>
          <w:szCs w:val="49"/>
        </w:rPr>
        <w:t xml:space="preserve">.” Notice: </w:t>
      </w:r>
      <w:r w:rsidRPr="00AF5C38">
        <w:rPr>
          <w:rFonts w:ascii="Bembo Book MT Pro" w:hAnsi="Bembo Book MT Pro" w:cs="Janson SSi"/>
          <w:i/>
          <w:iCs/>
          <w:color w:val="000000" w:themeColor="text1"/>
          <w:sz w:val="49"/>
          <w:szCs w:val="49"/>
        </w:rPr>
        <w:t>assembly</w:t>
      </w:r>
      <w:r w:rsidRPr="00AF5C38">
        <w:rPr>
          <w:rFonts w:ascii="Bembo Book MT Pro" w:hAnsi="Bembo Book MT Pro" w:cs="Janson SSi"/>
          <w:color w:val="000000" w:themeColor="text1"/>
          <w:sz w:val="49"/>
          <w:szCs w:val="49"/>
        </w:rPr>
        <w:t xml:space="preserve">. This in turn comes from the Proto-Germanic </w:t>
      </w:r>
      <w:r w:rsidRPr="00AF5C38">
        <w:rPr>
          <w:rFonts w:ascii="Bembo Book MT Pro" w:hAnsi="Bembo Book MT Pro" w:cs="Janson SSi"/>
          <w:i/>
          <w:iCs/>
          <w:color w:val="000000" w:themeColor="text1"/>
          <w:sz w:val="49"/>
          <w:szCs w:val="49"/>
        </w:rPr>
        <w:t>kirika</w:t>
      </w:r>
      <w:r w:rsidRPr="00AF5C38">
        <w:rPr>
          <w:rFonts w:ascii="Bembo Book MT Pro" w:hAnsi="Bembo Book MT Pro" w:cs="Janson SSi"/>
          <w:color w:val="000000" w:themeColor="text1"/>
          <w:sz w:val="49"/>
          <w:szCs w:val="49"/>
        </w:rPr>
        <w:t xml:space="preserve"> (which gave rise to the Old Saxon </w:t>
      </w:r>
      <w:r w:rsidRPr="00AF5C38">
        <w:rPr>
          <w:rFonts w:ascii="Bembo Book MT Pro" w:hAnsi="Bembo Book MT Pro" w:cs="Janson SSi"/>
          <w:i/>
          <w:iCs/>
          <w:color w:val="000000" w:themeColor="text1"/>
          <w:sz w:val="49"/>
          <w:szCs w:val="49"/>
        </w:rPr>
        <w:t>kirika</w:t>
      </w:r>
      <w:r w:rsidRPr="00AF5C38">
        <w:rPr>
          <w:rFonts w:ascii="Bembo Book MT Pro" w:hAnsi="Bembo Book MT Pro" w:cs="Janson SSi"/>
          <w:color w:val="000000" w:themeColor="text1"/>
          <w:sz w:val="49"/>
          <w:szCs w:val="49"/>
        </w:rPr>
        <w:t xml:space="preserve">, Old Norse </w:t>
      </w:r>
      <w:r w:rsidRPr="00AF5C38">
        <w:rPr>
          <w:rFonts w:ascii="Bembo Book MT Pro" w:hAnsi="Bembo Book MT Pro" w:cs="Janson SSi"/>
          <w:i/>
          <w:iCs/>
          <w:color w:val="000000" w:themeColor="text1"/>
          <w:sz w:val="49"/>
          <w:szCs w:val="49"/>
        </w:rPr>
        <w:t>kirkja</w:t>
      </w:r>
      <w:r w:rsidRPr="00AF5C38">
        <w:rPr>
          <w:rFonts w:ascii="Bembo Book MT Pro" w:hAnsi="Bembo Book MT Pro" w:cs="Janson SSi"/>
          <w:color w:val="000000" w:themeColor="text1"/>
          <w:sz w:val="49"/>
          <w:szCs w:val="49"/>
        </w:rPr>
        <w:t xml:space="preserve">, Dutch </w:t>
      </w:r>
      <w:r w:rsidRPr="00AF5C38">
        <w:rPr>
          <w:rFonts w:ascii="Bembo Book MT Pro" w:hAnsi="Bembo Book MT Pro" w:cs="Janson SSi"/>
          <w:i/>
          <w:iCs/>
          <w:color w:val="000000" w:themeColor="text1"/>
          <w:sz w:val="49"/>
          <w:szCs w:val="49"/>
        </w:rPr>
        <w:t>kerk</w:t>
      </w:r>
      <w:r w:rsidRPr="00AF5C38">
        <w:rPr>
          <w:rFonts w:ascii="Bembo Book MT Pro" w:hAnsi="Bembo Book MT Pro" w:cs="Janson SSi"/>
          <w:color w:val="000000" w:themeColor="text1"/>
          <w:sz w:val="49"/>
          <w:szCs w:val="49"/>
        </w:rPr>
        <w:t xml:space="preserve">, and others). This in turn seems to have been borrowed from an unrecorded Gothic word from the Greek </w:t>
      </w:r>
      <w:r w:rsidRPr="00AF5C38">
        <w:rPr>
          <w:rFonts w:ascii="Bembo Book MT Pro" w:hAnsi="Bembo Book MT Pro" w:cs="Janson SSi"/>
          <w:i/>
          <w:iCs/>
          <w:color w:val="000000" w:themeColor="text1"/>
          <w:sz w:val="49"/>
          <w:szCs w:val="49"/>
        </w:rPr>
        <w:t>kyriake</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i/>
          <w:iCs/>
          <w:color w:val="000000" w:themeColor="text1"/>
          <w:sz w:val="49"/>
          <w:szCs w:val="49"/>
        </w:rPr>
        <w:t>oikia</w:t>
      </w:r>
      <w:r w:rsidRPr="00AF5C38">
        <w:rPr>
          <w:rFonts w:ascii="Bembo Book MT Pro" w:hAnsi="Bembo Book MT Pro" w:cs="Janson SSi"/>
          <w:color w:val="000000" w:themeColor="text1"/>
          <w:sz w:val="49"/>
          <w:szCs w:val="49"/>
        </w:rPr>
        <w:t>)—“</w:t>
      </w:r>
      <w:r w:rsidRPr="00AF5C38">
        <w:rPr>
          <w:rFonts w:ascii="Bembo Book MT Pro" w:hAnsi="Bembo Book MT Pro" w:cs="Janson SSi"/>
          <w:color w:val="0000FF"/>
          <w:sz w:val="49"/>
          <w:szCs w:val="49"/>
        </w:rPr>
        <w:t>the Lord’s (house).</w:t>
      </w:r>
      <w:r w:rsidRPr="00AF5C38">
        <w:rPr>
          <w:rFonts w:ascii="Bembo Book MT Pro" w:hAnsi="Bembo Book MT Pro" w:cs="Janson SSi"/>
          <w:color w:val="000000" w:themeColor="text1"/>
          <w:sz w:val="49"/>
          <w:szCs w:val="49"/>
        </w:rPr>
        <w:t>” “Lord” is the word “</w:t>
      </w:r>
      <w:r w:rsidRPr="00AF5C38">
        <w:rPr>
          <w:rFonts w:ascii="Bembo Book MT Pro" w:hAnsi="Bembo Book MT Pro" w:cs="Janson SSi"/>
          <w:i/>
          <w:iCs/>
          <w:color w:val="000000" w:themeColor="text1"/>
          <w:sz w:val="49"/>
          <w:szCs w:val="49"/>
        </w:rPr>
        <w:t>kurios</w:t>
      </w:r>
      <w:r w:rsidRPr="00AF5C38">
        <w:rPr>
          <w:rFonts w:ascii="Bembo Book MT Pro" w:hAnsi="Bembo Book MT Pro" w:cs="Janson SSi"/>
          <w:color w:val="000000" w:themeColor="text1"/>
          <w:sz w:val="49"/>
          <w:szCs w:val="49"/>
        </w:rPr>
        <w:t>” (</w:t>
      </w:r>
      <w:r w:rsidRPr="00AF5C38">
        <w:rPr>
          <w:rFonts w:ascii="Bembo Book MT Pro" w:hAnsi="Bembo Book MT Pro" w:cs="Janson SSi"/>
          <w:i/>
          <w:iCs/>
          <w:color w:val="000000" w:themeColor="text1"/>
          <w:sz w:val="49"/>
          <w:szCs w:val="49"/>
        </w:rPr>
        <w:t>kyrios</w:t>
      </w:r>
      <w:r w:rsidRPr="00AF5C38">
        <w:rPr>
          <w:rFonts w:ascii="Bembo Book MT Pro" w:hAnsi="Bembo Book MT Pro" w:cs="Janson SSi"/>
          <w:color w:val="000000" w:themeColor="text1"/>
          <w:sz w:val="49"/>
          <w:szCs w:val="49"/>
        </w:rPr>
        <w:t>).</w:t>
      </w:r>
      <w:r w:rsidRPr="00AF5C38">
        <w:rPr>
          <w:rStyle w:val="FootnoteReference"/>
          <w:rFonts w:ascii="Bembo Book MT Pro" w:hAnsi="Bembo Book MT Pro" w:cs="Janson SSi"/>
          <w:color w:val="000000" w:themeColor="text1"/>
          <w:sz w:val="49"/>
          <w:szCs w:val="49"/>
        </w:rPr>
        <w:footnoteReference w:id="3"/>
      </w:r>
      <w:r w:rsidRPr="00AF5C38">
        <w:rPr>
          <w:rFonts w:ascii="Bembo Book MT Pro" w:hAnsi="Bembo Book MT Pro" w:cs="Janson SSi"/>
          <w:color w:val="000000" w:themeColor="text1"/>
          <w:sz w:val="49"/>
          <w:szCs w:val="49"/>
        </w:rPr>
        <w:t xml:space="preserve"> So when you say, “We are going to the Lord’s House,” you </w:t>
      </w:r>
      <w:r w:rsidRPr="00AF5C38">
        <w:rPr>
          <w:rFonts w:ascii="Bembo Book MT Pro" w:hAnsi="Bembo Book MT Pro" w:cs="Janson SSi"/>
          <w:color w:val="000000" w:themeColor="text1"/>
          <w:sz w:val="49"/>
          <w:szCs w:val="49"/>
        </w:rPr>
        <w:lastRenderedPageBreak/>
        <w:t xml:space="preserve">are literally saying, “We are going to church,” the assembly of God’s people locally. </w:t>
      </w:r>
    </w:p>
    <w:p w14:paraId="0D66DF37"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“Church” translates the Greek word </w:t>
      </w:r>
      <w:r w:rsidRPr="00AF5C38">
        <w:rPr>
          <w:rFonts w:ascii="Bembo Book MT Pro" w:hAnsi="Bembo Book MT Pro" w:cs="Janson SSi"/>
          <w:i/>
          <w:iCs/>
          <w:color w:val="0000FF"/>
          <w:sz w:val="49"/>
          <w:szCs w:val="49"/>
        </w:rPr>
        <w:t>ekklesia</w:t>
      </w:r>
      <w:r w:rsidRPr="00AF5C38">
        <w:rPr>
          <w:rFonts w:ascii="Bembo Book MT Pro" w:hAnsi="Bembo Book MT Pro" w:cs="Janson SSi"/>
          <w:color w:val="000000" w:themeColor="text1"/>
          <w:sz w:val="49"/>
          <w:szCs w:val="49"/>
        </w:rPr>
        <w:t xml:space="preserve">. The word is a compound of </w:t>
      </w:r>
      <w:r w:rsidRPr="00AF5C38">
        <w:rPr>
          <w:rFonts w:ascii="Bembo Book MT Pro" w:hAnsi="Bembo Book MT Pro" w:cs="Janson SSi"/>
          <w:i/>
          <w:iCs/>
          <w:color w:val="0000FF"/>
          <w:sz w:val="49"/>
          <w:szCs w:val="49"/>
        </w:rPr>
        <w:t>ek</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48703"/>
          <w:sz w:val="49"/>
          <w:szCs w:val="49"/>
        </w:rPr>
        <w:t>out</w:t>
      </w:r>
      <w:r w:rsidRPr="00AF5C38">
        <w:rPr>
          <w:rFonts w:ascii="Bembo Book MT Pro" w:hAnsi="Bembo Book MT Pro" w:cs="Janson SSi"/>
          <w:color w:val="000000" w:themeColor="text1"/>
          <w:sz w:val="49"/>
          <w:szCs w:val="49"/>
        </w:rPr>
        <w:t xml:space="preserve">”) and </w:t>
      </w:r>
      <w:r w:rsidRPr="00AF5C38">
        <w:rPr>
          <w:rFonts w:ascii="Bembo Book MT Pro" w:hAnsi="Bembo Book MT Pro" w:cs="Janson SSi"/>
          <w:i/>
          <w:iCs/>
          <w:color w:val="0000FF"/>
          <w:sz w:val="49"/>
          <w:szCs w:val="49"/>
        </w:rPr>
        <w:t>kaleō</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48703"/>
          <w:sz w:val="49"/>
          <w:szCs w:val="49"/>
        </w:rPr>
        <w:t>to call, summon</w:t>
      </w:r>
      <w:r w:rsidRPr="00AF5C38">
        <w:rPr>
          <w:rFonts w:ascii="Bembo Book MT Pro" w:hAnsi="Bembo Book MT Pro" w:cs="Janson SSi"/>
          <w:color w:val="000000" w:themeColor="text1"/>
          <w:sz w:val="49"/>
          <w:szCs w:val="49"/>
        </w:rPr>
        <w:t xml:space="preserve">”). So, it is literally a calling forth or </w:t>
      </w:r>
      <w:r w:rsidRPr="00AF5C38">
        <w:rPr>
          <w:rFonts w:ascii="Bembo Book MT Pro" w:hAnsi="Bembo Book MT Pro" w:cs="Janson SSi"/>
          <w:color w:val="0000FF"/>
          <w:sz w:val="49"/>
          <w:szCs w:val="49"/>
        </w:rPr>
        <w:t>summoning</w:t>
      </w:r>
      <w:r w:rsidRPr="00AF5C38">
        <w:rPr>
          <w:rFonts w:ascii="Bembo Book MT Pro" w:hAnsi="Bembo Book MT Pro" w:cs="Janson SSi"/>
          <w:color w:val="000000" w:themeColor="text1"/>
          <w:sz w:val="49"/>
          <w:szCs w:val="49"/>
        </w:rPr>
        <w:t xml:space="preserve">. Curiously, this hints at </w:t>
      </w:r>
      <w:r w:rsidRPr="00AF5C38">
        <w:rPr>
          <w:rFonts w:ascii="Bembo Book MT Pro" w:hAnsi="Bembo Book MT Pro" w:cs="Janson SSi"/>
          <w:color w:val="0000FF"/>
          <w:sz w:val="49"/>
          <w:szCs w:val="49"/>
        </w:rPr>
        <w:t xml:space="preserve">two different ideas </w:t>
      </w:r>
      <w:r w:rsidRPr="00AF5C38">
        <w:rPr>
          <w:rFonts w:ascii="Bembo Book MT Pro" w:hAnsi="Bembo Book MT Pro" w:cs="Janson SSi"/>
          <w:color w:val="000000" w:themeColor="text1"/>
          <w:sz w:val="49"/>
          <w:szCs w:val="49"/>
        </w:rPr>
        <w:t>behind the word. In Scripture, God effectually calls his chosen people (“</w:t>
      </w:r>
      <w:r w:rsidRPr="00AF5C38">
        <w:rPr>
          <w:rFonts w:ascii="Bembo Book MT Pro" w:hAnsi="Bembo Book MT Pro" w:cs="Janson SSi"/>
          <w:color w:val="7601C3"/>
          <w:sz w:val="49"/>
          <w:szCs w:val="49"/>
        </w:rPr>
        <w:t>those whom he predestined he also called;</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FF0000"/>
          <w:sz w:val="49"/>
          <w:szCs w:val="49"/>
        </w:rPr>
        <w:t>Rom 8:30</w:t>
      </w:r>
      <w:r w:rsidRPr="00AF5C38">
        <w:rPr>
          <w:rFonts w:ascii="Bembo Book MT Pro" w:hAnsi="Bembo Book MT Pro" w:cs="Janson SSi"/>
          <w:color w:val="000000" w:themeColor="text1"/>
          <w:sz w:val="49"/>
          <w:szCs w:val="49"/>
        </w:rPr>
        <w:t xml:space="preserve">). This calling goes </w:t>
      </w:r>
      <w:r w:rsidRPr="00AF5C38">
        <w:rPr>
          <w:rFonts w:ascii="Bembo Book MT Pro" w:hAnsi="Bembo Book MT Pro" w:cs="Janson SSi"/>
          <w:color w:val="0000FF"/>
          <w:sz w:val="49"/>
          <w:szCs w:val="49"/>
        </w:rPr>
        <w:t xml:space="preserve">to individuals </w:t>
      </w:r>
      <w:r w:rsidRPr="00AF5C38">
        <w:rPr>
          <w:rFonts w:ascii="Bembo Book MT Pro" w:hAnsi="Bembo Book MT Pro" w:cs="Janson SSi"/>
          <w:color w:val="000000" w:themeColor="text1"/>
          <w:sz w:val="49"/>
          <w:szCs w:val="49"/>
        </w:rPr>
        <w:t xml:space="preserve">and when they hear, they must respond. </w:t>
      </w:r>
      <w:proofErr w:type="gramStart"/>
      <w:r w:rsidRPr="00AF5C38">
        <w:rPr>
          <w:rFonts w:ascii="Bembo Book MT Pro" w:hAnsi="Bembo Book MT Pro" w:cs="Janson SSi"/>
          <w:color w:val="000000" w:themeColor="text1"/>
          <w:sz w:val="49"/>
          <w:szCs w:val="49"/>
        </w:rPr>
        <w:t>So</w:t>
      </w:r>
      <w:proofErr w:type="gramEnd"/>
      <w:r w:rsidRPr="00AF5C38">
        <w:rPr>
          <w:rFonts w:ascii="Bembo Book MT Pro" w:hAnsi="Bembo Book MT Pro" w:cs="Janson SSi"/>
          <w:color w:val="000000" w:themeColor="text1"/>
          <w:sz w:val="49"/>
          <w:szCs w:val="49"/>
        </w:rPr>
        <w:t xml:space="preserve"> it speaks to what we call the </w:t>
      </w:r>
      <w:r w:rsidRPr="00AF5C38">
        <w:rPr>
          <w:rFonts w:ascii="Bembo Book MT Pro" w:hAnsi="Bembo Book MT Pro" w:cs="Janson SSi"/>
          <w:i/>
          <w:iCs/>
          <w:color w:val="0000FF"/>
          <w:sz w:val="49"/>
          <w:szCs w:val="49"/>
        </w:rPr>
        <w:t>invisible church</w:t>
      </w:r>
      <w:r w:rsidRPr="00AF5C38">
        <w:rPr>
          <w:rFonts w:ascii="Bembo Book MT Pro" w:hAnsi="Bembo Book MT Pro" w:cs="Janson SSi"/>
          <w:color w:val="000000" w:themeColor="text1"/>
          <w:sz w:val="49"/>
          <w:szCs w:val="49"/>
        </w:rPr>
        <w:t xml:space="preserve">, those elect who have been or will be brought to faith in Christ. But the summoning idea hints at a more </w:t>
      </w:r>
      <w:r w:rsidRPr="00AF5C38">
        <w:rPr>
          <w:rFonts w:ascii="Bembo Book MT Pro" w:hAnsi="Bembo Book MT Pro" w:cs="Janson SSi"/>
          <w:color w:val="0000FF"/>
          <w:sz w:val="49"/>
          <w:szCs w:val="49"/>
        </w:rPr>
        <w:t>corporate</w:t>
      </w:r>
      <w:r w:rsidRPr="00AF5C38">
        <w:rPr>
          <w:rFonts w:ascii="Bembo Book MT Pro" w:hAnsi="Bembo Book MT Pro" w:cs="Janson SSi"/>
          <w:color w:val="000000" w:themeColor="text1"/>
          <w:sz w:val="49"/>
          <w:szCs w:val="49"/>
        </w:rPr>
        <w:t xml:space="preserve"> meaning. God summons many (</w:t>
      </w:r>
      <w:r w:rsidRPr="00AF5C38">
        <w:rPr>
          <w:rFonts w:ascii="Bembo Book MT Pro" w:hAnsi="Bembo Book MT Pro" w:cs="Janson SSi"/>
          <w:color w:val="FF0000"/>
          <w:sz w:val="49"/>
          <w:szCs w:val="49"/>
        </w:rPr>
        <w:t>Matt 22:14</w:t>
      </w:r>
      <w:r w:rsidRPr="00AF5C38">
        <w:rPr>
          <w:rFonts w:ascii="Bembo Book MT Pro" w:hAnsi="Bembo Book MT Pro" w:cs="Janson SSi"/>
          <w:color w:val="000000" w:themeColor="text1"/>
          <w:sz w:val="49"/>
          <w:szCs w:val="49"/>
        </w:rPr>
        <w:t xml:space="preserve">). This speaks to what we call the </w:t>
      </w:r>
      <w:r w:rsidRPr="00AF5C38">
        <w:rPr>
          <w:rFonts w:ascii="Bembo Book MT Pro" w:hAnsi="Bembo Book MT Pro" w:cs="Janson SSi"/>
          <w:color w:val="0000FF"/>
          <w:sz w:val="49"/>
          <w:szCs w:val="49"/>
        </w:rPr>
        <w:t>visible church</w:t>
      </w:r>
      <w:r w:rsidRPr="00AF5C38">
        <w:rPr>
          <w:rFonts w:ascii="Bembo Book MT Pro" w:hAnsi="Bembo Book MT Pro" w:cs="Janson SSi"/>
          <w:color w:val="000000" w:themeColor="text1"/>
          <w:sz w:val="49"/>
          <w:szCs w:val="49"/>
        </w:rPr>
        <w:t xml:space="preserve">, those professing believers who gather to worship God locally. </w:t>
      </w:r>
    </w:p>
    <w:p w14:paraId="3E8DFCA0"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The word </w:t>
      </w:r>
      <w:r w:rsidRPr="00AF5C38">
        <w:rPr>
          <w:rFonts w:ascii="Bembo Book MT Pro" w:hAnsi="Bembo Book MT Pro" w:cs="Janson SSi"/>
          <w:color w:val="0000FF"/>
          <w:sz w:val="49"/>
          <w:szCs w:val="49"/>
        </w:rPr>
        <w:t xml:space="preserve">first appears in the NT </w:t>
      </w:r>
      <w:r w:rsidRPr="00AF5C38">
        <w:rPr>
          <w:rFonts w:ascii="Bembo Book MT Pro" w:hAnsi="Bembo Book MT Pro" w:cs="Janson SSi"/>
          <w:color w:val="000000" w:themeColor="text1"/>
          <w:sz w:val="49"/>
          <w:szCs w:val="49"/>
        </w:rPr>
        <w:t xml:space="preserve">in </w:t>
      </w:r>
      <w:r w:rsidRPr="00AF5C38">
        <w:rPr>
          <w:rFonts w:ascii="Bembo Book MT Pro" w:hAnsi="Bembo Book MT Pro" w:cs="Janson SSi"/>
          <w:color w:val="FF0000"/>
          <w:sz w:val="49"/>
          <w:szCs w:val="49"/>
        </w:rPr>
        <w:t>Matthew 16:18</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7601C3"/>
          <w:sz w:val="49"/>
          <w:szCs w:val="49"/>
        </w:rPr>
        <w:t xml:space="preserve">And I tell you, you are Peter, and on this </w:t>
      </w:r>
      <w:proofErr w:type="gramStart"/>
      <w:r w:rsidRPr="00AF5C38">
        <w:rPr>
          <w:rFonts w:ascii="Bembo Book MT Pro" w:hAnsi="Bembo Book MT Pro" w:cs="Janson SSi"/>
          <w:color w:val="7601C3"/>
          <w:sz w:val="49"/>
          <w:szCs w:val="49"/>
        </w:rPr>
        <w:t>rock</w:t>
      </w:r>
      <w:proofErr w:type="gramEnd"/>
      <w:r w:rsidRPr="00AF5C38">
        <w:rPr>
          <w:rFonts w:ascii="Bembo Book MT Pro" w:hAnsi="Bembo Book MT Pro" w:cs="Janson SSi"/>
          <w:color w:val="7601C3"/>
          <w:sz w:val="49"/>
          <w:szCs w:val="49"/>
        </w:rPr>
        <w:t xml:space="preserve"> I will build my church, and the gates of hell shall not prevail against it.</w:t>
      </w:r>
      <w:r w:rsidRPr="00AF5C38">
        <w:rPr>
          <w:rFonts w:ascii="Bembo Book MT Pro" w:hAnsi="Bembo Book MT Pro" w:cs="Janson SSi"/>
          <w:color w:val="000000" w:themeColor="text1"/>
          <w:sz w:val="49"/>
          <w:szCs w:val="49"/>
        </w:rPr>
        <w:t xml:space="preserve">” It will be important to notice for </w:t>
      </w:r>
      <w:proofErr w:type="gramStart"/>
      <w:r w:rsidRPr="00AF5C38">
        <w:rPr>
          <w:rFonts w:ascii="Bembo Book MT Pro" w:hAnsi="Bembo Book MT Pro" w:cs="Janson SSi"/>
          <w:color w:val="000000" w:themeColor="text1"/>
          <w:sz w:val="49"/>
          <w:szCs w:val="49"/>
        </w:rPr>
        <w:t>later on</w:t>
      </w:r>
      <w:proofErr w:type="gramEnd"/>
      <w:r w:rsidRPr="00AF5C38">
        <w:rPr>
          <w:rFonts w:ascii="Bembo Book MT Pro" w:hAnsi="Bembo Book MT Pro" w:cs="Janson SSi"/>
          <w:color w:val="000000" w:themeColor="text1"/>
          <w:sz w:val="49"/>
          <w:szCs w:val="49"/>
        </w:rPr>
        <w:t xml:space="preserve"> a word-play here between “</w:t>
      </w:r>
      <w:r w:rsidRPr="00AF5C38">
        <w:rPr>
          <w:rFonts w:ascii="Bembo Book MT Pro" w:hAnsi="Bembo Book MT Pro" w:cs="Janson SSi"/>
          <w:color w:val="0000FF"/>
          <w:sz w:val="49"/>
          <w:szCs w:val="49"/>
        </w:rPr>
        <w:t>Peter</w:t>
      </w:r>
      <w:r w:rsidRPr="00AF5C38">
        <w:rPr>
          <w:rFonts w:ascii="Bembo Book MT Pro" w:hAnsi="Bembo Book MT Pro" w:cs="Janson SSi"/>
          <w:color w:val="000000" w:themeColor="text1"/>
          <w:sz w:val="49"/>
          <w:szCs w:val="49"/>
        </w:rPr>
        <w:t>” (</w:t>
      </w:r>
      <w:r w:rsidRPr="00AF5C38">
        <w:rPr>
          <w:rFonts w:ascii="Bembo Book MT Pro" w:hAnsi="Bembo Book MT Pro" w:cs="Janson SSi"/>
          <w:i/>
          <w:iCs/>
          <w:color w:val="000000" w:themeColor="text1"/>
          <w:sz w:val="49"/>
          <w:szCs w:val="49"/>
        </w:rPr>
        <w:t>Petros</w:t>
      </w:r>
      <w:r w:rsidRPr="00AF5C38">
        <w:rPr>
          <w:rFonts w:ascii="Bembo Book MT Pro" w:hAnsi="Bembo Book MT Pro" w:cs="Janson SSi"/>
          <w:color w:val="000000" w:themeColor="text1"/>
          <w:sz w:val="49"/>
          <w:szCs w:val="49"/>
        </w:rPr>
        <w:t>) and “</w:t>
      </w:r>
      <w:r w:rsidRPr="00AF5C38">
        <w:rPr>
          <w:rFonts w:ascii="Bembo Book MT Pro" w:hAnsi="Bembo Book MT Pro" w:cs="Janson SSi"/>
          <w:color w:val="0000FF"/>
          <w:sz w:val="49"/>
          <w:szCs w:val="49"/>
        </w:rPr>
        <w:t>rock</w:t>
      </w:r>
      <w:r w:rsidRPr="00AF5C38">
        <w:rPr>
          <w:rFonts w:ascii="Bembo Book MT Pro" w:hAnsi="Bembo Book MT Pro" w:cs="Janson SSi"/>
          <w:color w:val="000000" w:themeColor="text1"/>
          <w:sz w:val="49"/>
          <w:szCs w:val="49"/>
        </w:rPr>
        <w:t>” (</w:t>
      </w:r>
      <w:proofErr w:type="spellStart"/>
      <w:r w:rsidRPr="00AF5C38">
        <w:rPr>
          <w:rFonts w:ascii="Bembo Book MT Pro" w:hAnsi="Bembo Book MT Pro" w:cs="Janson SSi"/>
          <w:i/>
          <w:iCs/>
          <w:color w:val="000000" w:themeColor="text1"/>
          <w:sz w:val="49"/>
          <w:szCs w:val="49"/>
        </w:rPr>
        <w:t>petra</w:t>
      </w:r>
      <w:proofErr w:type="spellEnd"/>
      <w:r w:rsidRPr="00AF5C38">
        <w:rPr>
          <w:rFonts w:ascii="Bembo Book MT Pro" w:hAnsi="Bembo Book MT Pro" w:cs="Janson SSi"/>
          <w:color w:val="000000" w:themeColor="text1"/>
          <w:sz w:val="49"/>
          <w:szCs w:val="49"/>
        </w:rPr>
        <w:t xml:space="preserve">). Peter is an </w:t>
      </w:r>
      <w:r w:rsidRPr="00AF5C38">
        <w:rPr>
          <w:rFonts w:ascii="Bembo Book MT Pro" w:hAnsi="Bembo Book MT Pro" w:cs="Janson SSi"/>
          <w:color w:val="0000FF"/>
          <w:sz w:val="49"/>
          <w:szCs w:val="49"/>
        </w:rPr>
        <w:t>Apostle</w:t>
      </w:r>
      <w:r w:rsidRPr="00AF5C38">
        <w:rPr>
          <w:rFonts w:ascii="Bembo Book MT Pro" w:hAnsi="Bembo Book MT Pro" w:cs="Janson SSi"/>
          <w:color w:val="000000" w:themeColor="text1"/>
          <w:sz w:val="49"/>
          <w:szCs w:val="49"/>
        </w:rPr>
        <w:t xml:space="preserve"> of Jesus. His name used to be Cephas, but Jesus </w:t>
      </w:r>
      <w:r w:rsidRPr="00AF5C38">
        <w:rPr>
          <w:rFonts w:ascii="Bembo Book MT Pro" w:hAnsi="Bembo Book MT Pro" w:cs="Janson SSi"/>
          <w:color w:val="000000" w:themeColor="text1"/>
          <w:sz w:val="49"/>
          <w:szCs w:val="49"/>
        </w:rPr>
        <w:lastRenderedPageBreak/>
        <w:t xml:space="preserve">changed it to Peter, which means Rock. Hence, the word-play. </w:t>
      </w:r>
    </w:p>
    <w:p w14:paraId="68215014"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However, what “this rock” upon which Jesus builds is has been the subject of debate for centuries. I believe it is a deliberately vague </w:t>
      </w:r>
      <w:r w:rsidRPr="00AF5C38">
        <w:rPr>
          <w:rFonts w:ascii="Bembo Book MT Pro" w:hAnsi="Bembo Book MT Pro" w:cs="Janson SSi"/>
          <w:color w:val="0000FF"/>
          <w:sz w:val="49"/>
          <w:szCs w:val="49"/>
        </w:rPr>
        <w:t>triple-entendre</w:t>
      </w:r>
      <w:r w:rsidRPr="00AF5C38">
        <w:rPr>
          <w:rFonts w:ascii="Bembo Book MT Pro" w:hAnsi="Bembo Book MT Pro" w:cs="Janson SSi"/>
          <w:color w:val="000000" w:themeColor="text1"/>
          <w:sz w:val="49"/>
          <w:szCs w:val="49"/>
        </w:rPr>
        <w:t xml:space="preserve">. That is, Jesus is going to build his church </w:t>
      </w:r>
      <w:r w:rsidRPr="00AF5C38">
        <w:rPr>
          <w:rFonts w:ascii="Bembo Book MT Pro" w:hAnsi="Bembo Book MT Pro" w:cs="Janson SSi"/>
          <w:i/>
          <w:iCs/>
          <w:color w:val="000000" w:themeColor="text1"/>
          <w:sz w:val="49"/>
          <w:szCs w:val="49"/>
        </w:rPr>
        <w:t xml:space="preserve">upon </w:t>
      </w:r>
      <w:r w:rsidRPr="00AF5C38">
        <w:rPr>
          <w:rFonts w:ascii="Bembo Book MT Pro" w:hAnsi="Bembo Book MT Pro" w:cs="Janson SSi"/>
          <w:i/>
          <w:iCs/>
          <w:color w:val="0000FF"/>
          <w:sz w:val="49"/>
          <w:szCs w:val="49"/>
        </w:rPr>
        <w:t>Peter</w:t>
      </w:r>
      <w:r w:rsidRPr="00AF5C38">
        <w:rPr>
          <w:rFonts w:ascii="Bembo Book MT Pro" w:hAnsi="Bembo Book MT Pro" w:cs="Janson SSi"/>
          <w:color w:val="0000FF"/>
          <w:sz w:val="49"/>
          <w:szCs w:val="49"/>
        </w:rPr>
        <w:t xml:space="preserve">, the </w:t>
      </w:r>
      <w:r w:rsidRPr="00AF5C38">
        <w:rPr>
          <w:rFonts w:ascii="Bembo Book MT Pro" w:hAnsi="Bembo Book MT Pro" w:cs="Janson SSi"/>
          <w:color w:val="000000" w:themeColor="text1"/>
          <w:sz w:val="49"/>
          <w:szCs w:val="49"/>
        </w:rPr>
        <w:t xml:space="preserve">Apostle, upon </w:t>
      </w:r>
      <w:r w:rsidRPr="00AF5C38">
        <w:rPr>
          <w:rFonts w:ascii="Bembo Book MT Pro" w:hAnsi="Bembo Book MT Pro" w:cs="Janson SSi"/>
          <w:color w:val="0000FF"/>
          <w:sz w:val="49"/>
          <w:szCs w:val="49"/>
        </w:rPr>
        <w:t xml:space="preserve">Peter’s </w:t>
      </w:r>
      <w:r w:rsidRPr="00AF5C38">
        <w:rPr>
          <w:rFonts w:ascii="Bembo Book MT Pro" w:hAnsi="Bembo Book MT Pro" w:cs="Janson SSi"/>
          <w:color w:val="000000" w:themeColor="text1"/>
          <w:sz w:val="49"/>
          <w:szCs w:val="49"/>
        </w:rPr>
        <w:t>Confession or Creed, which two verses earlier was, “</w:t>
      </w:r>
      <w:r w:rsidRPr="00AF5C38">
        <w:rPr>
          <w:rFonts w:ascii="Bembo Book MT Pro" w:hAnsi="Bembo Book MT Pro" w:cs="Janson SSi"/>
          <w:color w:val="7601C3"/>
          <w:sz w:val="49"/>
          <w:szCs w:val="49"/>
        </w:rPr>
        <w:t>You are the Christ, the Son of the Living God</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16:16</w:t>
      </w:r>
      <w:r w:rsidRPr="00AF5C38">
        <w:rPr>
          <w:rFonts w:ascii="Bembo Book MT Pro" w:hAnsi="Bembo Book MT Pro" w:cs="Janson SSi"/>
          <w:color w:val="000000" w:themeColor="text1"/>
          <w:sz w:val="49"/>
          <w:szCs w:val="49"/>
        </w:rPr>
        <w:t>, this confession of Peter’s is directly reflected in the ecumenical creeds), and upon the literal rock upon which they are standing when he says it—</w:t>
      </w:r>
      <w:r w:rsidRPr="00AF5C38">
        <w:rPr>
          <w:rFonts w:ascii="Bembo Book MT Pro" w:hAnsi="Bembo Book MT Pro" w:cs="Janson SSi"/>
          <w:color w:val="0000FF"/>
          <w:sz w:val="49"/>
          <w:szCs w:val="49"/>
        </w:rPr>
        <w:t>Mt. Hermon</w:t>
      </w:r>
      <w:r w:rsidRPr="00AF5C38">
        <w:rPr>
          <w:rFonts w:ascii="Bembo Book MT Pro" w:hAnsi="Bembo Book MT Pro" w:cs="Janson SSi"/>
          <w:color w:val="000000" w:themeColor="text1"/>
          <w:sz w:val="49"/>
          <w:szCs w:val="49"/>
        </w:rPr>
        <w:t>. We are not meant to choose between these; they are not mutually exclusive.</w:t>
      </w:r>
    </w:p>
    <w:p w14:paraId="6109F3D1"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FF"/>
          <w:sz w:val="49"/>
          <w:szCs w:val="49"/>
        </w:rPr>
        <w:t xml:space="preserve">The language that Jesus </w:t>
      </w:r>
      <w:r w:rsidRPr="00AF5C38">
        <w:rPr>
          <w:rFonts w:ascii="Bembo Book MT Pro" w:hAnsi="Bembo Book MT Pro" w:cs="Janson SSi"/>
          <w:i/>
          <w:iCs/>
          <w:color w:val="0000FF"/>
          <w:sz w:val="49"/>
          <w:szCs w:val="49"/>
        </w:rPr>
        <w:t>will</w:t>
      </w:r>
      <w:r w:rsidRPr="00AF5C38">
        <w:rPr>
          <w:rFonts w:ascii="Bembo Book MT Pro" w:hAnsi="Bembo Book MT Pro" w:cs="Janson SSi"/>
          <w:color w:val="0000FF"/>
          <w:sz w:val="49"/>
          <w:szCs w:val="49"/>
        </w:rPr>
        <w:t xml:space="preserve"> build </w:t>
      </w:r>
      <w:r w:rsidRPr="00AF5C38">
        <w:rPr>
          <w:rFonts w:ascii="Bembo Book MT Pro" w:hAnsi="Bembo Book MT Pro" w:cs="Janson SSi"/>
          <w:color w:val="000000" w:themeColor="text1"/>
          <w:sz w:val="49"/>
          <w:szCs w:val="49"/>
        </w:rPr>
        <w:t xml:space="preserve">has also been a source of confusion, especially to Mr. Larkin who, along with many others, seems to believe that </w:t>
      </w:r>
      <w:r w:rsidRPr="00AF5C38">
        <w:rPr>
          <w:rFonts w:ascii="Bembo Book MT Pro" w:hAnsi="Bembo Book MT Pro" w:cs="Janson SSi"/>
          <w:color w:val="0000FF"/>
          <w:sz w:val="49"/>
          <w:szCs w:val="49"/>
        </w:rPr>
        <w:t>there was no such thing as the church prior to this</w:t>
      </w:r>
      <w:r w:rsidRPr="00AF5C38">
        <w:rPr>
          <w:rFonts w:ascii="Bembo Book MT Pro" w:hAnsi="Bembo Book MT Pro" w:cs="Janson SSi"/>
          <w:color w:val="000000" w:themeColor="text1"/>
          <w:sz w:val="49"/>
          <w:szCs w:val="49"/>
        </w:rPr>
        <w:t xml:space="preserve">. In a sense, this is true. In another sense, it is not true. The sense in which it is true is that Jesus has now </w:t>
      </w:r>
      <w:r w:rsidRPr="00AF5C38">
        <w:rPr>
          <w:rFonts w:ascii="Bembo Book MT Pro" w:hAnsi="Bembo Book MT Pro" w:cs="Janson SSi"/>
          <w:color w:val="0000FF"/>
          <w:sz w:val="49"/>
          <w:szCs w:val="49"/>
        </w:rPr>
        <w:t xml:space="preserve">come in human flesh </w:t>
      </w:r>
      <w:r w:rsidRPr="00AF5C38">
        <w:rPr>
          <w:rFonts w:ascii="Bembo Book MT Pro" w:hAnsi="Bembo Book MT Pro" w:cs="Janson SSi"/>
          <w:color w:val="000000" w:themeColor="text1"/>
          <w:sz w:val="49"/>
          <w:szCs w:val="49"/>
        </w:rPr>
        <w:t xml:space="preserve">and done everything necessary to bring Holy Spirit to indwell his church. This had never happened before. </w:t>
      </w:r>
    </w:p>
    <w:p w14:paraId="55DB8FFC"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However, it is vital to understand that this word </w:t>
      </w:r>
      <w:r w:rsidRPr="00AF5C38">
        <w:rPr>
          <w:rFonts w:ascii="Bembo Book MT Pro" w:hAnsi="Bembo Book MT Pro" w:cs="Janson SSi"/>
          <w:i/>
          <w:iCs/>
          <w:color w:val="0000FF"/>
          <w:sz w:val="49"/>
          <w:szCs w:val="49"/>
        </w:rPr>
        <w:t>ekklesia</w:t>
      </w:r>
      <w:r w:rsidRPr="00AF5C38">
        <w:rPr>
          <w:rFonts w:ascii="Bembo Book MT Pro" w:hAnsi="Bembo Book MT Pro" w:cs="Janson SSi"/>
          <w:color w:val="0000FF"/>
          <w:sz w:val="49"/>
          <w:szCs w:val="49"/>
        </w:rPr>
        <w:t xml:space="preserve"> does not arise in a vacuum. </w:t>
      </w:r>
      <w:r w:rsidRPr="00AF5C38">
        <w:rPr>
          <w:rFonts w:ascii="Bembo Book MT Pro" w:hAnsi="Bembo Book MT Pro" w:cs="Janson SSi"/>
          <w:color w:val="000000" w:themeColor="text1"/>
          <w:sz w:val="49"/>
          <w:szCs w:val="49"/>
        </w:rPr>
        <w:t xml:space="preserve">The Greeks had a long history of </w:t>
      </w:r>
      <w:r w:rsidRPr="00AF5C38">
        <w:rPr>
          <w:rFonts w:ascii="Bembo Book MT Pro" w:hAnsi="Bembo Book MT Pro" w:cs="Janson SSi"/>
          <w:i/>
          <w:iCs/>
          <w:color w:val="000000" w:themeColor="text1"/>
          <w:sz w:val="49"/>
          <w:szCs w:val="49"/>
        </w:rPr>
        <w:lastRenderedPageBreak/>
        <w:t>ekklesia</w:t>
      </w:r>
      <w:r w:rsidRPr="00AF5C38">
        <w:rPr>
          <w:rFonts w:ascii="Bembo Book MT Pro" w:hAnsi="Bembo Book MT Pro" w:cs="Janson SSi"/>
          <w:color w:val="000000" w:themeColor="text1"/>
          <w:sz w:val="49"/>
          <w:szCs w:val="49"/>
        </w:rPr>
        <w:t xml:space="preserve">, dating back to ancient times when they would call the </w:t>
      </w:r>
      <w:r w:rsidRPr="00AF5C38">
        <w:rPr>
          <w:rFonts w:ascii="Bembo Book MT Pro" w:hAnsi="Bembo Book MT Pro" w:cs="Janson SSi"/>
          <w:i/>
          <w:iCs/>
          <w:color w:val="000000" w:themeColor="text1"/>
          <w:sz w:val="49"/>
          <w:szCs w:val="49"/>
        </w:rPr>
        <w:t>assembly</w:t>
      </w:r>
      <w:r w:rsidRPr="00AF5C38">
        <w:rPr>
          <w:rFonts w:ascii="Bembo Book MT Pro" w:hAnsi="Bembo Book MT Pro" w:cs="Janson SSi"/>
          <w:color w:val="000000" w:themeColor="text1"/>
          <w:sz w:val="49"/>
          <w:szCs w:val="49"/>
        </w:rPr>
        <w:t xml:space="preserve"> of male citizens in the city-states, especially in Athens. In 594, Solon, Plato’s ancestor, allowed all Athenian citizens to participate, regardless of their class. This assembly could do things such as declare war, elect city officials, and had the final say on legislation.</w:t>
      </w:r>
      <w:r w:rsidRPr="00AF5C38">
        <w:rPr>
          <w:rStyle w:val="FootnoteReference"/>
          <w:rFonts w:ascii="Bembo Book MT Pro" w:hAnsi="Bembo Book MT Pro" w:cs="Janson SSi"/>
          <w:color w:val="000000" w:themeColor="text1"/>
          <w:sz w:val="49"/>
          <w:szCs w:val="49"/>
        </w:rPr>
        <w:footnoteReference w:id="4"/>
      </w:r>
      <w:r w:rsidRPr="00AF5C38">
        <w:rPr>
          <w:rFonts w:ascii="Bembo Book MT Pro" w:hAnsi="Bembo Book MT Pro" w:cs="Janson SSi"/>
          <w:color w:val="000000" w:themeColor="text1"/>
          <w:sz w:val="49"/>
          <w:szCs w:val="49"/>
        </w:rPr>
        <w:t xml:space="preserve"> </w:t>
      </w:r>
    </w:p>
    <w:p w14:paraId="632FA870" w14:textId="77777777" w:rsidR="00DB3AE8" w:rsidRPr="00AF5C38" w:rsidRDefault="00DB3AE8" w:rsidP="00AF5C38">
      <w:pPr>
        <w:tabs>
          <w:tab w:val="left" w:pos="810"/>
        </w:tabs>
        <w:ind w:left="-900" w:right="-900" w:firstLine="720"/>
        <w:jc w:val="both"/>
        <w:rPr>
          <w:rFonts w:ascii="Bembo Book MT Pro" w:hAnsi="Bembo Book MT Pro" w:cs="Times New Roman"/>
          <w:color w:val="000000" w:themeColor="text1"/>
          <w:sz w:val="49"/>
          <w:szCs w:val="49"/>
        </w:rPr>
      </w:pPr>
      <w:r w:rsidRPr="00AF5C38">
        <w:rPr>
          <w:rFonts w:ascii="Bembo Book MT Pro" w:hAnsi="Bembo Book MT Pro" w:cs="Janson SSi"/>
          <w:color w:val="000000" w:themeColor="text1"/>
          <w:sz w:val="49"/>
          <w:szCs w:val="49"/>
        </w:rPr>
        <w:t xml:space="preserve">More important, </w:t>
      </w:r>
      <w:r w:rsidRPr="00AF5C38">
        <w:rPr>
          <w:rFonts w:ascii="Bembo Book MT Pro" w:hAnsi="Bembo Book MT Pro" w:cs="Janson SSi"/>
          <w:i/>
          <w:iCs/>
          <w:color w:val="000000" w:themeColor="text1"/>
          <w:sz w:val="49"/>
          <w:szCs w:val="49"/>
        </w:rPr>
        <w:t>ekklesia</w:t>
      </w:r>
      <w:r w:rsidRPr="00AF5C38">
        <w:rPr>
          <w:rFonts w:ascii="Bembo Book MT Pro" w:hAnsi="Bembo Book MT Pro" w:cs="Janson SSi"/>
          <w:color w:val="000000" w:themeColor="text1"/>
          <w:sz w:val="49"/>
          <w:szCs w:val="49"/>
        </w:rPr>
        <w:t xml:space="preserve"> is the Greek word that the LXX translates from the </w:t>
      </w:r>
      <w:r w:rsidRPr="00AF5C38">
        <w:rPr>
          <w:rFonts w:ascii="Bembo Book MT Pro" w:hAnsi="Bembo Book MT Pro" w:cs="Janson SSi"/>
          <w:color w:val="0000FF"/>
          <w:sz w:val="49"/>
          <w:szCs w:val="49"/>
        </w:rPr>
        <w:t xml:space="preserve">Hebrew word </w:t>
      </w:r>
      <w:proofErr w:type="spellStart"/>
      <w:r w:rsidRPr="00AF5C38">
        <w:rPr>
          <w:rFonts w:ascii="Bembo Book MT Pro" w:hAnsi="Bembo Book MT Pro" w:cs="Janson SSi"/>
          <w:i/>
          <w:iCs/>
          <w:color w:val="0000FF"/>
          <w:sz w:val="49"/>
          <w:szCs w:val="49"/>
        </w:rPr>
        <w:t>qahal</w:t>
      </w:r>
      <w:proofErr w:type="spellEnd"/>
      <w:r w:rsidRPr="00AF5C38">
        <w:rPr>
          <w:rFonts w:ascii="Bembo Book MT Pro" w:hAnsi="Bembo Book MT Pro" w:cs="Janson SSi"/>
          <w:color w:val="000000" w:themeColor="text1"/>
          <w:sz w:val="49"/>
          <w:szCs w:val="49"/>
        </w:rPr>
        <w:t xml:space="preserve">. </w:t>
      </w:r>
      <w:proofErr w:type="spellStart"/>
      <w:r w:rsidRPr="00AF5C38">
        <w:rPr>
          <w:rFonts w:ascii="Bembo Book MT Pro" w:hAnsi="Bembo Book MT Pro" w:cs="Janson SSi"/>
          <w:i/>
          <w:iCs/>
          <w:color w:val="000000" w:themeColor="text1"/>
          <w:sz w:val="49"/>
          <w:szCs w:val="49"/>
        </w:rPr>
        <w:t>Qahal</w:t>
      </w:r>
      <w:proofErr w:type="spellEnd"/>
      <w:r w:rsidRPr="00AF5C38">
        <w:rPr>
          <w:rFonts w:ascii="Bembo Book MT Pro" w:hAnsi="Bembo Book MT Pro" w:cs="Janson SSi"/>
          <w:color w:val="000000" w:themeColor="text1"/>
          <w:sz w:val="49"/>
          <w:szCs w:val="49"/>
        </w:rPr>
        <w:t xml:space="preserve"> means “</w:t>
      </w:r>
      <w:r w:rsidRPr="00AF5C38">
        <w:rPr>
          <w:rFonts w:ascii="Bembo Book MT Pro" w:hAnsi="Bembo Book MT Pro" w:cs="Janson SSi"/>
          <w:color w:val="048703"/>
          <w:sz w:val="49"/>
          <w:szCs w:val="49"/>
        </w:rPr>
        <w:t>an assembly</w:t>
      </w:r>
      <w:r w:rsidRPr="00AF5C38">
        <w:rPr>
          <w:rFonts w:ascii="Bembo Book MT Pro" w:hAnsi="Bembo Book MT Pro" w:cs="Janson SSi"/>
          <w:color w:val="000000" w:themeColor="text1"/>
          <w:sz w:val="49"/>
          <w:szCs w:val="49"/>
        </w:rPr>
        <w:t xml:space="preserve">,” so </w:t>
      </w:r>
      <w:r w:rsidRPr="00AF5C38">
        <w:rPr>
          <w:rFonts w:ascii="Bembo Book MT Pro" w:hAnsi="Bembo Book MT Pro" w:cs="Janson SSi"/>
          <w:i/>
          <w:iCs/>
          <w:color w:val="000000" w:themeColor="text1"/>
          <w:sz w:val="49"/>
          <w:szCs w:val="49"/>
        </w:rPr>
        <w:t>ekklesia</w:t>
      </w:r>
      <w:r w:rsidRPr="00AF5C38">
        <w:rPr>
          <w:rFonts w:ascii="Bembo Book MT Pro" w:hAnsi="Bembo Book MT Pro" w:cs="Janson SSi"/>
          <w:color w:val="000000" w:themeColor="text1"/>
          <w:sz w:val="49"/>
          <w:szCs w:val="49"/>
        </w:rPr>
        <w:t xml:space="preserve"> is a great choice of word to use. It is found throughout the OT, first appearing in </w:t>
      </w:r>
      <w:r w:rsidRPr="00AF5C38">
        <w:rPr>
          <w:rFonts w:ascii="Bembo Book MT Pro" w:hAnsi="Bembo Book MT Pro" w:cs="Janson SSi"/>
          <w:color w:val="FF0000"/>
          <w:sz w:val="49"/>
          <w:szCs w:val="49"/>
        </w:rPr>
        <w:t>Deuteronomy 4:10</w:t>
      </w:r>
      <w:r w:rsidRPr="00AF5C38">
        <w:rPr>
          <w:rFonts w:ascii="Bembo Book MT Pro" w:hAnsi="Bembo Book MT Pro" w:cs="Janson SSi"/>
          <w:color w:val="000000" w:themeColor="text1"/>
          <w:sz w:val="49"/>
          <w:szCs w:val="49"/>
        </w:rPr>
        <w:t>, “</w:t>
      </w:r>
      <w:r w:rsidRPr="00AF5C38">
        <w:rPr>
          <w:rFonts w:ascii="Bembo Book MT Pro" w:hAnsi="Bembo Book MT Pro" w:cs="Times New Roman"/>
          <w:color w:val="7601C3"/>
          <w:sz w:val="49"/>
          <w:szCs w:val="49"/>
        </w:rPr>
        <w:t xml:space="preserve">the day when you stood before the Lord our God at Horeb, the day of </w:t>
      </w:r>
      <w:r w:rsidRPr="00AF5C38">
        <w:rPr>
          <w:rFonts w:ascii="Bembo Book MT Pro" w:hAnsi="Bembo Book MT Pro" w:cs="Times New Roman"/>
          <w:i/>
          <w:iCs/>
          <w:color w:val="7601C3"/>
          <w:sz w:val="49"/>
          <w:szCs w:val="49"/>
        </w:rPr>
        <w:t>the assembly</w:t>
      </w:r>
      <w:r w:rsidRPr="00AF5C38">
        <w:rPr>
          <w:rFonts w:ascii="Bembo Book MT Pro" w:hAnsi="Bembo Book MT Pro" w:cs="Times New Roman"/>
          <w:color w:val="7601C3"/>
          <w:sz w:val="49"/>
          <w:szCs w:val="49"/>
        </w:rPr>
        <w:t xml:space="preserve"> (</w:t>
      </w:r>
      <w:r w:rsidRPr="00AF5C38">
        <w:rPr>
          <w:rFonts w:ascii="Bembo Book MT Pro" w:hAnsi="Bembo Book MT Pro" w:cs="Times New Roman"/>
          <w:i/>
          <w:iCs/>
          <w:color w:val="7601C3"/>
          <w:sz w:val="49"/>
          <w:szCs w:val="49"/>
        </w:rPr>
        <w:t>ekklesia</w:t>
      </w:r>
      <w:r w:rsidRPr="00AF5C38">
        <w:rPr>
          <w:rFonts w:ascii="Bembo Book MT Pro" w:hAnsi="Bembo Book MT Pro" w:cs="Times New Roman"/>
          <w:color w:val="7601C3"/>
          <w:sz w:val="49"/>
          <w:szCs w:val="49"/>
        </w:rPr>
        <w:t>), when the Lord said to me, ‘Gather the people to me and let them hear my words that they may learn to fear me all the days that they live on the land, and you shall teach their sons</w:t>
      </w:r>
      <w:r w:rsidRPr="00AF5C38">
        <w:rPr>
          <w:rFonts w:ascii="Bembo Book MT Pro" w:hAnsi="Bembo Book MT Pro" w:cs="Times New Roman"/>
          <w:color w:val="000000" w:themeColor="text1"/>
          <w:sz w:val="49"/>
          <w:szCs w:val="49"/>
        </w:rPr>
        <w:t xml:space="preserve">.’” </w:t>
      </w:r>
    </w:p>
    <w:p w14:paraId="365DAE20" w14:textId="77777777" w:rsidR="00DB3AE8" w:rsidRPr="00AF5C38" w:rsidRDefault="00DB3AE8" w:rsidP="00AF5C38">
      <w:pPr>
        <w:tabs>
          <w:tab w:val="left" w:pos="810"/>
        </w:tabs>
        <w:ind w:left="-900" w:right="-900" w:firstLine="720"/>
        <w:jc w:val="both"/>
        <w:rPr>
          <w:rFonts w:ascii="Bembo Book MT Pro" w:hAnsi="Bembo Book MT Pro" w:cs="Times New Roman"/>
          <w:color w:val="000000" w:themeColor="text1"/>
          <w:sz w:val="49"/>
          <w:szCs w:val="49"/>
        </w:rPr>
      </w:pPr>
      <w:r w:rsidRPr="00AF5C38">
        <w:rPr>
          <w:rFonts w:ascii="Bembo Book MT Pro" w:hAnsi="Bembo Book MT Pro" w:cs="Times New Roman"/>
          <w:color w:val="000000" w:themeColor="text1"/>
          <w:sz w:val="49"/>
          <w:szCs w:val="49"/>
        </w:rPr>
        <w:t xml:space="preserve">Curiously, Brenton’s English LXX only translates the word as </w:t>
      </w:r>
      <w:r w:rsidRPr="00AF5C38">
        <w:rPr>
          <w:rFonts w:ascii="Bembo Book MT Pro" w:hAnsi="Bembo Book MT Pro" w:cs="Times New Roman"/>
          <w:color w:val="0000FF"/>
          <w:sz w:val="49"/>
          <w:szCs w:val="49"/>
        </w:rPr>
        <w:t xml:space="preserve">“church” once </w:t>
      </w:r>
      <w:r w:rsidRPr="00AF5C38">
        <w:rPr>
          <w:rFonts w:ascii="Bembo Book MT Pro" w:hAnsi="Bembo Book MT Pro" w:cs="Times New Roman"/>
          <w:color w:val="000000" w:themeColor="text1"/>
          <w:sz w:val="49"/>
          <w:szCs w:val="49"/>
        </w:rPr>
        <w:t>(</w:t>
      </w:r>
      <w:proofErr w:type="spellStart"/>
      <w:r w:rsidRPr="00AF5C38">
        <w:rPr>
          <w:rFonts w:ascii="Bembo Book MT Pro" w:hAnsi="Bembo Book MT Pro" w:cs="Times New Roman"/>
          <w:color w:val="000000" w:themeColor="text1"/>
          <w:sz w:val="49"/>
          <w:szCs w:val="49"/>
        </w:rPr>
        <w:t>Lexham</w:t>
      </w:r>
      <w:proofErr w:type="spellEnd"/>
      <w:r w:rsidRPr="00AF5C38">
        <w:rPr>
          <w:rFonts w:ascii="Bembo Book MT Pro" w:hAnsi="Bembo Book MT Pro" w:cs="Times New Roman"/>
          <w:color w:val="000000" w:themeColor="text1"/>
          <w:sz w:val="49"/>
          <w:szCs w:val="49"/>
        </w:rPr>
        <w:t xml:space="preserve"> has zero) out of its 100 or so times that it appears. This is </w:t>
      </w:r>
      <w:r w:rsidRPr="00AF5C38">
        <w:rPr>
          <w:rFonts w:ascii="Bembo Book MT Pro" w:hAnsi="Bembo Book MT Pro" w:cs="Times New Roman"/>
          <w:color w:val="FF0000"/>
          <w:sz w:val="49"/>
          <w:szCs w:val="49"/>
        </w:rPr>
        <w:t xml:space="preserve">Psalm 22:22 </w:t>
      </w:r>
      <w:r w:rsidRPr="00AF5C38">
        <w:rPr>
          <w:rFonts w:ascii="Bembo Book MT Pro" w:hAnsi="Bembo Book MT Pro" w:cs="Times New Roman"/>
          <w:color w:val="000000" w:themeColor="text1"/>
          <w:sz w:val="49"/>
          <w:szCs w:val="49"/>
        </w:rPr>
        <w:t>(</w:t>
      </w:r>
      <w:r w:rsidRPr="00AF5C38">
        <w:rPr>
          <w:rFonts w:ascii="Bembo Book MT Pro" w:hAnsi="Bembo Book MT Pro" w:cs="Times New Roman"/>
          <w:color w:val="FF0000"/>
          <w:sz w:val="49"/>
          <w:szCs w:val="49"/>
        </w:rPr>
        <w:t>21:23</w:t>
      </w:r>
      <w:r w:rsidRPr="00AF5C38">
        <w:rPr>
          <w:rFonts w:ascii="Bembo Book MT Pro" w:hAnsi="Bembo Book MT Pro" w:cs="Times New Roman"/>
          <w:color w:val="000000" w:themeColor="text1"/>
          <w:sz w:val="49"/>
          <w:szCs w:val="49"/>
        </w:rPr>
        <w:t xml:space="preserve"> LXX).</w:t>
      </w:r>
      <w:r w:rsidRPr="00AF5C38">
        <w:rPr>
          <w:rStyle w:val="FootnoteReference"/>
          <w:rFonts w:ascii="Bembo Book MT Pro" w:hAnsi="Bembo Book MT Pro" w:cs="Times New Roman"/>
          <w:color w:val="000000" w:themeColor="text1"/>
          <w:sz w:val="49"/>
          <w:szCs w:val="49"/>
        </w:rPr>
        <w:footnoteReference w:id="5"/>
      </w:r>
      <w:r w:rsidRPr="00AF5C38">
        <w:rPr>
          <w:rFonts w:ascii="Bembo Book MT Pro" w:hAnsi="Bembo Book MT Pro" w:cs="Times New Roman"/>
          <w:color w:val="000000" w:themeColor="text1"/>
          <w:sz w:val="49"/>
          <w:szCs w:val="49"/>
        </w:rPr>
        <w:t xml:space="preserve"> </w:t>
      </w:r>
      <w:r w:rsidRPr="00AF5C38">
        <w:rPr>
          <w:rFonts w:ascii="Bembo Book MT Pro" w:hAnsi="Bembo Book MT Pro" w:cs="Times New Roman"/>
          <w:color w:val="000000" w:themeColor="text1"/>
          <w:sz w:val="49"/>
          <w:szCs w:val="49"/>
        </w:rPr>
        <w:lastRenderedPageBreak/>
        <w:t xml:space="preserve">The reason? It must be because </w:t>
      </w:r>
      <w:r w:rsidRPr="00AF5C38">
        <w:rPr>
          <w:rFonts w:ascii="Bembo Book MT Pro" w:hAnsi="Bembo Book MT Pro" w:cs="Times New Roman"/>
          <w:color w:val="0000FF"/>
          <w:sz w:val="49"/>
          <w:szCs w:val="49"/>
        </w:rPr>
        <w:t xml:space="preserve">Hebrews quotes this verse </w:t>
      </w:r>
      <w:r w:rsidRPr="00AF5C38">
        <w:rPr>
          <w:rFonts w:ascii="Bembo Book MT Pro" w:hAnsi="Bembo Book MT Pro" w:cs="Times New Roman"/>
          <w:color w:val="000000" w:themeColor="text1"/>
          <w:sz w:val="49"/>
          <w:szCs w:val="49"/>
        </w:rPr>
        <w:t>saying, “</w:t>
      </w:r>
      <w:r w:rsidRPr="00AF5C38">
        <w:rPr>
          <w:rFonts w:ascii="Bembo Book MT Pro" w:hAnsi="Bembo Book MT Pro" w:cs="Times New Roman"/>
          <w:color w:val="7601C3"/>
          <w:sz w:val="49"/>
          <w:szCs w:val="49"/>
        </w:rPr>
        <w:t xml:space="preserve">I will declare thy name unto my brethren; in the midst of the </w:t>
      </w:r>
      <w:proofErr w:type="gramStart"/>
      <w:r w:rsidRPr="00AF5C38">
        <w:rPr>
          <w:rFonts w:ascii="Bembo Book MT Pro" w:hAnsi="Bembo Book MT Pro" w:cs="Times New Roman"/>
          <w:color w:val="7601C3"/>
          <w:sz w:val="49"/>
          <w:szCs w:val="49"/>
        </w:rPr>
        <w:t>church</w:t>
      </w:r>
      <w:proofErr w:type="gramEnd"/>
      <w:r w:rsidRPr="00AF5C38">
        <w:rPr>
          <w:rFonts w:ascii="Bembo Book MT Pro" w:hAnsi="Bembo Book MT Pro" w:cs="Times New Roman"/>
          <w:color w:val="7601C3"/>
          <w:sz w:val="49"/>
          <w:szCs w:val="49"/>
        </w:rPr>
        <w:t xml:space="preserve"> I will sing praise unto thee</w:t>
      </w:r>
      <w:r w:rsidRPr="00AF5C38">
        <w:rPr>
          <w:rFonts w:ascii="Bembo Book MT Pro" w:hAnsi="Bembo Book MT Pro" w:cs="Times New Roman"/>
          <w:color w:val="000000" w:themeColor="text1"/>
          <w:sz w:val="49"/>
          <w:szCs w:val="49"/>
        </w:rPr>
        <w:t xml:space="preserve">.” Even here, many English translations do not render </w:t>
      </w:r>
      <w:r w:rsidRPr="00AF5C38">
        <w:rPr>
          <w:rFonts w:ascii="Bembo Book MT Pro" w:hAnsi="Bembo Book MT Pro" w:cs="Times New Roman"/>
          <w:i/>
          <w:iCs/>
          <w:color w:val="000000" w:themeColor="text1"/>
          <w:sz w:val="49"/>
          <w:szCs w:val="49"/>
        </w:rPr>
        <w:t>ekklesia</w:t>
      </w:r>
      <w:r w:rsidRPr="00AF5C38">
        <w:rPr>
          <w:rFonts w:ascii="Bembo Book MT Pro" w:hAnsi="Bembo Book MT Pro" w:cs="Times New Roman"/>
          <w:color w:val="000000" w:themeColor="text1"/>
          <w:sz w:val="49"/>
          <w:szCs w:val="49"/>
        </w:rPr>
        <w:t xml:space="preserve"> as “church” but as “congregation” or “assembly.” You can start to see </w:t>
      </w:r>
      <w:r w:rsidRPr="00AF5C38">
        <w:rPr>
          <w:rFonts w:ascii="Bembo Book MT Pro" w:hAnsi="Bembo Book MT Pro" w:cs="Times New Roman"/>
          <w:color w:val="0000FF"/>
          <w:sz w:val="49"/>
          <w:szCs w:val="49"/>
        </w:rPr>
        <w:t xml:space="preserve">why there’s so much confusion </w:t>
      </w:r>
      <w:r w:rsidRPr="00AF5C38">
        <w:rPr>
          <w:rFonts w:ascii="Bembo Book MT Pro" w:hAnsi="Bembo Book MT Pro" w:cs="Times New Roman"/>
          <w:color w:val="000000" w:themeColor="text1"/>
          <w:sz w:val="49"/>
          <w:szCs w:val="49"/>
        </w:rPr>
        <w:t>about the origins of the idea. There is great inconsistency in how it is translated.</w:t>
      </w:r>
    </w:p>
    <w:p w14:paraId="42EDC882" w14:textId="77777777" w:rsidR="00DB3AE8" w:rsidRPr="00AF5C38" w:rsidRDefault="00DB3AE8" w:rsidP="00AF5C38">
      <w:pPr>
        <w:tabs>
          <w:tab w:val="left" w:pos="810"/>
        </w:tabs>
        <w:ind w:left="-900" w:right="-900" w:firstLine="720"/>
        <w:jc w:val="both"/>
        <w:rPr>
          <w:rFonts w:ascii="Bembo Book MT Pro" w:hAnsi="Bembo Book MT Pro" w:cs="Times New Roman"/>
          <w:color w:val="000000" w:themeColor="text1"/>
          <w:sz w:val="49"/>
          <w:szCs w:val="49"/>
        </w:rPr>
      </w:pPr>
      <w:r w:rsidRPr="00AF5C38">
        <w:rPr>
          <w:rFonts w:ascii="Bembo Book MT Pro" w:hAnsi="Bembo Book MT Pro" w:cs="Times New Roman"/>
          <w:color w:val="000000" w:themeColor="text1"/>
          <w:sz w:val="49"/>
          <w:szCs w:val="49"/>
        </w:rPr>
        <w:t xml:space="preserve">However, if </w:t>
      </w:r>
      <w:r w:rsidRPr="00AF5C38">
        <w:rPr>
          <w:rFonts w:ascii="Bembo Book MT Pro" w:hAnsi="Bembo Book MT Pro" w:cs="Times New Roman"/>
          <w:color w:val="0000FF"/>
          <w:sz w:val="49"/>
          <w:szCs w:val="49"/>
        </w:rPr>
        <w:t xml:space="preserve">Hebrews is citing the Psalm </w:t>
      </w:r>
      <w:r w:rsidRPr="00AF5C38">
        <w:rPr>
          <w:rFonts w:ascii="Bembo Book MT Pro" w:hAnsi="Bembo Book MT Pro" w:cs="Times New Roman"/>
          <w:color w:val="000000" w:themeColor="text1"/>
          <w:sz w:val="49"/>
          <w:szCs w:val="49"/>
        </w:rPr>
        <w:t xml:space="preserve">as prophecy, and if it is </w:t>
      </w:r>
      <w:r w:rsidRPr="00AF5C38">
        <w:rPr>
          <w:rFonts w:ascii="Bembo Book MT Pro" w:hAnsi="Bembo Book MT Pro" w:cs="Times New Roman"/>
          <w:color w:val="0000FF"/>
          <w:sz w:val="49"/>
          <w:szCs w:val="49"/>
        </w:rPr>
        <w:t xml:space="preserve">using </w:t>
      </w:r>
      <w:r w:rsidRPr="00AF5C38">
        <w:rPr>
          <w:rFonts w:ascii="Bembo Book MT Pro" w:hAnsi="Bembo Book MT Pro" w:cs="Times New Roman"/>
          <w:i/>
          <w:iCs/>
          <w:color w:val="0000FF"/>
          <w:sz w:val="49"/>
          <w:szCs w:val="49"/>
        </w:rPr>
        <w:t>ekklesia</w:t>
      </w:r>
      <w:r w:rsidRPr="00AF5C38">
        <w:rPr>
          <w:rFonts w:ascii="Bembo Book MT Pro" w:hAnsi="Bembo Book MT Pro" w:cs="Times New Roman"/>
          <w:color w:val="000000" w:themeColor="text1"/>
          <w:sz w:val="49"/>
          <w:szCs w:val="49"/>
        </w:rPr>
        <w:t xml:space="preserve">, which itself comes from a translation two centuries prior to the NT, then it stands to reason that </w:t>
      </w:r>
      <w:r w:rsidRPr="00AF5C38">
        <w:rPr>
          <w:rFonts w:ascii="Bembo Book MT Pro" w:hAnsi="Bembo Book MT Pro" w:cs="Times New Roman"/>
          <w:color w:val="0000FF"/>
          <w:sz w:val="49"/>
          <w:szCs w:val="49"/>
        </w:rPr>
        <w:t xml:space="preserve">people before the time of Christ understood </w:t>
      </w:r>
      <w:r w:rsidRPr="00AF5C38">
        <w:rPr>
          <w:rFonts w:ascii="Bembo Book MT Pro" w:hAnsi="Bembo Book MT Pro" w:cs="Times New Roman"/>
          <w:color w:val="000000" w:themeColor="text1"/>
          <w:sz w:val="49"/>
          <w:szCs w:val="49"/>
        </w:rPr>
        <w:t xml:space="preserve">something of Christ’s church even back then. In fact, it is Jesus himself (as </w:t>
      </w:r>
      <w:r w:rsidRPr="00AF5C38">
        <w:rPr>
          <w:rFonts w:ascii="Bembo Book MT Pro" w:hAnsi="Bembo Book MT Pro" w:cs="Times New Roman"/>
          <w:color w:val="FF0000"/>
          <w:sz w:val="49"/>
          <w:szCs w:val="49"/>
        </w:rPr>
        <w:t>Jude 5</w:t>
      </w:r>
      <w:r w:rsidRPr="00AF5C38">
        <w:rPr>
          <w:rFonts w:ascii="Bembo Book MT Pro" w:hAnsi="Bembo Book MT Pro" w:cs="Times New Roman"/>
          <w:color w:val="000000" w:themeColor="text1"/>
          <w:sz w:val="49"/>
          <w:szCs w:val="49"/>
        </w:rPr>
        <w:t xml:space="preserve"> might put it) who assembled Israel around Mt. Sinai in the first “church” in the LXX. In this sense—the fact that Jesus assembled his people in the OT and does so in the NT with the very same word, and that all these people are always saved by faith alone in him, </w:t>
      </w:r>
      <w:r w:rsidRPr="00AF5C38">
        <w:rPr>
          <w:rFonts w:ascii="Bembo Book MT Pro" w:hAnsi="Bembo Book MT Pro" w:cs="Times New Roman"/>
          <w:color w:val="0000FF"/>
          <w:sz w:val="49"/>
          <w:szCs w:val="49"/>
        </w:rPr>
        <w:t>Jesus’ church is not new at all</w:t>
      </w:r>
      <w:r w:rsidRPr="00AF5C38">
        <w:rPr>
          <w:rFonts w:ascii="Bembo Book MT Pro" w:hAnsi="Bembo Book MT Pro" w:cs="Times New Roman"/>
          <w:color w:val="000000" w:themeColor="text1"/>
          <w:sz w:val="49"/>
          <w:szCs w:val="49"/>
        </w:rPr>
        <w:t>. What we see in the NT is like the oak tree that has grown out of the acorn.</w:t>
      </w:r>
    </w:p>
    <w:p w14:paraId="3731F69F" w14:textId="77777777" w:rsidR="00DB3AE8" w:rsidRPr="00AF5C38" w:rsidRDefault="00DB3AE8" w:rsidP="00AF5C38">
      <w:pPr>
        <w:tabs>
          <w:tab w:val="left" w:pos="810"/>
        </w:tabs>
        <w:ind w:left="-900" w:right="-900" w:firstLine="720"/>
        <w:jc w:val="both"/>
        <w:rPr>
          <w:rFonts w:ascii="Bembo Book MT Pro" w:hAnsi="Bembo Book MT Pro" w:cs="Times New Roman"/>
          <w:color w:val="000000" w:themeColor="text1"/>
          <w:spacing w:val="-4"/>
          <w:sz w:val="49"/>
          <w:szCs w:val="49"/>
        </w:rPr>
      </w:pPr>
      <w:r w:rsidRPr="00AF5C38">
        <w:rPr>
          <w:rFonts w:ascii="Bembo Book MT Pro" w:hAnsi="Bembo Book MT Pro" w:cs="Times New Roman"/>
          <w:color w:val="0000FF"/>
          <w:spacing w:val="-4"/>
          <w:sz w:val="49"/>
          <w:szCs w:val="49"/>
        </w:rPr>
        <w:t>Theologically</w:t>
      </w:r>
      <w:r w:rsidRPr="00AF5C38">
        <w:rPr>
          <w:rFonts w:ascii="Bembo Book MT Pro" w:hAnsi="Bembo Book MT Pro" w:cs="Times New Roman"/>
          <w:color w:val="000000" w:themeColor="text1"/>
          <w:spacing w:val="-4"/>
          <w:sz w:val="49"/>
          <w:szCs w:val="49"/>
        </w:rPr>
        <w:t xml:space="preserve">, what do we mean by the church? We’ve already seen the visible-invisible distinction. </w:t>
      </w:r>
      <w:proofErr w:type="spellStart"/>
      <w:r w:rsidRPr="00AF5C38">
        <w:rPr>
          <w:rFonts w:ascii="Bembo Book MT Pro" w:hAnsi="Bembo Book MT Pro" w:cs="Janson SSi"/>
          <w:color w:val="000000" w:themeColor="text1"/>
          <w:spacing w:val="-4"/>
          <w:sz w:val="49"/>
          <w:szCs w:val="49"/>
        </w:rPr>
        <w:t>Berkhof</w:t>
      </w:r>
      <w:proofErr w:type="spellEnd"/>
      <w:r w:rsidRPr="00AF5C38">
        <w:rPr>
          <w:rFonts w:ascii="Bembo Book MT Pro" w:hAnsi="Bembo Book MT Pro" w:cs="Janson SSi"/>
          <w:color w:val="000000" w:themeColor="text1"/>
          <w:spacing w:val="-4"/>
          <w:sz w:val="49"/>
          <w:szCs w:val="49"/>
        </w:rPr>
        <w:t xml:space="preserve"> says, </w:t>
      </w:r>
      <w:r w:rsidRPr="00AF5C38">
        <w:rPr>
          <w:rFonts w:ascii="Bembo Book MT Pro" w:hAnsi="Bembo Book MT Pro" w:cs="Janson SSi"/>
          <w:color w:val="000000" w:themeColor="text1"/>
          <w:spacing w:val="-4"/>
          <w:sz w:val="49"/>
          <w:szCs w:val="49"/>
        </w:rPr>
        <w:lastRenderedPageBreak/>
        <w:t>“</w:t>
      </w:r>
      <w:r w:rsidRPr="00AF5C38">
        <w:rPr>
          <w:rFonts w:ascii="Bembo Book MT Pro" w:hAnsi="Bembo Book MT Pro" w:cs="Janson SSi"/>
          <w:color w:val="048703"/>
          <w:spacing w:val="-4"/>
          <w:sz w:val="49"/>
          <w:szCs w:val="49"/>
        </w:rPr>
        <w:t>The Reformed conception is that Christ, by the operation of the Holy Spirit, unites men with Himself, endows them with true faith, and thus constitutes the Church as His body, the [communion of the faithful or saints]</w:t>
      </w:r>
      <w:r w:rsidRPr="00AF5C38">
        <w:rPr>
          <w:rFonts w:ascii="Bembo Book MT Pro" w:hAnsi="Bembo Book MT Pro" w:cs="Janson SSi"/>
          <w:color w:val="000000" w:themeColor="text1"/>
          <w:spacing w:val="-4"/>
          <w:sz w:val="49"/>
          <w:szCs w:val="49"/>
        </w:rPr>
        <w:t>.”</w:t>
      </w:r>
      <w:r w:rsidRPr="00AF5C38">
        <w:rPr>
          <w:rFonts w:ascii="Bembo Book MT Pro" w:hAnsi="Bembo Book MT Pro" w:cs="Janson SSi"/>
          <w:color w:val="000000" w:themeColor="text1"/>
          <w:spacing w:val="-4"/>
          <w:sz w:val="49"/>
          <w:szCs w:val="49"/>
          <w:vertAlign w:val="superscript"/>
        </w:rPr>
        <w:footnoteReference w:id="6"/>
      </w:r>
      <w:r w:rsidRPr="00AF5C38">
        <w:rPr>
          <w:rFonts w:ascii="Bembo Book MT Pro" w:hAnsi="Bembo Book MT Pro" w:cs="Janson SSi"/>
          <w:color w:val="000000" w:themeColor="text1"/>
          <w:spacing w:val="-4"/>
          <w:sz w:val="49"/>
          <w:szCs w:val="49"/>
        </w:rPr>
        <w:t xml:space="preserve"> He goes on to say that in,  </w:t>
      </w:r>
    </w:p>
    <w:p w14:paraId="12CF11F9" w14:textId="77777777" w:rsidR="00DB3AE8" w:rsidRPr="00AF5C38" w:rsidRDefault="00DB3AE8" w:rsidP="00AF5C38">
      <w:pPr>
        <w:tabs>
          <w:tab w:val="left" w:pos="810"/>
        </w:tabs>
        <w:ind w:left="-360" w:right="-360"/>
        <w:jc w:val="both"/>
        <w:rPr>
          <w:sz w:val="44"/>
          <w:szCs w:val="44"/>
        </w:rPr>
      </w:pPr>
    </w:p>
    <w:p w14:paraId="2CF139A0" w14:textId="77777777" w:rsidR="00DB3AE8" w:rsidRPr="00AF5C38" w:rsidRDefault="00DB3AE8" w:rsidP="00AF5C38">
      <w:pPr>
        <w:tabs>
          <w:tab w:val="left" w:pos="810"/>
        </w:tabs>
        <w:ind w:left="-360" w:right="-360"/>
        <w:jc w:val="both"/>
        <w:rPr>
          <w:rFonts w:ascii="Bembo Book MT Pro" w:hAnsi="Bembo Book MT Pro" w:cs="Janson SSi"/>
          <w:color w:val="000000" w:themeColor="text1"/>
          <w:sz w:val="44"/>
          <w:szCs w:val="44"/>
        </w:rPr>
      </w:pPr>
      <w:r w:rsidRPr="00AF5C38">
        <w:rPr>
          <w:rFonts w:ascii="Bembo Book MT Pro" w:hAnsi="Bembo Book MT Pro"/>
          <w:color w:val="048703"/>
          <w:sz w:val="44"/>
          <w:szCs w:val="44"/>
        </w:rPr>
        <w:t xml:space="preserve">Roman Catholic theology, however, the discussion of the Church takes precedence over everything else, preceding even the discussion of the doctrine of God and of divine revelation. The Church, it is said, has been instrumental in producing the Bible and therefore takes precedence over it; it is moreover the dispenser of all supernatural graces. It is not Christ that leads us to the Church, but </w:t>
      </w:r>
      <w:r w:rsidRPr="00AF5C38">
        <w:rPr>
          <w:rFonts w:ascii="Bembo Book MT Pro" w:hAnsi="Bembo Book MT Pro"/>
          <w:color w:val="000000" w:themeColor="text1"/>
          <w:sz w:val="44"/>
          <w:szCs w:val="44"/>
        </w:rPr>
        <w:t xml:space="preserve">the Church that leads us to Christ. </w:t>
      </w:r>
      <w:r w:rsidRPr="00AF5C38">
        <w:rPr>
          <w:rFonts w:ascii="Bembo Book MT Pro" w:hAnsi="Bembo Book MT Pro"/>
          <w:color w:val="048703"/>
          <w:sz w:val="44"/>
          <w:szCs w:val="44"/>
        </w:rPr>
        <w:t xml:space="preserve">All the emphasis falls, not on the invisible Church as the [communion of the faithful], but on the visible Church as the [mother of the faithful]. The Reformation broke with this Roman Catholic view of the Church and centered attention once more on the Church as </w:t>
      </w:r>
      <w:r w:rsidRPr="00AF5C38">
        <w:rPr>
          <w:rFonts w:ascii="Bembo Book MT Pro" w:hAnsi="Bembo Book MT Pro"/>
          <w:color w:val="0000FF"/>
          <w:sz w:val="44"/>
          <w:szCs w:val="44"/>
        </w:rPr>
        <w:t>a spiritual organism</w:t>
      </w:r>
      <w:r w:rsidRPr="00AF5C38">
        <w:rPr>
          <w:rFonts w:ascii="Bembo Book MT Pro" w:hAnsi="Bembo Book MT Pro"/>
          <w:color w:val="048703"/>
          <w:sz w:val="44"/>
          <w:szCs w:val="44"/>
        </w:rPr>
        <w:t>. It emphasized the fact that there is no Church apart from the redemptive work of Christ and from the renewing operations of the Holy Spirit.</w:t>
      </w:r>
      <w:r w:rsidRPr="00AF5C38">
        <w:rPr>
          <w:rFonts w:ascii="Bembo Book MT Pro" w:hAnsi="Bembo Book MT Pro"/>
          <w:sz w:val="44"/>
          <w:szCs w:val="44"/>
          <w:vertAlign w:val="superscript"/>
        </w:rPr>
        <w:footnoteReference w:id="7"/>
      </w:r>
    </w:p>
    <w:p w14:paraId="3D3C837F" w14:textId="77777777" w:rsidR="00DB3AE8" w:rsidRPr="00AF5C38" w:rsidRDefault="00DB3AE8" w:rsidP="00AF5C38">
      <w:pPr>
        <w:tabs>
          <w:tab w:val="left" w:pos="810"/>
        </w:tabs>
        <w:ind w:left="-360" w:right="-360"/>
        <w:jc w:val="both"/>
        <w:rPr>
          <w:rFonts w:ascii="Bembo Book MT Pro" w:hAnsi="Bembo Book MT Pro" w:cs="Janson SSi"/>
          <w:color w:val="000000" w:themeColor="text1"/>
          <w:sz w:val="44"/>
          <w:szCs w:val="44"/>
        </w:rPr>
      </w:pPr>
    </w:p>
    <w:p w14:paraId="558D66D8" w14:textId="77777777" w:rsidR="00DB3AE8" w:rsidRPr="00AF5C38" w:rsidRDefault="00DB3AE8" w:rsidP="00AF5C38">
      <w:pPr>
        <w:tabs>
          <w:tab w:val="left" w:pos="810"/>
        </w:tabs>
        <w:ind w:left="-900" w:right="-90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lastRenderedPageBreak/>
        <w:t xml:space="preserve">In using “Apostle” and “Rome” and other ideas here, we are </w:t>
      </w:r>
      <w:r w:rsidRPr="00AF5C38">
        <w:rPr>
          <w:rFonts w:ascii="Bembo Book MT Pro" w:hAnsi="Bembo Book MT Pro" w:cs="Janson SSi"/>
          <w:color w:val="0000FF"/>
          <w:sz w:val="49"/>
          <w:szCs w:val="49"/>
        </w:rPr>
        <w:t>foreshadowing more confusion</w:t>
      </w:r>
      <w:r w:rsidRPr="00AF5C38">
        <w:rPr>
          <w:rFonts w:ascii="Bembo Book MT Pro" w:hAnsi="Bembo Book MT Pro" w:cs="Janson SSi"/>
          <w:color w:val="000000" w:themeColor="text1"/>
          <w:sz w:val="49"/>
          <w:szCs w:val="49"/>
        </w:rPr>
        <w:t xml:space="preserve"> that people find as they go further into the creeds. It is enough to say here that yes, the </w:t>
      </w:r>
      <w:r w:rsidRPr="00AF5C38">
        <w:rPr>
          <w:rFonts w:ascii="Bembo Book MT Pro" w:hAnsi="Bembo Book MT Pro" w:cs="Janson SSi"/>
          <w:color w:val="0000FF"/>
          <w:sz w:val="49"/>
          <w:szCs w:val="49"/>
        </w:rPr>
        <w:t xml:space="preserve">plan of the Father </w:t>
      </w:r>
      <w:r w:rsidRPr="00AF5C38">
        <w:rPr>
          <w:rFonts w:ascii="Bembo Book MT Pro" w:hAnsi="Bembo Book MT Pro" w:cs="Janson SSi"/>
          <w:color w:val="000000" w:themeColor="text1"/>
          <w:sz w:val="49"/>
          <w:szCs w:val="49"/>
        </w:rPr>
        <w:t xml:space="preserve">and </w:t>
      </w:r>
      <w:r w:rsidRPr="00AF5C38">
        <w:rPr>
          <w:rFonts w:ascii="Bembo Book MT Pro" w:hAnsi="Bembo Book MT Pro" w:cs="Janson SSi"/>
          <w:color w:val="0000FF"/>
          <w:sz w:val="49"/>
          <w:szCs w:val="49"/>
        </w:rPr>
        <w:t xml:space="preserve">the work of the Son and Spirit </w:t>
      </w:r>
      <w:r w:rsidRPr="00AF5C38">
        <w:rPr>
          <w:rFonts w:ascii="Bembo Book MT Pro" w:hAnsi="Bembo Book MT Pro" w:cs="Janson SSi"/>
          <w:color w:val="000000" w:themeColor="text1"/>
          <w:sz w:val="49"/>
          <w:szCs w:val="49"/>
        </w:rPr>
        <w:t xml:space="preserve">are the grounds upon which the church exists. When we confess that we believe in the church, we are confessing that she is the work and object of affection of our Triune God.  </w:t>
      </w:r>
    </w:p>
    <w:p w14:paraId="2CAF3FCA"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The Roman Symbol also has </w:t>
      </w:r>
      <w:r w:rsidRPr="00AF5C38">
        <w:rPr>
          <w:rFonts w:ascii="Bembo Book MT Pro" w:hAnsi="Bembo Book MT Pro" w:cs="Janson SSi"/>
          <w:color w:val="0000FF"/>
          <w:sz w:val="49"/>
          <w:szCs w:val="49"/>
        </w:rPr>
        <w:t xml:space="preserve">an adjective attached </w:t>
      </w:r>
      <w:r w:rsidRPr="00AF5C38">
        <w:rPr>
          <w:rFonts w:ascii="Bembo Book MT Pro" w:hAnsi="Bembo Book MT Pro" w:cs="Janson SSi"/>
          <w:color w:val="000000" w:themeColor="text1"/>
          <w:sz w:val="49"/>
          <w:szCs w:val="49"/>
        </w:rPr>
        <w:t>to the church. It is the same adjective as is attached to the Spirit—</w:t>
      </w:r>
      <w:r w:rsidRPr="00AF5C38">
        <w:rPr>
          <w:rFonts w:ascii="Bembo Book MT Pro" w:hAnsi="Bembo Book MT Pro" w:cs="Janson SSi"/>
          <w:i/>
          <w:iCs/>
          <w:color w:val="0000FF"/>
          <w:sz w:val="49"/>
          <w:szCs w:val="49"/>
        </w:rPr>
        <w:t>Holy</w:t>
      </w:r>
      <w:r w:rsidRPr="00AF5C38">
        <w:rPr>
          <w:rFonts w:ascii="Bembo Book MT Pro" w:hAnsi="Bembo Book MT Pro" w:cs="Janson SSi"/>
          <w:color w:val="000000" w:themeColor="text1"/>
          <w:sz w:val="49"/>
          <w:szCs w:val="49"/>
        </w:rPr>
        <w:t xml:space="preserve">. This word binds the Spirit and the Church together. </w:t>
      </w:r>
      <w:r w:rsidRPr="00AF5C38">
        <w:rPr>
          <w:rFonts w:ascii="Bembo Book MT Pro" w:hAnsi="Bembo Book MT Pro" w:cs="Janson SSi"/>
          <w:color w:val="0000FF"/>
          <w:sz w:val="49"/>
          <w:szCs w:val="49"/>
        </w:rPr>
        <w:t xml:space="preserve">Both are holy. </w:t>
      </w:r>
      <w:r w:rsidRPr="00AF5C38">
        <w:rPr>
          <w:rFonts w:ascii="Bembo Book MT Pro" w:hAnsi="Bembo Book MT Pro" w:cs="Janson SSi"/>
          <w:color w:val="000000" w:themeColor="text1"/>
          <w:sz w:val="49"/>
          <w:szCs w:val="49"/>
        </w:rPr>
        <w:t xml:space="preserve">It is the work of Christ through his Spirit that does this. </w:t>
      </w:r>
      <w:r w:rsidRPr="00AF5C38">
        <w:rPr>
          <w:rFonts w:ascii="Bembo Book MT Pro" w:hAnsi="Bembo Book MT Pro" w:cs="Janson SSi"/>
          <w:color w:val="FF0000"/>
          <w:sz w:val="49"/>
          <w:szCs w:val="49"/>
        </w:rPr>
        <w:t xml:space="preserve">Ephesians 5:27 </w:t>
      </w:r>
      <w:r w:rsidRPr="00AF5C38">
        <w:rPr>
          <w:rFonts w:ascii="Bembo Book MT Pro" w:hAnsi="Bembo Book MT Pro" w:cs="Janson SSi"/>
          <w:color w:val="000000" w:themeColor="text1"/>
          <w:sz w:val="49"/>
          <w:szCs w:val="49"/>
        </w:rPr>
        <w:t>says it is “</w:t>
      </w:r>
      <w:r w:rsidRPr="00AF5C38">
        <w:rPr>
          <w:rFonts w:ascii="Bembo Book MT Pro" w:hAnsi="Bembo Book MT Pro" w:cs="Janson SSi"/>
          <w:color w:val="7601C3"/>
          <w:sz w:val="49"/>
          <w:szCs w:val="49"/>
        </w:rPr>
        <w:t>so that he might present the church to himself in splendor, without spot or wrinkle or any such things, that she might be holy and without blemish.</w:t>
      </w:r>
      <w:r w:rsidRPr="00AF5C38">
        <w:rPr>
          <w:rFonts w:ascii="Bembo Book MT Pro" w:hAnsi="Bembo Book MT Pro" w:cs="Janson SSi"/>
          <w:color w:val="000000" w:themeColor="text1"/>
          <w:sz w:val="49"/>
          <w:szCs w:val="49"/>
        </w:rPr>
        <w:t xml:space="preserve">” This is </w:t>
      </w:r>
      <w:r w:rsidRPr="00AF5C38">
        <w:rPr>
          <w:rFonts w:ascii="Bembo Book MT Pro" w:hAnsi="Bembo Book MT Pro" w:cs="Janson SSi"/>
          <w:color w:val="0000FF"/>
          <w:sz w:val="49"/>
          <w:szCs w:val="49"/>
        </w:rPr>
        <w:t xml:space="preserve">an ongoing work of the Lord </w:t>
      </w:r>
      <w:r w:rsidRPr="00AF5C38">
        <w:rPr>
          <w:rFonts w:ascii="Bembo Book MT Pro" w:hAnsi="Bembo Book MT Pro" w:cs="Janson SSi"/>
          <w:color w:val="000000" w:themeColor="text1"/>
          <w:sz w:val="49"/>
          <w:szCs w:val="49"/>
        </w:rPr>
        <w:t>rooted in the once-for-all death of Jesus. “</w:t>
      </w:r>
      <w:r w:rsidRPr="00AF5C38">
        <w:rPr>
          <w:rFonts w:ascii="Bembo Book MT Pro" w:hAnsi="Bembo Book MT Pro" w:cs="Janson SSi"/>
          <w:color w:val="7601C3"/>
          <w:sz w:val="49"/>
          <w:szCs w:val="49"/>
        </w:rPr>
        <w:t xml:space="preserve">He has now reconciled in his body of flesh by his death, in order to present </w:t>
      </w:r>
      <w:r w:rsidRPr="00AF5C38">
        <w:rPr>
          <w:rFonts w:ascii="Bembo Book MT Pro" w:hAnsi="Bembo Book MT Pro" w:cs="Janson SSi"/>
          <w:i/>
          <w:iCs/>
          <w:color w:val="7601C3"/>
          <w:sz w:val="49"/>
          <w:szCs w:val="49"/>
        </w:rPr>
        <w:t>you</w:t>
      </w:r>
      <w:r w:rsidRPr="00AF5C38">
        <w:rPr>
          <w:rFonts w:ascii="Bembo Book MT Pro" w:hAnsi="Bembo Book MT Pro" w:cs="Janson SSi"/>
          <w:color w:val="7601C3"/>
          <w:sz w:val="49"/>
          <w:szCs w:val="49"/>
        </w:rPr>
        <w:t xml:space="preserve"> </w:t>
      </w:r>
      <w:r w:rsidRPr="00AF5C38">
        <w:rPr>
          <w:rFonts w:ascii="Bembo Book MT Pro" w:hAnsi="Bembo Book MT Pro" w:cs="Janson SSi"/>
          <w:i/>
          <w:iCs/>
          <w:color w:val="7601C3"/>
          <w:sz w:val="49"/>
          <w:szCs w:val="49"/>
        </w:rPr>
        <w:t>holy</w:t>
      </w:r>
      <w:r w:rsidRPr="00AF5C38">
        <w:rPr>
          <w:rFonts w:ascii="Bembo Book MT Pro" w:hAnsi="Bembo Book MT Pro" w:cs="Janson SSi"/>
          <w:color w:val="7601C3"/>
          <w:sz w:val="49"/>
          <w:szCs w:val="49"/>
        </w:rPr>
        <w:t xml:space="preserve"> and blameless and above reproach before him</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Col 1:22</w:t>
      </w:r>
      <w:r w:rsidRPr="00AF5C38">
        <w:rPr>
          <w:rFonts w:ascii="Bembo Book MT Pro" w:hAnsi="Bembo Book MT Pro" w:cs="Janson SSi"/>
          <w:color w:val="000000" w:themeColor="text1"/>
          <w:sz w:val="49"/>
          <w:szCs w:val="49"/>
        </w:rPr>
        <w:t>). On what condition? “</w:t>
      </w:r>
      <w:r w:rsidRPr="00AF5C38">
        <w:rPr>
          <w:rFonts w:ascii="Bembo Book MT Pro" w:hAnsi="Bembo Book MT Pro" w:cs="Janson SSi"/>
          <w:i/>
          <w:iCs/>
          <w:color w:val="7601C3"/>
          <w:sz w:val="49"/>
          <w:szCs w:val="49"/>
        </w:rPr>
        <w:t>If indeed you continue in the faith</w:t>
      </w:r>
      <w:r w:rsidRPr="00AF5C38">
        <w:rPr>
          <w:rFonts w:ascii="Bembo Book MT Pro" w:hAnsi="Bembo Book MT Pro" w:cs="Janson SSi"/>
          <w:color w:val="7601C3"/>
          <w:sz w:val="49"/>
          <w:szCs w:val="49"/>
        </w:rPr>
        <w:t>, stable and steadfast, not shifting from the hope of the gospel that you heard</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23</w:t>
      </w:r>
      <w:r w:rsidRPr="00AF5C38">
        <w:rPr>
          <w:rFonts w:ascii="Bembo Book MT Pro" w:hAnsi="Bembo Book MT Pro" w:cs="Janson SSi"/>
          <w:color w:val="000000" w:themeColor="text1"/>
          <w:sz w:val="49"/>
          <w:szCs w:val="49"/>
        </w:rPr>
        <w:t xml:space="preserve">). This means that </w:t>
      </w:r>
      <w:r w:rsidRPr="00AF5C38">
        <w:rPr>
          <w:rFonts w:ascii="Bembo Book MT Pro" w:hAnsi="Bembo Book MT Pro" w:cs="Janson SSi"/>
          <w:color w:val="0000FF"/>
          <w:sz w:val="49"/>
          <w:szCs w:val="49"/>
        </w:rPr>
        <w:t xml:space="preserve">just because something has the label “church” </w:t>
      </w:r>
      <w:r w:rsidRPr="00AF5C38">
        <w:rPr>
          <w:rFonts w:ascii="Bembo Book MT Pro" w:hAnsi="Bembo Book MT Pro" w:cs="Janson SSi"/>
          <w:color w:val="000000" w:themeColor="text1"/>
          <w:sz w:val="49"/>
          <w:szCs w:val="49"/>
        </w:rPr>
        <w:t xml:space="preserve">slapped onto it, it does </w:t>
      </w:r>
      <w:r w:rsidRPr="00AF5C38">
        <w:rPr>
          <w:rFonts w:ascii="Bembo Book MT Pro" w:hAnsi="Bembo Book MT Pro" w:cs="Janson SSi"/>
          <w:color w:val="0000FF"/>
          <w:sz w:val="49"/>
          <w:szCs w:val="49"/>
        </w:rPr>
        <w:t xml:space="preserve">not necessarily mean </w:t>
      </w:r>
      <w:r w:rsidRPr="00AF5C38">
        <w:rPr>
          <w:rFonts w:ascii="Bembo Book MT Pro" w:hAnsi="Bembo Book MT Pro" w:cs="Janson SSi"/>
          <w:color w:val="0000FF"/>
          <w:sz w:val="49"/>
          <w:szCs w:val="49"/>
        </w:rPr>
        <w:lastRenderedPageBreak/>
        <w:t>anything</w:t>
      </w:r>
      <w:r w:rsidRPr="00AF5C38">
        <w:rPr>
          <w:rFonts w:ascii="Bembo Book MT Pro" w:hAnsi="Bembo Book MT Pro" w:cs="Janson SSi"/>
          <w:color w:val="000000" w:themeColor="text1"/>
          <w:sz w:val="49"/>
          <w:szCs w:val="49"/>
        </w:rPr>
        <w:t>. This was Jesus’ own warning to the church at Ephesus, “</w:t>
      </w:r>
      <w:r w:rsidRPr="00AF5C38">
        <w:rPr>
          <w:rFonts w:ascii="Bembo Book MT Pro" w:hAnsi="Bembo Book MT Pro" w:cs="Janson SSi"/>
          <w:color w:val="7601C3"/>
          <w:sz w:val="49"/>
          <w:szCs w:val="49"/>
        </w:rPr>
        <w:t>Remember therefore from where you have fallen; repent, and do the works you did at first. If not, I will come to you and remove your lampstand from its place, unless you repent</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Rev 2:5</w:t>
      </w:r>
      <w:r w:rsidRPr="00AF5C38">
        <w:rPr>
          <w:rFonts w:ascii="Bembo Book MT Pro" w:hAnsi="Bembo Book MT Pro" w:cs="Janson SSi"/>
          <w:color w:val="000000" w:themeColor="text1"/>
          <w:sz w:val="49"/>
          <w:szCs w:val="49"/>
        </w:rPr>
        <w:t xml:space="preserve">). </w:t>
      </w:r>
    </w:p>
    <w:p w14:paraId="5A2F019F"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It is into this that we need to think of </w:t>
      </w:r>
      <w:r w:rsidRPr="00AF5C38">
        <w:rPr>
          <w:rFonts w:ascii="Bembo Book MT Pro" w:hAnsi="Bembo Book MT Pro" w:cs="Janson SSi"/>
          <w:color w:val="0000FF"/>
          <w:sz w:val="49"/>
          <w:szCs w:val="49"/>
        </w:rPr>
        <w:t>a second adjective</w:t>
      </w:r>
      <w:r w:rsidRPr="00AF5C38">
        <w:rPr>
          <w:rFonts w:ascii="Bembo Book MT Pro" w:hAnsi="Bembo Book MT Pro" w:cs="Janson SSi"/>
          <w:color w:val="000000" w:themeColor="text1"/>
          <w:sz w:val="49"/>
          <w:szCs w:val="49"/>
        </w:rPr>
        <w:t>. This one comes from the Apostles’ and Second Nicene Creeds, and it has caused many protestants great consternation. The word is “</w:t>
      </w:r>
      <w:r w:rsidRPr="00AF5C38">
        <w:rPr>
          <w:rFonts w:ascii="Bembo Book MT Pro" w:hAnsi="Bembo Book MT Pro" w:cs="Janson SSi"/>
          <w:color w:val="0000FF"/>
          <w:sz w:val="49"/>
          <w:szCs w:val="49"/>
        </w:rPr>
        <w:t>catholic</w:t>
      </w:r>
      <w:r w:rsidRPr="00AF5C38">
        <w:rPr>
          <w:rFonts w:ascii="Bembo Book MT Pro" w:hAnsi="Bembo Book MT Pro" w:cs="Janson SSi"/>
          <w:color w:val="000000" w:themeColor="text1"/>
          <w:sz w:val="49"/>
          <w:szCs w:val="49"/>
        </w:rPr>
        <w:t xml:space="preserve">.” It is important here to distinguish between </w:t>
      </w:r>
      <w:r w:rsidRPr="00AF5C38">
        <w:rPr>
          <w:rFonts w:ascii="Bembo Book MT Pro" w:hAnsi="Bembo Book MT Pro" w:cs="Janson SSi"/>
          <w:i/>
          <w:iCs/>
          <w:color w:val="000000" w:themeColor="text1"/>
          <w:sz w:val="49"/>
          <w:szCs w:val="49"/>
        </w:rPr>
        <w:t>catholic</w:t>
      </w:r>
      <w:r w:rsidRPr="00AF5C38">
        <w:rPr>
          <w:rFonts w:ascii="Bembo Book MT Pro" w:hAnsi="Bembo Book MT Pro" w:cs="Janson SSi"/>
          <w:color w:val="000000" w:themeColor="text1"/>
          <w:sz w:val="49"/>
          <w:szCs w:val="49"/>
        </w:rPr>
        <w:t xml:space="preserve"> (small “g”) and </w:t>
      </w:r>
      <w:r w:rsidRPr="00AF5C38">
        <w:rPr>
          <w:rFonts w:ascii="Bembo Book MT Pro" w:hAnsi="Bembo Book MT Pro" w:cs="Janson SSi"/>
          <w:i/>
          <w:iCs/>
          <w:color w:val="000000" w:themeColor="text1"/>
          <w:sz w:val="49"/>
          <w:szCs w:val="49"/>
        </w:rPr>
        <w:t>Catholic</w:t>
      </w:r>
      <w:r w:rsidRPr="00AF5C38">
        <w:rPr>
          <w:rFonts w:ascii="Bembo Book MT Pro" w:hAnsi="Bembo Book MT Pro" w:cs="Janson SSi"/>
          <w:color w:val="000000" w:themeColor="text1"/>
          <w:sz w:val="49"/>
          <w:szCs w:val="49"/>
        </w:rPr>
        <w:t xml:space="preserve"> (capitol “G”). The latter refers to a very specific church—</w:t>
      </w:r>
      <w:r w:rsidRPr="00AF5C38">
        <w:rPr>
          <w:rFonts w:ascii="Bembo Book MT Pro" w:hAnsi="Bembo Book MT Pro" w:cs="Janson SSi"/>
          <w:color w:val="0000FF"/>
          <w:sz w:val="49"/>
          <w:szCs w:val="49"/>
        </w:rPr>
        <w:t xml:space="preserve">the church at Rome. </w:t>
      </w:r>
      <w:r w:rsidRPr="00AF5C38">
        <w:rPr>
          <w:rFonts w:ascii="Bembo Book MT Pro" w:hAnsi="Bembo Book MT Pro" w:cs="Janson SSi"/>
          <w:color w:val="000000" w:themeColor="text1"/>
          <w:sz w:val="49"/>
          <w:szCs w:val="49"/>
        </w:rPr>
        <w:t xml:space="preserve">This church has obviously planted many churches throughout the world over the last 2,000 years. But when the creeds were all written, </w:t>
      </w:r>
      <w:r w:rsidRPr="00AF5C38">
        <w:rPr>
          <w:rFonts w:ascii="Bembo Book MT Pro" w:hAnsi="Bembo Book MT Pro" w:cs="Janson SSi"/>
          <w:color w:val="0000FF"/>
          <w:sz w:val="49"/>
          <w:szCs w:val="49"/>
        </w:rPr>
        <w:t xml:space="preserve">this hardly referred to the Roman Catholic church. </w:t>
      </w:r>
      <w:r w:rsidRPr="00AF5C38">
        <w:rPr>
          <w:rFonts w:ascii="Bembo Book MT Pro" w:hAnsi="Bembo Book MT Pro" w:cs="Janson SSi"/>
          <w:color w:val="000000" w:themeColor="text1"/>
          <w:sz w:val="49"/>
          <w:szCs w:val="49"/>
        </w:rPr>
        <w:t xml:space="preserve">Why not? Because all the churches from all over the place were represented. It is ludicrous to think that the churches at Jerusalem, Ephesus, Antioch, Lyons, Alexandria, and so on would confess that they believe in the Roman church. </w:t>
      </w:r>
      <w:proofErr w:type="gramStart"/>
      <w:r w:rsidRPr="00AF5C38">
        <w:rPr>
          <w:rFonts w:ascii="Bembo Book MT Pro" w:hAnsi="Bembo Book MT Pro" w:cs="Janson SSi"/>
          <w:color w:val="000000" w:themeColor="text1"/>
          <w:sz w:val="49"/>
          <w:szCs w:val="49"/>
        </w:rPr>
        <w:t>This is why</w:t>
      </w:r>
      <w:proofErr w:type="gramEnd"/>
      <w:r w:rsidRPr="00AF5C38">
        <w:rPr>
          <w:rFonts w:ascii="Bembo Book MT Pro" w:hAnsi="Bembo Book MT Pro" w:cs="Janson SSi"/>
          <w:color w:val="000000" w:themeColor="text1"/>
          <w:sz w:val="49"/>
          <w:szCs w:val="49"/>
        </w:rPr>
        <w:t xml:space="preserve"> it is good to compare creeds. The Old Roman Symbol simply saying the “holy church” proves this. </w:t>
      </w:r>
    </w:p>
    <w:p w14:paraId="585E176A"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lastRenderedPageBreak/>
        <w:t xml:space="preserve">Instead, the </w:t>
      </w:r>
      <w:r w:rsidRPr="00AF5C38">
        <w:rPr>
          <w:rFonts w:ascii="Bembo Book MT Pro" w:hAnsi="Bembo Book MT Pro" w:cs="Janson SSi"/>
          <w:color w:val="0000FF"/>
          <w:sz w:val="49"/>
          <w:szCs w:val="49"/>
        </w:rPr>
        <w:t>creeds refer to the former</w:t>
      </w:r>
      <w:r w:rsidRPr="00AF5C38">
        <w:rPr>
          <w:rFonts w:ascii="Bembo Book MT Pro" w:hAnsi="Bembo Book MT Pro" w:cs="Janson SSi"/>
          <w:color w:val="000000" w:themeColor="text1"/>
          <w:sz w:val="49"/>
          <w:szCs w:val="49"/>
        </w:rPr>
        <w:t>. “Catholic” simply means “</w:t>
      </w:r>
      <w:r w:rsidRPr="00AF5C38">
        <w:rPr>
          <w:rFonts w:ascii="Bembo Book MT Pro" w:hAnsi="Bembo Book MT Pro" w:cs="Janson SSi"/>
          <w:color w:val="0000FF"/>
          <w:sz w:val="49"/>
          <w:szCs w:val="49"/>
        </w:rPr>
        <w:t>universal</w:t>
      </w:r>
      <w:r w:rsidRPr="00AF5C38">
        <w:rPr>
          <w:rFonts w:ascii="Bembo Book MT Pro" w:hAnsi="Bembo Book MT Pro" w:cs="Janson SSi"/>
          <w:color w:val="000000" w:themeColor="text1"/>
          <w:sz w:val="49"/>
          <w:szCs w:val="49"/>
        </w:rPr>
        <w:t xml:space="preserve">.” It comes from the Latin </w:t>
      </w:r>
      <w:r w:rsidRPr="00AF5C38">
        <w:rPr>
          <w:rFonts w:ascii="Bembo Book MT Pro" w:hAnsi="Bembo Book MT Pro" w:cs="Janson SSi"/>
          <w:i/>
          <w:iCs/>
          <w:color w:val="0000FF"/>
          <w:sz w:val="49"/>
          <w:szCs w:val="49"/>
        </w:rPr>
        <w:t>catholicus</w:t>
      </w:r>
      <w:r w:rsidRPr="00AF5C38">
        <w:rPr>
          <w:rFonts w:ascii="Bembo Book MT Pro" w:hAnsi="Bembo Book MT Pro" w:cs="Janson SSi"/>
          <w:color w:val="000000" w:themeColor="text1"/>
          <w:sz w:val="49"/>
          <w:szCs w:val="49"/>
        </w:rPr>
        <w:t>, meaning “</w:t>
      </w:r>
      <w:r w:rsidRPr="00AF5C38">
        <w:rPr>
          <w:rFonts w:ascii="Bembo Book MT Pro" w:hAnsi="Bembo Book MT Pro" w:cs="Janson SSi"/>
          <w:color w:val="048703"/>
          <w:sz w:val="49"/>
          <w:szCs w:val="49"/>
        </w:rPr>
        <w:t>universal, general</w:t>
      </w:r>
      <w:r w:rsidRPr="00AF5C38">
        <w:rPr>
          <w:rFonts w:ascii="Bembo Book MT Pro" w:hAnsi="Bembo Book MT Pro" w:cs="Janson SSi"/>
          <w:color w:val="000000" w:themeColor="text1"/>
          <w:sz w:val="49"/>
          <w:szCs w:val="49"/>
        </w:rPr>
        <w:t xml:space="preserve">” and from the Greek </w:t>
      </w:r>
      <w:proofErr w:type="spellStart"/>
      <w:r w:rsidRPr="00AF5C38">
        <w:rPr>
          <w:rFonts w:ascii="Bembo Book MT Pro" w:hAnsi="Bembo Book MT Pro" w:cs="Janson SSi"/>
          <w:i/>
          <w:iCs/>
          <w:color w:val="0000FF"/>
          <w:sz w:val="49"/>
          <w:szCs w:val="49"/>
        </w:rPr>
        <w:t>katholikos</w:t>
      </w:r>
      <w:proofErr w:type="spellEnd"/>
      <w:r w:rsidRPr="00AF5C38">
        <w:rPr>
          <w:rFonts w:ascii="Bembo Book MT Pro" w:hAnsi="Bembo Book MT Pro" w:cs="Janson SSi"/>
          <w:color w:val="000000" w:themeColor="text1"/>
          <w:sz w:val="49"/>
          <w:szCs w:val="49"/>
        </w:rPr>
        <w:t xml:space="preserve"> which comes from </w:t>
      </w:r>
      <w:r w:rsidRPr="00AF5C38">
        <w:rPr>
          <w:rFonts w:ascii="Bembo Book MT Pro" w:hAnsi="Bembo Book MT Pro" w:cs="Janson SSi"/>
          <w:i/>
          <w:iCs/>
          <w:color w:val="000000" w:themeColor="text1"/>
          <w:sz w:val="49"/>
          <w:szCs w:val="49"/>
        </w:rPr>
        <w:t>kata</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48703"/>
          <w:sz w:val="49"/>
          <w:szCs w:val="49"/>
        </w:rPr>
        <w:t>about</w:t>
      </w:r>
      <w:r w:rsidRPr="00AF5C38">
        <w:rPr>
          <w:rFonts w:ascii="Bembo Book MT Pro" w:hAnsi="Bembo Book MT Pro" w:cs="Janson SSi"/>
          <w:color w:val="000000" w:themeColor="text1"/>
          <w:sz w:val="49"/>
          <w:szCs w:val="49"/>
        </w:rPr>
        <w:t xml:space="preserve">”) + </w:t>
      </w:r>
      <w:proofErr w:type="spellStart"/>
      <w:r w:rsidRPr="00AF5C38">
        <w:rPr>
          <w:rFonts w:ascii="Bembo Book MT Pro" w:hAnsi="Bembo Book MT Pro" w:cs="Janson SSi"/>
          <w:i/>
          <w:iCs/>
          <w:color w:val="000000" w:themeColor="text1"/>
          <w:sz w:val="49"/>
          <w:szCs w:val="49"/>
        </w:rPr>
        <w:t>holos</w:t>
      </w:r>
      <w:proofErr w:type="spellEnd"/>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48703"/>
          <w:sz w:val="49"/>
          <w:szCs w:val="49"/>
        </w:rPr>
        <w:t>whole</w:t>
      </w:r>
      <w:r w:rsidRPr="00AF5C38">
        <w:rPr>
          <w:rFonts w:ascii="Bembo Book MT Pro" w:hAnsi="Bembo Book MT Pro" w:cs="Janson SSi"/>
          <w:color w:val="000000" w:themeColor="text1"/>
          <w:sz w:val="49"/>
          <w:szCs w:val="49"/>
        </w:rPr>
        <w:t>”).</w:t>
      </w:r>
      <w:r w:rsidRPr="00AF5C38">
        <w:rPr>
          <w:rStyle w:val="FootnoteReference"/>
          <w:rFonts w:ascii="Bembo Book MT Pro" w:hAnsi="Bembo Book MT Pro" w:cs="Janson SSi"/>
          <w:color w:val="000000" w:themeColor="text1"/>
          <w:sz w:val="49"/>
          <w:szCs w:val="49"/>
        </w:rPr>
        <w:footnoteReference w:id="8"/>
      </w:r>
      <w:r w:rsidRPr="00AF5C38">
        <w:rPr>
          <w:rFonts w:ascii="Bembo Book MT Pro" w:hAnsi="Bembo Book MT Pro" w:cs="Janson SSi"/>
          <w:color w:val="000000" w:themeColor="text1"/>
          <w:sz w:val="49"/>
          <w:szCs w:val="49"/>
        </w:rPr>
        <w:t xml:space="preserve"> We find something very close to this in </w:t>
      </w:r>
      <w:r w:rsidRPr="00AF5C38">
        <w:rPr>
          <w:rFonts w:ascii="Bembo Book MT Pro" w:hAnsi="Bembo Book MT Pro" w:cs="Janson SSi"/>
          <w:color w:val="FF0000"/>
          <w:sz w:val="49"/>
          <w:szCs w:val="49"/>
        </w:rPr>
        <w:t>Acts 9:31</w:t>
      </w:r>
      <w:r w:rsidRPr="00AF5C38">
        <w:rPr>
          <w:rFonts w:ascii="Bembo Book MT Pro" w:hAnsi="Bembo Book MT Pro" w:cs="Janson SSi"/>
          <w:color w:val="000000" w:themeColor="text1"/>
          <w:sz w:val="49"/>
          <w:szCs w:val="49"/>
        </w:rPr>
        <w:t>. It reads, “</w:t>
      </w:r>
      <w:r w:rsidRPr="00AF5C38">
        <w:rPr>
          <w:rFonts w:ascii="Bembo Book MT Pro" w:hAnsi="Bembo Book MT Pro" w:cs="Janson SSi"/>
          <w:color w:val="7601C3"/>
          <w:sz w:val="49"/>
          <w:szCs w:val="49"/>
        </w:rPr>
        <w:t xml:space="preserve">So </w:t>
      </w:r>
      <w:r w:rsidRPr="00AF5C38">
        <w:rPr>
          <w:rFonts w:ascii="Bembo Book MT Pro" w:hAnsi="Bembo Book MT Pro" w:cs="Janson SSi"/>
          <w:i/>
          <w:iCs/>
          <w:color w:val="7601C3"/>
          <w:sz w:val="49"/>
          <w:szCs w:val="49"/>
        </w:rPr>
        <w:t>the church throughout</w:t>
      </w:r>
      <w:r w:rsidRPr="00AF5C38">
        <w:rPr>
          <w:rFonts w:ascii="Bembo Book MT Pro" w:hAnsi="Bembo Book MT Pro" w:cs="Janson SSi"/>
          <w:color w:val="7601C3"/>
          <w:sz w:val="49"/>
          <w:szCs w:val="49"/>
        </w:rPr>
        <w:t xml:space="preserve"> all Judea and Galilee and Samaria had peace and was being built up. And walking in the fear of the Lord and in the comfort of the Holy Spirit, it multiplied</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0000FF"/>
          <w:sz w:val="49"/>
          <w:szCs w:val="49"/>
        </w:rPr>
        <w:t>Church throughout</w:t>
      </w:r>
      <w:r w:rsidRPr="00AF5C38">
        <w:rPr>
          <w:rFonts w:ascii="Bembo Book MT Pro" w:hAnsi="Bembo Book MT Pro" w:cs="Janson SSi"/>
          <w:color w:val="000000" w:themeColor="text1"/>
          <w:sz w:val="49"/>
          <w:szCs w:val="49"/>
        </w:rPr>
        <w:t xml:space="preserve">” is </w:t>
      </w:r>
      <w:proofErr w:type="spellStart"/>
      <w:r w:rsidRPr="00AF5C38">
        <w:rPr>
          <w:rFonts w:ascii="Bembo Book MT Pro" w:hAnsi="Bembo Book MT Pro"/>
          <w:i/>
          <w:iCs/>
          <w:color w:val="000000" w:themeColor="text1"/>
          <w:sz w:val="49"/>
          <w:szCs w:val="49"/>
        </w:rPr>
        <w:t>ekklēsia</w:t>
      </w:r>
      <w:proofErr w:type="spellEnd"/>
      <w:r w:rsidRPr="00AF5C38">
        <w:rPr>
          <w:rFonts w:ascii="Bembo Book MT Pro" w:hAnsi="Bembo Book MT Pro"/>
          <w:i/>
          <w:iCs/>
          <w:color w:val="000000" w:themeColor="text1"/>
          <w:sz w:val="49"/>
          <w:szCs w:val="49"/>
        </w:rPr>
        <w:t xml:space="preserve"> </w:t>
      </w:r>
      <w:proofErr w:type="spellStart"/>
      <w:r w:rsidRPr="00AF5C38">
        <w:rPr>
          <w:rFonts w:ascii="Bembo Book MT Pro" w:hAnsi="Bembo Book MT Pro"/>
          <w:i/>
          <w:iCs/>
          <w:color w:val="000000" w:themeColor="text1"/>
          <w:sz w:val="49"/>
          <w:szCs w:val="49"/>
        </w:rPr>
        <w:t>kath</w:t>
      </w:r>
      <w:r w:rsidRPr="00AF5C38">
        <w:rPr>
          <w:rFonts w:ascii="Times New Roman" w:hAnsi="Times New Roman" w:cs="Times New Roman"/>
          <w:i/>
          <w:iCs/>
          <w:color w:val="000000" w:themeColor="text1"/>
          <w:sz w:val="49"/>
          <w:szCs w:val="49"/>
        </w:rPr>
        <w:t>ʼ</w:t>
      </w:r>
      <w:proofErr w:type="spellEnd"/>
      <w:r w:rsidRPr="00AF5C38">
        <w:rPr>
          <w:rFonts w:ascii="Bembo Book MT Pro" w:hAnsi="Bembo Book MT Pro"/>
          <w:i/>
          <w:iCs/>
          <w:color w:val="000000" w:themeColor="text1"/>
          <w:sz w:val="49"/>
          <w:szCs w:val="49"/>
        </w:rPr>
        <w:t xml:space="preserve"> </w:t>
      </w:r>
      <w:proofErr w:type="spellStart"/>
      <w:r w:rsidRPr="00AF5C38">
        <w:rPr>
          <w:rFonts w:ascii="Bembo Book MT Pro" w:hAnsi="Bembo Book MT Pro"/>
          <w:i/>
          <w:iCs/>
          <w:color w:val="000000" w:themeColor="text1"/>
          <w:sz w:val="49"/>
          <w:szCs w:val="49"/>
        </w:rPr>
        <w:t>holēs</w:t>
      </w:r>
      <w:proofErr w:type="spellEnd"/>
      <w:r w:rsidRPr="00AF5C38">
        <w:rPr>
          <w:rFonts w:ascii="Bembo Book MT Pro" w:hAnsi="Bembo Book MT Pro" w:cs="Janson SSi"/>
          <w:color w:val="000000" w:themeColor="text1"/>
          <w:sz w:val="49"/>
          <w:szCs w:val="49"/>
        </w:rPr>
        <w:t>. It essentially means “</w:t>
      </w:r>
      <w:r w:rsidRPr="00AF5C38">
        <w:rPr>
          <w:rFonts w:ascii="Bembo Book MT Pro" w:hAnsi="Bembo Book MT Pro" w:cs="Janson SSi"/>
          <w:color w:val="048703"/>
          <w:sz w:val="49"/>
          <w:szCs w:val="49"/>
        </w:rPr>
        <w:t>the church all over</w:t>
      </w:r>
      <w:r w:rsidRPr="00AF5C38">
        <w:rPr>
          <w:rFonts w:ascii="Bembo Book MT Pro" w:hAnsi="Bembo Book MT Pro" w:cs="Janson SSi"/>
          <w:color w:val="000000" w:themeColor="text1"/>
          <w:sz w:val="49"/>
          <w:szCs w:val="49"/>
        </w:rPr>
        <w:t>” or the church “</w:t>
      </w:r>
      <w:r w:rsidRPr="00AF5C38">
        <w:rPr>
          <w:rFonts w:ascii="Bembo Book MT Pro" w:hAnsi="Bembo Book MT Pro" w:cs="Janson SSi"/>
          <w:color w:val="0000FF"/>
          <w:sz w:val="49"/>
          <w:szCs w:val="49"/>
        </w:rPr>
        <w:t>universal</w:t>
      </w:r>
      <w:r w:rsidRPr="00AF5C38">
        <w:rPr>
          <w:rFonts w:ascii="Bembo Book MT Pro" w:hAnsi="Bembo Book MT Pro" w:cs="Janson SSi"/>
          <w:color w:val="000000" w:themeColor="text1"/>
          <w:sz w:val="49"/>
          <w:szCs w:val="49"/>
        </w:rPr>
        <w:t xml:space="preserve">,” which is easily seen by all the locations Luke tells us about here. </w:t>
      </w:r>
    </w:p>
    <w:p w14:paraId="2CB51181"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FF"/>
          <w:sz w:val="49"/>
          <w:szCs w:val="49"/>
        </w:rPr>
        <w:t xml:space="preserve">William Perkins </w:t>
      </w:r>
      <w:r w:rsidRPr="00AF5C38">
        <w:rPr>
          <w:rFonts w:ascii="Bembo Book MT Pro" w:hAnsi="Bembo Book MT Pro" w:cs="Janson SSi"/>
          <w:color w:val="000000" w:themeColor="text1"/>
          <w:sz w:val="49"/>
          <w:szCs w:val="49"/>
        </w:rPr>
        <w:t>explains that “</w:t>
      </w:r>
      <w:r w:rsidRPr="00AF5C38">
        <w:rPr>
          <w:rFonts w:ascii="Bembo Book MT Pro" w:hAnsi="Bembo Book MT Pro" w:cs="Janson SSi"/>
          <w:color w:val="048703"/>
          <w:sz w:val="49"/>
          <w:szCs w:val="49"/>
        </w:rPr>
        <w:t xml:space="preserve">the largeness of the church is noted in the word </w:t>
      </w:r>
      <w:r w:rsidRPr="00AF5C38">
        <w:rPr>
          <w:rFonts w:ascii="Bembo Book MT Pro" w:hAnsi="Bembo Book MT Pro" w:cs="Janson SSi"/>
          <w:i/>
          <w:iCs/>
          <w:color w:val="048703"/>
          <w:sz w:val="49"/>
          <w:szCs w:val="49"/>
        </w:rPr>
        <w:t>catholic</w:t>
      </w:r>
      <w:r w:rsidRPr="00AF5C38">
        <w:rPr>
          <w:rFonts w:ascii="Bembo Book MT Pro" w:hAnsi="Bembo Book MT Pro" w:cs="Janson SSi"/>
          <w:color w:val="048703"/>
          <w:sz w:val="49"/>
          <w:szCs w:val="49"/>
        </w:rPr>
        <w:t>. That is, general or universal … the church is catholic in respect of time, place, [and] persons and as such it ministers endless comfort to us, for no order, degree, or state of men are excluded from grace in Christ, unless they will exclude themselves</w:t>
      </w:r>
      <w:r w:rsidRPr="00AF5C38">
        <w:rPr>
          <w:rFonts w:ascii="Bembo Book MT Pro" w:hAnsi="Bembo Book MT Pro" w:cs="Janson SSi"/>
          <w:color w:val="000000" w:themeColor="text1"/>
          <w:sz w:val="49"/>
          <w:szCs w:val="49"/>
        </w:rPr>
        <w:t>.”</w:t>
      </w:r>
      <w:r w:rsidRPr="00AF5C38">
        <w:rPr>
          <w:rStyle w:val="FootnoteReference"/>
          <w:rFonts w:ascii="Bembo Book MT Pro" w:hAnsi="Bembo Book MT Pro" w:cs="Janson SSi"/>
          <w:color w:val="000000" w:themeColor="text1"/>
          <w:sz w:val="49"/>
          <w:szCs w:val="49"/>
        </w:rPr>
        <w:footnoteReference w:id="9"/>
      </w:r>
      <w:r w:rsidRPr="00AF5C38">
        <w:rPr>
          <w:rFonts w:ascii="Bembo Book MT Pro" w:hAnsi="Bembo Book MT Pro" w:cs="Janson SSi"/>
          <w:color w:val="000000" w:themeColor="text1"/>
          <w:sz w:val="49"/>
          <w:szCs w:val="49"/>
        </w:rPr>
        <w:t xml:space="preserve"> Therefore, </w:t>
      </w:r>
      <w:r w:rsidRPr="00AF5C38">
        <w:rPr>
          <w:rFonts w:ascii="Bembo Book MT Pro" w:hAnsi="Bembo Book MT Pro" w:cs="Janson SSi"/>
          <w:color w:val="0000FF"/>
          <w:sz w:val="49"/>
          <w:szCs w:val="49"/>
        </w:rPr>
        <w:t xml:space="preserve">when you confess that you believe in the holy catholic </w:t>
      </w:r>
      <w:r w:rsidRPr="00AF5C38">
        <w:rPr>
          <w:rFonts w:ascii="Bembo Book MT Pro" w:hAnsi="Bembo Book MT Pro" w:cs="Janson SSi"/>
          <w:color w:val="0000FF"/>
          <w:sz w:val="49"/>
          <w:szCs w:val="49"/>
        </w:rPr>
        <w:lastRenderedPageBreak/>
        <w:t>church</w:t>
      </w:r>
      <w:r w:rsidRPr="00AF5C38">
        <w:rPr>
          <w:rFonts w:ascii="Bembo Book MT Pro" w:hAnsi="Bembo Book MT Pro" w:cs="Janson SSi"/>
          <w:color w:val="000000" w:themeColor="text1"/>
          <w:sz w:val="49"/>
          <w:szCs w:val="49"/>
        </w:rPr>
        <w:t xml:space="preserve">, you are therefore confessing that you believe that Jesus has </w:t>
      </w:r>
      <w:r w:rsidRPr="00AF5C38">
        <w:rPr>
          <w:rFonts w:ascii="Bembo Book MT Pro" w:hAnsi="Bembo Book MT Pro" w:cs="Janson SSi"/>
          <w:color w:val="0000FF"/>
          <w:sz w:val="49"/>
          <w:szCs w:val="49"/>
        </w:rPr>
        <w:t>one church</w:t>
      </w:r>
      <w:r w:rsidRPr="00AF5C38">
        <w:rPr>
          <w:rFonts w:ascii="Bembo Book MT Pro" w:hAnsi="Bembo Book MT Pro" w:cs="Janson SSi"/>
          <w:color w:val="000000" w:themeColor="text1"/>
          <w:sz w:val="49"/>
          <w:szCs w:val="49"/>
        </w:rPr>
        <w:t>, not thousands. “</w:t>
      </w:r>
      <w:r w:rsidRPr="00AF5C38">
        <w:rPr>
          <w:rFonts w:ascii="Bembo Book MT Pro" w:hAnsi="Bembo Book MT Pro" w:cs="Janson SSi"/>
          <w:i/>
          <w:iCs/>
          <w:color w:val="000000" w:themeColor="text1"/>
          <w:sz w:val="49"/>
          <w:szCs w:val="49"/>
        </w:rPr>
        <w:t>One</w:t>
      </w:r>
      <w:r w:rsidRPr="00AF5C38">
        <w:rPr>
          <w:rFonts w:ascii="Bembo Book MT Pro" w:hAnsi="Bembo Book MT Pro" w:cs="Janson SSi"/>
          <w:color w:val="000000" w:themeColor="text1"/>
          <w:sz w:val="49"/>
          <w:szCs w:val="49"/>
        </w:rPr>
        <w:t xml:space="preserve">” is the first of two adjectives unique to the Second Nicene. Of course, this also carries the caveat said previously about continuing in the Faith. </w:t>
      </w:r>
    </w:p>
    <w:p w14:paraId="396D4D18"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We might also talk about the catholic church as the “</w:t>
      </w:r>
      <w:r w:rsidRPr="00AF5C38">
        <w:rPr>
          <w:rFonts w:ascii="Bembo Book MT Pro" w:hAnsi="Bembo Book MT Pro" w:cs="Janson SSi"/>
          <w:color w:val="0000FF"/>
          <w:sz w:val="49"/>
          <w:szCs w:val="49"/>
        </w:rPr>
        <w:t>ancient church</w:t>
      </w:r>
      <w:r w:rsidRPr="00AF5C38">
        <w:rPr>
          <w:rFonts w:ascii="Bembo Book MT Pro" w:hAnsi="Bembo Book MT Pro" w:cs="Janson SSi"/>
          <w:color w:val="000000" w:themeColor="text1"/>
          <w:sz w:val="49"/>
          <w:szCs w:val="49"/>
        </w:rPr>
        <w:t xml:space="preserve">.” This takes us to the second adjective added by Nicaea: </w:t>
      </w:r>
      <w:r w:rsidRPr="00AF5C38">
        <w:rPr>
          <w:rFonts w:ascii="Bembo Book MT Pro" w:hAnsi="Bembo Book MT Pro" w:cs="Janson SSi"/>
          <w:i/>
          <w:iCs/>
          <w:color w:val="000000" w:themeColor="text1"/>
          <w:sz w:val="49"/>
          <w:szCs w:val="49"/>
        </w:rPr>
        <w:t>Apostolic</w:t>
      </w:r>
      <w:r w:rsidRPr="00AF5C38">
        <w:rPr>
          <w:rFonts w:ascii="Bembo Book MT Pro" w:hAnsi="Bembo Book MT Pro" w:cs="Janson SSi"/>
          <w:color w:val="000000" w:themeColor="text1"/>
          <w:sz w:val="49"/>
          <w:szCs w:val="49"/>
        </w:rPr>
        <w:t>. We believe “</w:t>
      </w:r>
      <w:r w:rsidRPr="00AF5C38">
        <w:rPr>
          <w:rFonts w:ascii="Bembo Book MT Pro" w:hAnsi="Bembo Book MT Pro" w:cs="Janson SSi"/>
          <w:color w:val="048703"/>
          <w:sz w:val="49"/>
          <w:szCs w:val="49"/>
        </w:rPr>
        <w:t>in one holy catholic and apostolic church</w:t>
      </w:r>
      <w:r w:rsidRPr="00AF5C38">
        <w:rPr>
          <w:rFonts w:ascii="Bembo Book MT Pro" w:hAnsi="Bembo Book MT Pro" w:cs="Janson SSi"/>
          <w:color w:val="000000" w:themeColor="text1"/>
          <w:sz w:val="49"/>
          <w:szCs w:val="49"/>
        </w:rPr>
        <w:t xml:space="preserve">.” This is a terribly important word, for it sets this universal church temporally at ground zero. </w:t>
      </w:r>
    </w:p>
    <w:p w14:paraId="31335348"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The word “</w:t>
      </w:r>
      <w:r w:rsidRPr="00AF5C38">
        <w:rPr>
          <w:rFonts w:ascii="Bembo Book MT Pro" w:hAnsi="Bembo Book MT Pro" w:cs="Janson SSi"/>
          <w:color w:val="0000FF"/>
          <w:sz w:val="49"/>
          <w:szCs w:val="49"/>
        </w:rPr>
        <w:t>apostle</w:t>
      </w:r>
      <w:r w:rsidRPr="00AF5C38">
        <w:rPr>
          <w:rFonts w:ascii="Bembo Book MT Pro" w:hAnsi="Bembo Book MT Pro" w:cs="Janson SSi"/>
          <w:color w:val="000000" w:themeColor="text1"/>
          <w:sz w:val="49"/>
          <w:szCs w:val="49"/>
        </w:rPr>
        <w:t xml:space="preserve">” simply means a </w:t>
      </w:r>
      <w:r w:rsidRPr="00AF5C38">
        <w:rPr>
          <w:rFonts w:ascii="Bembo Book MT Pro" w:hAnsi="Bembo Book MT Pro" w:cs="Janson SSi"/>
          <w:color w:val="0000FF"/>
          <w:sz w:val="49"/>
          <w:szCs w:val="49"/>
        </w:rPr>
        <w:t>messenger</w:t>
      </w:r>
      <w:r w:rsidRPr="00AF5C38">
        <w:rPr>
          <w:rFonts w:ascii="Bembo Book MT Pro" w:hAnsi="Bembo Book MT Pro" w:cs="Janson SSi"/>
          <w:color w:val="000000" w:themeColor="text1"/>
          <w:sz w:val="49"/>
          <w:szCs w:val="49"/>
        </w:rPr>
        <w:t xml:space="preserve">, and as such it is a kind of synonym with “angel.” The word can be used generically or in a special sense. Used in a </w:t>
      </w:r>
      <w:r w:rsidRPr="00AF5C38">
        <w:rPr>
          <w:rFonts w:ascii="Bembo Book MT Pro" w:hAnsi="Bembo Book MT Pro" w:cs="Janson SSi"/>
          <w:color w:val="0000FF"/>
          <w:sz w:val="49"/>
          <w:szCs w:val="49"/>
        </w:rPr>
        <w:t>special sense</w:t>
      </w:r>
      <w:r w:rsidRPr="00AF5C38">
        <w:rPr>
          <w:rFonts w:ascii="Bembo Book MT Pro" w:hAnsi="Bembo Book MT Pro" w:cs="Janson SSi"/>
          <w:color w:val="000000" w:themeColor="text1"/>
          <w:sz w:val="49"/>
          <w:szCs w:val="49"/>
        </w:rPr>
        <w:t xml:space="preserve">, it refers to those disciples chosen by Christ himself who knew him personally in his days in the flesh. Every book of the NT had at least this criterion: </w:t>
      </w:r>
      <w:r w:rsidRPr="00AF5C38">
        <w:rPr>
          <w:rFonts w:ascii="Bembo Book MT Pro" w:hAnsi="Bembo Book MT Pro" w:cs="Janson SSi"/>
          <w:color w:val="0000FF"/>
          <w:sz w:val="49"/>
          <w:szCs w:val="49"/>
        </w:rPr>
        <w:t xml:space="preserve">was the writer an Apostle </w:t>
      </w:r>
      <w:r w:rsidRPr="00AF5C38">
        <w:rPr>
          <w:rFonts w:ascii="Bembo Book MT Pro" w:hAnsi="Bembo Book MT Pro" w:cs="Janson SSi"/>
          <w:color w:val="000000" w:themeColor="text1"/>
          <w:sz w:val="49"/>
          <w:szCs w:val="49"/>
        </w:rPr>
        <w:t xml:space="preserve">or of such close acquaintance to an Apostle that the Apostle had final say over the material? (cf. </w:t>
      </w:r>
      <w:r w:rsidRPr="00AF5C38">
        <w:rPr>
          <w:rFonts w:ascii="Bembo Book MT Pro" w:hAnsi="Bembo Book MT Pro" w:cs="Janson SSi"/>
          <w:color w:val="FF0000"/>
          <w:sz w:val="49"/>
          <w:szCs w:val="49"/>
        </w:rPr>
        <w:t>Rom 1:1; 2Cor 1:1; Gal 1:1; Eph 1:1; Col 1:1; 2Tim 1:1; Tit 1:1; 1Pe 1:1; 2 Pet 1:1</w:t>
      </w:r>
      <w:r w:rsidRPr="00AF5C38">
        <w:rPr>
          <w:rFonts w:ascii="Bembo Book MT Pro" w:hAnsi="Bembo Book MT Pro" w:cs="Janson SSi"/>
          <w:color w:val="000000" w:themeColor="text1"/>
          <w:sz w:val="49"/>
          <w:szCs w:val="49"/>
        </w:rPr>
        <w:t xml:space="preserve">). Matthew and John were Apostles. Luke was not, however, he spent decades with Paul the Apostle on his </w:t>
      </w:r>
      <w:r w:rsidRPr="00AF5C38">
        <w:rPr>
          <w:rFonts w:ascii="Bembo Book MT Pro" w:hAnsi="Bembo Book MT Pro" w:cs="Janson SSi"/>
          <w:color w:val="000000" w:themeColor="text1"/>
          <w:sz w:val="49"/>
          <w:szCs w:val="49"/>
        </w:rPr>
        <w:lastRenderedPageBreak/>
        <w:t>missionary journeys.</w:t>
      </w:r>
      <w:r w:rsidRPr="00AF5C38">
        <w:rPr>
          <w:rStyle w:val="FootnoteReference"/>
          <w:rFonts w:ascii="Bembo Book MT Pro" w:hAnsi="Bembo Book MT Pro" w:cs="Janson SSi"/>
          <w:color w:val="000000" w:themeColor="text1"/>
          <w:sz w:val="49"/>
          <w:szCs w:val="49"/>
        </w:rPr>
        <w:footnoteReference w:id="10"/>
      </w:r>
      <w:r w:rsidRPr="00AF5C38">
        <w:rPr>
          <w:rFonts w:ascii="Bembo Book MT Pro" w:hAnsi="Bembo Book MT Pro" w:cs="Janson SSi"/>
          <w:color w:val="000000" w:themeColor="text1"/>
          <w:sz w:val="49"/>
          <w:szCs w:val="49"/>
        </w:rPr>
        <w:t xml:space="preserve"> Mark was not an </w:t>
      </w:r>
      <w:proofErr w:type="gramStart"/>
      <w:r w:rsidRPr="00AF5C38">
        <w:rPr>
          <w:rFonts w:ascii="Bembo Book MT Pro" w:hAnsi="Bembo Book MT Pro" w:cs="Janson SSi"/>
          <w:color w:val="000000" w:themeColor="text1"/>
          <w:sz w:val="49"/>
          <w:szCs w:val="49"/>
        </w:rPr>
        <w:t>Apostle,</w:t>
      </w:r>
      <w:proofErr w:type="gramEnd"/>
      <w:r w:rsidRPr="00AF5C38">
        <w:rPr>
          <w:rFonts w:ascii="Bembo Book MT Pro" w:hAnsi="Bembo Book MT Pro" w:cs="Janson SSi"/>
          <w:color w:val="000000" w:themeColor="text1"/>
          <w:sz w:val="49"/>
          <w:szCs w:val="49"/>
        </w:rPr>
        <w:t xml:space="preserve"> however, he appears to have had Peter’s own authority when he wrote his Gospel. </w:t>
      </w:r>
    </w:p>
    <w:p w14:paraId="190EC886"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Paul tells the church at Ephesus that the church is “</w:t>
      </w:r>
      <w:r w:rsidRPr="00AF5C38">
        <w:rPr>
          <w:rFonts w:ascii="Bembo Book MT Pro" w:hAnsi="Bembo Book MT Pro" w:cs="Janson SSi"/>
          <w:color w:val="7601C3"/>
          <w:sz w:val="49"/>
          <w:szCs w:val="49"/>
        </w:rPr>
        <w:t xml:space="preserve">built on </w:t>
      </w:r>
      <w:r w:rsidRPr="00AF5C38">
        <w:rPr>
          <w:rFonts w:ascii="Bembo Book MT Pro" w:hAnsi="Bembo Book MT Pro" w:cs="Janson SSi"/>
          <w:i/>
          <w:iCs/>
          <w:color w:val="7601C3"/>
          <w:sz w:val="49"/>
          <w:szCs w:val="49"/>
        </w:rPr>
        <w:t>the foundation of the apostles</w:t>
      </w:r>
      <w:r w:rsidRPr="00AF5C38">
        <w:rPr>
          <w:rFonts w:ascii="Bembo Book MT Pro" w:hAnsi="Bembo Book MT Pro" w:cs="Janson SSi"/>
          <w:color w:val="7601C3"/>
          <w:sz w:val="49"/>
          <w:szCs w:val="49"/>
        </w:rPr>
        <w:t xml:space="preserve"> and prophets, Christ Jesus himself being the cornerstone</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Eph 2:20</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000FF"/>
          <w:sz w:val="49"/>
          <w:szCs w:val="49"/>
        </w:rPr>
        <w:t>Jesus</w:t>
      </w:r>
      <w:r w:rsidRPr="00AF5C38">
        <w:rPr>
          <w:rFonts w:ascii="Bembo Book MT Pro" w:hAnsi="Bembo Book MT Pro" w:cs="Janson SSi"/>
          <w:color w:val="000000" w:themeColor="text1"/>
          <w:sz w:val="49"/>
          <w:szCs w:val="49"/>
        </w:rPr>
        <w:t xml:space="preserve">, of course, is the stone upon which the entire structure is built. Adding the </w:t>
      </w:r>
      <w:r w:rsidRPr="00AF5C38">
        <w:rPr>
          <w:rFonts w:ascii="Bembo Book MT Pro" w:hAnsi="Bembo Book MT Pro" w:cs="Janson SSi"/>
          <w:color w:val="0000FF"/>
          <w:sz w:val="49"/>
          <w:szCs w:val="49"/>
        </w:rPr>
        <w:t>prophets</w:t>
      </w:r>
      <w:r w:rsidRPr="00AF5C38">
        <w:rPr>
          <w:rFonts w:ascii="Bembo Book MT Pro" w:hAnsi="Bembo Book MT Pro" w:cs="Janson SSi"/>
          <w:color w:val="000000" w:themeColor="text1"/>
          <w:sz w:val="49"/>
          <w:szCs w:val="49"/>
        </w:rPr>
        <w:t xml:space="preserve"> here shows the connection of the church to the OT. As for the </w:t>
      </w:r>
      <w:r w:rsidRPr="00AF5C38">
        <w:rPr>
          <w:rFonts w:ascii="Bembo Book MT Pro" w:hAnsi="Bembo Book MT Pro" w:cs="Janson SSi"/>
          <w:color w:val="0000FF"/>
          <w:sz w:val="49"/>
          <w:szCs w:val="49"/>
        </w:rPr>
        <w:t>Apostles</w:t>
      </w:r>
      <w:r w:rsidRPr="00AF5C38">
        <w:rPr>
          <w:rFonts w:ascii="Bembo Book MT Pro" w:hAnsi="Bembo Book MT Pro" w:cs="Janson SSi"/>
          <w:color w:val="000000" w:themeColor="text1"/>
          <w:sz w:val="49"/>
          <w:szCs w:val="49"/>
        </w:rPr>
        <w:t>, they are the ones whom Jesus specifically sent out to being this initial missionary journey to “</w:t>
      </w:r>
      <w:r w:rsidRPr="00AF5C38">
        <w:rPr>
          <w:rFonts w:ascii="Bembo Book MT Pro" w:hAnsi="Bembo Book MT Pro" w:cs="Janson SSi"/>
          <w:color w:val="7601C3"/>
          <w:sz w:val="49"/>
          <w:szCs w:val="49"/>
        </w:rPr>
        <w:t>make disciples of all nations</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Matt 28:16, 19</w:t>
      </w:r>
      <w:r w:rsidRPr="00AF5C38">
        <w:rPr>
          <w:rFonts w:ascii="Bembo Book MT Pro" w:hAnsi="Bembo Book MT Pro" w:cs="Janson SSi"/>
          <w:color w:val="000000" w:themeColor="text1"/>
          <w:sz w:val="49"/>
          <w:szCs w:val="49"/>
        </w:rPr>
        <w:t>).</w:t>
      </w:r>
      <w:r w:rsidRPr="00AF5C38">
        <w:rPr>
          <w:rStyle w:val="FootnoteReference"/>
          <w:rFonts w:ascii="Bembo Book MT Pro" w:hAnsi="Bembo Book MT Pro" w:cs="Janson SSi"/>
          <w:color w:val="000000" w:themeColor="text1"/>
          <w:sz w:val="49"/>
          <w:szCs w:val="49"/>
        </w:rPr>
        <w:footnoteReference w:id="11"/>
      </w:r>
      <w:r w:rsidRPr="00AF5C38">
        <w:rPr>
          <w:rFonts w:ascii="Bembo Book MT Pro" w:hAnsi="Bembo Book MT Pro" w:cs="Janson SSi"/>
          <w:color w:val="000000" w:themeColor="text1"/>
          <w:sz w:val="49"/>
          <w:szCs w:val="49"/>
        </w:rPr>
        <w:t xml:space="preserve"> </w:t>
      </w:r>
    </w:p>
    <w:p w14:paraId="672F8E93"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The earliest church was </w:t>
      </w:r>
      <w:r w:rsidRPr="00AF5C38">
        <w:rPr>
          <w:rFonts w:ascii="Bembo Book MT Pro" w:hAnsi="Bembo Book MT Pro" w:cs="Janson SSi"/>
          <w:color w:val="0000FF"/>
          <w:sz w:val="49"/>
          <w:szCs w:val="49"/>
        </w:rPr>
        <w:t xml:space="preserve">built by the Apostles </w:t>
      </w:r>
      <w:r w:rsidRPr="00AF5C38">
        <w:rPr>
          <w:rFonts w:ascii="Bembo Book MT Pro" w:hAnsi="Bembo Book MT Pro" w:cs="Janson SSi"/>
          <w:color w:val="000000" w:themeColor="text1"/>
          <w:sz w:val="49"/>
          <w:szCs w:val="49"/>
        </w:rPr>
        <w:t xml:space="preserve">and then the job of everyone after them was very simple. </w:t>
      </w:r>
      <w:r w:rsidRPr="00AF5C38">
        <w:rPr>
          <w:rFonts w:ascii="Bembo Book MT Pro" w:hAnsi="Bembo Book MT Pro" w:cs="Janson SSi"/>
          <w:color w:val="0000FF"/>
          <w:sz w:val="49"/>
          <w:szCs w:val="49"/>
        </w:rPr>
        <w:t xml:space="preserve">Carry on the teachings and traditions of the Apostles </w:t>
      </w:r>
      <w:r w:rsidRPr="00AF5C38">
        <w:rPr>
          <w:rFonts w:ascii="Bembo Book MT Pro" w:hAnsi="Bembo Book MT Pro" w:cs="Janson SSi"/>
          <w:color w:val="000000" w:themeColor="text1"/>
          <w:sz w:val="49"/>
          <w:szCs w:val="49"/>
        </w:rPr>
        <w:t>until Jesus returns. Paul tells the Corinthians, “</w:t>
      </w:r>
      <w:r w:rsidRPr="00AF5C38">
        <w:rPr>
          <w:rFonts w:ascii="Bembo Book MT Pro" w:hAnsi="Bembo Book MT Pro" w:cs="Janson SSi"/>
          <w:color w:val="7601C3"/>
          <w:sz w:val="49"/>
          <w:szCs w:val="49"/>
        </w:rPr>
        <w:t xml:space="preserve">Maintain the traditions even </w:t>
      </w:r>
      <w:r w:rsidRPr="00AF5C38">
        <w:rPr>
          <w:rFonts w:ascii="Bembo Book MT Pro" w:hAnsi="Bembo Book MT Pro" w:cs="Janson SSi"/>
          <w:i/>
          <w:iCs/>
          <w:color w:val="7601C3"/>
          <w:sz w:val="49"/>
          <w:szCs w:val="49"/>
        </w:rPr>
        <w:t>as I delivered them</w:t>
      </w:r>
      <w:r w:rsidRPr="00AF5C38">
        <w:rPr>
          <w:rFonts w:ascii="Bembo Book MT Pro" w:hAnsi="Bembo Book MT Pro" w:cs="Janson SSi"/>
          <w:color w:val="7601C3"/>
          <w:sz w:val="49"/>
          <w:szCs w:val="49"/>
        </w:rPr>
        <w:t xml:space="preserve"> to you</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1Cor 11:2</w:t>
      </w:r>
      <w:r w:rsidRPr="00AF5C38">
        <w:rPr>
          <w:rFonts w:ascii="Bembo Book MT Pro" w:hAnsi="Bembo Book MT Pro" w:cs="Janson SSi"/>
          <w:color w:val="000000" w:themeColor="text1"/>
          <w:sz w:val="49"/>
          <w:szCs w:val="49"/>
        </w:rPr>
        <w:t>). He tells the Thessalonians, “</w:t>
      </w:r>
      <w:r w:rsidRPr="00AF5C38">
        <w:rPr>
          <w:rFonts w:ascii="Bembo Book MT Pro" w:hAnsi="Bembo Book MT Pro" w:cs="Janson SSi"/>
          <w:color w:val="7601C3"/>
          <w:sz w:val="49"/>
          <w:szCs w:val="49"/>
        </w:rPr>
        <w:t xml:space="preserve">Brothers, stand firm and hold to the traditions that you were </w:t>
      </w:r>
      <w:r w:rsidRPr="00AF5C38">
        <w:rPr>
          <w:rFonts w:ascii="Bembo Book MT Pro" w:hAnsi="Bembo Book MT Pro" w:cs="Janson SSi"/>
          <w:i/>
          <w:iCs/>
          <w:color w:val="7601C3"/>
          <w:sz w:val="49"/>
          <w:szCs w:val="49"/>
        </w:rPr>
        <w:t>taught by us</w:t>
      </w:r>
      <w:r w:rsidRPr="00AF5C38">
        <w:rPr>
          <w:rFonts w:ascii="Bembo Book MT Pro" w:hAnsi="Bembo Book MT Pro" w:cs="Janson SSi"/>
          <w:color w:val="7601C3"/>
          <w:sz w:val="49"/>
          <w:szCs w:val="49"/>
        </w:rPr>
        <w:t xml:space="preserve">, either by our spoken </w:t>
      </w:r>
      <w:r w:rsidRPr="00AF5C38">
        <w:rPr>
          <w:rFonts w:ascii="Bembo Book MT Pro" w:hAnsi="Bembo Book MT Pro" w:cs="Janson SSi"/>
          <w:color w:val="7601C3"/>
          <w:sz w:val="49"/>
          <w:szCs w:val="49"/>
        </w:rPr>
        <w:lastRenderedPageBreak/>
        <w:t>word or by our letter</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2Thess 2:15</w:t>
      </w:r>
      <w:r w:rsidRPr="00AF5C38">
        <w:rPr>
          <w:rFonts w:ascii="Bembo Book MT Pro" w:hAnsi="Bembo Book MT Pro" w:cs="Janson SSi"/>
          <w:color w:val="000000" w:themeColor="text1"/>
          <w:sz w:val="49"/>
          <w:szCs w:val="49"/>
        </w:rPr>
        <w:t xml:space="preserve">; cf. </w:t>
      </w:r>
      <w:r w:rsidRPr="00AF5C38">
        <w:rPr>
          <w:rFonts w:ascii="Bembo Book MT Pro" w:hAnsi="Bembo Book MT Pro" w:cs="Janson SSi"/>
          <w:color w:val="FF0000"/>
          <w:sz w:val="49"/>
          <w:szCs w:val="49"/>
        </w:rPr>
        <w:t>3:6</w:t>
      </w:r>
      <w:r w:rsidRPr="00AF5C38">
        <w:rPr>
          <w:rFonts w:ascii="Bembo Book MT Pro" w:hAnsi="Bembo Book MT Pro" w:cs="Janson SSi"/>
          <w:color w:val="000000" w:themeColor="text1"/>
          <w:sz w:val="49"/>
          <w:szCs w:val="49"/>
        </w:rPr>
        <w:t>). They were “</w:t>
      </w:r>
      <w:r w:rsidRPr="00AF5C38">
        <w:rPr>
          <w:rFonts w:ascii="Bembo Book MT Pro" w:hAnsi="Bembo Book MT Pro" w:cs="Janson SSi"/>
          <w:color w:val="7601C3"/>
          <w:sz w:val="49"/>
          <w:szCs w:val="49"/>
        </w:rPr>
        <w:t>entrusted</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1Th 2:4</w:t>
      </w:r>
      <w:r w:rsidRPr="00AF5C38">
        <w:rPr>
          <w:rFonts w:ascii="Bembo Book MT Pro" w:hAnsi="Bembo Book MT Pro" w:cs="Janson SSi"/>
          <w:color w:val="000000" w:themeColor="text1"/>
          <w:sz w:val="49"/>
          <w:szCs w:val="49"/>
        </w:rPr>
        <w:t xml:space="preserve">) with the </w:t>
      </w:r>
      <w:r w:rsidRPr="00AF5C38">
        <w:rPr>
          <w:rFonts w:ascii="Bembo Book MT Pro" w:hAnsi="Bembo Book MT Pro" w:cs="Janson SSi"/>
          <w:color w:val="7601C3"/>
          <w:sz w:val="49"/>
          <w:szCs w:val="49"/>
        </w:rPr>
        <w:t>once-for-all Faith</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FF0000"/>
          <w:sz w:val="49"/>
          <w:szCs w:val="49"/>
        </w:rPr>
        <w:t>Jude 3</w:t>
      </w:r>
      <w:r w:rsidRPr="00AF5C38">
        <w:rPr>
          <w:rFonts w:ascii="Bembo Book MT Pro" w:hAnsi="Bembo Book MT Pro" w:cs="Janson SSi"/>
          <w:color w:val="000000" w:themeColor="text1"/>
          <w:sz w:val="49"/>
          <w:szCs w:val="49"/>
        </w:rPr>
        <w:t>) as “</w:t>
      </w:r>
      <w:r w:rsidRPr="00AF5C38">
        <w:rPr>
          <w:rFonts w:ascii="Bembo Book MT Pro" w:hAnsi="Bembo Book MT Pro" w:cs="Janson SSi"/>
          <w:color w:val="7601C3"/>
          <w:sz w:val="49"/>
          <w:szCs w:val="49"/>
        </w:rPr>
        <w:t>stewards</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Tit 1:7</w:t>
      </w:r>
      <w:r w:rsidRPr="00AF5C38">
        <w:rPr>
          <w:rFonts w:ascii="Bembo Book MT Pro" w:hAnsi="Bembo Book MT Pro" w:cs="Janson SSi"/>
          <w:color w:val="000000" w:themeColor="text1"/>
          <w:sz w:val="49"/>
          <w:szCs w:val="49"/>
        </w:rPr>
        <w:t xml:space="preserve">). One of the greatest </w:t>
      </w:r>
      <w:r w:rsidRPr="00AF5C38">
        <w:rPr>
          <w:rFonts w:ascii="Bembo Book MT Pro" w:hAnsi="Bembo Book MT Pro" w:cs="Janson SSi"/>
          <w:color w:val="0000FF"/>
          <w:sz w:val="49"/>
          <w:szCs w:val="49"/>
        </w:rPr>
        <w:t xml:space="preserve">gifts the Apostles gave </w:t>
      </w:r>
      <w:r w:rsidRPr="00AF5C38">
        <w:rPr>
          <w:rFonts w:ascii="Bembo Book MT Pro" w:hAnsi="Bembo Book MT Pro" w:cs="Janson SSi"/>
          <w:color w:val="000000" w:themeColor="text1"/>
          <w:sz w:val="49"/>
          <w:szCs w:val="49"/>
        </w:rPr>
        <w:t xml:space="preserve">to us was </w:t>
      </w:r>
      <w:r w:rsidRPr="00AF5C38">
        <w:rPr>
          <w:rFonts w:ascii="Bembo Book MT Pro" w:hAnsi="Bembo Book MT Pro" w:cs="Janson SSi"/>
          <w:color w:val="0000FF"/>
          <w:sz w:val="49"/>
          <w:szCs w:val="49"/>
        </w:rPr>
        <w:t>the creeds</w:t>
      </w:r>
      <w:r w:rsidRPr="00AF5C38">
        <w:rPr>
          <w:rFonts w:ascii="Bembo Book MT Pro" w:hAnsi="Bembo Book MT Pro" w:cs="Janson SSi"/>
          <w:color w:val="000000" w:themeColor="text1"/>
          <w:sz w:val="49"/>
          <w:szCs w:val="49"/>
        </w:rPr>
        <w:t xml:space="preserve">, which we have seen tradition tells us came from them directly at the council of Jerusalem. As such, </w:t>
      </w:r>
      <w:r w:rsidRPr="00AF5C38">
        <w:rPr>
          <w:rFonts w:ascii="Bembo Book MT Pro" w:hAnsi="Bembo Book MT Pro" w:cs="Janson SSi"/>
          <w:color w:val="0000FF"/>
          <w:sz w:val="49"/>
          <w:szCs w:val="49"/>
        </w:rPr>
        <w:t>when we confess the Apostolic church</w:t>
      </w:r>
      <w:r w:rsidRPr="00AF5C38">
        <w:rPr>
          <w:rFonts w:ascii="Bembo Book MT Pro" w:hAnsi="Bembo Book MT Pro" w:cs="Janson SSi"/>
          <w:color w:val="000000" w:themeColor="text1"/>
          <w:sz w:val="49"/>
          <w:szCs w:val="49"/>
        </w:rPr>
        <w:t xml:space="preserve">, we are confessing that we stand in a line of local churches that go back 2,000 years to the very beginning, without gaps of centuries, for Christ has always had his church. There is no authority greater than theirs, not councils or synods or diets or elders or church boards or charismatic pastors or cult leaders. As Jesus founded his church on these Apostles, our job is to know as best we can </w:t>
      </w:r>
      <w:r w:rsidRPr="00AF5C38">
        <w:rPr>
          <w:rFonts w:ascii="Bembo Book MT Pro" w:hAnsi="Bembo Book MT Pro" w:cs="Janson SSi"/>
          <w:color w:val="0000FF"/>
          <w:sz w:val="49"/>
          <w:szCs w:val="49"/>
        </w:rPr>
        <w:t>what he and his Apostles taught</w:t>
      </w:r>
      <w:r w:rsidRPr="00AF5C38">
        <w:rPr>
          <w:rFonts w:ascii="Bembo Book MT Pro" w:hAnsi="Bembo Book MT Pro" w:cs="Janson SSi"/>
          <w:color w:val="000000" w:themeColor="text1"/>
          <w:sz w:val="49"/>
          <w:szCs w:val="49"/>
        </w:rPr>
        <w:t xml:space="preserve">, rooting our Faith in Scripture alone, using history, church tradition, reason, and wisdom to understand where she has stayed firm and where she has strayed over the years, returning to the truth </w:t>
      </w:r>
      <w:proofErr w:type="gramStart"/>
      <w:r w:rsidRPr="00AF5C38">
        <w:rPr>
          <w:rFonts w:ascii="Bembo Book MT Pro" w:hAnsi="Bembo Book MT Pro" w:cs="Janson SSi"/>
          <w:color w:val="000000" w:themeColor="text1"/>
          <w:sz w:val="49"/>
          <w:szCs w:val="49"/>
        </w:rPr>
        <w:t>where ever</w:t>
      </w:r>
      <w:proofErr w:type="gramEnd"/>
      <w:r w:rsidRPr="00AF5C38">
        <w:rPr>
          <w:rFonts w:ascii="Bembo Book MT Pro" w:hAnsi="Bembo Book MT Pro" w:cs="Janson SSi"/>
          <w:color w:val="000000" w:themeColor="text1"/>
          <w:sz w:val="49"/>
          <w:szCs w:val="49"/>
        </w:rPr>
        <w:t xml:space="preserve"> we can. </w:t>
      </w:r>
    </w:p>
    <w:p w14:paraId="267D8BB3"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pacing w:val="-4"/>
          <w:sz w:val="49"/>
          <w:szCs w:val="49"/>
        </w:rPr>
      </w:pPr>
      <w:r w:rsidRPr="00AF5C38">
        <w:rPr>
          <w:rFonts w:ascii="Bembo Book MT Pro" w:hAnsi="Bembo Book MT Pro" w:cs="Janson SSi"/>
          <w:color w:val="000000" w:themeColor="text1"/>
          <w:spacing w:val="-4"/>
          <w:sz w:val="49"/>
          <w:szCs w:val="49"/>
        </w:rPr>
        <w:t>The Apostles’ Creed also has a line that is found in none of the other three: “</w:t>
      </w:r>
      <w:r w:rsidRPr="00AF5C38">
        <w:rPr>
          <w:rFonts w:ascii="Bembo Book MT Pro" w:hAnsi="Bembo Book MT Pro" w:cs="Janson SSi"/>
          <w:i/>
          <w:iCs/>
          <w:color w:val="048703"/>
          <w:spacing w:val="-4"/>
          <w:sz w:val="49"/>
          <w:szCs w:val="49"/>
        </w:rPr>
        <w:t>the communion of saints</w:t>
      </w:r>
      <w:r w:rsidRPr="00AF5C38">
        <w:rPr>
          <w:rFonts w:ascii="Bembo Book MT Pro" w:hAnsi="Bembo Book MT Pro" w:cs="Janson SSi"/>
          <w:color w:val="000000" w:themeColor="text1"/>
          <w:spacing w:val="-4"/>
          <w:sz w:val="49"/>
          <w:szCs w:val="49"/>
        </w:rPr>
        <w:t xml:space="preserve">.” This line exists as a kind of </w:t>
      </w:r>
      <w:r w:rsidRPr="00AF5C38">
        <w:rPr>
          <w:rFonts w:ascii="Bembo Book MT Pro" w:hAnsi="Bembo Book MT Pro" w:cs="Janson SSi"/>
          <w:color w:val="0000FF"/>
          <w:spacing w:val="-4"/>
          <w:sz w:val="49"/>
          <w:szCs w:val="49"/>
        </w:rPr>
        <w:t xml:space="preserve">synonymous parallelism </w:t>
      </w:r>
      <w:r w:rsidRPr="00AF5C38">
        <w:rPr>
          <w:rFonts w:ascii="Bembo Book MT Pro" w:hAnsi="Bembo Book MT Pro" w:cs="Janson SSi"/>
          <w:color w:val="000000" w:themeColor="text1"/>
          <w:spacing w:val="-4"/>
          <w:sz w:val="49"/>
          <w:szCs w:val="49"/>
        </w:rPr>
        <w:t xml:space="preserve">to the holy universal church. It both describes what the church is (a communion of </w:t>
      </w:r>
      <w:r w:rsidRPr="00AF5C38">
        <w:rPr>
          <w:rFonts w:ascii="Bembo Book MT Pro" w:hAnsi="Bembo Book MT Pro" w:cs="Janson SSi"/>
          <w:color w:val="000000" w:themeColor="text1"/>
          <w:spacing w:val="-4"/>
          <w:sz w:val="49"/>
          <w:szCs w:val="49"/>
        </w:rPr>
        <w:lastRenderedPageBreak/>
        <w:t xml:space="preserve">saints) and what we are to do (have communion and fellowship with one another and with God) together. </w:t>
      </w:r>
    </w:p>
    <w:p w14:paraId="396513E4" w14:textId="77777777" w:rsidR="00DB3AE8" w:rsidRPr="00AF5C38" w:rsidRDefault="00DB3AE8" w:rsidP="00AF5C38">
      <w:pPr>
        <w:ind w:left="-900" w:right="-900"/>
        <w:jc w:val="both"/>
        <w:rPr>
          <w:rFonts w:ascii="Janson SSi" w:hAnsi="Janson SSi" w:cs="Janson SSi"/>
          <w:b/>
          <w:bCs/>
          <w:sz w:val="49"/>
          <w:szCs w:val="49"/>
        </w:rPr>
      </w:pPr>
    </w:p>
    <w:p w14:paraId="75B8DEB4"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r w:rsidRPr="00AF5C38">
        <w:rPr>
          <w:rFonts w:ascii="Janson SSi" w:hAnsi="Janson SSi" w:cs="Janson SSi"/>
          <w:i/>
          <w:iCs/>
          <w:color w:val="000000" w:themeColor="text1"/>
          <w:sz w:val="49"/>
          <w:szCs w:val="49"/>
        </w:rPr>
        <w:t>The Forgiveness of Sins</w:t>
      </w:r>
    </w:p>
    <w:p w14:paraId="5044872A" w14:textId="77777777" w:rsidR="00DB3AE8" w:rsidRPr="00AF5C38" w:rsidRDefault="00DB3AE8" w:rsidP="00AF5C38">
      <w:pPr>
        <w:tabs>
          <w:tab w:val="left" w:pos="810"/>
        </w:tabs>
        <w:ind w:left="-900" w:right="-900"/>
        <w:jc w:val="both"/>
        <w:rPr>
          <w:rFonts w:ascii="Bembo Book MT Pro" w:hAnsi="Bembo Book MT Pro" w:cs="Janson SSi"/>
          <w:color w:val="000000" w:themeColor="text1"/>
          <w:sz w:val="49"/>
          <w:szCs w:val="49"/>
        </w:rPr>
      </w:pPr>
    </w:p>
    <w:p w14:paraId="70024620"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We’ve spent </w:t>
      </w:r>
      <w:r w:rsidRPr="00AF5C38">
        <w:rPr>
          <w:rFonts w:ascii="Bembo Book MT Pro" w:hAnsi="Bembo Book MT Pro" w:cs="Janson SSi"/>
          <w:color w:val="0000FF"/>
          <w:sz w:val="49"/>
          <w:szCs w:val="49"/>
        </w:rPr>
        <w:t xml:space="preserve">an inordinate amount of time on this first line </w:t>
      </w:r>
      <w:r w:rsidRPr="00AF5C38">
        <w:rPr>
          <w:rFonts w:ascii="Bembo Book MT Pro" w:hAnsi="Bembo Book MT Pro" w:cs="Janson SSi"/>
          <w:color w:val="000000" w:themeColor="text1"/>
          <w:sz w:val="49"/>
          <w:szCs w:val="49"/>
        </w:rPr>
        <w:t xml:space="preserve">of this last Article, but it was necessary to lay a foundation, including the history, meaning, and basic doctrine of the church. Because we now have this foundation, we can </w:t>
      </w:r>
      <w:r w:rsidRPr="00AF5C38">
        <w:rPr>
          <w:rFonts w:ascii="Bembo Book MT Pro" w:hAnsi="Bembo Book MT Pro" w:cs="Janson SSi"/>
          <w:color w:val="0000FF"/>
          <w:sz w:val="49"/>
          <w:szCs w:val="49"/>
        </w:rPr>
        <w:t xml:space="preserve">move on </w:t>
      </w:r>
      <w:r w:rsidRPr="00AF5C38">
        <w:rPr>
          <w:rFonts w:ascii="Bembo Book MT Pro" w:hAnsi="Bembo Book MT Pro" w:cs="Janson SSi"/>
          <w:color w:val="000000" w:themeColor="text1"/>
          <w:sz w:val="49"/>
          <w:szCs w:val="49"/>
        </w:rPr>
        <w:t>to the second statement. The Old Roman Symbol simply says, “</w:t>
      </w:r>
      <w:r w:rsidRPr="00AF5C38">
        <w:rPr>
          <w:rFonts w:ascii="Bembo Book MT Pro" w:hAnsi="Bembo Book MT Pro" w:cs="Janson SSi"/>
          <w:i/>
          <w:iCs/>
          <w:color w:val="048703"/>
          <w:sz w:val="49"/>
          <w:szCs w:val="49"/>
        </w:rPr>
        <w:t>The remission of sins</w:t>
      </w:r>
      <w:r w:rsidRPr="00AF5C38">
        <w:rPr>
          <w:rFonts w:ascii="Bembo Book MT Pro" w:hAnsi="Bembo Book MT Pro" w:cs="Janson SSi"/>
          <w:color w:val="000000" w:themeColor="text1"/>
          <w:sz w:val="49"/>
          <w:szCs w:val="49"/>
        </w:rPr>
        <w:t>.” The Apostles’ Creed says, “</w:t>
      </w:r>
      <w:r w:rsidRPr="00AF5C38">
        <w:rPr>
          <w:rFonts w:ascii="Bembo Book MT Pro" w:hAnsi="Bembo Book MT Pro" w:cs="Janson SSi"/>
          <w:i/>
          <w:iCs/>
          <w:color w:val="048703"/>
          <w:sz w:val="49"/>
          <w:szCs w:val="49"/>
        </w:rPr>
        <w:t>The forgiveness of sins</w:t>
      </w:r>
      <w:r w:rsidRPr="00AF5C38">
        <w:rPr>
          <w:rFonts w:ascii="Bembo Book MT Pro" w:hAnsi="Bembo Book MT Pro" w:cs="Janson SSi"/>
          <w:color w:val="000000" w:themeColor="text1"/>
          <w:sz w:val="49"/>
          <w:szCs w:val="49"/>
        </w:rPr>
        <w:t>.” The Second Nicene adds something important, “</w:t>
      </w:r>
      <w:r w:rsidRPr="00AF5C38">
        <w:rPr>
          <w:rFonts w:ascii="Bembo Book MT Pro" w:hAnsi="Bembo Book MT Pro" w:cs="Janson SSi"/>
          <w:i/>
          <w:iCs/>
          <w:color w:val="048703"/>
          <w:sz w:val="49"/>
          <w:szCs w:val="49"/>
        </w:rPr>
        <w:t>We acknowledge one baptism for the remission of sins</w:t>
      </w:r>
      <w:r w:rsidRPr="00AF5C38">
        <w:rPr>
          <w:rFonts w:ascii="Bembo Book MT Pro" w:hAnsi="Bembo Book MT Pro" w:cs="Janson SSi"/>
          <w:color w:val="000000" w:themeColor="text1"/>
          <w:sz w:val="49"/>
          <w:szCs w:val="49"/>
        </w:rPr>
        <w:t xml:space="preserve">.” </w:t>
      </w:r>
    </w:p>
    <w:p w14:paraId="22491ABC"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While </w:t>
      </w:r>
      <w:r w:rsidRPr="00AF5C38">
        <w:rPr>
          <w:rFonts w:ascii="Bembo Book MT Pro" w:hAnsi="Bembo Book MT Pro" w:cs="Janson SSi"/>
          <w:color w:val="0000FF"/>
          <w:sz w:val="49"/>
          <w:szCs w:val="49"/>
        </w:rPr>
        <w:t xml:space="preserve">two different English words </w:t>
      </w:r>
      <w:r w:rsidRPr="00AF5C38">
        <w:rPr>
          <w:rFonts w:ascii="Bembo Book MT Pro" w:hAnsi="Bembo Book MT Pro" w:cs="Janson SSi"/>
          <w:color w:val="000000" w:themeColor="text1"/>
          <w:sz w:val="49"/>
          <w:szCs w:val="49"/>
        </w:rPr>
        <w:t>are used, “</w:t>
      </w:r>
      <w:r w:rsidRPr="00AF5C38">
        <w:rPr>
          <w:rFonts w:ascii="Bembo Book MT Pro" w:hAnsi="Bembo Book MT Pro" w:cs="Janson SSi"/>
          <w:color w:val="0000FF"/>
          <w:sz w:val="49"/>
          <w:szCs w:val="49"/>
        </w:rPr>
        <w:t>remission</w:t>
      </w:r>
      <w:r w:rsidRPr="00AF5C38">
        <w:rPr>
          <w:rFonts w:ascii="Bembo Book MT Pro" w:hAnsi="Bembo Book MT Pro" w:cs="Janson SSi"/>
          <w:color w:val="000000" w:themeColor="text1"/>
          <w:sz w:val="49"/>
          <w:szCs w:val="49"/>
        </w:rPr>
        <w:t>” and “</w:t>
      </w:r>
      <w:r w:rsidRPr="00AF5C38">
        <w:rPr>
          <w:rFonts w:ascii="Bembo Book MT Pro" w:hAnsi="Bembo Book MT Pro" w:cs="Janson SSi"/>
          <w:color w:val="0000FF"/>
          <w:sz w:val="49"/>
          <w:szCs w:val="49"/>
        </w:rPr>
        <w:t>forgiveness</w:t>
      </w:r>
      <w:r w:rsidRPr="00AF5C38">
        <w:rPr>
          <w:rFonts w:ascii="Bembo Book MT Pro" w:hAnsi="Bembo Book MT Pro" w:cs="Janson SSi"/>
          <w:color w:val="000000" w:themeColor="text1"/>
          <w:sz w:val="49"/>
          <w:szCs w:val="49"/>
        </w:rPr>
        <w:t xml:space="preserve">” is just </w:t>
      </w:r>
      <w:r w:rsidRPr="00AF5C38">
        <w:rPr>
          <w:rFonts w:ascii="Bembo Book MT Pro" w:hAnsi="Bembo Book MT Pro" w:cs="Janson SSi"/>
          <w:color w:val="0000FF"/>
          <w:sz w:val="49"/>
          <w:szCs w:val="49"/>
        </w:rPr>
        <w:t>one word in the original</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i/>
          <w:iCs/>
          <w:color w:val="000000" w:themeColor="text1"/>
          <w:sz w:val="49"/>
          <w:szCs w:val="49"/>
        </w:rPr>
        <w:t>aphesis</w:t>
      </w:r>
      <w:r w:rsidRPr="00AF5C38">
        <w:rPr>
          <w:rFonts w:ascii="Bembo Book MT Pro" w:hAnsi="Bembo Book MT Pro" w:cs="Janson SSi"/>
          <w:color w:val="000000" w:themeColor="text1"/>
          <w:sz w:val="49"/>
          <w:szCs w:val="49"/>
        </w:rPr>
        <w:t xml:space="preserve">). To remit is to forgive. This line gets at </w:t>
      </w:r>
      <w:r w:rsidRPr="00AF5C38">
        <w:rPr>
          <w:rFonts w:ascii="Bembo Book MT Pro" w:hAnsi="Bembo Book MT Pro" w:cs="Janson SSi"/>
          <w:color w:val="0000FF"/>
          <w:sz w:val="49"/>
          <w:szCs w:val="49"/>
        </w:rPr>
        <w:t>the heart of the gospel.</w:t>
      </w:r>
      <w:r w:rsidRPr="00AF5C38">
        <w:rPr>
          <w:rFonts w:ascii="Bembo Book MT Pro" w:hAnsi="Bembo Book MT Pro" w:cs="Janson SSi"/>
          <w:color w:val="000000" w:themeColor="text1"/>
          <w:sz w:val="49"/>
          <w:szCs w:val="49"/>
        </w:rPr>
        <w:t xml:space="preserve"> Paul says, “</w:t>
      </w:r>
      <w:r w:rsidRPr="00AF5C38">
        <w:rPr>
          <w:rFonts w:ascii="Bembo Book MT Pro" w:hAnsi="Bembo Book MT Pro" w:cs="Janson SSi"/>
          <w:color w:val="7601C3"/>
          <w:sz w:val="49"/>
          <w:szCs w:val="49"/>
        </w:rPr>
        <w:t xml:space="preserve">In [Christ] we have redemption, </w:t>
      </w:r>
      <w:r w:rsidRPr="00AF5C38">
        <w:rPr>
          <w:rFonts w:ascii="Bembo Book MT Pro" w:hAnsi="Bembo Book MT Pro" w:cs="Janson SSi"/>
          <w:i/>
          <w:iCs/>
          <w:color w:val="7601C3"/>
          <w:sz w:val="49"/>
          <w:szCs w:val="49"/>
        </w:rPr>
        <w:t>the forgiveness of sins</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Col 1:14</w:t>
      </w:r>
      <w:r w:rsidRPr="00AF5C38">
        <w:rPr>
          <w:rFonts w:ascii="Bembo Book MT Pro" w:hAnsi="Bembo Book MT Pro" w:cs="Janson SSi"/>
          <w:color w:val="000000" w:themeColor="text1"/>
          <w:sz w:val="49"/>
          <w:szCs w:val="49"/>
        </w:rPr>
        <w:t>). John says, “</w:t>
      </w:r>
      <w:r w:rsidRPr="00AF5C38">
        <w:rPr>
          <w:rFonts w:ascii="Bembo Book MT Pro" w:hAnsi="Bembo Book MT Pro" w:cs="Janson SSi"/>
          <w:color w:val="7601C3"/>
          <w:sz w:val="49"/>
          <w:szCs w:val="49"/>
        </w:rPr>
        <w:t xml:space="preserve">I am writing to you, little children, because </w:t>
      </w:r>
      <w:r w:rsidRPr="00AF5C38">
        <w:rPr>
          <w:rFonts w:ascii="Bembo Book MT Pro" w:hAnsi="Bembo Book MT Pro" w:cs="Janson SSi"/>
          <w:i/>
          <w:iCs/>
          <w:color w:val="7601C3"/>
          <w:sz w:val="49"/>
          <w:szCs w:val="49"/>
        </w:rPr>
        <w:t>your sins are forgiven</w:t>
      </w:r>
      <w:r w:rsidRPr="00AF5C38">
        <w:rPr>
          <w:rFonts w:ascii="Bembo Book MT Pro" w:hAnsi="Bembo Book MT Pro" w:cs="Janson SSi"/>
          <w:color w:val="7601C3"/>
          <w:sz w:val="49"/>
          <w:szCs w:val="49"/>
        </w:rPr>
        <w:t xml:space="preserve"> for his name's sake</w:t>
      </w:r>
      <w:r w:rsidRPr="00AF5C38">
        <w:rPr>
          <w:rFonts w:ascii="Bembo Book MT Pro" w:hAnsi="Bembo Book MT Pro" w:cs="Janson SSi"/>
          <w:color w:val="000000" w:themeColor="text1"/>
          <w:sz w:val="49"/>
          <w:szCs w:val="49"/>
        </w:rPr>
        <w:t>” (</w:t>
      </w:r>
      <w:r w:rsidRPr="00AF5C38">
        <w:rPr>
          <w:rFonts w:ascii="Bembo Book MT Pro" w:hAnsi="Bembo Book MT Pro" w:cs="Janson SSi"/>
          <w:color w:val="FF0000"/>
          <w:sz w:val="49"/>
          <w:szCs w:val="49"/>
        </w:rPr>
        <w:t>1Jn 2:12</w:t>
      </w:r>
      <w:r w:rsidRPr="00AF5C38">
        <w:rPr>
          <w:rFonts w:ascii="Bembo Book MT Pro" w:hAnsi="Bembo Book MT Pro" w:cs="Janson SSi"/>
          <w:color w:val="000000" w:themeColor="text1"/>
          <w:sz w:val="49"/>
          <w:szCs w:val="49"/>
        </w:rPr>
        <w:t xml:space="preserve">). Luther gives </w:t>
      </w:r>
      <w:r w:rsidRPr="00AF5C38">
        <w:rPr>
          <w:rFonts w:ascii="Bembo Book MT Pro" w:hAnsi="Bembo Book MT Pro" w:cs="Janson SSi"/>
          <w:color w:val="FF0000"/>
          <w:sz w:val="49"/>
          <w:szCs w:val="49"/>
        </w:rPr>
        <w:t xml:space="preserve">Eph 1:7 </w:t>
      </w:r>
      <w:r w:rsidRPr="00AF5C38">
        <w:rPr>
          <w:rFonts w:ascii="Bembo Book MT Pro" w:hAnsi="Bembo Book MT Pro" w:cs="Janson SSi"/>
          <w:color w:val="000000" w:themeColor="text1"/>
          <w:sz w:val="49"/>
          <w:szCs w:val="49"/>
        </w:rPr>
        <w:t>as his proof-text. “</w:t>
      </w:r>
      <w:r w:rsidRPr="00AF5C38">
        <w:rPr>
          <w:rFonts w:ascii="Bembo Book MT Pro" w:hAnsi="Bembo Book MT Pro" w:cs="Arial"/>
          <w:color w:val="7601C3"/>
          <w:sz w:val="49"/>
          <w:szCs w:val="49"/>
          <w:lang w:bidi="he-IL"/>
        </w:rPr>
        <w:t xml:space="preserve">In him we have redemption through his blood, </w:t>
      </w:r>
      <w:r w:rsidRPr="00AF5C38">
        <w:rPr>
          <w:rFonts w:ascii="Bembo Book MT Pro" w:hAnsi="Bembo Book MT Pro" w:cs="Arial"/>
          <w:i/>
          <w:iCs/>
          <w:color w:val="7601C3"/>
          <w:sz w:val="49"/>
          <w:szCs w:val="49"/>
          <w:lang w:bidi="he-IL"/>
        </w:rPr>
        <w:t xml:space="preserve">the forgiveness of </w:t>
      </w:r>
      <w:r w:rsidRPr="00AF5C38">
        <w:rPr>
          <w:rFonts w:ascii="Bembo Book MT Pro" w:hAnsi="Bembo Book MT Pro" w:cs="Arial"/>
          <w:i/>
          <w:iCs/>
          <w:color w:val="7601C3"/>
          <w:sz w:val="49"/>
          <w:szCs w:val="49"/>
          <w:lang w:bidi="he-IL"/>
        </w:rPr>
        <w:lastRenderedPageBreak/>
        <w:t>our trespasses</w:t>
      </w:r>
      <w:r w:rsidRPr="00AF5C38">
        <w:rPr>
          <w:rFonts w:ascii="Bembo Book MT Pro" w:hAnsi="Bembo Book MT Pro" w:cs="Arial"/>
          <w:color w:val="7601C3"/>
          <w:sz w:val="49"/>
          <w:szCs w:val="49"/>
          <w:lang w:bidi="he-IL"/>
        </w:rPr>
        <w:t>, according to the riches of his grace.</w:t>
      </w:r>
      <w:r w:rsidRPr="00AF5C38">
        <w:rPr>
          <w:rFonts w:ascii="Bembo Book MT Pro" w:hAnsi="Bembo Book MT Pro" w:cs="Arial"/>
          <w:sz w:val="49"/>
          <w:szCs w:val="49"/>
          <w:lang w:bidi="he-IL"/>
        </w:rPr>
        <w:t xml:space="preserve">” These each point out </w:t>
      </w:r>
      <w:r w:rsidRPr="00AF5C38">
        <w:rPr>
          <w:rFonts w:ascii="Bembo Book MT Pro" w:hAnsi="Bembo Book MT Pro" w:cs="Arial"/>
          <w:color w:val="0000FF"/>
          <w:sz w:val="49"/>
          <w:szCs w:val="49"/>
          <w:lang w:bidi="he-IL"/>
        </w:rPr>
        <w:t>a vital fact</w:t>
      </w:r>
      <w:r w:rsidRPr="00AF5C38">
        <w:rPr>
          <w:rFonts w:ascii="Bembo Book MT Pro" w:hAnsi="Bembo Book MT Pro" w:cs="Arial"/>
          <w:sz w:val="49"/>
          <w:szCs w:val="49"/>
          <w:lang w:bidi="he-IL"/>
        </w:rPr>
        <w:t xml:space="preserve">. Our sins are forgiven </w:t>
      </w:r>
      <w:r w:rsidRPr="00AF5C38">
        <w:rPr>
          <w:rFonts w:ascii="Bembo Book MT Pro" w:hAnsi="Bembo Book MT Pro" w:cs="Arial"/>
          <w:color w:val="0000FF"/>
          <w:sz w:val="49"/>
          <w:szCs w:val="49"/>
          <w:lang w:bidi="he-IL"/>
        </w:rPr>
        <w:t>by grace alone</w:t>
      </w:r>
      <w:r w:rsidRPr="00AF5C38">
        <w:rPr>
          <w:rFonts w:ascii="Bembo Book MT Pro" w:hAnsi="Bembo Book MT Pro" w:cs="Arial"/>
          <w:sz w:val="49"/>
          <w:szCs w:val="49"/>
          <w:lang w:bidi="he-IL"/>
        </w:rPr>
        <w:t xml:space="preserve">, for </w:t>
      </w:r>
      <w:r w:rsidRPr="00AF5C38">
        <w:rPr>
          <w:rFonts w:ascii="Bembo Book MT Pro" w:hAnsi="Bembo Book MT Pro" w:cs="Arial"/>
          <w:color w:val="0000FF"/>
          <w:sz w:val="49"/>
          <w:szCs w:val="49"/>
          <w:lang w:bidi="he-IL"/>
        </w:rPr>
        <w:t>the sake of Christ alone</w:t>
      </w:r>
      <w:r w:rsidRPr="00AF5C38">
        <w:rPr>
          <w:rFonts w:ascii="Bembo Book MT Pro" w:hAnsi="Bembo Book MT Pro" w:cs="Arial"/>
          <w:sz w:val="49"/>
          <w:szCs w:val="49"/>
          <w:lang w:bidi="he-IL"/>
        </w:rPr>
        <w:t xml:space="preserve">. You do not have forgiveness of your sins because somehow you only did 49% bad things in this life or even .00001% bad things. </w:t>
      </w:r>
    </w:p>
    <w:p w14:paraId="6993615B" w14:textId="77777777" w:rsidR="00DB3AE8" w:rsidRPr="00AF5C38" w:rsidRDefault="00DB3AE8" w:rsidP="00AF5C38">
      <w:pPr>
        <w:tabs>
          <w:tab w:val="left" w:pos="810"/>
        </w:tabs>
        <w:ind w:left="-900" w:right="-900" w:firstLine="720"/>
        <w:jc w:val="both"/>
        <w:rPr>
          <w:rFonts w:ascii="Bembo Book MT Pro" w:hAnsi="Bembo Book MT Pro" w:cs="Arial"/>
          <w:sz w:val="49"/>
          <w:szCs w:val="49"/>
          <w:lang w:bidi="he-IL"/>
        </w:rPr>
      </w:pPr>
      <w:r w:rsidRPr="00AF5C38">
        <w:rPr>
          <w:rFonts w:ascii="Bembo Book MT Pro" w:hAnsi="Bembo Book MT Pro" w:cs="Arial"/>
          <w:color w:val="0000FF"/>
          <w:sz w:val="49"/>
          <w:szCs w:val="49"/>
          <w:lang w:bidi="he-IL"/>
        </w:rPr>
        <w:t>Forgiveness comes through faith in Christ Jesus alone</w:t>
      </w:r>
      <w:r w:rsidRPr="00AF5C38">
        <w:rPr>
          <w:rFonts w:ascii="Bembo Book MT Pro" w:hAnsi="Bembo Book MT Pro" w:cs="Arial"/>
          <w:sz w:val="49"/>
          <w:szCs w:val="49"/>
          <w:lang w:bidi="he-IL"/>
        </w:rPr>
        <w:t xml:space="preserve">, recognizing that what he underwent for you satisfied God’s wrath no matter what sins you have or will commit. The creeds show </w:t>
      </w:r>
      <w:r w:rsidRPr="00AF5C38">
        <w:rPr>
          <w:rFonts w:ascii="Bembo Book MT Pro" w:hAnsi="Bembo Book MT Pro" w:cs="Arial"/>
          <w:color w:val="0000FF"/>
          <w:sz w:val="49"/>
          <w:szCs w:val="49"/>
          <w:lang w:bidi="he-IL"/>
        </w:rPr>
        <w:t>no hint of forgiveness by works or merit</w:t>
      </w:r>
      <w:r w:rsidRPr="00AF5C38">
        <w:rPr>
          <w:rFonts w:ascii="Bembo Book MT Pro" w:hAnsi="Bembo Book MT Pro" w:cs="Arial"/>
          <w:sz w:val="49"/>
          <w:szCs w:val="49"/>
          <w:lang w:bidi="he-IL"/>
        </w:rPr>
        <w:t>. This does not mean that our lives as Christians are spent sinning so that grace will increase. Jesus teaches us to pray, “</w:t>
      </w:r>
      <w:r w:rsidRPr="00AF5C38">
        <w:rPr>
          <w:rFonts w:ascii="Bembo Book MT Pro" w:hAnsi="Bembo Book MT Pro" w:cs="Arial"/>
          <w:color w:val="7601C3"/>
          <w:sz w:val="49"/>
          <w:szCs w:val="49"/>
          <w:lang w:bidi="he-IL"/>
        </w:rPr>
        <w:t>Father … forgive us our sins as we forgive those who sin against us</w:t>
      </w:r>
      <w:r w:rsidRPr="00AF5C38">
        <w:rPr>
          <w:rFonts w:ascii="Bembo Book MT Pro" w:hAnsi="Bembo Book MT Pro" w:cs="Arial"/>
          <w:sz w:val="49"/>
          <w:szCs w:val="49"/>
          <w:lang w:bidi="he-IL"/>
        </w:rPr>
        <w:t>” (</w:t>
      </w:r>
      <w:r w:rsidRPr="00AF5C38">
        <w:rPr>
          <w:rFonts w:ascii="Bembo Book MT Pro" w:hAnsi="Bembo Book MT Pro" w:cs="Arial"/>
          <w:color w:val="FF0000"/>
          <w:sz w:val="49"/>
          <w:szCs w:val="49"/>
          <w:lang w:bidi="he-IL"/>
        </w:rPr>
        <w:t>Matt 6:12</w:t>
      </w:r>
      <w:r w:rsidRPr="00AF5C38">
        <w:rPr>
          <w:rFonts w:ascii="Bembo Book MT Pro" w:hAnsi="Bembo Book MT Pro" w:cs="Arial"/>
          <w:sz w:val="49"/>
          <w:szCs w:val="49"/>
          <w:lang w:bidi="he-IL"/>
        </w:rPr>
        <w:t xml:space="preserve">). This is not God forgiving you only if you first forgive someone else, but rather that we </w:t>
      </w:r>
      <w:r w:rsidRPr="00AF5C38">
        <w:rPr>
          <w:rFonts w:ascii="Bembo Book MT Pro" w:hAnsi="Bembo Book MT Pro" w:cs="Arial"/>
          <w:color w:val="0000FF"/>
          <w:sz w:val="49"/>
          <w:szCs w:val="49"/>
          <w:lang w:bidi="he-IL"/>
        </w:rPr>
        <w:t xml:space="preserve">forgive out of thankfulness </w:t>
      </w:r>
      <w:r w:rsidRPr="00AF5C38">
        <w:rPr>
          <w:rFonts w:ascii="Bembo Book MT Pro" w:hAnsi="Bembo Book MT Pro" w:cs="Arial"/>
          <w:sz w:val="49"/>
          <w:szCs w:val="49"/>
          <w:lang w:bidi="he-IL"/>
        </w:rPr>
        <w:t xml:space="preserve">for his forgiveness. If we refuse to forgive others, it can only be because we have forgotten or never personally or corporately knew the forgiveness of God for our massive debt against him. </w:t>
      </w:r>
    </w:p>
    <w:p w14:paraId="560ACFB3"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Arial"/>
          <w:sz w:val="49"/>
          <w:szCs w:val="49"/>
          <w:lang w:bidi="he-IL"/>
        </w:rPr>
        <w:t xml:space="preserve">Peter thought that he was </w:t>
      </w:r>
      <w:proofErr w:type="gramStart"/>
      <w:r w:rsidRPr="00AF5C38">
        <w:rPr>
          <w:rFonts w:ascii="Bembo Book MT Pro" w:hAnsi="Bembo Book MT Pro" w:cs="Arial"/>
          <w:sz w:val="49"/>
          <w:szCs w:val="49"/>
          <w:lang w:bidi="he-IL"/>
        </w:rPr>
        <w:t>pretty special</w:t>
      </w:r>
      <w:proofErr w:type="gramEnd"/>
      <w:r w:rsidRPr="00AF5C38">
        <w:rPr>
          <w:rFonts w:ascii="Bembo Book MT Pro" w:hAnsi="Bembo Book MT Pro" w:cs="Arial"/>
          <w:sz w:val="49"/>
          <w:szCs w:val="49"/>
          <w:lang w:bidi="he-IL"/>
        </w:rPr>
        <w:t xml:space="preserve"> going to his Lord and saying, “</w:t>
      </w:r>
      <w:r w:rsidRPr="00AF5C38">
        <w:rPr>
          <w:rFonts w:ascii="Bembo Book MT Pro" w:hAnsi="Bembo Book MT Pro" w:cs="Arial"/>
          <w:color w:val="7601C3"/>
          <w:sz w:val="49"/>
          <w:szCs w:val="49"/>
          <w:lang w:bidi="he-IL"/>
        </w:rPr>
        <w:t xml:space="preserve">How often will my brother sin against me, and I forgive him? As many as </w:t>
      </w:r>
      <w:r w:rsidRPr="00AF5C38">
        <w:rPr>
          <w:rFonts w:ascii="Bembo Book MT Pro" w:hAnsi="Bembo Book MT Pro" w:cs="Arial"/>
          <w:color w:val="0000FF"/>
          <w:sz w:val="49"/>
          <w:szCs w:val="49"/>
          <w:lang w:bidi="he-IL"/>
        </w:rPr>
        <w:t>seven times</w:t>
      </w:r>
      <w:r w:rsidRPr="00AF5C38">
        <w:rPr>
          <w:rFonts w:ascii="Bembo Book MT Pro" w:hAnsi="Bembo Book MT Pro" w:cs="Arial"/>
          <w:color w:val="7601C3"/>
          <w:sz w:val="49"/>
          <w:szCs w:val="49"/>
          <w:lang w:bidi="he-IL"/>
        </w:rPr>
        <w:t>?</w:t>
      </w:r>
      <w:r w:rsidRPr="00AF5C38">
        <w:rPr>
          <w:rFonts w:ascii="Bembo Book MT Pro" w:hAnsi="Bembo Book MT Pro" w:cs="Arial"/>
          <w:sz w:val="49"/>
          <w:szCs w:val="49"/>
          <w:lang w:bidi="he-IL"/>
        </w:rPr>
        <w:t>” (</w:t>
      </w:r>
      <w:r w:rsidRPr="00AF5C38">
        <w:rPr>
          <w:rFonts w:ascii="Bembo Book MT Pro" w:hAnsi="Bembo Book MT Pro" w:cs="Arial"/>
          <w:color w:val="FF0000"/>
          <w:sz w:val="49"/>
          <w:szCs w:val="49"/>
          <w:lang w:bidi="he-IL"/>
        </w:rPr>
        <w:t>18:21</w:t>
      </w:r>
      <w:r w:rsidRPr="00AF5C38">
        <w:rPr>
          <w:rFonts w:ascii="Bembo Book MT Pro" w:hAnsi="Bembo Book MT Pro" w:cs="Arial"/>
          <w:sz w:val="49"/>
          <w:szCs w:val="49"/>
          <w:lang w:bidi="he-IL"/>
        </w:rPr>
        <w:t xml:space="preserve">). I mean, most people might forgive once, not seven times! </w:t>
      </w:r>
      <w:r w:rsidRPr="00AF5C38">
        <w:rPr>
          <w:rFonts w:ascii="Bembo Book MT Pro" w:hAnsi="Bembo Book MT Pro" w:cs="Arial"/>
          <w:sz w:val="49"/>
          <w:szCs w:val="49"/>
          <w:lang w:bidi="he-IL"/>
        </w:rPr>
        <w:lastRenderedPageBreak/>
        <w:t>Jesus responded, “</w:t>
      </w:r>
      <w:r w:rsidRPr="00AF5C38">
        <w:rPr>
          <w:rFonts w:ascii="Bembo Book MT Pro" w:hAnsi="Bembo Book MT Pro" w:cs="Arial"/>
          <w:color w:val="7601C3"/>
          <w:sz w:val="49"/>
          <w:szCs w:val="49"/>
          <w:lang w:bidi="he-IL"/>
        </w:rPr>
        <w:t xml:space="preserve">I do not say to you seven times, but </w:t>
      </w:r>
      <w:r w:rsidRPr="00AF5C38">
        <w:rPr>
          <w:rFonts w:ascii="Bembo Book MT Pro" w:hAnsi="Bembo Book MT Pro" w:cs="Arial"/>
          <w:color w:val="0000FF"/>
          <w:sz w:val="49"/>
          <w:szCs w:val="49"/>
          <w:lang w:bidi="he-IL"/>
        </w:rPr>
        <w:t>seventy-times seven</w:t>
      </w:r>
      <w:r w:rsidRPr="00AF5C38">
        <w:rPr>
          <w:rFonts w:ascii="Bembo Book MT Pro" w:hAnsi="Bembo Book MT Pro" w:cs="Arial"/>
          <w:sz w:val="49"/>
          <w:szCs w:val="49"/>
          <w:lang w:bidi="he-IL"/>
        </w:rPr>
        <w:t>” (</w:t>
      </w:r>
      <w:r w:rsidRPr="00AF5C38">
        <w:rPr>
          <w:rFonts w:ascii="Bembo Book MT Pro" w:hAnsi="Bembo Book MT Pro" w:cs="Arial"/>
          <w:color w:val="FF0000"/>
          <w:sz w:val="49"/>
          <w:szCs w:val="49"/>
          <w:lang w:bidi="he-IL"/>
        </w:rPr>
        <w:t>22</w:t>
      </w:r>
      <w:r w:rsidRPr="00AF5C38">
        <w:rPr>
          <w:rFonts w:ascii="Bembo Book MT Pro" w:hAnsi="Bembo Book MT Pro" w:cs="Arial"/>
          <w:sz w:val="49"/>
          <w:szCs w:val="49"/>
          <w:lang w:bidi="he-IL"/>
        </w:rPr>
        <w:t xml:space="preserve">). His point is not to keep a record of wrongs so that if you reach that number, you no longer need to forgive. Rather, his point is that you have no idea how many millions of times God has forgiven you, so then you can forgive others their many less offenses. </w:t>
      </w:r>
    </w:p>
    <w:p w14:paraId="77CEF897"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It is knowing that you are totally forgiven, freed, pardoned, released, and liberated of all your sins that </w:t>
      </w:r>
      <w:r w:rsidRPr="00AF5C38">
        <w:rPr>
          <w:rFonts w:ascii="Bembo Book MT Pro" w:hAnsi="Bembo Book MT Pro" w:cs="Janson SSi"/>
          <w:color w:val="0000FF"/>
          <w:sz w:val="49"/>
          <w:szCs w:val="49"/>
        </w:rPr>
        <w:t xml:space="preserve">allows you to move forward </w:t>
      </w:r>
      <w:r w:rsidRPr="00AF5C38">
        <w:rPr>
          <w:rFonts w:ascii="Bembo Book MT Pro" w:hAnsi="Bembo Book MT Pro" w:cs="Janson SSi"/>
          <w:color w:val="000000" w:themeColor="text1"/>
          <w:sz w:val="49"/>
          <w:szCs w:val="49"/>
        </w:rPr>
        <w:t xml:space="preserve">in this life to be progressively sanctified and made holy. It is just here that it is good to talk about the </w:t>
      </w:r>
      <w:r w:rsidRPr="00AF5C38">
        <w:rPr>
          <w:rFonts w:ascii="Bembo Book MT Pro" w:hAnsi="Bembo Book MT Pro" w:cs="Janson SSi"/>
          <w:color w:val="0000FF"/>
          <w:sz w:val="49"/>
          <w:szCs w:val="49"/>
        </w:rPr>
        <w:t xml:space="preserve">baptism addition </w:t>
      </w:r>
      <w:r w:rsidRPr="00AF5C38">
        <w:rPr>
          <w:rFonts w:ascii="Bembo Book MT Pro" w:hAnsi="Bembo Book MT Pro" w:cs="Janson SSi"/>
          <w:color w:val="000000" w:themeColor="text1"/>
          <w:sz w:val="49"/>
          <w:szCs w:val="49"/>
        </w:rPr>
        <w:t xml:space="preserve">in the Second Nicene creed. </w:t>
      </w:r>
    </w:p>
    <w:p w14:paraId="5A23AEA4"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If there is a third </w:t>
      </w:r>
      <w:r w:rsidRPr="00AF5C38">
        <w:rPr>
          <w:rFonts w:ascii="Bembo Book MT Pro" w:hAnsi="Bembo Book MT Pro" w:cs="Janson SSi"/>
          <w:color w:val="0000FF"/>
          <w:sz w:val="49"/>
          <w:szCs w:val="49"/>
        </w:rPr>
        <w:t>misunderstood comment</w:t>
      </w:r>
      <w:r w:rsidRPr="00AF5C38">
        <w:rPr>
          <w:rFonts w:ascii="Bembo Book MT Pro" w:hAnsi="Bembo Book MT Pro" w:cs="Janson SSi"/>
          <w:color w:val="000000" w:themeColor="text1"/>
          <w:sz w:val="49"/>
          <w:szCs w:val="49"/>
        </w:rPr>
        <w:t xml:space="preserve"> in the creeds, it is surely this. When we confess that there is one baptism for the remission of sins, </w:t>
      </w:r>
      <w:r w:rsidRPr="00AF5C38">
        <w:rPr>
          <w:rFonts w:ascii="Bembo Book MT Pro" w:hAnsi="Bembo Book MT Pro" w:cs="Janson SSi"/>
          <w:color w:val="0000FF"/>
          <w:sz w:val="49"/>
          <w:szCs w:val="49"/>
        </w:rPr>
        <w:t xml:space="preserve">are we confessing baptismal regeneration </w:t>
      </w:r>
      <w:r w:rsidRPr="00AF5C38">
        <w:rPr>
          <w:rFonts w:ascii="Bembo Book MT Pro" w:hAnsi="Bembo Book MT Pro" w:cs="Janson SSi"/>
          <w:color w:val="000000" w:themeColor="text1"/>
          <w:sz w:val="49"/>
          <w:szCs w:val="49"/>
        </w:rPr>
        <w:t xml:space="preserve">like Rome teaches? Does this put salvation into the direct hands of priests? Is it teaching something other than salvation by faith alone? </w:t>
      </w:r>
    </w:p>
    <w:p w14:paraId="25EFB819" w14:textId="77777777" w:rsidR="00DB3AE8" w:rsidRPr="00AF5C38" w:rsidRDefault="00DB3AE8" w:rsidP="00AF5C38">
      <w:pPr>
        <w:tabs>
          <w:tab w:val="left" w:pos="810"/>
        </w:tabs>
        <w:ind w:left="-900" w:right="-900" w:firstLine="72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 xml:space="preserve">To answer this question, it is helpful to understand </w:t>
      </w:r>
      <w:r w:rsidRPr="00AF5C38">
        <w:rPr>
          <w:rFonts w:ascii="Bembo Book MT Pro" w:hAnsi="Bembo Book MT Pro" w:cs="Janson SSi"/>
          <w:color w:val="0000FF"/>
          <w:sz w:val="49"/>
          <w:szCs w:val="49"/>
        </w:rPr>
        <w:t>the history of this creed</w:t>
      </w:r>
      <w:r w:rsidRPr="00AF5C38">
        <w:rPr>
          <w:rFonts w:ascii="Bembo Book MT Pro" w:hAnsi="Bembo Book MT Pro" w:cs="Janson SSi"/>
          <w:color w:val="000000" w:themeColor="text1"/>
          <w:sz w:val="49"/>
          <w:szCs w:val="49"/>
        </w:rPr>
        <w:t xml:space="preserve">, and that it seems to come from </w:t>
      </w:r>
      <w:r w:rsidRPr="00AF5C38">
        <w:rPr>
          <w:rFonts w:ascii="Bembo Book MT Pro" w:hAnsi="Bembo Book MT Pro" w:cs="Janson SSi"/>
          <w:color w:val="0000FF"/>
          <w:sz w:val="49"/>
          <w:szCs w:val="49"/>
        </w:rPr>
        <w:t xml:space="preserve">Cyril of Jerusalem’s </w:t>
      </w:r>
      <w:r w:rsidRPr="00AF5C38">
        <w:rPr>
          <w:rFonts w:ascii="Bembo Book MT Pro" w:hAnsi="Bembo Book MT Pro" w:cs="Janson SSi"/>
          <w:i/>
          <w:iCs/>
          <w:color w:val="0000FF"/>
          <w:sz w:val="49"/>
          <w:szCs w:val="49"/>
        </w:rPr>
        <w:t>Catechetical Lectures</w:t>
      </w:r>
      <w:r w:rsidRPr="00AF5C38">
        <w:rPr>
          <w:rFonts w:ascii="Bembo Book MT Pro" w:hAnsi="Bembo Book MT Pro" w:cs="Janson SSi"/>
          <w:color w:val="000000" w:themeColor="text1"/>
          <w:sz w:val="49"/>
          <w:szCs w:val="49"/>
        </w:rPr>
        <w:t>. Of all the ante-Nicene creeds, his is the one that says this almost verbatim, “</w:t>
      </w:r>
      <w:r w:rsidRPr="00AF5C38">
        <w:rPr>
          <w:rFonts w:ascii="Bembo Book MT Pro" w:hAnsi="Bembo Book MT Pro" w:cs="Janson SSi"/>
          <w:color w:val="048703"/>
          <w:sz w:val="49"/>
          <w:szCs w:val="49"/>
        </w:rPr>
        <w:t>And in one baptism of repentance for the remission of sins.</w:t>
      </w:r>
      <w:r w:rsidRPr="00AF5C38">
        <w:rPr>
          <w:rFonts w:ascii="Bembo Book MT Pro" w:hAnsi="Bembo Book MT Pro" w:cs="Janson SSi"/>
          <w:color w:val="000000" w:themeColor="text1"/>
          <w:sz w:val="49"/>
          <w:szCs w:val="49"/>
        </w:rPr>
        <w:t xml:space="preserve">” </w:t>
      </w:r>
      <w:r w:rsidRPr="00AF5C38">
        <w:rPr>
          <w:rFonts w:ascii="Bembo Book MT Pro" w:hAnsi="Bembo Book MT Pro" w:cs="Janson SSi"/>
          <w:color w:val="000000" w:themeColor="text1"/>
          <w:sz w:val="49"/>
          <w:szCs w:val="49"/>
        </w:rPr>
        <w:lastRenderedPageBreak/>
        <w:t xml:space="preserve">Fortunately, we have Cyril’s Lectures on this very subject that can inform what he meant. </w:t>
      </w:r>
    </w:p>
    <w:p w14:paraId="78766DD9" w14:textId="77777777" w:rsidR="00DB3AE8" w:rsidRPr="00AF5C38" w:rsidRDefault="00DB3AE8" w:rsidP="00AF5C38">
      <w:pPr>
        <w:tabs>
          <w:tab w:val="left" w:pos="810"/>
        </w:tabs>
        <w:ind w:left="-900" w:right="-900" w:firstLine="720"/>
        <w:jc w:val="both"/>
        <w:rPr>
          <w:rFonts w:ascii="Bembo Book MT Pro" w:hAnsi="Bembo Book MT Pro"/>
          <w:color w:val="000000" w:themeColor="text1"/>
          <w:spacing w:val="4"/>
          <w:sz w:val="49"/>
          <w:szCs w:val="49"/>
        </w:rPr>
      </w:pPr>
      <w:r w:rsidRPr="00AF5C38">
        <w:rPr>
          <w:rFonts w:ascii="Bembo Book MT Pro" w:hAnsi="Bembo Book MT Pro" w:cs="Janson SSi"/>
          <w:color w:val="000000" w:themeColor="text1"/>
          <w:spacing w:val="4"/>
          <w:sz w:val="49"/>
          <w:szCs w:val="49"/>
        </w:rPr>
        <w:t xml:space="preserve">He begins talking about baptism by </w:t>
      </w:r>
      <w:r w:rsidRPr="00AF5C38">
        <w:rPr>
          <w:rFonts w:ascii="Bembo Book MT Pro" w:hAnsi="Bembo Book MT Pro" w:cs="Janson SSi"/>
          <w:color w:val="0000FF"/>
          <w:spacing w:val="4"/>
          <w:sz w:val="49"/>
          <w:szCs w:val="49"/>
        </w:rPr>
        <w:t>bidding you</w:t>
      </w:r>
      <w:r w:rsidRPr="00AF5C38">
        <w:rPr>
          <w:rFonts w:ascii="Bembo Book MT Pro" w:hAnsi="Bembo Book MT Pro" w:cs="Janson SSi"/>
          <w:color w:val="000000" w:themeColor="text1"/>
          <w:spacing w:val="4"/>
          <w:sz w:val="49"/>
          <w:szCs w:val="49"/>
        </w:rPr>
        <w:t>, “</w:t>
      </w:r>
      <w:r w:rsidRPr="00AF5C38">
        <w:rPr>
          <w:rFonts w:ascii="Bembo Book MT Pro" w:hAnsi="Bembo Book MT Pro"/>
          <w:color w:val="048703"/>
          <w:spacing w:val="4"/>
          <w:sz w:val="49"/>
          <w:szCs w:val="49"/>
        </w:rPr>
        <w:t>May the souls of all of you be found ‘</w:t>
      </w:r>
      <w:r w:rsidRPr="00AF5C38">
        <w:rPr>
          <w:rFonts w:ascii="Bembo Book MT Pro" w:hAnsi="Bembo Book MT Pro"/>
          <w:i/>
          <w:iCs/>
          <w:color w:val="048703"/>
          <w:spacing w:val="4"/>
          <w:sz w:val="49"/>
          <w:szCs w:val="49"/>
        </w:rPr>
        <w:t>not having spot, or wrinkle, or any such thing</w:t>
      </w:r>
      <w:r w:rsidRPr="00AF5C38">
        <w:rPr>
          <w:rFonts w:ascii="Bembo Book MT Pro" w:hAnsi="Bembo Book MT Pro"/>
          <w:color w:val="048703"/>
          <w:spacing w:val="4"/>
          <w:sz w:val="49"/>
          <w:szCs w:val="49"/>
        </w:rPr>
        <w:t xml:space="preserve">.’” </w:t>
      </w:r>
      <w:r w:rsidRPr="00AF5C38">
        <w:rPr>
          <w:rFonts w:ascii="Bembo Book MT Pro" w:hAnsi="Bembo Book MT Pro"/>
          <w:color w:val="000000" w:themeColor="text1"/>
          <w:spacing w:val="4"/>
          <w:sz w:val="49"/>
          <w:szCs w:val="49"/>
        </w:rPr>
        <w:t>But lest anyone think that this baptism will save you he corrects you, “</w:t>
      </w:r>
      <w:r w:rsidRPr="00AF5C38">
        <w:rPr>
          <w:rFonts w:ascii="Bembo Book MT Pro" w:hAnsi="Bembo Book MT Pro"/>
          <w:color w:val="048703"/>
          <w:spacing w:val="4"/>
          <w:sz w:val="49"/>
          <w:szCs w:val="49"/>
        </w:rPr>
        <w:t xml:space="preserve">I do not mean before you have received the grace (for how could that be true of you who are called for the remission of sins?) but that, the grace given, </w:t>
      </w:r>
      <w:r w:rsidRPr="00AF5C38">
        <w:rPr>
          <w:rFonts w:ascii="Bembo Book MT Pro" w:hAnsi="Bembo Book MT Pro"/>
          <w:i/>
          <w:iCs/>
          <w:color w:val="048703"/>
          <w:spacing w:val="4"/>
          <w:sz w:val="49"/>
          <w:szCs w:val="49"/>
        </w:rPr>
        <w:t>your conscience</w:t>
      </w:r>
      <w:r w:rsidRPr="00AF5C38">
        <w:rPr>
          <w:rFonts w:ascii="Bembo Book MT Pro" w:hAnsi="Bembo Book MT Pro"/>
          <w:color w:val="048703"/>
          <w:spacing w:val="4"/>
          <w:sz w:val="49"/>
          <w:szCs w:val="49"/>
        </w:rPr>
        <w:t>, being found blameless, may be suitable for grace</w:t>
      </w:r>
      <w:r w:rsidRPr="00AF5C38">
        <w:rPr>
          <w:rFonts w:ascii="Bembo Book MT Pro" w:hAnsi="Bembo Book MT Pro"/>
          <w:color w:val="000000" w:themeColor="text1"/>
          <w:spacing w:val="4"/>
          <w:sz w:val="49"/>
          <w:szCs w:val="49"/>
        </w:rPr>
        <w:t>” (</w:t>
      </w:r>
      <w:r w:rsidRPr="00AF5C38">
        <w:rPr>
          <w:rFonts w:ascii="Bembo Book MT Pro" w:hAnsi="Bembo Book MT Pro"/>
          <w:color w:val="FF00C8"/>
          <w:spacing w:val="4"/>
          <w:sz w:val="49"/>
          <w:szCs w:val="49"/>
        </w:rPr>
        <w:t>Cyril</w:t>
      </w:r>
      <w:r w:rsidRPr="00AF5C38">
        <w:rPr>
          <w:rFonts w:ascii="Bembo Book MT Pro" w:hAnsi="Bembo Book MT Pro"/>
          <w:color w:val="000000" w:themeColor="text1"/>
          <w:spacing w:val="4"/>
          <w:sz w:val="49"/>
          <w:szCs w:val="49"/>
        </w:rPr>
        <w:t xml:space="preserve">, </w:t>
      </w:r>
      <w:r w:rsidRPr="00AF5C38">
        <w:rPr>
          <w:rFonts w:ascii="Bembo Book MT Pro" w:hAnsi="Bembo Book MT Pro"/>
          <w:i/>
          <w:iCs/>
          <w:color w:val="000000" w:themeColor="text1"/>
          <w:spacing w:val="4"/>
          <w:sz w:val="49"/>
          <w:szCs w:val="49"/>
        </w:rPr>
        <w:t>Catechetical Lectures</w:t>
      </w:r>
      <w:r w:rsidRPr="00AF5C38">
        <w:rPr>
          <w:rFonts w:ascii="Bembo Book MT Pro" w:hAnsi="Bembo Book MT Pro"/>
          <w:color w:val="000000" w:themeColor="text1"/>
          <w:spacing w:val="4"/>
          <w:sz w:val="49"/>
          <w:szCs w:val="49"/>
        </w:rPr>
        <w:t xml:space="preserve"> 3.2).</w:t>
      </w:r>
      <w:r w:rsidRPr="00AF5C38">
        <w:rPr>
          <w:rFonts w:ascii="Bembo Book MT Pro" w:hAnsi="Bembo Book MT Pro"/>
          <w:spacing w:val="4"/>
          <w:sz w:val="49"/>
          <w:szCs w:val="49"/>
          <w:vertAlign w:val="superscript"/>
        </w:rPr>
        <w:footnoteReference w:id="12"/>
      </w:r>
      <w:r w:rsidRPr="00AF5C38">
        <w:rPr>
          <w:rFonts w:ascii="Bembo Book MT Pro" w:hAnsi="Bembo Book MT Pro"/>
          <w:color w:val="048703"/>
          <w:spacing w:val="4"/>
          <w:sz w:val="49"/>
          <w:szCs w:val="49"/>
        </w:rPr>
        <w:t xml:space="preserve"> </w:t>
      </w:r>
      <w:r w:rsidRPr="00AF5C38">
        <w:rPr>
          <w:rFonts w:ascii="Bembo Book MT Pro" w:hAnsi="Bembo Book MT Pro"/>
          <w:color w:val="000000" w:themeColor="text1"/>
          <w:spacing w:val="4"/>
          <w:sz w:val="49"/>
          <w:szCs w:val="49"/>
        </w:rPr>
        <w:t xml:space="preserve">Cyril very clearly has </w:t>
      </w:r>
      <w:r w:rsidRPr="00AF5C38">
        <w:rPr>
          <w:rFonts w:ascii="Bembo Book MT Pro" w:hAnsi="Bembo Book MT Pro"/>
          <w:color w:val="0000FF"/>
          <w:spacing w:val="4"/>
          <w:sz w:val="49"/>
          <w:szCs w:val="49"/>
        </w:rPr>
        <w:t xml:space="preserve">sanctification </w:t>
      </w:r>
      <w:r w:rsidRPr="00AF5C38">
        <w:rPr>
          <w:rFonts w:ascii="Bembo Book MT Pro" w:hAnsi="Bembo Book MT Pro"/>
          <w:color w:val="000000" w:themeColor="text1"/>
          <w:spacing w:val="4"/>
          <w:sz w:val="49"/>
          <w:szCs w:val="49"/>
        </w:rPr>
        <w:t xml:space="preserve">in mind throughout this lecture. </w:t>
      </w:r>
    </w:p>
    <w:p w14:paraId="726104B5" w14:textId="77777777" w:rsidR="00DB3AE8" w:rsidRPr="00AF5C38" w:rsidRDefault="00DB3AE8" w:rsidP="00AF5C38">
      <w:pPr>
        <w:tabs>
          <w:tab w:val="left" w:pos="810"/>
        </w:tabs>
        <w:ind w:left="-900" w:right="-900" w:firstLine="720"/>
        <w:jc w:val="both"/>
        <w:rPr>
          <w:rFonts w:ascii="Bembo Book MT Pro" w:hAnsi="Bembo Book MT Pro"/>
          <w:sz w:val="49"/>
          <w:szCs w:val="49"/>
        </w:rPr>
      </w:pPr>
      <w:r w:rsidRPr="00AF5C38">
        <w:rPr>
          <w:rFonts w:ascii="Bembo Book MT Pro" w:hAnsi="Bembo Book MT Pro"/>
          <w:color w:val="000000" w:themeColor="text1"/>
          <w:spacing w:val="4"/>
          <w:sz w:val="49"/>
          <w:szCs w:val="49"/>
        </w:rPr>
        <w:t>He says, “</w:t>
      </w:r>
      <w:r w:rsidRPr="00AF5C38">
        <w:rPr>
          <w:rFonts w:ascii="Bembo Book MT Pro" w:hAnsi="Bembo Book MT Pro" w:cs="Janson SSi"/>
          <w:color w:val="048703"/>
          <w:spacing w:val="4"/>
          <w:sz w:val="49"/>
          <w:szCs w:val="49"/>
        </w:rPr>
        <w:t>Y</w:t>
      </w:r>
      <w:r w:rsidRPr="00AF5C38">
        <w:rPr>
          <w:rFonts w:ascii="Bembo Book MT Pro" w:hAnsi="Bembo Book MT Pro"/>
          <w:color w:val="048703"/>
          <w:spacing w:val="4"/>
          <w:sz w:val="49"/>
          <w:szCs w:val="49"/>
        </w:rPr>
        <w:t xml:space="preserve">et </w:t>
      </w:r>
      <w:r w:rsidRPr="00AF5C38">
        <w:rPr>
          <w:rFonts w:ascii="Bembo Book MT Pro" w:hAnsi="Bembo Book MT Pro"/>
          <w:i/>
          <w:iCs/>
          <w:color w:val="048703"/>
          <w:spacing w:val="4"/>
          <w:sz w:val="49"/>
          <w:szCs w:val="49"/>
        </w:rPr>
        <w:t>after the grace of the Spirit</w:t>
      </w:r>
      <w:r w:rsidRPr="00AF5C38">
        <w:rPr>
          <w:rFonts w:ascii="Bembo Book MT Pro" w:hAnsi="Bembo Book MT Pro"/>
          <w:color w:val="048703"/>
          <w:spacing w:val="4"/>
          <w:sz w:val="49"/>
          <w:szCs w:val="49"/>
        </w:rPr>
        <w:t>, Scripture says that Peter “</w:t>
      </w:r>
      <w:r w:rsidRPr="00AF5C38">
        <w:rPr>
          <w:rFonts w:ascii="Bembo Book MT Pro" w:hAnsi="Bembo Book MT Pro"/>
          <w:color w:val="7601C3"/>
          <w:spacing w:val="4"/>
          <w:sz w:val="49"/>
          <w:szCs w:val="49"/>
        </w:rPr>
        <w:t>ordered them to be baptized in the name of Jesus Christ</w:t>
      </w:r>
      <w:r w:rsidRPr="00AF5C38">
        <w:rPr>
          <w:rFonts w:ascii="Bembo Book MT Pro" w:hAnsi="Bembo Book MT Pro"/>
          <w:spacing w:val="4"/>
          <w:sz w:val="49"/>
          <w:szCs w:val="49"/>
        </w:rPr>
        <w:t>” (</w:t>
      </w:r>
      <w:r w:rsidRPr="00AF5C38">
        <w:rPr>
          <w:rFonts w:ascii="Bembo Book MT Pro" w:hAnsi="Bembo Book MT Pro"/>
          <w:color w:val="FF0000"/>
          <w:spacing w:val="4"/>
          <w:sz w:val="49"/>
          <w:szCs w:val="49"/>
        </w:rPr>
        <w:t>Acts 10:48</w:t>
      </w:r>
      <w:r w:rsidRPr="00AF5C38">
        <w:rPr>
          <w:rFonts w:ascii="Bembo Book MT Pro" w:hAnsi="Bembo Book MT Pro"/>
          <w:color w:val="048703"/>
          <w:spacing w:val="4"/>
          <w:sz w:val="49"/>
          <w:szCs w:val="49"/>
        </w:rPr>
        <w:t>), that af</w:t>
      </w:r>
      <w:r w:rsidRPr="00AF5C38">
        <w:rPr>
          <w:rFonts w:ascii="Bembo Book MT Pro" w:hAnsi="Bembo Book MT Pro"/>
          <w:i/>
          <w:iCs/>
          <w:color w:val="048703"/>
          <w:spacing w:val="4"/>
          <w:sz w:val="49"/>
          <w:szCs w:val="49"/>
        </w:rPr>
        <w:t>ter the soul had been regenerated by faith</w:t>
      </w:r>
      <w:r w:rsidRPr="00AF5C38">
        <w:rPr>
          <w:rFonts w:ascii="Bembo Book MT Pro" w:hAnsi="Bembo Book MT Pro"/>
          <w:color w:val="048703"/>
          <w:spacing w:val="4"/>
          <w:sz w:val="49"/>
          <w:szCs w:val="49"/>
        </w:rPr>
        <w:t>, the body also, by means of the water, might share the grace</w:t>
      </w:r>
      <w:r w:rsidRPr="00AF5C38">
        <w:rPr>
          <w:rFonts w:ascii="Bembo Book MT Pro" w:hAnsi="Bembo Book MT Pro"/>
          <w:spacing w:val="4"/>
          <w:sz w:val="49"/>
          <w:szCs w:val="49"/>
        </w:rPr>
        <w:t>” (</w:t>
      </w:r>
      <w:r w:rsidRPr="00AF5C38">
        <w:rPr>
          <w:rFonts w:ascii="Bembo Book MT Pro" w:hAnsi="Bembo Book MT Pro"/>
          <w:i/>
          <w:iCs/>
          <w:spacing w:val="4"/>
          <w:sz w:val="49"/>
          <w:szCs w:val="49"/>
        </w:rPr>
        <w:t>Lectures</w:t>
      </w:r>
      <w:r w:rsidRPr="00AF5C38">
        <w:rPr>
          <w:rFonts w:ascii="Bembo Book MT Pro" w:hAnsi="Bembo Book MT Pro"/>
          <w:spacing w:val="4"/>
          <w:sz w:val="49"/>
          <w:szCs w:val="49"/>
        </w:rPr>
        <w:t xml:space="preserve"> 3.4). Again, he says, “</w:t>
      </w:r>
      <w:r w:rsidRPr="00AF5C38">
        <w:rPr>
          <w:rFonts w:ascii="Bembo Book MT Pro" w:hAnsi="Bembo Book MT Pro"/>
          <w:color w:val="048703"/>
          <w:spacing w:val="4"/>
          <w:sz w:val="49"/>
          <w:szCs w:val="49"/>
        </w:rPr>
        <w:t xml:space="preserve">If a man does not receive baptism </w:t>
      </w:r>
      <w:r w:rsidRPr="00AF5C38">
        <w:rPr>
          <w:rFonts w:ascii="Bembo Book MT Pro" w:hAnsi="Bembo Book MT Pro"/>
          <w:color w:val="000000" w:themeColor="text1"/>
          <w:spacing w:val="4"/>
          <w:sz w:val="49"/>
          <w:szCs w:val="49"/>
        </w:rPr>
        <w:t xml:space="preserve">[he speaks of water baptism], </w:t>
      </w:r>
      <w:r w:rsidRPr="00AF5C38">
        <w:rPr>
          <w:rFonts w:ascii="Bembo Book MT Pro" w:hAnsi="Bembo Book MT Pro"/>
          <w:color w:val="048703"/>
          <w:spacing w:val="4"/>
          <w:sz w:val="49"/>
          <w:szCs w:val="49"/>
        </w:rPr>
        <w:t xml:space="preserve">he does not attain salvation, </w:t>
      </w:r>
      <w:r w:rsidRPr="00AF5C38">
        <w:rPr>
          <w:rFonts w:ascii="Bembo Book MT Pro" w:hAnsi="Bembo Book MT Pro"/>
          <w:i/>
          <w:iCs/>
          <w:color w:val="048703"/>
          <w:spacing w:val="4"/>
          <w:sz w:val="49"/>
          <w:szCs w:val="49"/>
        </w:rPr>
        <w:t>excepting only the martyrs</w:t>
      </w:r>
      <w:r w:rsidRPr="00AF5C38">
        <w:rPr>
          <w:rFonts w:ascii="Bembo Book MT Pro" w:hAnsi="Bembo Book MT Pro"/>
          <w:color w:val="048703"/>
          <w:spacing w:val="4"/>
          <w:sz w:val="49"/>
          <w:szCs w:val="49"/>
        </w:rPr>
        <w:t>, who, even without the water, receive the kingdom</w:t>
      </w:r>
      <w:r w:rsidRPr="00AF5C38">
        <w:rPr>
          <w:rFonts w:ascii="Bembo Book MT Pro" w:hAnsi="Bembo Book MT Pro"/>
          <w:spacing w:val="4"/>
          <w:sz w:val="49"/>
          <w:szCs w:val="49"/>
        </w:rPr>
        <w:t xml:space="preserve">” (3.10). He </w:t>
      </w:r>
      <w:r w:rsidRPr="00AF5C38">
        <w:rPr>
          <w:rFonts w:ascii="Bembo Book MT Pro" w:hAnsi="Bembo Book MT Pro"/>
          <w:spacing w:val="4"/>
          <w:sz w:val="49"/>
          <w:szCs w:val="49"/>
        </w:rPr>
        <w:lastRenderedPageBreak/>
        <w:t>can’t be talking about baptismal regeneration, since martyrs are not baptized into water, and yet are saved.</w:t>
      </w:r>
      <w:r w:rsidRPr="00AF5C38">
        <w:rPr>
          <w:rStyle w:val="FootnoteReference"/>
          <w:rFonts w:ascii="Bembo Book MT Pro" w:hAnsi="Bembo Book MT Pro"/>
          <w:spacing w:val="4"/>
          <w:sz w:val="49"/>
          <w:szCs w:val="49"/>
        </w:rPr>
        <w:footnoteReference w:id="13"/>
      </w:r>
      <w:r w:rsidRPr="00AF5C38">
        <w:rPr>
          <w:rFonts w:ascii="Bembo Book MT Pro" w:hAnsi="Bembo Book MT Pro"/>
          <w:spacing w:val="4"/>
          <w:sz w:val="49"/>
          <w:szCs w:val="49"/>
        </w:rPr>
        <w:t xml:space="preserve"> In fact, he continues by explaining that this whole line of thinking is directed at those who “</w:t>
      </w:r>
      <w:r w:rsidRPr="00AF5C38">
        <w:rPr>
          <w:rFonts w:ascii="Bembo Book MT Pro" w:hAnsi="Bembo Book MT Pro"/>
          <w:color w:val="0000FF"/>
          <w:spacing w:val="4"/>
          <w:sz w:val="49"/>
          <w:szCs w:val="49"/>
        </w:rPr>
        <w:t>scorn baptism</w:t>
      </w:r>
      <w:r w:rsidRPr="00AF5C38">
        <w:rPr>
          <w:rFonts w:ascii="Bembo Book MT Pro" w:hAnsi="Bembo Book MT Pro"/>
          <w:spacing w:val="4"/>
          <w:sz w:val="49"/>
          <w:szCs w:val="49"/>
        </w:rPr>
        <w:t>” and pretend to piety (11). One should not shun Jesus’ command</w:t>
      </w:r>
      <w:r w:rsidRPr="00AF5C38">
        <w:rPr>
          <w:rFonts w:ascii="Bembo Book MT Pro" w:hAnsi="Bembo Book MT Pro"/>
          <w:sz w:val="49"/>
          <w:szCs w:val="49"/>
        </w:rPr>
        <w:t xml:space="preserve"> to be baptized.</w:t>
      </w:r>
    </w:p>
    <w:p w14:paraId="0EFE7CBB" w14:textId="77777777" w:rsidR="00DB3AE8" w:rsidRPr="00AF5C38" w:rsidRDefault="00DB3AE8" w:rsidP="00AF5C38">
      <w:pPr>
        <w:tabs>
          <w:tab w:val="left" w:pos="810"/>
        </w:tabs>
        <w:ind w:left="-900" w:right="-900" w:firstLine="720"/>
        <w:jc w:val="both"/>
        <w:rPr>
          <w:rFonts w:ascii="Bembo Book MT Pro" w:hAnsi="Bembo Book MT Pro"/>
          <w:sz w:val="49"/>
          <w:szCs w:val="49"/>
        </w:rPr>
      </w:pPr>
      <w:r w:rsidRPr="00AF5C38">
        <w:rPr>
          <w:rFonts w:ascii="Bembo Book MT Pro" w:hAnsi="Bembo Book MT Pro"/>
          <w:sz w:val="49"/>
          <w:szCs w:val="49"/>
        </w:rPr>
        <w:t>What Cyril is teaching about baptism for the remission of sins is that we are “</w:t>
      </w:r>
      <w:r w:rsidRPr="00AF5C38">
        <w:rPr>
          <w:rFonts w:ascii="Bembo Book MT Pro" w:hAnsi="Bembo Book MT Pro"/>
          <w:color w:val="0000FF"/>
          <w:sz w:val="49"/>
          <w:szCs w:val="49"/>
        </w:rPr>
        <w:t>sprinkled</w:t>
      </w:r>
      <w:r w:rsidRPr="00AF5C38">
        <w:rPr>
          <w:rFonts w:ascii="Bembo Book MT Pro" w:hAnsi="Bembo Book MT Pro"/>
          <w:color w:val="048703"/>
          <w:sz w:val="49"/>
          <w:szCs w:val="49"/>
        </w:rPr>
        <w:t xml:space="preserve"> with hyssop, and cleansed by the spiritual hyssop, and by the power of Him who, in His Passion, was offered drink on the stalk of hyssop</w:t>
      </w:r>
      <w:r w:rsidRPr="00AF5C38">
        <w:rPr>
          <w:rFonts w:ascii="Bembo Book MT Pro" w:hAnsi="Bembo Book MT Pro"/>
          <w:sz w:val="49"/>
          <w:szCs w:val="49"/>
        </w:rPr>
        <w:t xml:space="preserve">” (1). This sprinkling with hyssop is </w:t>
      </w:r>
      <w:r w:rsidRPr="00AF5C38">
        <w:rPr>
          <w:rFonts w:ascii="Bembo Book MT Pro" w:hAnsi="Bembo Book MT Pro"/>
          <w:color w:val="0000FF"/>
          <w:sz w:val="49"/>
          <w:szCs w:val="49"/>
        </w:rPr>
        <w:t xml:space="preserve">our baptism into salvation </w:t>
      </w:r>
      <w:r w:rsidRPr="00AF5C38">
        <w:rPr>
          <w:rFonts w:ascii="Bembo Book MT Pro" w:hAnsi="Bembo Book MT Pro"/>
          <w:sz w:val="49"/>
          <w:szCs w:val="49"/>
        </w:rPr>
        <w:t xml:space="preserve">and it alone is the work of God by his Holy Spirit. Therefore, because we have been </w:t>
      </w:r>
      <w:proofErr w:type="gramStart"/>
      <w:r w:rsidRPr="00AF5C38">
        <w:rPr>
          <w:rFonts w:ascii="Bembo Book MT Pro" w:hAnsi="Bembo Book MT Pro"/>
          <w:sz w:val="49"/>
          <w:szCs w:val="49"/>
        </w:rPr>
        <w:t>saved</w:t>
      </w:r>
      <w:proofErr w:type="gramEnd"/>
      <w:r w:rsidRPr="00AF5C38">
        <w:rPr>
          <w:rFonts w:ascii="Bembo Book MT Pro" w:hAnsi="Bembo Book MT Pro"/>
          <w:sz w:val="49"/>
          <w:szCs w:val="49"/>
        </w:rPr>
        <w:t xml:space="preserve"> he says, “</w:t>
      </w:r>
      <w:r w:rsidRPr="00AF5C38">
        <w:rPr>
          <w:rFonts w:ascii="Bembo Book MT Pro" w:hAnsi="Bembo Book MT Pro"/>
          <w:color w:val="048703"/>
          <w:sz w:val="49"/>
          <w:szCs w:val="49"/>
        </w:rPr>
        <w:t>Let the heavenly powers rejoice and let the souls who are to be united with their spiritual Spouse prepare themselves</w:t>
      </w:r>
      <w:r w:rsidRPr="00AF5C38">
        <w:rPr>
          <w:rFonts w:ascii="Bembo Book MT Pro" w:hAnsi="Bembo Book MT Pro"/>
          <w:sz w:val="49"/>
          <w:szCs w:val="49"/>
        </w:rPr>
        <w:t>.” He views baptism as a preparation for eternity for one already Christ’s bride.</w:t>
      </w:r>
    </w:p>
    <w:p w14:paraId="5403D7D7" w14:textId="77777777" w:rsidR="00DB3AE8" w:rsidRPr="00AF5C38" w:rsidRDefault="00DB3AE8" w:rsidP="00AF5C38">
      <w:pPr>
        <w:tabs>
          <w:tab w:val="left" w:pos="810"/>
        </w:tabs>
        <w:ind w:left="-900" w:right="-900" w:firstLine="720"/>
        <w:jc w:val="both"/>
        <w:rPr>
          <w:rFonts w:ascii="Bembo Book MT Pro" w:hAnsi="Bembo Book MT Pro"/>
          <w:sz w:val="49"/>
          <w:szCs w:val="49"/>
        </w:rPr>
      </w:pPr>
      <w:r w:rsidRPr="00AF5C38">
        <w:rPr>
          <w:rFonts w:ascii="Bembo Book MT Pro" w:hAnsi="Bembo Book MT Pro"/>
          <w:sz w:val="49"/>
          <w:szCs w:val="49"/>
        </w:rPr>
        <w:t>He cites Jesus himself who was baptized, “</w:t>
      </w:r>
      <w:r w:rsidRPr="00AF5C38">
        <w:rPr>
          <w:rFonts w:ascii="Bembo Book MT Pro" w:hAnsi="Bembo Book MT Pro"/>
          <w:color w:val="048703"/>
          <w:sz w:val="49"/>
          <w:szCs w:val="49"/>
        </w:rPr>
        <w:t xml:space="preserve">not that He was baptized to receive the remission of sins—for He was without sin—but being sinless, he nevertheless baptized, that He might impart grace and dignity to those who receive </w:t>
      </w:r>
      <w:r w:rsidRPr="00AF5C38">
        <w:rPr>
          <w:rFonts w:ascii="Bembo Book MT Pro" w:hAnsi="Bembo Book MT Pro"/>
          <w:color w:val="048703"/>
          <w:sz w:val="49"/>
          <w:szCs w:val="49"/>
        </w:rPr>
        <w:lastRenderedPageBreak/>
        <w:t>the sacrament</w:t>
      </w:r>
      <w:r w:rsidRPr="00AF5C38">
        <w:rPr>
          <w:rFonts w:ascii="Bembo Book MT Pro" w:hAnsi="Bembo Book MT Pro"/>
          <w:sz w:val="49"/>
          <w:szCs w:val="49"/>
        </w:rPr>
        <w:t>.” “</w:t>
      </w:r>
      <w:r w:rsidRPr="00AF5C38">
        <w:rPr>
          <w:rFonts w:ascii="Bembo Book MT Pro" w:hAnsi="Bembo Book MT Pro"/>
          <w:color w:val="048703"/>
          <w:sz w:val="49"/>
          <w:szCs w:val="49"/>
        </w:rPr>
        <w:t xml:space="preserve">Jesus was baptized that we, in turn, herein also made partakers with Him, might receive </w:t>
      </w:r>
      <w:r w:rsidRPr="00AF5C38">
        <w:rPr>
          <w:rFonts w:ascii="Bembo Book MT Pro" w:hAnsi="Bembo Book MT Pro"/>
          <w:i/>
          <w:iCs/>
          <w:color w:val="048703"/>
          <w:sz w:val="49"/>
          <w:szCs w:val="49"/>
        </w:rPr>
        <w:t>not only salvation</w:t>
      </w:r>
      <w:r w:rsidRPr="00AF5C38">
        <w:rPr>
          <w:rFonts w:ascii="Bembo Book MT Pro" w:hAnsi="Bembo Book MT Pro"/>
          <w:color w:val="048703"/>
          <w:sz w:val="49"/>
          <w:szCs w:val="49"/>
        </w:rPr>
        <w:t xml:space="preserve">, but also </w:t>
      </w:r>
      <w:r w:rsidRPr="00AF5C38">
        <w:rPr>
          <w:rFonts w:ascii="Bembo Book MT Pro" w:hAnsi="Bembo Book MT Pro"/>
          <w:i/>
          <w:iCs/>
          <w:color w:val="048703"/>
          <w:sz w:val="49"/>
          <w:szCs w:val="49"/>
        </w:rPr>
        <w:t>the dignity</w:t>
      </w:r>
      <w:r w:rsidRPr="00AF5C38">
        <w:rPr>
          <w:rFonts w:ascii="Bembo Book MT Pro" w:hAnsi="Bembo Book MT Pro"/>
          <w:sz w:val="49"/>
          <w:szCs w:val="49"/>
        </w:rPr>
        <w:t xml:space="preserve">” (11). Dignity differs from salvation. The dignity of what? Of a powerful, sanctified life. </w:t>
      </w:r>
      <w:r w:rsidRPr="00AF5C38">
        <w:rPr>
          <w:rFonts w:ascii="Bembo Book MT Pro" w:hAnsi="Bembo Book MT Pro"/>
          <w:color w:val="0000FF"/>
          <w:sz w:val="49"/>
          <w:szCs w:val="49"/>
        </w:rPr>
        <w:t>Water baptism is the beginning of this, our first act of obedience</w:t>
      </w:r>
      <w:r w:rsidRPr="00AF5C38">
        <w:rPr>
          <w:rFonts w:ascii="Bembo Book MT Pro" w:hAnsi="Bembo Book MT Pro"/>
          <w:sz w:val="49"/>
          <w:szCs w:val="49"/>
        </w:rPr>
        <w:t xml:space="preserve"> as Christ’s Bride. He says that Jesus crushed the heads of the dragon (citing </w:t>
      </w:r>
      <w:r w:rsidRPr="00AF5C38">
        <w:rPr>
          <w:rFonts w:ascii="Bembo Book MT Pro" w:hAnsi="Bembo Book MT Pro"/>
          <w:color w:val="FF0000"/>
          <w:sz w:val="49"/>
          <w:szCs w:val="49"/>
        </w:rPr>
        <w:t>Job 40:18</w:t>
      </w:r>
      <w:r w:rsidRPr="00AF5C38">
        <w:rPr>
          <w:rFonts w:ascii="Bembo Book MT Pro" w:hAnsi="Bembo Book MT Pro"/>
          <w:sz w:val="49"/>
          <w:szCs w:val="49"/>
        </w:rPr>
        <w:t xml:space="preserve">), and because of his work, our baptism gives us the power to tread upon serpents and scorpions. He is talking about water baptism being the physical setting </w:t>
      </w:r>
      <w:proofErr w:type="spellStart"/>
      <w:r w:rsidRPr="00AF5C38">
        <w:rPr>
          <w:rFonts w:ascii="Bembo Book MT Pro" w:hAnsi="Bembo Book MT Pro"/>
          <w:sz w:val="49"/>
          <w:szCs w:val="49"/>
        </w:rPr>
        <w:t>apart</w:t>
      </w:r>
      <w:proofErr w:type="spellEnd"/>
      <w:r w:rsidRPr="00AF5C38">
        <w:rPr>
          <w:rFonts w:ascii="Bembo Book MT Pro" w:hAnsi="Bembo Book MT Pro"/>
          <w:sz w:val="49"/>
          <w:szCs w:val="49"/>
        </w:rPr>
        <w:t xml:space="preserve"> of our bodies that already happened to our hearts when the Spirit baptized them. </w:t>
      </w:r>
    </w:p>
    <w:p w14:paraId="327C3F01" w14:textId="77777777" w:rsidR="00DB3AE8" w:rsidRPr="00AF5C38" w:rsidRDefault="00DB3AE8" w:rsidP="00AF5C38">
      <w:pPr>
        <w:tabs>
          <w:tab w:val="left" w:pos="810"/>
        </w:tabs>
        <w:ind w:left="-900" w:right="-900" w:firstLine="720"/>
        <w:jc w:val="both"/>
        <w:rPr>
          <w:rFonts w:ascii="Bembo Book MT Pro" w:hAnsi="Bembo Book MT Pro"/>
          <w:spacing w:val="4"/>
          <w:sz w:val="49"/>
          <w:szCs w:val="49"/>
        </w:rPr>
      </w:pPr>
      <w:r w:rsidRPr="00AF5C38">
        <w:rPr>
          <w:rFonts w:ascii="Bembo Book MT Pro" w:hAnsi="Bembo Book MT Pro"/>
          <w:spacing w:val="4"/>
          <w:sz w:val="49"/>
          <w:szCs w:val="49"/>
        </w:rPr>
        <w:t xml:space="preserve">Thus, </w:t>
      </w:r>
      <w:r w:rsidRPr="00AF5C38">
        <w:rPr>
          <w:rFonts w:ascii="Bembo Book MT Pro" w:hAnsi="Bembo Book MT Pro"/>
          <w:color w:val="0000FF"/>
          <w:spacing w:val="4"/>
          <w:sz w:val="49"/>
          <w:szCs w:val="49"/>
        </w:rPr>
        <w:t>when we confess one baptism for the remission of sins</w:t>
      </w:r>
      <w:r w:rsidRPr="00AF5C38">
        <w:rPr>
          <w:rFonts w:ascii="Bembo Book MT Pro" w:hAnsi="Bembo Book MT Pro"/>
          <w:spacing w:val="4"/>
          <w:sz w:val="49"/>
          <w:szCs w:val="49"/>
        </w:rPr>
        <w:t xml:space="preserve">, we confess that Jesus by his own work and through the Holy Spirit regenerates us through the spiritual baptism, and through water performed through that Bride—the church—he shows that he does not leave the body to itself, but rather in washing the body begins the preparations to receive his Bride—the church—by empowering her with supernatural power that will eventually see her united to him in eternal marital bliss. It’s really </w:t>
      </w:r>
      <w:proofErr w:type="gramStart"/>
      <w:r w:rsidRPr="00AF5C38">
        <w:rPr>
          <w:rFonts w:ascii="Bembo Book MT Pro" w:hAnsi="Bembo Book MT Pro"/>
          <w:spacing w:val="4"/>
          <w:sz w:val="49"/>
          <w:szCs w:val="49"/>
        </w:rPr>
        <w:t>quite</w:t>
      </w:r>
      <w:proofErr w:type="gramEnd"/>
      <w:r w:rsidRPr="00AF5C38">
        <w:rPr>
          <w:rFonts w:ascii="Bembo Book MT Pro" w:hAnsi="Bembo Book MT Pro"/>
          <w:spacing w:val="4"/>
          <w:sz w:val="49"/>
          <w:szCs w:val="49"/>
        </w:rPr>
        <w:t xml:space="preserve"> a beautiful addition and it is not teaching that water baptism saves you. </w:t>
      </w:r>
    </w:p>
    <w:p w14:paraId="395A3088"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r w:rsidRPr="00AF5C38">
        <w:rPr>
          <w:rFonts w:ascii="Janson SSi" w:hAnsi="Janson SSi" w:cs="Janson SSi"/>
          <w:i/>
          <w:iCs/>
          <w:color w:val="000000" w:themeColor="text1"/>
          <w:sz w:val="49"/>
          <w:szCs w:val="49"/>
        </w:rPr>
        <w:lastRenderedPageBreak/>
        <w:t>The Resurrection of the Body</w:t>
      </w:r>
    </w:p>
    <w:p w14:paraId="5404AD31" w14:textId="77777777" w:rsidR="00DB3AE8" w:rsidRPr="00AF5C38" w:rsidRDefault="00DB3AE8" w:rsidP="00AF5C38">
      <w:pPr>
        <w:tabs>
          <w:tab w:val="left" w:pos="810"/>
        </w:tabs>
        <w:ind w:left="-900" w:right="-900"/>
        <w:jc w:val="both"/>
        <w:rPr>
          <w:rFonts w:ascii="Bembo Book MT Pro" w:hAnsi="Bembo Book MT Pro" w:cs="Janson SSi"/>
          <w:color w:val="000000" w:themeColor="text1"/>
        </w:rPr>
      </w:pPr>
    </w:p>
    <w:p w14:paraId="52751E32"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FF"/>
          <w:sz w:val="49"/>
          <w:szCs w:val="49"/>
        </w:rPr>
        <w:t xml:space="preserve">The third line </w:t>
      </w:r>
      <w:r w:rsidRPr="00AF5C38">
        <w:rPr>
          <w:rFonts w:ascii="Bembo Book MT Pro" w:hAnsi="Bembo Book MT Pro"/>
          <w:color w:val="000000"/>
          <w:sz w:val="49"/>
          <w:szCs w:val="49"/>
        </w:rPr>
        <w:t>of this article ties us back to Jesus. The Roman Symbol says, “</w:t>
      </w:r>
      <w:r w:rsidRPr="00AF5C38">
        <w:rPr>
          <w:rFonts w:ascii="Bembo Book MT Pro" w:hAnsi="Bembo Book MT Pro"/>
          <w:color w:val="048703"/>
          <w:sz w:val="49"/>
          <w:szCs w:val="49"/>
        </w:rPr>
        <w:t>The resurrection of the flesh</w:t>
      </w:r>
      <w:r w:rsidRPr="00AF5C38">
        <w:rPr>
          <w:rFonts w:ascii="Bembo Book MT Pro" w:hAnsi="Bembo Book MT Pro"/>
          <w:color w:val="000000"/>
          <w:sz w:val="49"/>
          <w:szCs w:val="49"/>
        </w:rPr>
        <w:t>” (</w:t>
      </w:r>
      <w:r w:rsidRPr="00AF5C38">
        <w:rPr>
          <w:rFonts w:ascii="Bembo Book MT Pro" w:hAnsi="Bembo Book MT Pro"/>
          <w:i/>
          <w:iCs/>
          <w:color w:val="000000"/>
          <w:sz w:val="49"/>
          <w:szCs w:val="49"/>
        </w:rPr>
        <w:t>sarkos</w:t>
      </w:r>
      <w:r w:rsidRPr="00AF5C38">
        <w:rPr>
          <w:rFonts w:ascii="Bembo Book MT Pro" w:hAnsi="Bembo Book MT Pro"/>
          <w:color w:val="000000"/>
          <w:sz w:val="49"/>
          <w:szCs w:val="49"/>
        </w:rPr>
        <w:t>).” The Apostles’ Creed says, “</w:t>
      </w:r>
      <w:r w:rsidRPr="00AF5C38">
        <w:rPr>
          <w:rFonts w:ascii="Bembo Book MT Pro" w:hAnsi="Bembo Book MT Pro"/>
          <w:color w:val="048703"/>
          <w:sz w:val="49"/>
          <w:szCs w:val="49"/>
        </w:rPr>
        <w:t>The resurrection of the body</w:t>
      </w:r>
      <w:r w:rsidRPr="00AF5C38">
        <w:rPr>
          <w:rFonts w:ascii="Bembo Book MT Pro" w:hAnsi="Bembo Book MT Pro"/>
          <w:color w:val="000000"/>
          <w:sz w:val="49"/>
          <w:szCs w:val="49"/>
        </w:rPr>
        <w:t>” (</w:t>
      </w:r>
      <w:r w:rsidRPr="00AF5C38">
        <w:rPr>
          <w:rFonts w:ascii="Bembo Book MT Pro" w:hAnsi="Bembo Book MT Pro"/>
          <w:i/>
          <w:iCs/>
          <w:color w:val="0000FF"/>
          <w:sz w:val="49"/>
          <w:szCs w:val="49"/>
        </w:rPr>
        <w:t>sarx</w:t>
      </w:r>
      <w:r w:rsidRPr="00AF5C38">
        <w:rPr>
          <w:rFonts w:ascii="Bembo Book MT Pro" w:hAnsi="Bembo Book MT Pro"/>
          <w:color w:val="000000"/>
          <w:sz w:val="49"/>
          <w:szCs w:val="49"/>
        </w:rPr>
        <w:t>). The Second Nicene says, “</w:t>
      </w:r>
      <w:r w:rsidRPr="00AF5C38">
        <w:rPr>
          <w:rFonts w:ascii="Bembo Book MT Pro" w:hAnsi="Bembo Book MT Pro"/>
          <w:i/>
          <w:iCs/>
          <w:color w:val="048703"/>
          <w:sz w:val="49"/>
          <w:szCs w:val="49"/>
        </w:rPr>
        <w:t>we look for</w:t>
      </w:r>
      <w:r w:rsidRPr="00AF5C38">
        <w:rPr>
          <w:rFonts w:ascii="Bembo Book MT Pro" w:hAnsi="Bembo Book MT Pro"/>
          <w:color w:val="048703"/>
          <w:sz w:val="49"/>
          <w:szCs w:val="49"/>
        </w:rPr>
        <w:t xml:space="preserve"> the resurrection of </w:t>
      </w:r>
      <w:r w:rsidRPr="00AF5C38">
        <w:rPr>
          <w:rFonts w:ascii="Bembo Book MT Pro" w:hAnsi="Bembo Book MT Pro"/>
          <w:i/>
          <w:iCs/>
          <w:color w:val="048703"/>
          <w:sz w:val="49"/>
          <w:szCs w:val="49"/>
        </w:rPr>
        <w:t>the</w:t>
      </w:r>
      <w:r w:rsidRPr="00AF5C38">
        <w:rPr>
          <w:rFonts w:ascii="Bembo Book MT Pro" w:hAnsi="Bembo Book MT Pro"/>
          <w:color w:val="048703"/>
          <w:sz w:val="49"/>
          <w:szCs w:val="49"/>
        </w:rPr>
        <w:t xml:space="preserve"> </w:t>
      </w:r>
      <w:r w:rsidRPr="00AF5C38">
        <w:rPr>
          <w:rFonts w:ascii="Bembo Book MT Pro" w:hAnsi="Bembo Book MT Pro"/>
          <w:i/>
          <w:iCs/>
          <w:color w:val="048703"/>
          <w:sz w:val="49"/>
          <w:szCs w:val="49"/>
        </w:rPr>
        <w:t>dead</w:t>
      </w:r>
      <w:r w:rsidRPr="00AF5C38">
        <w:rPr>
          <w:rFonts w:ascii="Bembo Book MT Pro" w:hAnsi="Bembo Book MT Pro"/>
          <w:color w:val="000000"/>
          <w:sz w:val="49"/>
          <w:szCs w:val="49"/>
        </w:rPr>
        <w:t>” (</w:t>
      </w:r>
      <w:proofErr w:type="spellStart"/>
      <w:r w:rsidRPr="00AF5C38">
        <w:rPr>
          <w:rFonts w:ascii="Bembo Book MT Pro" w:hAnsi="Bembo Book MT Pro"/>
          <w:i/>
          <w:iCs/>
          <w:color w:val="0000FF"/>
          <w:sz w:val="49"/>
          <w:szCs w:val="49"/>
        </w:rPr>
        <w:t>nekr</w:t>
      </w:r>
      <w:r w:rsidRPr="00AF5C38">
        <w:rPr>
          <w:rFonts w:ascii="Bembo Book MT Pro" w:hAnsi="Bembo Book MT Pro" w:cs="Janson SSi"/>
          <w:i/>
          <w:iCs/>
          <w:color w:val="0000FF"/>
          <w:sz w:val="49"/>
          <w:szCs w:val="49"/>
        </w:rPr>
        <w:t>ō</w:t>
      </w:r>
      <w:r w:rsidRPr="00AF5C38">
        <w:rPr>
          <w:rFonts w:ascii="Bembo Book MT Pro" w:hAnsi="Bembo Book MT Pro"/>
          <w:i/>
          <w:iCs/>
          <w:color w:val="0000FF"/>
          <w:sz w:val="49"/>
          <w:szCs w:val="49"/>
        </w:rPr>
        <w:t>n</w:t>
      </w:r>
      <w:proofErr w:type="spellEnd"/>
      <w:r w:rsidRPr="00AF5C38">
        <w:rPr>
          <w:rFonts w:ascii="Bembo Book MT Pro" w:hAnsi="Bembo Book MT Pro"/>
          <w:color w:val="000000"/>
          <w:sz w:val="49"/>
          <w:szCs w:val="49"/>
        </w:rPr>
        <w:t xml:space="preserve">). Flesh and body are the same word. What we are affirming is that these bodies that we are in right now are </w:t>
      </w:r>
      <w:r w:rsidRPr="00AF5C38">
        <w:rPr>
          <w:rFonts w:ascii="Bembo Book MT Pro" w:hAnsi="Bembo Book MT Pro"/>
          <w:color w:val="0000FF"/>
          <w:sz w:val="49"/>
          <w:szCs w:val="49"/>
        </w:rPr>
        <w:t>going to be resurrected</w:t>
      </w:r>
      <w:r w:rsidRPr="00AF5C38">
        <w:rPr>
          <w:rFonts w:ascii="Bembo Book MT Pro" w:hAnsi="Bembo Book MT Pro"/>
          <w:color w:val="000000"/>
          <w:sz w:val="49"/>
          <w:szCs w:val="49"/>
        </w:rPr>
        <w:t xml:space="preserve">. The Nicene is adding that because we die, </w:t>
      </w:r>
      <w:r w:rsidRPr="00AF5C38">
        <w:rPr>
          <w:rFonts w:ascii="Bembo Book MT Pro" w:hAnsi="Bembo Book MT Pro"/>
          <w:color w:val="0000FF"/>
          <w:sz w:val="49"/>
          <w:szCs w:val="49"/>
        </w:rPr>
        <w:t xml:space="preserve">we are to look forward to this </w:t>
      </w:r>
      <w:r w:rsidRPr="00AF5C38">
        <w:rPr>
          <w:rFonts w:ascii="Bembo Book MT Pro" w:hAnsi="Bembo Book MT Pro"/>
          <w:color w:val="000000"/>
          <w:sz w:val="49"/>
          <w:szCs w:val="49"/>
        </w:rPr>
        <w:t xml:space="preserve">resurrection of the dead. </w:t>
      </w:r>
    </w:p>
    <w:p w14:paraId="7214457E"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It isn’t just Jesus’ resurrection that is the center of our faith. Because we are united to Christ as a husband to a bride, </w:t>
      </w:r>
      <w:r w:rsidRPr="00AF5C38">
        <w:rPr>
          <w:rFonts w:ascii="Bembo Book MT Pro" w:hAnsi="Bembo Book MT Pro"/>
          <w:i/>
          <w:iCs/>
          <w:color w:val="0000FF"/>
          <w:sz w:val="49"/>
          <w:szCs w:val="49"/>
        </w:rPr>
        <w:t>we</w:t>
      </w:r>
      <w:r w:rsidRPr="00AF5C38">
        <w:rPr>
          <w:rFonts w:ascii="Bembo Book MT Pro" w:hAnsi="Bembo Book MT Pro"/>
          <w:color w:val="0000FF"/>
          <w:sz w:val="49"/>
          <w:szCs w:val="49"/>
        </w:rPr>
        <w:t xml:space="preserve"> must live again </w:t>
      </w:r>
      <w:r w:rsidRPr="00AF5C38">
        <w:rPr>
          <w:rFonts w:ascii="Bembo Book MT Pro" w:hAnsi="Bembo Book MT Pro"/>
          <w:color w:val="000000"/>
          <w:sz w:val="49"/>
          <w:szCs w:val="49"/>
        </w:rPr>
        <w:t xml:space="preserve">as he does. Jesus’ body was raised from the dead. Therefore, his bride will be raised from the dead. Jesus is </w:t>
      </w:r>
      <w:r w:rsidRPr="00AF5C38">
        <w:rPr>
          <w:rFonts w:ascii="Bembo Book MT Pro" w:hAnsi="Bembo Book MT Pro"/>
          <w:color w:val="0000FF"/>
          <w:sz w:val="49"/>
          <w:szCs w:val="49"/>
        </w:rPr>
        <w:t>not a necromancer</w:t>
      </w:r>
      <w:r w:rsidRPr="00AF5C38">
        <w:rPr>
          <w:rFonts w:ascii="Bembo Book MT Pro" w:hAnsi="Bembo Book MT Pro"/>
          <w:color w:val="000000"/>
          <w:sz w:val="49"/>
          <w:szCs w:val="49"/>
        </w:rPr>
        <w:t xml:space="preserve">. He is Life itself, and he </w:t>
      </w:r>
      <w:proofErr w:type="gramStart"/>
      <w:r w:rsidRPr="00AF5C38">
        <w:rPr>
          <w:rFonts w:ascii="Bembo Book MT Pro" w:hAnsi="Bembo Book MT Pro"/>
          <w:color w:val="000000"/>
          <w:sz w:val="49"/>
          <w:szCs w:val="49"/>
        </w:rPr>
        <w:t xml:space="preserve">is </w:t>
      </w:r>
      <w:r w:rsidRPr="00AF5C38">
        <w:rPr>
          <w:rFonts w:ascii="Bembo Book MT Pro" w:hAnsi="Bembo Book MT Pro"/>
          <w:color w:val="7601C3"/>
          <w:sz w:val="49"/>
          <w:szCs w:val="49"/>
        </w:rPr>
        <w:t>able to</w:t>
      </w:r>
      <w:proofErr w:type="gramEnd"/>
      <w:r w:rsidRPr="00AF5C38">
        <w:rPr>
          <w:rFonts w:ascii="Bembo Book MT Pro" w:hAnsi="Bembo Book MT Pro"/>
          <w:color w:val="7601C3"/>
          <w:sz w:val="49"/>
          <w:szCs w:val="49"/>
        </w:rPr>
        <w:t xml:space="preserve"> give life to our mortal bodies through his Spirit who dwells in us </w:t>
      </w:r>
      <w:r w:rsidRPr="00AF5C38">
        <w:rPr>
          <w:rFonts w:ascii="Bembo Book MT Pro" w:hAnsi="Bembo Book MT Pro"/>
          <w:color w:val="000000"/>
          <w:sz w:val="49"/>
          <w:szCs w:val="49"/>
        </w:rPr>
        <w:t>(</w:t>
      </w:r>
      <w:r w:rsidRPr="00AF5C38">
        <w:rPr>
          <w:rFonts w:ascii="Bembo Book MT Pro" w:hAnsi="Bembo Book MT Pro"/>
          <w:color w:val="FF0000"/>
          <w:sz w:val="49"/>
          <w:szCs w:val="49"/>
        </w:rPr>
        <w:t>Rom 8:1</w:t>
      </w:r>
      <w:r w:rsidRPr="00AF5C38">
        <w:rPr>
          <w:rFonts w:ascii="Bembo Book MT Pro" w:hAnsi="Bembo Book MT Pro"/>
          <w:color w:val="000000"/>
          <w:sz w:val="49"/>
          <w:szCs w:val="49"/>
        </w:rPr>
        <w:t xml:space="preserve">). </w:t>
      </w:r>
    </w:p>
    <w:p w14:paraId="0EBAF11B" w14:textId="77777777" w:rsidR="00DB3AE8" w:rsidRPr="00AF5C38" w:rsidRDefault="00DB3AE8" w:rsidP="00AF5C38">
      <w:pPr>
        <w:ind w:left="-900" w:right="-900"/>
        <w:jc w:val="both"/>
        <w:rPr>
          <w:rFonts w:ascii="Janson SSi" w:hAnsi="Janson SSi" w:cs="Janson SSi"/>
          <w:b/>
          <w:bCs/>
          <w:sz w:val="49"/>
          <w:szCs w:val="49"/>
        </w:rPr>
      </w:pPr>
    </w:p>
    <w:p w14:paraId="34C055E0"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r w:rsidRPr="00AF5C38">
        <w:rPr>
          <w:rFonts w:ascii="Janson SSi" w:hAnsi="Janson SSi" w:cs="Janson SSi"/>
          <w:i/>
          <w:iCs/>
          <w:color w:val="000000" w:themeColor="text1"/>
          <w:sz w:val="49"/>
          <w:szCs w:val="49"/>
        </w:rPr>
        <w:t>The Righteous Judgment of Souls and Bodies</w:t>
      </w:r>
    </w:p>
    <w:p w14:paraId="51AB4DA3" w14:textId="77777777" w:rsidR="00DB3AE8" w:rsidRPr="00AF5C38" w:rsidRDefault="00DB3AE8" w:rsidP="00AF5C38">
      <w:pPr>
        <w:tabs>
          <w:tab w:val="left" w:pos="810"/>
        </w:tabs>
        <w:ind w:left="-900" w:right="-900"/>
        <w:jc w:val="both"/>
        <w:rPr>
          <w:rFonts w:ascii="Bembo Book MT Pro" w:hAnsi="Bembo Book MT Pro" w:cs="Janson SSi"/>
          <w:color w:val="000000" w:themeColor="text1"/>
        </w:rPr>
      </w:pPr>
    </w:p>
    <w:p w14:paraId="33CE4932"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FF"/>
          <w:sz w:val="49"/>
          <w:szCs w:val="49"/>
        </w:rPr>
        <w:t xml:space="preserve">Luther’s proof-text </w:t>
      </w:r>
      <w:r w:rsidRPr="00AF5C38">
        <w:rPr>
          <w:rFonts w:ascii="Bembo Book MT Pro" w:hAnsi="Bembo Book MT Pro"/>
          <w:color w:val="000000"/>
          <w:sz w:val="49"/>
          <w:szCs w:val="49"/>
        </w:rPr>
        <w:t>is another good one. Jesus said, “</w:t>
      </w:r>
      <w:r w:rsidRPr="00AF5C38">
        <w:rPr>
          <w:rFonts w:ascii="Bembo Book MT Pro" w:hAnsi="Bembo Book MT Pro"/>
          <w:color w:val="7601C3"/>
          <w:sz w:val="49"/>
          <w:szCs w:val="49"/>
        </w:rPr>
        <w:t xml:space="preserve">Do not marvel at this, for an hour is coming when all who are </w:t>
      </w:r>
      <w:r w:rsidRPr="00AF5C38">
        <w:rPr>
          <w:rFonts w:ascii="Bembo Book MT Pro" w:hAnsi="Bembo Book MT Pro"/>
          <w:color w:val="7601C3"/>
          <w:sz w:val="49"/>
          <w:szCs w:val="49"/>
        </w:rPr>
        <w:lastRenderedPageBreak/>
        <w:t xml:space="preserve">in the tombs will hear his voice and come out, those who have done good to </w:t>
      </w:r>
      <w:r w:rsidRPr="00AF5C38">
        <w:rPr>
          <w:rFonts w:ascii="Bembo Book MT Pro" w:hAnsi="Bembo Book MT Pro"/>
          <w:i/>
          <w:iCs/>
          <w:color w:val="7601C3"/>
          <w:sz w:val="49"/>
          <w:szCs w:val="49"/>
        </w:rPr>
        <w:t>the resurrection of life</w:t>
      </w:r>
      <w:r w:rsidRPr="00AF5C38">
        <w:rPr>
          <w:rFonts w:ascii="Bembo Book MT Pro" w:hAnsi="Bembo Book MT Pro"/>
          <w:color w:val="7601C3"/>
          <w:sz w:val="49"/>
          <w:szCs w:val="49"/>
        </w:rPr>
        <w:t xml:space="preserve">, and those who have done evil to </w:t>
      </w:r>
      <w:r w:rsidRPr="00AF5C38">
        <w:rPr>
          <w:rFonts w:ascii="Bembo Book MT Pro" w:hAnsi="Bembo Book MT Pro"/>
          <w:i/>
          <w:iCs/>
          <w:color w:val="7601C3"/>
          <w:sz w:val="49"/>
          <w:szCs w:val="49"/>
        </w:rPr>
        <w:t>the resurrection of judgment</w:t>
      </w:r>
      <w:r w:rsidRPr="00AF5C38">
        <w:rPr>
          <w:rFonts w:ascii="Bembo Book MT Pro" w:hAnsi="Bembo Book MT Pro"/>
          <w:color w:val="000000"/>
          <w:sz w:val="49"/>
          <w:szCs w:val="49"/>
        </w:rPr>
        <w:t>” (</w:t>
      </w:r>
      <w:r w:rsidRPr="00AF5C38">
        <w:rPr>
          <w:rFonts w:ascii="Bembo Book MT Pro" w:hAnsi="Bembo Book MT Pro"/>
          <w:color w:val="FF0000"/>
          <w:sz w:val="49"/>
          <w:szCs w:val="49"/>
        </w:rPr>
        <w:t>Jn 5:28-29</w:t>
      </w:r>
      <w:r w:rsidRPr="00AF5C38">
        <w:rPr>
          <w:rFonts w:ascii="Bembo Book MT Pro" w:hAnsi="Bembo Book MT Pro"/>
          <w:color w:val="000000"/>
          <w:sz w:val="49"/>
          <w:szCs w:val="49"/>
        </w:rPr>
        <w:t>). This nicely leads to something that Epiphanius’ Second Formula adds to these ecumenical creeds. After “</w:t>
      </w:r>
      <w:r w:rsidRPr="00AF5C38">
        <w:rPr>
          <w:rFonts w:ascii="Bembo Book MT Pro" w:hAnsi="Bembo Book MT Pro"/>
          <w:color w:val="048703"/>
          <w:sz w:val="49"/>
          <w:szCs w:val="49"/>
        </w:rPr>
        <w:t>one baptism of repentance</w:t>
      </w:r>
      <w:r w:rsidRPr="00AF5C38">
        <w:rPr>
          <w:rFonts w:ascii="Bembo Book MT Pro" w:hAnsi="Bembo Book MT Pro"/>
          <w:color w:val="000000"/>
          <w:sz w:val="49"/>
          <w:szCs w:val="49"/>
        </w:rPr>
        <w:t>,” his church taught, “</w:t>
      </w:r>
      <w:r w:rsidRPr="00AF5C38">
        <w:rPr>
          <w:rFonts w:ascii="Bembo Book MT Pro" w:hAnsi="Bembo Book MT Pro"/>
          <w:color w:val="048703"/>
          <w:sz w:val="49"/>
          <w:szCs w:val="49"/>
        </w:rPr>
        <w:t>and in a righteous judgment of the souls and bodies</w:t>
      </w:r>
      <w:r w:rsidRPr="00AF5C38">
        <w:rPr>
          <w:rFonts w:ascii="Bembo Book MT Pro" w:hAnsi="Bembo Book MT Pro"/>
          <w:color w:val="000000"/>
          <w:sz w:val="49"/>
          <w:szCs w:val="49"/>
        </w:rPr>
        <w:t xml:space="preserve">.” </w:t>
      </w:r>
      <w:r w:rsidRPr="00AF5C38">
        <w:rPr>
          <w:rFonts w:ascii="Bembo Book MT Pro" w:hAnsi="Bembo Book MT Pro"/>
          <w:color w:val="0000FF"/>
          <w:sz w:val="49"/>
          <w:szCs w:val="49"/>
        </w:rPr>
        <w:t>This is what Jesus is talking about</w:t>
      </w:r>
      <w:r w:rsidRPr="00AF5C38">
        <w:rPr>
          <w:rFonts w:ascii="Bembo Book MT Pro" w:hAnsi="Bembo Book MT Pro"/>
          <w:color w:val="000000"/>
          <w:sz w:val="49"/>
          <w:szCs w:val="49"/>
        </w:rPr>
        <w:t xml:space="preserve">. </w:t>
      </w:r>
    </w:p>
    <w:p w14:paraId="0BDADAFC"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It is good to think of this here, even though we basically saw this at the end of the second Article on Christ. This is </w:t>
      </w:r>
      <w:r w:rsidRPr="00AF5C38">
        <w:rPr>
          <w:rFonts w:ascii="Bembo Book MT Pro" w:hAnsi="Bembo Book MT Pro"/>
          <w:color w:val="0000FF"/>
          <w:sz w:val="49"/>
          <w:szCs w:val="49"/>
        </w:rPr>
        <w:t xml:space="preserve">the compliment to the resurrection </w:t>
      </w:r>
      <w:r w:rsidRPr="00AF5C38">
        <w:rPr>
          <w:rFonts w:ascii="Bembo Book MT Pro" w:hAnsi="Bembo Book MT Pro"/>
          <w:color w:val="000000"/>
          <w:sz w:val="49"/>
          <w:szCs w:val="49"/>
        </w:rPr>
        <w:t xml:space="preserve">from the dead. We are not raised to nothing. We are </w:t>
      </w:r>
      <w:r w:rsidRPr="00AF5C38">
        <w:rPr>
          <w:rFonts w:ascii="Bembo Book MT Pro" w:hAnsi="Bembo Book MT Pro"/>
          <w:color w:val="0000FF"/>
          <w:sz w:val="49"/>
          <w:szCs w:val="49"/>
        </w:rPr>
        <w:t xml:space="preserve">raised to face the Judge </w:t>
      </w:r>
      <w:r w:rsidRPr="00AF5C38">
        <w:rPr>
          <w:rFonts w:ascii="Bembo Book MT Pro" w:hAnsi="Bembo Book MT Pro"/>
          <w:color w:val="000000"/>
          <w:sz w:val="49"/>
          <w:szCs w:val="49"/>
        </w:rPr>
        <w:t xml:space="preserve">of living and the dead. All people will have to face God for what they did in the body, whether good or bad. This judgment is going to be </w:t>
      </w:r>
      <w:r w:rsidRPr="00AF5C38">
        <w:rPr>
          <w:rFonts w:ascii="Bembo Book MT Pro" w:hAnsi="Bembo Book MT Pro"/>
          <w:i/>
          <w:iCs/>
          <w:color w:val="000000"/>
          <w:sz w:val="49"/>
          <w:szCs w:val="49"/>
        </w:rPr>
        <w:t>a righteous judgment</w:t>
      </w:r>
      <w:r w:rsidRPr="00AF5C38">
        <w:rPr>
          <w:rFonts w:ascii="Bembo Book MT Pro" w:hAnsi="Bembo Book MT Pro"/>
          <w:color w:val="000000"/>
          <w:sz w:val="49"/>
          <w:szCs w:val="49"/>
        </w:rPr>
        <w:t xml:space="preserve">. It will not be partial. There will be no bribes taken. The Judge won’t care if you are rich or poor, Jew or Gentile, black or white, </w:t>
      </w:r>
      <w:proofErr w:type="gramStart"/>
      <w:r w:rsidRPr="00AF5C38">
        <w:rPr>
          <w:rFonts w:ascii="Bembo Book MT Pro" w:hAnsi="Bembo Book MT Pro"/>
          <w:color w:val="000000"/>
          <w:sz w:val="49"/>
          <w:szCs w:val="49"/>
        </w:rPr>
        <w:t>male</w:t>
      </w:r>
      <w:proofErr w:type="gramEnd"/>
      <w:r w:rsidRPr="00AF5C38">
        <w:rPr>
          <w:rFonts w:ascii="Bembo Book MT Pro" w:hAnsi="Bembo Book MT Pro"/>
          <w:color w:val="000000"/>
          <w:sz w:val="49"/>
          <w:szCs w:val="49"/>
        </w:rPr>
        <w:t xml:space="preserve"> or female. He will judge solely on what is right and wrong. </w:t>
      </w:r>
    </w:p>
    <w:p w14:paraId="660FA486"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It will be a judgment that, again, </w:t>
      </w:r>
      <w:r w:rsidRPr="00AF5C38">
        <w:rPr>
          <w:rFonts w:ascii="Bembo Book MT Pro" w:hAnsi="Bembo Book MT Pro"/>
          <w:color w:val="0000FF"/>
          <w:sz w:val="49"/>
          <w:szCs w:val="49"/>
        </w:rPr>
        <w:t>integrates</w:t>
      </w:r>
      <w:r w:rsidRPr="00AF5C38">
        <w:rPr>
          <w:rFonts w:ascii="Bembo Book MT Pro" w:hAnsi="Bembo Book MT Pro"/>
          <w:color w:val="000000"/>
          <w:sz w:val="49"/>
          <w:szCs w:val="49"/>
        </w:rPr>
        <w:t xml:space="preserve"> the whole human. Bodies and souls will be judged. Together, they will go off to the eternal reward or the eternal punishment. Tertullian’s creed said, “</w:t>
      </w:r>
      <w:r w:rsidRPr="00AF5C38">
        <w:rPr>
          <w:rFonts w:ascii="Bembo Book MT Pro" w:hAnsi="Bembo Book MT Pro"/>
          <w:color w:val="048703"/>
          <w:sz w:val="49"/>
          <w:szCs w:val="49"/>
        </w:rPr>
        <w:t xml:space="preserve">He will come again with glory to </w:t>
      </w:r>
      <w:r w:rsidRPr="00AF5C38">
        <w:rPr>
          <w:rFonts w:ascii="Bembo Book MT Pro" w:hAnsi="Bembo Book MT Pro"/>
          <w:color w:val="048703"/>
          <w:sz w:val="49"/>
          <w:szCs w:val="49"/>
        </w:rPr>
        <w:lastRenderedPageBreak/>
        <w:t xml:space="preserve">take the saints into the enjoyment of </w:t>
      </w:r>
      <w:r w:rsidRPr="00AF5C38">
        <w:rPr>
          <w:rFonts w:ascii="Bembo Book MT Pro" w:hAnsi="Bembo Book MT Pro"/>
          <w:color w:val="0000FF"/>
          <w:sz w:val="49"/>
          <w:szCs w:val="49"/>
        </w:rPr>
        <w:t xml:space="preserve">eternal life </w:t>
      </w:r>
      <w:r w:rsidRPr="00AF5C38">
        <w:rPr>
          <w:rFonts w:ascii="Bembo Book MT Pro" w:hAnsi="Bembo Book MT Pro"/>
          <w:color w:val="048703"/>
          <w:sz w:val="49"/>
          <w:szCs w:val="49"/>
        </w:rPr>
        <w:t xml:space="preserve">and the celestial promises, and </w:t>
      </w:r>
      <w:r w:rsidRPr="00AF5C38">
        <w:rPr>
          <w:rFonts w:ascii="Bembo Book MT Pro" w:hAnsi="Bembo Book MT Pro"/>
          <w:color w:val="0000FF"/>
          <w:sz w:val="49"/>
          <w:szCs w:val="49"/>
        </w:rPr>
        <w:t>to judge</w:t>
      </w:r>
      <w:r w:rsidRPr="00AF5C38">
        <w:rPr>
          <w:rFonts w:ascii="Bembo Book MT Pro" w:hAnsi="Bembo Book MT Pro"/>
          <w:color w:val="048703"/>
          <w:sz w:val="49"/>
          <w:szCs w:val="49"/>
        </w:rPr>
        <w:t xml:space="preserve"> the wicked with eternal fire after the resuscitation (</w:t>
      </w:r>
      <w:r w:rsidRPr="00AF5C38">
        <w:rPr>
          <w:rFonts w:ascii="Bembo Book MT Pro" w:hAnsi="Bembo Book MT Pro"/>
          <w:color w:val="0000FF"/>
          <w:sz w:val="49"/>
          <w:szCs w:val="49"/>
        </w:rPr>
        <w:t>resurrection</w:t>
      </w:r>
      <w:r w:rsidRPr="00AF5C38">
        <w:rPr>
          <w:rFonts w:ascii="Bembo Book MT Pro" w:hAnsi="Bembo Book MT Pro"/>
          <w:color w:val="048703"/>
          <w:sz w:val="49"/>
          <w:szCs w:val="49"/>
        </w:rPr>
        <w:t>) of both, with the restitution of the flesh</w:t>
      </w:r>
      <w:r w:rsidRPr="00AF5C38">
        <w:rPr>
          <w:rFonts w:ascii="Bembo Book MT Pro" w:hAnsi="Bembo Book MT Pro"/>
          <w:color w:val="000000"/>
          <w:sz w:val="49"/>
          <w:szCs w:val="49"/>
        </w:rPr>
        <w:t>” (</w:t>
      </w:r>
      <w:r w:rsidRPr="00AF5C38">
        <w:rPr>
          <w:rFonts w:ascii="Bembo Book MT Pro" w:hAnsi="Bembo Book MT Pro"/>
          <w:color w:val="FF00C8"/>
          <w:sz w:val="49"/>
          <w:szCs w:val="49"/>
        </w:rPr>
        <w:t>Tertullian</w:t>
      </w:r>
      <w:r w:rsidRPr="00AF5C38">
        <w:rPr>
          <w:rFonts w:ascii="Bembo Book MT Pro" w:hAnsi="Bembo Book MT Pro"/>
          <w:color w:val="000000"/>
          <w:sz w:val="49"/>
          <w:szCs w:val="49"/>
        </w:rPr>
        <w:t xml:space="preserve">, </w:t>
      </w:r>
      <w:r w:rsidRPr="00AF5C38">
        <w:rPr>
          <w:rFonts w:ascii="Bembo Book MT Pro" w:hAnsi="Bembo Book MT Pro"/>
          <w:i/>
          <w:iCs/>
          <w:color w:val="000000"/>
          <w:sz w:val="49"/>
          <w:szCs w:val="49"/>
        </w:rPr>
        <w:t>Against Heretics</w:t>
      </w:r>
      <w:r w:rsidRPr="00AF5C38">
        <w:rPr>
          <w:rFonts w:ascii="Bembo Book MT Pro" w:hAnsi="Bembo Book MT Pro"/>
          <w:color w:val="000000"/>
          <w:sz w:val="49"/>
          <w:szCs w:val="49"/>
        </w:rPr>
        <w:t xml:space="preserve"> 13). </w:t>
      </w:r>
    </w:p>
    <w:p w14:paraId="0127A49E"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This is as inevitable as your next breath or tomorrow’s sunrise. Injustice will not go on forever. All people must think through both this coming judgment and the resurrection more than they do. Sadly, many are not thinking about either, including many Christians. </w:t>
      </w:r>
      <w:r w:rsidRPr="00AF5C38">
        <w:rPr>
          <w:rFonts w:ascii="Bembo Book MT Pro" w:hAnsi="Bembo Book MT Pro"/>
          <w:color w:val="0000FF"/>
          <w:sz w:val="49"/>
          <w:szCs w:val="49"/>
        </w:rPr>
        <w:t xml:space="preserve">But our great hope </w:t>
      </w:r>
      <w:r w:rsidRPr="00AF5C38">
        <w:rPr>
          <w:rFonts w:ascii="Bembo Book MT Pro" w:hAnsi="Bembo Book MT Pro"/>
          <w:color w:val="000000"/>
          <w:sz w:val="49"/>
          <w:szCs w:val="49"/>
        </w:rPr>
        <w:t>is that we have the forgiveness of sins—now, that we have already been judged in Christ’s death—now, and that when we are raised from the dead, Jesus will tell every Christian, “</w:t>
      </w:r>
      <w:r w:rsidRPr="00AF5C38">
        <w:rPr>
          <w:rFonts w:ascii="Bembo Book MT Pro" w:hAnsi="Bembo Book MT Pro"/>
          <w:color w:val="7601C3"/>
          <w:sz w:val="49"/>
          <w:szCs w:val="49"/>
        </w:rPr>
        <w:t>Well done by good and faithful servant</w:t>
      </w:r>
      <w:r w:rsidRPr="00AF5C38">
        <w:rPr>
          <w:rFonts w:ascii="Bembo Book MT Pro" w:hAnsi="Bembo Book MT Pro"/>
          <w:color w:val="000000"/>
          <w:sz w:val="49"/>
          <w:szCs w:val="49"/>
        </w:rPr>
        <w:t>.” This is the grace of God and the work of God from beginning to end.</w:t>
      </w:r>
    </w:p>
    <w:p w14:paraId="68E2DF25"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p>
    <w:p w14:paraId="62976C8D"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r w:rsidRPr="00AF5C38">
        <w:rPr>
          <w:rFonts w:ascii="Janson SSi" w:hAnsi="Janson SSi" w:cs="Janson SSi"/>
          <w:i/>
          <w:iCs/>
          <w:color w:val="000000" w:themeColor="text1"/>
          <w:sz w:val="49"/>
          <w:szCs w:val="49"/>
        </w:rPr>
        <w:t>The Kingdom of Heaven</w:t>
      </w:r>
    </w:p>
    <w:p w14:paraId="662C47EB" w14:textId="77777777" w:rsidR="00DB3AE8" w:rsidRPr="00AF5C38" w:rsidRDefault="00DB3AE8" w:rsidP="00AF5C38">
      <w:pPr>
        <w:tabs>
          <w:tab w:val="left" w:pos="810"/>
        </w:tabs>
        <w:ind w:left="-900" w:right="-900"/>
        <w:jc w:val="both"/>
        <w:rPr>
          <w:rFonts w:ascii="Bembo Book MT Pro" w:hAnsi="Bembo Book MT Pro" w:cs="Janson SSi"/>
          <w:color w:val="000000" w:themeColor="text1"/>
          <w:sz w:val="49"/>
          <w:szCs w:val="49"/>
        </w:rPr>
      </w:pPr>
    </w:p>
    <w:p w14:paraId="4BCFF563"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FF"/>
          <w:sz w:val="49"/>
          <w:szCs w:val="49"/>
        </w:rPr>
        <w:t xml:space="preserve">A second thought </w:t>
      </w:r>
      <w:r w:rsidRPr="00AF5C38">
        <w:rPr>
          <w:rFonts w:ascii="Bembo Book MT Pro" w:hAnsi="Bembo Book MT Pro"/>
          <w:color w:val="000000"/>
          <w:sz w:val="49"/>
          <w:szCs w:val="49"/>
        </w:rPr>
        <w:t>found in some of the earlier creeds at this point confesses “</w:t>
      </w:r>
      <w:r w:rsidRPr="00AF5C38">
        <w:rPr>
          <w:rFonts w:ascii="Bembo Book MT Pro" w:hAnsi="Bembo Book MT Pro"/>
          <w:color w:val="048703"/>
          <w:sz w:val="49"/>
          <w:szCs w:val="49"/>
        </w:rPr>
        <w:t>the kingdom of heaven</w:t>
      </w:r>
      <w:r w:rsidRPr="00AF5C38">
        <w:rPr>
          <w:rFonts w:ascii="Bembo Book MT Pro" w:hAnsi="Bembo Book MT Pro"/>
          <w:color w:val="000000"/>
          <w:sz w:val="49"/>
          <w:szCs w:val="49"/>
        </w:rPr>
        <w:t xml:space="preserve">.” We find it in Epiphanius, the Apostolic Constitutions, and others. I </w:t>
      </w:r>
      <w:r w:rsidRPr="00AF5C38">
        <w:rPr>
          <w:rFonts w:ascii="Bembo Book MT Pro" w:hAnsi="Bembo Book MT Pro"/>
          <w:color w:val="000000"/>
          <w:sz w:val="49"/>
          <w:szCs w:val="49"/>
        </w:rPr>
        <w:lastRenderedPageBreak/>
        <w:t xml:space="preserve">wanted to mention this here because it is </w:t>
      </w:r>
      <w:r w:rsidRPr="00AF5C38">
        <w:rPr>
          <w:rFonts w:ascii="Bembo Book MT Pro" w:hAnsi="Bembo Book MT Pro"/>
          <w:color w:val="0000FF"/>
          <w:sz w:val="49"/>
          <w:szCs w:val="49"/>
        </w:rPr>
        <w:t>a nice complement to the forgiveness of sins</w:t>
      </w:r>
      <w:r w:rsidRPr="00AF5C38">
        <w:rPr>
          <w:rFonts w:ascii="Bembo Book MT Pro" w:hAnsi="Bembo Book MT Pro"/>
          <w:color w:val="000000"/>
          <w:sz w:val="49"/>
          <w:szCs w:val="49"/>
        </w:rPr>
        <w:t xml:space="preserve">. </w:t>
      </w:r>
    </w:p>
    <w:p w14:paraId="0405A9D7"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s="Arial"/>
          <w:sz w:val="49"/>
          <w:szCs w:val="49"/>
          <w:lang w:bidi="he-IL"/>
        </w:rPr>
      </w:pPr>
      <w:r w:rsidRPr="00AF5C38">
        <w:rPr>
          <w:rFonts w:ascii="Bembo Book MT Pro" w:hAnsi="Bembo Book MT Pro"/>
          <w:color w:val="000000"/>
          <w:sz w:val="49"/>
          <w:szCs w:val="49"/>
        </w:rPr>
        <w:t>The Kingdom of heaven is the eternal realm that all believers will be citizens of for eternity in their resurrected state. Even Abraham waited for it (</w:t>
      </w:r>
      <w:r w:rsidRPr="00AF5C38">
        <w:rPr>
          <w:rFonts w:ascii="Bembo Book MT Pro" w:hAnsi="Bembo Book MT Pro"/>
          <w:color w:val="FF0000"/>
          <w:sz w:val="49"/>
          <w:szCs w:val="49"/>
        </w:rPr>
        <w:t>Heb 11:10</w:t>
      </w:r>
      <w:r w:rsidRPr="00AF5C38">
        <w:rPr>
          <w:rFonts w:ascii="Bembo Book MT Pro" w:hAnsi="Bembo Book MT Pro"/>
          <w:color w:val="000000"/>
          <w:sz w:val="49"/>
          <w:szCs w:val="49"/>
        </w:rPr>
        <w:t xml:space="preserve">). Jesus ushered it </w:t>
      </w:r>
      <w:proofErr w:type="gramStart"/>
      <w:r w:rsidRPr="00AF5C38">
        <w:rPr>
          <w:rFonts w:ascii="Bembo Book MT Pro" w:hAnsi="Bembo Book MT Pro"/>
          <w:color w:val="000000"/>
          <w:sz w:val="49"/>
          <w:szCs w:val="49"/>
        </w:rPr>
        <w:t>in</w:t>
      </w:r>
      <w:proofErr w:type="gramEnd"/>
      <w:r w:rsidRPr="00AF5C38">
        <w:rPr>
          <w:rFonts w:ascii="Bembo Book MT Pro" w:hAnsi="Bembo Book MT Pro"/>
          <w:color w:val="000000"/>
          <w:sz w:val="49"/>
          <w:szCs w:val="49"/>
        </w:rPr>
        <w:t xml:space="preserve"> and it was here through his ministry (</w:t>
      </w:r>
      <w:r w:rsidRPr="00AF5C38">
        <w:rPr>
          <w:rFonts w:ascii="Bembo Book MT Pro" w:hAnsi="Bembo Book MT Pro"/>
          <w:color w:val="FF0000"/>
          <w:sz w:val="49"/>
          <w:szCs w:val="49"/>
        </w:rPr>
        <w:t>Matt 12:28</w:t>
      </w:r>
      <w:r w:rsidRPr="00AF5C38">
        <w:rPr>
          <w:rFonts w:ascii="Bembo Book MT Pro" w:hAnsi="Bembo Book MT Pro"/>
          <w:color w:val="000000"/>
          <w:sz w:val="49"/>
          <w:szCs w:val="49"/>
        </w:rPr>
        <w:t xml:space="preserve">; </w:t>
      </w:r>
      <w:r w:rsidRPr="00AF5C38">
        <w:rPr>
          <w:rFonts w:ascii="Bembo Book MT Pro" w:hAnsi="Bembo Book MT Pro"/>
          <w:color w:val="FF0000"/>
          <w:sz w:val="49"/>
          <w:szCs w:val="49"/>
        </w:rPr>
        <w:t>Luke 11:20</w:t>
      </w:r>
      <w:r w:rsidRPr="00AF5C38">
        <w:rPr>
          <w:rFonts w:ascii="Bembo Book MT Pro" w:hAnsi="Bembo Book MT Pro"/>
          <w:color w:val="000000"/>
          <w:sz w:val="49"/>
          <w:szCs w:val="49"/>
        </w:rPr>
        <w:t>), though it was not observable with human eyes, for “</w:t>
      </w:r>
      <w:r w:rsidRPr="00AF5C38">
        <w:rPr>
          <w:rFonts w:ascii="Bembo Book MT Pro" w:hAnsi="Bembo Book MT Pro"/>
          <w:color w:val="7601C3"/>
          <w:sz w:val="49"/>
          <w:szCs w:val="49"/>
        </w:rPr>
        <w:t>the kingdom of heaven is within you</w:t>
      </w:r>
      <w:r w:rsidRPr="00AF5C38">
        <w:rPr>
          <w:rFonts w:ascii="Bembo Book MT Pro" w:hAnsi="Bembo Book MT Pro"/>
          <w:color w:val="000000"/>
          <w:sz w:val="49"/>
          <w:szCs w:val="49"/>
        </w:rPr>
        <w:t>” (</w:t>
      </w:r>
      <w:r w:rsidRPr="00AF5C38">
        <w:rPr>
          <w:rFonts w:ascii="Bembo Book MT Pro" w:hAnsi="Bembo Book MT Pro"/>
          <w:color w:val="FF0000"/>
          <w:sz w:val="49"/>
          <w:szCs w:val="49"/>
        </w:rPr>
        <w:t>Luke 17:21</w:t>
      </w:r>
      <w:r w:rsidRPr="00AF5C38">
        <w:rPr>
          <w:rFonts w:ascii="Bembo Book MT Pro" w:hAnsi="Bembo Book MT Pro"/>
          <w:color w:val="000000"/>
          <w:sz w:val="49"/>
          <w:szCs w:val="49"/>
        </w:rPr>
        <w:t xml:space="preserve">). </w:t>
      </w:r>
      <w:r w:rsidRPr="00AF5C38">
        <w:rPr>
          <w:rFonts w:ascii="Bembo Book MT Pro" w:hAnsi="Bembo Book MT Pro"/>
          <w:color w:val="0000FF"/>
          <w:sz w:val="49"/>
          <w:szCs w:val="49"/>
        </w:rPr>
        <w:t xml:space="preserve">How is it “within you?” </w:t>
      </w:r>
      <w:r w:rsidRPr="00AF5C38">
        <w:rPr>
          <w:rFonts w:ascii="Bembo Book MT Pro" w:hAnsi="Bembo Book MT Pro"/>
          <w:color w:val="000000"/>
          <w:sz w:val="49"/>
          <w:szCs w:val="49"/>
        </w:rPr>
        <w:t>By faith in Christ, it’s King (</w:t>
      </w:r>
      <w:r w:rsidRPr="00AF5C38">
        <w:rPr>
          <w:rFonts w:ascii="Bembo Book MT Pro" w:hAnsi="Bembo Book MT Pro"/>
          <w:color w:val="FF0000"/>
          <w:sz w:val="49"/>
          <w:szCs w:val="49"/>
        </w:rPr>
        <w:t>17:19</w:t>
      </w:r>
      <w:r w:rsidRPr="00AF5C38">
        <w:rPr>
          <w:rFonts w:ascii="Bembo Book MT Pro" w:hAnsi="Bembo Book MT Pro"/>
          <w:color w:val="000000"/>
          <w:sz w:val="49"/>
          <w:szCs w:val="49"/>
        </w:rPr>
        <w:t xml:space="preserve">). And what must happen to you? You must be transferred from one kingdom to another and </w:t>
      </w:r>
      <w:r w:rsidRPr="00AF5C38">
        <w:rPr>
          <w:rFonts w:ascii="Bembo Book MT Pro" w:hAnsi="Bembo Book MT Pro"/>
          <w:color w:val="0000FF"/>
          <w:sz w:val="49"/>
          <w:szCs w:val="49"/>
        </w:rPr>
        <w:t>forgiven</w:t>
      </w:r>
      <w:r w:rsidRPr="00AF5C38">
        <w:rPr>
          <w:rFonts w:ascii="Bembo Book MT Pro" w:hAnsi="Bembo Book MT Pro"/>
          <w:color w:val="000000"/>
          <w:sz w:val="49"/>
          <w:szCs w:val="49"/>
        </w:rPr>
        <w:t>. Thus, Paul says, “</w:t>
      </w:r>
      <w:r w:rsidRPr="00AF5C38">
        <w:rPr>
          <w:rFonts w:ascii="Bembo Book MT Pro" w:hAnsi="Bembo Book MT Pro" w:cs="Arial"/>
          <w:color w:val="7601C3"/>
          <w:sz w:val="49"/>
          <w:szCs w:val="49"/>
          <w:lang w:bidi="he-IL"/>
        </w:rPr>
        <w:t>He has delivered us from the domain of darkness and transferred us to the kingdom of his beloved Son,</w:t>
      </w:r>
      <w:r w:rsidRPr="00AF5C38">
        <w:rPr>
          <w:rFonts w:ascii="Bembo Book MT Pro" w:hAnsi="Bembo Book MT Pro"/>
          <w:color w:val="7601C3"/>
          <w:sz w:val="49"/>
          <w:szCs w:val="49"/>
        </w:rPr>
        <w:t xml:space="preserve"> </w:t>
      </w:r>
      <w:r w:rsidRPr="00AF5C38">
        <w:rPr>
          <w:rFonts w:ascii="Bembo Book MT Pro" w:hAnsi="Bembo Book MT Pro" w:cs="Arial"/>
          <w:color w:val="7601C3"/>
          <w:sz w:val="49"/>
          <w:szCs w:val="49"/>
          <w:lang w:bidi="he-IL"/>
        </w:rPr>
        <w:t>in whom we have redemption, the forgiveness of sins</w:t>
      </w:r>
      <w:r w:rsidRPr="00AF5C38">
        <w:rPr>
          <w:rFonts w:ascii="Bembo Book MT Pro" w:hAnsi="Bembo Book MT Pro" w:cs="Arial"/>
          <w:sz w:val="49"/>
          <w:szCs w:val="49"/>
          <w:lang w:bidi="he-IL"/>
        </w:rPr>
        <w:t>” (</w:t>
      </w:r>
      <w:r w:rsidRPr="00AF5C38">
        <w:rPr>
          <w:rFonts w:ascii="Bembo Book MT Pro" w:hAnsi="Bembo Book MT Pro" w:cs="Arial"/>
          <w:color w:val="FF0000"/>
          <w:sz w:val="49"/>
          <w:szCs w:val="49"/>
          <w:lang w:bidi="he-IL"/>
        </w:rPr>
        <w:t>Col 1:13-14</w:t>
      </w:r>
      <w:r w:rsidRPr="00AF5C38">
        <w:rPr>
          <w:rFonts w:ascii="Bembo Book MT Pro" w:hAnsi="Bembo Book MT Pro" w:cs="Arial"/>
          <w:sz w:val="49"/>
          <w:szCs w:val="49"/>
          <w:lang w:bidi="he-IL"/>
        </w:rPr>
        <w:t xml:space="preserve">). </w:t>
      </w:r>
    </w:p>
    <w:p w14:paraId="68514C88"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p>
    <w:p w14:paraId="11F1FCCA" w14:textId="77777777" w:rsidR="00DB3AE8" w:rsidRPr="00AF5C38" w:rsidRDefault="00DB3AE8" w:rsidP="00AF5C38">
      <w:pPr>
        <w:tabs>
          <w:tab w:val="left" w:pos="810"/>
        </w:tabs>
        <w:ind w:left="-900" w:right="-900"/>
        <w:jc w:val="both"/>
        <w:rPr>
          <w:rFonts w:ascii="Janson SSi" w:hAnsi="Janson SSi" w:cs="Janson SSi"/>
          <w:i/>
          <w:iCs/>
          <w:color w:val="000000" w:themeColor="text1"/>
          <w:sz w:val="49"/>
          <w:szCs w:val="49"/>
        </w:rPr>
      </w:pPr>
      <w:r w:rsidRPr="00AF5C38">
        <w:rPr>
          <w:rFonts w:ascii="Janson SSi" w:hAnsi="Janson SSi" w:cs="Janson SSi"/>
          <w:i/>
          <w:iCs/>
          <w:color w:val="000000" w:themeColor="text1"/>
          <w:sz w:val="49"/>
          <w:szCs w:val="49"/>
        </w:rPr>
        <w:t>And Life Everlasting</w:t>
      </w:r>
    </w:p>
    <w:p w14:paraId="0B7B7CC5" w14:textId="77777777" w:rsidR="00DB3AE8" w:rsidRPr="00AF5C38" w:rsidRDefault="00DB3AE8" w:rsidP="00AF5C38">
      <w:pPr>
        <w:tabs>
          <w:tab w:val="left" w:pos="810"/>
        </w:tabs>
        <w:ind w:left="-900" w:right="-900"/>
        <w:jc w:val="both"/>
        <w:rPr>
          <w:rFonts w:ascii="Bembo Book MT Pro" w:hAnsi="Bembo Book MT Pro" w:cs="Janson SSi"/>
          <w:color w:val="000000" w:themeColor="text1"/>
          <w:sz w:val="49"/>
          <w:szCs w:val="49"/>
        </w:rPr>
      </w:pPr>
    </w:p>
    <w:p w14:paraId="1B6E4B90"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This takes us to </w:t>
      </w:r>
      <w:r w:rsidRPr="00AF5C38">
        <w:rPr>
          <w:rFonts w:ascii="Bembo Book MT Pro" w:hAnsi="Bembo Book MT Pro"/>
          <w:color w:val="0000FF"/>
          <w:sz w:val="49"/>
          <w:szCs w:val="49"/>
        </w:rPr>
        <w:t>the final statement in the creeds</w:t>
      </w:r>
      <w:r w:rsidRPr="00AF5C38">
        <w:rPr>
          <w:rFonts w:ascii="Bembo Book MT Pro" w:hAnsi="Bembo Book MT Pro"/>
          <w:color w:val="000000"/>
          <w:sz w:val="49"/>
          <w:szCs w:val="49"/>
        </w:rPr>
        <w:t>. It is either “</w:t>
      </w:r>
      <w:r w:rsidRPr="00AF5C38">
        <w:rPr>
          <w:rFonts w:ascii="Bembo Book MT Pro" w:hAnsi="Bembo Book MT Pro"/>
          <w:color w:val="048703"/>
          <w:sz w:val="49"/>
          <w:szCs w:val="49"/>
        </w:rPr>
        <w:t>… and life everlasting. Amen</w:t>
      </w:r>
      <w:r w:rsidRPr="00AF5C38">
        <w:rPr>
          <w:rFonts w:ascii="Bembo Book MT Pro" w:hAnsi="Bembo Book MT Pro"/>
          <w:color w:val="000000"/>
          <w:sz w:val="49"/>
          <w:szCs w:val="49"/>
        </w:rPr>
        <w:t>” (Apostles’ and Roman Symbol) or “</w:t>
      </w:r>
      <w:r w:rsidRPr="00AF5C38">
        <w:rPr>
          <w:rFonts w:ascii="Bembo Book MT Pro" w:hAnsi="Bembo Book MT Pro"/>
          <w:color w:val="048703"/>
          <w:sz w:val="49"/>
          <w:szCs w:val="49"/>
        </w:rPr>
        <w:t>… and the life of the world to come. Amen</w:t>
      </w:r>
      <w:r w:rsidRPr="00AF5C38">
        <w:rPr>
          <w:rFonts w:ascii="Bembo Book MT Pro" w:hAnsi="Bembo Book MT Pro"/>
          <w:color w:val="000000"/>
          <w:sz w:val="49"/>
          <w:szCs w:val="49"/>
        </w:rPr>
        <w:t xml:space="preserve">” (Second Nicene). </w:t>
      </w:r>
      <w:r w:rsidRPr="00AF5C38">
        <w:rPr>
          <w:rFonts w:ascii="Bembo Book MT Pro" w:hAnsi="Bembo Book MT Pro"/>
          <w:i/>
          <w:iCs/>
          <w:color w:val="0000FF"/>
          <w:sz w:val="49"/>
          <w:szCs w:val="49"/>
        </w:rPr>
        <w:t>World to come</w:t>
      </w:r>
      <w:r w:rsidRPr="00AF5C38">
        <w:rPr>
          <w:rFonts w:ascii="Bembo Book MT Pro" w:hAnsi="Bembo Book MT Pro"/>
          <w:color w:val="0000FF"/>
          <w:sz w:val="49"/>
          <w:szCs w:val="49"/>
        </w:rPr>
        <w:t xml:space="preserve"> </w:t>
      </w:r>
      <w:r w:rsidRPr="00AF5C38">
        <w:rPr>
          <w:rFonts w:ascii="Bembo Book MT Pro" w:hAnsi="Bembo Book MT Pro"/>
          <w:color w:val="000000"/>
          <w:sz w:val="49"/>
          <w:szCs w:val="49"/>
        </w:rPr>
        <w:t xml:space="preserve">reminds us very much of </w:t>
      </w:r>
      <w:r w:rsidRPr="00AF5C38">
        <w:rPr>
          <w:rFonts w:ascii="Bembo Book MT Pro" w:hAnsi="Bembo Book MT Pro"/>
          <w:color w:val="0000FF"/>
          <w:sz w:val="49"/>
          <w:szCs w:val="49"/>
        </w:rPr>
        <w:t xml:space="preserve">the kingdom of heaven </w:t>
      </w:r>
      <w:r w:rsidRPr="00AF5C38">
        <w:rPr>
          <w:rFonts w:ascii="Bembo Book MT Pro" w:hAnsi="Bembo Book MT Pro"/>
          <w:color w:val="000000"/>
          <w:sz w:val="49"/>
          <w:szCs w:val="49"/>
        </w:rPr>
        <w:t xml:space="preserve">language that we just </w:t>
      </w:r>
      <w:r w:rsidRPr="00AF5C38">
        <w:rPr>
          <w:rFonts w:ascii="Bembo Book MT Pro" w:hAnsi="Bembo Book MT Pro"/>
          <w:color w:val="000000"/>
          <w:sz w:val="49"/>
          <w:szCs w:val="49"/>
        </w:rPr>
        <w:lastRenderedPageBreak/>
        <w:t xml:space="preserve">discussed. </w:t>
      </w:r>
      <w:r w:rsidRPr="00AF5C38">
        <w:rPr>
          <w:rFonts w:ascii="Bembo Book MT Pro" w:hAnsi="Bembo Book MT Pro"/>
          <w:i/>
          <w:iCs/>
          <w:color w:val="0000FF"/>
          <w:sz w:val="49"/>
          <w:szCs w:val="49"/>
        </w:rPr>
        <w:t>Life</w:t>
      </w:r>
      <w:r w:rsidRPr="00AF5C38">
        <w:rPr>
          <w:rFonts w:ascii="Bembo Book MT Pro" w:hAnsi="Bembo Book MT Pro"/>
          <w:color w:val="000000"/>
          <w:sz w:val="49"/>
          <w:szCs w:val="49"/>
        </w:rPr>
        <w:t xml:space="preserve"> teaches us about not only about the </w:t>
      </w:r>
      <w:r w:rsidRPr="00AF5C38">
        <w:rPr>
          <w:rFonts w:ascii="Bembo Book MT Pro" w:hAnsi="Bembo Book MT Pro"/>
          <w:color w:val="0000FF"/>
          <w:sz w:val="49"/>
          <w:szCs w:val="49"/>
        </w:rPr>
        <w:t>resurrection</w:t>
      </w:r>
      <w:r w:rsidRPr="00AF5C38">
        <w:rPr>
          <w:rFonts w:ascii="Bembo Book MT Pro" w:hAnsi="Bembo Book MT Pro"/>
          <w:color w:val="000000"/>
          <w:sz w:val="49"/>
          <w:szCs w:val="49"/>
        </w:rPr>
        <w:t xml:space="preserve">, but about its purpose. </w:t>
      </w:r>
      <w:r w:rsidRPr="00AF5C38">
        <w:rPr>
          <w:rFonts w:ascii="Bembo Book MT Pro" w:hAnsi="Bembo Book MT Pro"/>
          <w:i/>
          <w:iCs/>
          <w:color w:val="0000FF"/>
          <w:sz w:val="49"/>
          <w:szCs w:val="49"/>
        </w:rPr>
        <w:t>Everlasting</w:t>
      </w:r>
      <w:r w:rsidRPr="00AF5C38">
        <w:rPr>
          <w:rFonts w:ascii="Bembo Book MT Pro" w:hAnsi="Bembo Book MT Pro"/>
          <w:color w:val="000000"/>
          <w:sz w:val="49"/>
          <w:szCs w:val="49"/>
        </w:rPr>
        <w:t xml:space="preserve"> teaches us about its time-frame. A zombie can live after death, but it is the “undead.” A revenant can come back to life for a moment in time, but not eternally. A ghost has an appearance of life, but it has no body. What is promised here in this last phrase is eternal life in the world to come. It is possible to conceive of a greater gift and blessing, a greater promise and hope than this? All Christians should remember and keep this hope before them </w:t>
      </w:r>
      <w:proofErr w:type="gramStart"/>
      <w:r w:rsidRPr="00AF5C38">
        <w:rPr>
          <w:rFonts w:ascii="Bembo Book MT Pro" w:hAnsi="Bembo Book MT Pro"/>
          <w:color w:val="000000"/>
          <w:sz w:val="49"/>
          <w:szCs w:val="49"/>
        </w:rPr>
        <w:t>on a daily basis</w:t>
      </w:r>
      <w:proofErr w:type="gramEnd"/>
      <w:r w:rsidRPr="00AF5C38">
        <w:rPr>
          <w:rFonts w:ascii="Bembo Book MT Pro" w:hAnsi="Bembo Book MT Pro"/>
          <w:color w:val="000000"/>
          <w:sz w:val="49"/>
          <w:szCs w:val="49"/>
        </w:rPr>
        <w:t xml:space="preserve">.  </w:t>
      </w:r>
    </w:p>
    <w:p w14:paraId="71559D6A"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As a concluding note, I found it interesting that Cyprian has this in his creed. “</w:t>
      </w:r>
      <w:r w:rsidRPr="00AF5C38">
        <w:rPr>
          <w:rFonts w:ascii="Bembo Book MT Pro" w:hAnsi="Bembo Book MT Pro"/>
          <w:color w:val="048703"/>
          <w:sz w:val="49"/>
          <w:szCs w:val="49"/>
        </w:rPr>
        <w:t>I believe the forgiveness of sins, and eternal life through the holy Church</w:t>
      </w:r>
      <w:r w:rsidRPr="00AF5C38">
        <w:rPr>
          <w:rFonts w:ascii="Bembo Book MT Pro" w:hAnsi="Bembo Book MT Pro"/>
          <w:color w:val="000000"/>
          <w:sz w:val="49"/>
          <w:szCs w:val="49"/>
        </w:rPr>
        <w:t>.” Of course, it was Cyprian who made famous the phrase, “</w:t>
      </w:r>
      <w:r w:rsidRPr="00AF5C38">
        <w:rPr>
          <w:rFonts w:ascii="Bembo Book MT Pro" w:hAnsi="Bembo Book MT Pro"/>
          <w:color w:val="048703"/>
          <w:sz w:val="49"/>
          <w:szCs w:val="49"/>
        </w:rPr>
        <w:t xml:space="preserve">He can no longer have God for his Father, who has not </w:t>
      </w:r>
      <w:r w:rsidRPr="00AF5C38">
        <w:rPr>
          <w:rFonts w:ascii="Bembo Book MT Pro" w:hAnsi="Bembo Book MT Pro"/>
          <w:color w:val="0000FF"/>
          <w:sz w:val="49"/>
          <w:szCs w:val="49"/>
        </w:rPr>
        <w:t>the church for his mother</w:t>
      </w:r>
      <w:r w:rsidRPr="00AF5C38">
        <w:rPr>
          <w:rFonts w:ascii="Bembo Book MT Pro" w:hAnsi="Bembo Book MT Pro"/>
          <w:color w:val="000000"/>
          <w:sz w:val="49"/>
          <w:szCs w:val="49"/>
        </w:rPr>
        <w:t>” (</w:t>
      </w:r>
      <w:r w:rsidRPr="00AF5C38">
        <w:rPr>
          <w:rFonts w:ascii="Bembo Book MT Pro" w:hAnsi="Bembo Book MT Pro"/>
          <w:color w:val="FF00C8"/>
          <w:sz w:val="49"/>
          <w:szCs w:val="49"/>
        </w:rPr>
        <w:t>Cyprian</w:t>
      </w:r>
      <w:r w:rsidRPr="00AF5C38">
        <w:rPr>
          <w:rFonts w:ascii="Bembo Book MT Pro" w:hAnsi="Bembo Book MT Pro"/>
          <w:color w:val="000000"/>
          <w:sz w:val="49"/>
          <w:szCs w:val="49"/>
        </w:rPr>
        <w:t xml:space="preserve">, </w:t>
      </w:r>
      <w:r w:rsidRPr="00AF5C38">
        <w:rPr>
          <w:rFonts w:ascii="Bembo Book MT Pro" w:hAnsi="Bembo Book MT Pro"/>
          <w:i/>
          <w:iCs/>
          <w:color w:val="000000"/>
          <w:sz w:val="49"/>
          <w:szCs w:val="49"/>
        </w:rPr>
        <w:t xml:space="preserve">On the Unity of the Church </w:t>
      </w:r>
      <w:r w:rsidRPr="00AF5C38">
        <w:rPr>
          <w:rFonts w:ascii="Bembo Book MT Pro" w:hAnsi="Bembo Book MT Pro"/>
          <w:color w:val="000000"/>
          <w:sz w:val="49"/>
          <w:szCs w:val="49"/>
        </w:rPr>
        <w:t xml:space="preserve">6). This is a great way to encapsulate everything that we’ve seen today, which has focused on the church. But Cyprian, who died in 258 </w:t>
      </w:r>
      <w:proofErr w:type="gramStart"/>
      <w:r w:rsidRPr="00AF5C38">
        <w:rPr>
          <w:rFonts w:ascii="Bembo Book MT Pro" w:hAnsi="Bembo Book MT Pro"/>
          <w:color w:val="000000"/>
          <w:sz w:val="49"/>
          <w:szCs w:val="49"/>
        </w:rPr>
        <w:t>AD</w:t>
      </w:r>
      <w:proofErr w:type="gramEnd"/>
      <w:r w:rsidRPr="00AF5C38">
        <w:rPr>
          <w:rFonts w:ascii="Bembo Book MT Pro" w:hAnsi="Bembo Book MT Pro"/>
          <w:color w:val="000000"/>
          <w:sz w:val="49"/>
          <w:szCs w:val="49"/>
        </w:rPr>
        <w:t xml:space="preserve">, was not talking about Rome. He was talking about the universal church, the Bride of Christ, the one for whom he especially died so that he might save her and wash her and purify her and take her to be his eternal wife. </w:t>
      </w:r>
    </w:p>
    <w:p w14:paraId="7C84DDFF" w14:textId="77777777" w:rsidR="00DB3AE8" w:rsidRPr="00AF5C38" w:rsidRDefault="00DB3AE8" w:rsidP="00AF5C38">
      <w:pPr>
        <w:ind w:left="-900" w:right="-900"/>
        <w:jc w:val="both"/>
        <w:rPr>
          <w:rFonts w:ascii="Janson SSi" w:hAnsi="Janson SSi" w:cs="Janson SSi"/>
          <w:b/>
          <w:bCs/>
          <w:sz w:val="49"/>
          <w:szCs w:val="49"/>
        </w:rPr>
      </w:pPr>
    </w:p>
    <w:p w14:paraId="10456E75" w14:textId="77777777" w:rsidR="00DB3AE8" w:rsidRPr="00AF5C38" w:rsidRDefault="00DB3AE8" w:rsidP="00AF5C38">
      <w:pPr>
        <w:ind w:left="-900" w:right="-900"/>
        <w:jc w:val="both"/>
        <w:rPr>
          <w:rFonts w:ascii="Janson SSi" w:hAnsi="Janson SSi" w:cs="Janson SSi"/>
          <w:b/>
          <w:bCs/>
          <w:sz w:val="49"/>
          <w:szCs w:val="49"/>
        </w:rPr>
      </w:pPr>
      <w:r w:rsidRPr="00AF5C38">
        <w:rPr>
          <w:rFonts w:ascii="Janson SSi" w:hAnsi="Janson SSi" w:cs="Janson SSi"/>
          <w:b/>
          <w:bCs/>
          <w:sz w:val="49"/>
          <w:szCs w:val="49"/>
        </w:rPr>
        <w:t>Love Christ’s Church Together</w:t>
      </w:r>
    </w:p>
    <w:p w14:paraId="52AB4ADB" w14:textId="77777777" w:rsidR="00DB3AE8" w:rsidRPr="00AF5C38" w:rsidRDefault="00DB3AE8" w:rsidP="00AF5C38">
      <w:pPr>
        <w:ind w:left="-900" w:right="-900"/>
        <w:jc w:val="both"/>
        <w:rPr>
          <w:rFonts w:ascii="Janson SSi" w:hAnsi="Janson SSi" w:cs="Janson SSi"/>
          <w:b/>
          <w:bCs/>
          <w:sz w:val="49"/>
          <w:szCs w:val="49"/>
        </w:rPr>
      </w:pPr>
    </w:p>
    <w:p w14:paraId="106390EC"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The point of this last section of the creeds is that y</w:t>
      </w:r>
      <w:r w:rsidRPr="00AF5C38">
        <w:rPr>
          <w:rFonts w:ascii="Bembo Book MT Pro" w:hAnsi="Bembo Book MT Pro"/>
          <w:color w:val="0000FF"/>
          <w:sz w:val="49"/>
          <w:szCs w:val="49"/>
        </w:rPr>
        <w:t xml:space="preserve">ou fall in love with Christ’s church. </w:t>
      </w:r>
      <w:r w:rsidRPr="00AF5C38">
        <w:rPr>
          <w:rFonts w:ascii="Bembo Book MT Pro" w:hAnsi="Bembo Book MT Pro"/>
          <w:color w:val="000000"/>
          <w:sz w:val="49"/>
          <w:szCs w:val="49"/>
        </w:rPr>
        <w:t xml:space="preserve">Not merely as an individual or even a family, but as God’s family, </w:t>
      </w:r>
      <w:r w:rsidRPr="00AF5C38">
        <w:rPr>
          <w:rFonts w:ascii="Bembo Book MT Pro" w:hAnsi="Bembo Book MT Pro"/>
          <w:i/>
          <w:iCs/>
          <w:color w:val="000000"/>
          <w:sz w:val="49"/>
          <w:szCs w:val="49"/>
        </w:rPr>
        <w:t>together</w:t>
      </w:r>
      <w:r w:rsidRPr="00AF5C38">
        <w:rPr>
          <w:rFonts w:ascii="Bembo Book MT Pro" w:hAnsi="Bembo Book MT Pro"/>
          <w:color w:val="000000"/>
          <w:sz w:val="49"/>
          <w:szCs w:val="49"/>
        </w:rPr>
        <w:t xml:space="preserve">. She has fallen on very hard times in these last days. Most in the West want </w:t>
      </w:r>
      <w:r w:rsidRPr="00AF5C38">
        <w:rPr>
          <w:rFonts w:ascii="Bembo Book MT Pro" w:hAnsi="Bembo Book MT Pro"/>
          <w:color w:val="0000FF"/>
          <w:sz w:val="49"/>
          <w:szCs w:val="49"/>
        </w:rPr>
        <w:t>nothing to do with corporate religion.</w:t>
      </w:r>
      <w:r w:rsidRPr="00AF5C38">
        <w:rPr>
          <w:rFonts w:ascii="Bembo Book MT Pro" w:hAnsi="Bembo Book MT Pro"/>
          <w:color w:val="000000"/>
          <w:sz w:val="49"/>
          <w:szCs w:val="49"/>
        </w:rPr>
        <w:t xml:space="preserve"> They do not want and indeed cannot perpetuate and propagate the Faith once for all delivered to the saints, because they are too busy running away from the saints because they are sinful and hurt one another and let each other down. In this, they think far too highly of themselves, who, like those they run from, are just as guilty of these same sins. But we can’t run away from ourselves. Neither should we run from the church. Only together, in unity, can we reform things that have broken down. Only together can we shine the light to the world that is increasing darkness. But together is precisely the point of the church. </w:t>
      </w:r>
    </w:p>
    <w:p w14:paraId="56BB6DA6"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b/>
          <w:bCs/>
          <w:color w:val="000000"/>
          <w:sz w:val="49"/>
          <w:szCs w:val="49"/>
        </w:rPr>
      </w:pPr>
      <w:r w:rsidRPr="00AF5C38">
        <w:rPr>
          <w:rFonts w:ascii="Bembo Book MT Pro" w:hAnsi="Bembo Book MT Pro"/>
          <w:color w:val="000000"/>
          <w:sz w:val="49"/>
          <w:szCs w:val="49"/>
        </w:rPr>
        <w:t xml:space="preserve">The NT knows nothing of purely individual Christianity. Indeed, the OT knows nothing of this either. </w:t>
      </w:r>
      <w:r w:rsidRPr="00AF5C38">
        <w:rPr>
          <w:rFonts w:ascii="Bembo Book MT Pro" w:hAnsi="Bembo Book MT Pro"/>
          <w:color w:val="0000FF"/>
          <w:sz w:val="49"/>
          <w:szCs w:val="49"/>
        </w:rPr>
        <w:t xml:space="preserve">Only corporately </w:t>
      </w:r>
      <w:r w:rsidRPr="00AF5C38">
        <w:rPr>
          <w:rFonts w:ascii="Bembo Book MT Pro" w:hAnsi="Bembo Book MT Pro"/>
          <w:color w:val="000000"/>
          <w:sz w:val="49"/>
          <w:szCs w:val="49"/>
        </w:rPr>
        <w:t xml:space="preserve">do we truly represent Christ’s Bride as </w:t>
      </w:r>
      <w:r w:rsidRPr="00AF5C38">
        <w:rPr>
          <w:rFonts w:ascii="Bembo Book MT Pro" w:hAnsi="Bembo Book MT Pro"/>
          <w:color w:val="0000FF"/>
          <w:sz w:val="49"/>
          <w:szCs w:val="49"/>
        </w:rPr>
        <w:t xml:space="preserve">one </w:t>
      </w:r>
      <w:r w:rsidRPr="00AF5C38">
        <w:rPr>
          <w:rFonts w:ascii="Bembo Book MT Pro" w:hAnsi="Bembo Book MT Pro"/>
          <w:color w:val="0000FF"/>
          <w:sz w:val="49"/>
          <w:szCs w:val="49"/>
        </w:rPr>
        <w:lastRenderedPageBreak/>
        <w:t xml:space="preserve">body with many parts </w:t>
      </w:r>
      <w:r w:rsidRPr="00AF5C38">
        <w:rPr>
          <w:rFonts w:ascii="Bembo Book MT Pro" w:hAnsi="Bembo Book MT Pro"/>
          <w:color w:val="000000"/>
          <w:sz w:val="49"/>
          <w:szCs w:val="49"/>
        </w:rPr>
        <w:t xml:space="preserve">and many gifts. Jesus promises that he will preserve and care for her until he returns to take her with him to heaven. He promises to </w:t>
      </w:r>
      <w:r w:rsidRPr="00AF5C38">
        <w:rPr>
          <w:rFonts w:ascii="Bembo Book MT Pro" w:hAnsi="Bembo Book MT Pro"/>
          <w:color w:val="0000FF"/>
          <w:sz w:val="49"/>
          <w:szCs w:val="49"/>
        </w:rPr>
        <w:t xml:space="preserve">preserve our unity </w:t>
      </w:r>
      <w:r w:rsidRPr="00AF5C38">
        <w:rPr>
          <w:rFonts w:ascii="Bembo Book MT Pro" w:hAnsi="Bembo Book MT Pro"/>
          <w:color w:val="000000"/>
          <w:sz w:val="49"/>
          <w:szCs w:val="49"/>
        </w:rPr>
        <w:t xml:space="preserve">if we will but become part of her in a local expression of her universal nature. Each of these last sections of the creeds are nothing without the church, indeed, they have their meaning collectively in her. </w:t>
      </w:r>
    </w:p>
    <w:p w14:paraId="6F6A50D2"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p>
    <w:p w14:paraId="5CAB681F" w14:textId="77777777" w:rsidR="00DB3AE8" w:rsidRPr="00AF5C38" w:rsidRDefault="00DB3AE8" w:rsidP="00AF5C38">
      <w:pPr>
        <w:ind w:left="-900" w:right="-900"/>
        <w:jc w:val="both"/>
        <w:rPr>
          <w:rFonts w:ascii="Janson SSi" w:hAnsi="Janson SSi" w:cs="Janson SSi"/>
          <w:b/>
          <w:bCs/>
          <w:sz w:val="49"/>
          <w:szCs w:val="49"/>
        </w:rPr>
      </w:pPr>
      <w:r w:rsidRPr="00AF5C38">
        <w:rPr>
          <w:rFonts w:ascii="Janson SSi" w:hAnsi="Janson SSi" w:cs="Janson SSi"/>
          <w:b/>
          <w:bCs/>
          <w:sz w:val="49"/>
          <w:szCs w:val="49"/>
        </w:rPr>
        <w:t>Better Church Theology</w:t>
      </w:r>
    </w:p>
    <w:p w14:paraId="36C65364" w14:textId="77777777" w:rsidR="00DB3AE8" w:rsidRPr="00AF5C38" w:rsidRDefault="00DB3AE8" w:rsidP="00AF5C38">
      <w:pPr>
        <w:ind w:left="-900" w:right="-900"/>
        <w:jc w:val="both"/>
        <w:rPr>
          <w:rFonts w:ascii="Janson SSi" w:hAnsi="Janson SSi" w:cs="Janson SSi"/>
          <w:b/>
          <w:bCs/>
          <w:sz w:val="49"/>
          <w:szCs w:val="49"/>
        </w:rPr>
      </w:pPr>
    </w:p>
    <w:p w14:paraId="7179ECE8"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But this means we must have better theology than what we saw at the beginning, where some think the church this brand-new organism that had no form of existence at all prior to Jesus. This just isn’t true, since it was Jesus who assembled his people in the first place there at Mt. Sinai. While it more like the acorn than the oak in the OT, it was still present. And it behooves us to think better about the church in such difficult days. </w:t>
      </w:r>
    </w:p>
    <w:p w14:paraId="6D82685B"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I have this belief that </w:t>
      </w:r>
      <w:r w:rsidRPr="00AF5C38">
        <w:rPr>
          <w:rFonts w:ascii="Bembo Book MT Pro" w:hAnsi="Bembo Book MT Pro"/>
          <w:color w:val="0000FF"/>
          <w:sz w:val="49"/>
          <w:szCs w:val="49"/>
        </w:rPr>
        <w:t xml:space="preserve">as the church goes, so goes the world. </w:t>
      </w:r>
      <w:r w:rsidRPr="00AF5C38">
        <w:rPr>
          <w:rFonts w:ascii="Bembo Book MT Pro" w:hAnsi="Bembo Book MT Pro"/>
          <w:color w:val="000000"/>
          <w:sz w:val="49"/>
          <w:szCs w:val="49"/>
        </w:rPr>
        <w:t xml:space="preserve">Christians blame the world far too much and too easily. The world is what it has always been. That will never change. But the church? She is the light of Christ, the city </w:t>
      </w:r>
      <w:r w:rsidRPr="00AF5C38">
        <w:rPr>
          <w:rFonts w:ascii="Bembo Book MT Pro" w:hAnsi="Bembo Book MT Pro"/>
          <w:color w:val="000000"/>
          <w:sz w:val="49"/>
          <w:szCs w:val="49"/>
        </w:rPr>
        <w:lastRenderedPageBreak/>
        <w:t xml:space="preserve">on the hill, the salt of the world. Not America. The church. If the world has gone to hell, we should look no farther away than our own doorstep. </w:t>
      </w:r>
      <w:r w:rsidRPr="00AF5C38">
        <w:rPr>
          <w:rFonts w:ascii="Bembo Book MT Pro" w:hAnsi="Bembo Book MT Pro"/>
          <w:color w:val="7601C3"/>
          <w:sz w:val="49"/>
          <w:szCs w:val="49"/>
        </w:rPr>
        <w:t>Judgment begins with the house of God</w:t>
      </w:r>
      <w:r w:rsidRPr="00AF5C38">
        <w:rPr>
          <w:rFonts w:ascii="Bembo Book MT Pro" w:hAnsi="Bembo Book MT Pro"/>
          <w:color w:val="000000"/>
          <w:sz w:val="49"/>
          <w:szCs w:val="49"/>
        </w:rPr>
        <w:t xml:space="preserve">. </w:t>
      </w:r>
    </w:p>
    <w:p w14:paraId="3EEA5070"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This is true on a micro or macro level. If a local church is healthy and well, her people will be healthy and well. If the church is making a strong impact on the world through its </w:t>
      </w:r>
      <w:r w:rsidRPr="00AF5C38">
        <w:rPr>
          <w:rFonts w:ascii="Bembo Book MT Pro" w:hAnsi="Bembo Book MT Pro"/>
          <w:color w:val="0000FF"/>
          <w:sz w:val="49"/>
          <w:szCs w:val="49"/>
        </w:rPr>
        <w:t>proclamation of the law and gospel</w:t>
      </w:r>
      <w:r w:rsidRPr="00AF5C38">
        <w:rPr>
          <w:rFonts w:ascii="Bembo Book MT Pro" w:hAnsi="Bembo Book MT Pro"/>
          <w:color w:val="000000"/>
          <w:sz w:val="49"/>
          <w:szCs w:val="49"/>
        </w:rPr>
        <w:t xml:space="preserve">, </w:t>
      </w:r>
      <w:r w:rsidRPr="00AF5C38">
        <w:rPr>
          <w:rFonts w:ascii="Bembo Book MT Pro" w:hAnsi="Bembo Book MT Pro"/>
          <w:color w:val="0000FF"/>
          <w:sz w:val="49"/>
          <w:szCs w:val="49"/>
        </w:rPr>
        <w:t>taking care of its own</w:t>
      </w:r>
      <w:r w:rsidRPr="00AF5C38">
        <w:rPr>
          <w:rFonts w:ascii="Bembo Book MT Pro" w:hAnsi="Bembo Book MT Pro"/>
          <w:color w:val="000000"/>
          <w:sz w:val="49"/>
          <w:szCs w:val="49"/>
        </w:rPr>
        <w:t xml:space="preserve">, </w:t>
      </w:r>
      <w:r w:rsidRPr="00AF5C38">
        <w:rPr>
          <w:rFonts w:ascii="Bembo Book MT Pro" w:hAnsi="Bembo Book MT Pro"/>
          <w:color w:val="0000FF"/>
          <w:sz w:val="49"/>
          <w:szCs w:val="49"/>
        </w:rPr>
        <w:t>caring for the poor and downtrodden</w:t>
      </w:r>
      <w:r w:rsidRPr="00AF5C38">
        <w:rPr>
          <w:rFonts w:ascii="Bembo Book MT Pro" w:hAnsi="Bembo Book MT Pro"/>
          <w:color w:val="000000"/>
          <w:sz w:val="49"/>
          <w:szCs w:val="49"/>
        </w:rPr>
        <w:t xml:space="preserve">, its fighting for unity in truth, passing down the Faith once-for-all entrusted no matter the cost, then she is a light shining in the darkness. Luther can help us think better here as he has with the rest of the creeds. </w:t>
      </w:r>
    </w:p>
    <w:p w14:paraId="3E1CA963"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right="-360"/>
        <w:jc w:val="both"/>
        <w:rPr>
          <w:rFonts w:ascii="Bembo Book MT Pro" w:hAnsi="Bembo Book MT Pro"/>
          <w:color w:val="000000"/>
          <w:sz w:val="44"/>
          <w:szCs w:val="44"/>
        </w:rPr>
      </w:pPr>
    </w:p>
    <w:p w14:paraId="6C9B067D" w14:textId="77777777" w:rsidR="00DB3AE8" w:rsidRPr="00AF5C38" w:rsidRDefault="00DB3AE8" w:rsidP="00AF5C38">
      <w:pPr>
        <w:ind w:left="-360" w:right="-360"/>
        <w:jc w:val="both"/>
        <w:rPr>
          <w:rFonts w:ascii="Bembo Book MT Pro" w:hAnsi="Bembo Book MT Pro"/>
          <w:color w:val="048703"/>
          <w:sz w:val="44"/>
          <w:szCs w:val="44"/>
        </w:rPr>
      </w:pPr>
      <w:r w:rsidRPr="00AF5C38">
        <w:rPr>
          <w:rFonts w:ascii="Bembo Book MT Pro" w:hAnsi="Bembo Book MT Pro"/>
          <w:i/>
          <w:color w:val="048703"/>
          <w:sz w:val="44"/>
          <w:szCs w:val="44"/>
        </w:rPr>
        <w:t>What is meant by this Article?</w:t>
      </w:r>
    </w:p>
    <w:p w14:paraId="1254ED36" w14:textId="77777777" w:rsidR="00DB3AE8" w:rsidRPr="00AF5C38" w:rsidRDefault="00DB3AE8" w:rsidP="00AF5C38">
      <w:pPr>
        <w:ind w:left="-360" w:right="-360"/>
        <w:jc w:val="both"/>
        <w:rPr>
          <w:rFonts w:ascii="Bembo Book MT Pro" w:hAnsi="Bembo Book MT Pro"/>
          <w:color w:val="048703"/>
          <w:sz w:val="44"/>
          <w:szCs w:val="44"/>
        </w:rPr>
      </w:pPr>
      <w:r w:rsidRPr="00AF5C38">
        <w:rPr>
          <w:rFonts w:ascii="Bembo Book MT Pro" w:hAnsi="Bembo Book MT Pro"/>
          <w:i/>
          <w:color w:val="048703"/>
          <w:sz w:val="44"/>
          <w:szCs w:val="44"/>
        </w:rPr>
        <w:t>Answer.</w:t>
      </w:r>
      <w:r w:rsidRPr="00AF5C38">
        <w:rPr>
          <w:rFonts w:ascii="Bembo Book MT Pro" w:hAnsi="Bembo Book MT Pro"/>
          <w:color w:val="048703"/>
          <w:sz w:val="44"/>
          <w:szCs w:val="44"/>
        </w:rPr>
        <w:t xml:space="preserve"> … [as] the Holy Spirit hath called me through the gospel, enlightened me by his gifts, and sanctified and preserved me in the true faith; in like manner as he calls, gathers, enlightens, and sanctifies the whole Christian church on earth, and preserves it in union with Jesus Christ in the true faith; in which Christian church he daily forgives abundantly all my sins, and the sins of all believers, and will raise up me and all the dead at the last day, and will grant </w:t>
      </w:r>
      <w:r w:rsidRPr="00AF5C38">
        <w:rPr>
          <w:rFonts w:ascii="Bembo Book MT Pro" w:hAnsi="Bembo Book MT Pro"/>
          <w:color w:val="048703"/>
          <w:sz w:val="44"/>
          <w:szCs w:val="44"/>
        </w:rPr>
        <w:lastRenderedPageBreak/>
        <w:t>everlasting life to me and to all who believe in Christ. This is most certainly true.</w:t>
      </w:r>
    </w:p>
    <w:p w14:paraId="5F1CF793"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right="-360"/>
        <w:jc w:val="both"/>
        <w:rPr>
          <w:rFonts w:ascii="Bembo Book MT Pro" w:hAnsi="Bembo Book MT Pro"/>
          <w:color w:val="000000"/>
          <w:sz w:val="44"/>
          <w:szCs w:val="44"/>
        </w:rPr>
      </w:pPr>
    </w:p>
    <w:p w14:paraId="75529CC3"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Of course, this necessitates that </w:t>
      </w:r>
      <w:r w:rsidRPr="00AF5C38">
        <w:rPr>
          <w:rFonts w:ascii="Bembo Book MT Pro" w:hAnsi="Bembo Book MT Pro"/>
          <w:color w:val="0000FF"/>
          <w:sz w:val="49"/>
          <w:szCs w:val="49"/>
        </w:rPr>
        <w:t xml:space="preserve">the church herself has no meaning apart from the Triune God </w:t>
      </w:r>
      <w:r w:rsidRPr="00AF5C38">
        <w:rPr>
          <w:rFonts w:ascii="Bembo Book MT Pro" w:hAnsi="Bembo Book MT Pro"/>
          <w:color w:val="000000"/>
          <w:sz w:val="49"/>
          <w:szCs w:val="49"/>
        </w:rPr>
        <w:t xml:space="preserve">who has worked so diligently and perfectly for her redemption. Thus, we can see how it is the totality of the creeds coming together that form the most essential doctrines of our Christian faith. </w:t>
      </w:r>
    </w:p>
    <w:p w14:paraId="7D54E749" w14:textId="77777777" w:rsidR="00DB3AE8" w:rsidRPr="00AF5C38" w:rsidRDefault="00DB3AE8" w:rsidP="00AF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ight="-900" w:firstLine="720"/>
        <w:jc w:val="both"/>
        <w:rPr>
          <w:rFonts w:ascii="Bembo Book MT Pro" w:hAnsi="Bembo Book MT Pro"/>
          <w:color w:val="000000"/>
          <w:sz w:val="49"/>
          <w:szCs w:val="49"/>
        </w:rPr>
      </w:pPr>
      <w:r w:rsidRPr="00AF5C38">
        <w:rPr>
          <w:rFonts w:ascii="Bembo Book MT Pro" w:hAnsi="Bembo Book MT Pro"/>
          <w:color w:val="000000"/>
          <w:sz w:val="49"/>
          <w:szCs w:val="49"/>
        </w:rPr>
        <w:t xml:space="preserve">Look to the totality of the creeds, confessing these essentials of what it means to be a Christian. Confessing them by faith, together and as individuals, that God would have mercy and shower his grace upon us for Christ’s sake. That’s why we have them. May God bless you as you endeavor to put into practice those words of Augustine, </w:t>
      </w:r>
    </w:p>
    <w:p w14:paraId="3D39E4DD" w14:textId="77777777" w:rsidR="00DB3AE8" w:rsidRPr="00AF5C38" w:rsidRDefault="00DB3AE8" w:rsidP="00AF5C38">
      <w:pPr>
        <w:tabs>
          <w:tab w:val="left" w:pos="810"/>
        </w:tabs>
        <w:ind w:left="-360" w:right="-450"/>
        <w:jc w:val="both"/>
        <w:rPr>
          <w:rFonts w:ascii="Bembo Book MT Pro" w:hAnsi="Bembo Book MT Pro" w:cs="Janson SSi"/>
          <w:color w:val="000000" w:themeColor="text1"/>
          <w:sz w:val="44"/>
          <w:szCs w:val="44"/>
        </w:rPr>
      </w:pPr>
    </w:p>
    <w:p w14:paraId="710DCA2C" w14:textId="77777777" w:rsidR="00DB3AE8" w:rsidRPr="00AF5C38" w:rsidRDefault="00DB3AE8" w:rsidP="00AF5C38">
      <w:pPr>
        <w:ind w:left="-360" w:right="-450"/>
        <w:jc w:val="both"/>
        <w:rPr>
          <w:rFonts w:ascii="Janson SSi" w:hAnsi="Janson SSi" w:cs="Janson SSi"/>
          <w:b/>
          <w:bCs/>
          <w:sz w:val="44"/>
          <w:szCs w:val="44"/>
        </w:rPr>
      </w:pPr>
      <w:r w:rsidRPr="00AF5C38">
        <w:rPr>
          <w:rFonts w:ascii="Bembo Book MT Pro" w:hAnsi="Bembo Book MT Pro" w:cs="Janson SSi"/>
          <w:color w:val="048703"/>
          <w:spacing w:val="-2"/>
          <w:sz w:val="44"/>
          <w:szCs w:val="44"/>
        </w:rPr>
        <w:t xml:space="preserve">Receive, my sons, the rule of faith which is called the Creed. When you have received it, write it on your hearts; recite it daily to yourselves. Before you go to sleep, before you go forth, fortify yourselves with your Creed … Let your memory be your codex that you may be able to review it </w:t>
      </w:r>
      <w:proofErr w:type="gramStart"/>
      <w:r w:rsidRPr="00AF5C38">
        <w:rPr>
          <w:rFonts w:ascii="Bembo Book MT Pro" w:hAnsi="Bembo Book MT Pro" w:cs="Janson SSi"/>
          <w:color w:val="048703"/>
          <w:spacing w:val="-2"/>
          <w:sz w:val="44"/>
          <w:szCs w:val="44"/>
        </w:rPr>
        <w:t>if it should happen that</w:t>
      </w:r>
      <w:proofErr w:type="gramEnd"/>
      <w:r w:rsidRPr="00AF5C38">
        <w:rPr>
          <w:rFonts w:ascii="Bembo Book MT Pro" w:hAnsi="Bembo Book MT Pro" w:cs="Janson SSi"/>
          <w:color w:val="048703"/>
          <w:spacing w:val="-2"/>
          <w:sz w:val="44"/>
          <w:szCs w:val="44"/>
        </w:rPr>
        <w:t xml:space="preserve"> forgetfulness effaces what diligence has given you. You will believe what you hear yourself saying, and your lips will repeat what you believe. The Apostle says </w:t>
      </w:r>
      <w:r w:rsidRPr="00AF5C38">
        <w:rPr>
          <w:rFonts w:ascii="Bembo Book MT Pro" w:hAnsi="Bembo Book MT Pro" w:cs="Janson SSi"/>
          <w:color w:val="048703"/>
          <w:spacing w:val="-2"/>
          <w:sz w:val="44"/>
          <w:szCs w:val="44"/>
        </w:rPr>
        <w:lastRenderedPageBreak/>
        <w:t>truly: ‘</w:t>
      </w:r>
      <w:r w:rsidRPr="00AF5C38">
        <w:rPr>
          <w:rFonts w:ascii="Bembo Book MT Pro" w:hAnsi="Bembo Book MT Pro" w:cs="Janson SSi"/>
          <w:i/>
          <w:iCs/>
          <w:color w:val="7601C3"/>
          <w:spacing w:val="-2"/>
          <w:sz w:val="44"/>
          <w:szCs w:val="44"/>
        </w:rPr>
        <w:t>For with the heart a man believes unto justice, and with the mouth profession of faith is made unto salvation</w:t>
      </w:r>
      <w:r w:rsidRPr="00AF5C38">
        <w:rPr>
          <w:rFonts w:ascii="Bembo Book MT Pro" w:hAnsi="Bembo Book MT Pro" w:cs="Janson SSi"/>
          <w:color w:val="048703"/>
          <w:spacing w:val="-2"/>
          <w:sz w:val="44"/>
          <w:szCs w:val="44"/>
        </w:rPr>
        <w:t xml:space="preserve">’; this is the Creed that you will be going over in your thoughts and repeating from memory. These words that you have heard are scattered throughout the divine Scriptures. They have been assembled and unified to facilitate the memory of dull mankind in order that everyone will be able to say the Creed and adhere to what he believes. </w:t>
      </w:r>
      <w:r w:rsidRPr="00AF5C38">
        <w:rPr>
          <w:rFonts w:ascii="Bembo Book MT Pro" w:hAnsi="Bembo Book MT Pro" w:cs="Janson SSi"/>
          <w:color w:val="000000" w:themeColor="text1"/>
          <w:spacing w:val="-2"/>
          <w:sz w:val="44"/>
          <w:szCs w:val="44"/>
          <w:vertAlign w:val="superscript"/>
        </w:rPr>
        <w:footnoteReference w:id="14"/>
      </w:r>
    </w:p>
    <w:p w14:paraId="3911FCA9" w14:textId="77777777" w:rsidR="00DB3AE8" w:rsidRPr="00AF5C38" w:rsidRDefault="00DB3AE8" w:rsidP="00AF5C38">
      <w:pPr>
        <w:tabs>
          <w:tab w:val="left" w:pos="810"/>
        </w:tabs>
        <w:ind w:left="-360" w:right="-450" w:firstLine="720"/>
        <w:jc w:val="both"/>
        <w:rPr>
          <w:rFonts w:ascii="Bembo Book MT Pro" w:hAnsi="Bembo Book MT Pro" w:cs="Janson SSi"/>
          <w:color w:val="000000" w:themeColor="text1"/>
          <w:sz w:val="44"/>
          <w:szCs w:val="44"/>
        </w:rPr>
      </w:pPr>
    </w:p>
    <w:p w14:paraId="2C66BA11" w14:textId="142EFC35" w:rsidR="00DB3AE8" w:rsidRDefault="00DB3AE8" w:rsidP="00AF5C38">
      <w:pPr>
        <w:tabs>
          <w:tab w:val="left" w:pos="810"/>
        </w:tabs>
        <w:ind w:left="-900" w:right="-900"/>
        <w:jc w:val="both"/>
        <w:rPr>
          <w:rFonts w:ascii="Bembo Book MT Pro" w:hAnsi="Bembo Book MT Pro" w:cs="Janson SSi"/>
          <w:color w:val="000000" w:themeColor="text1"/>
          <w:sz w:val="49"/>
          <w:szCs w:val="49"/>
        </w:rPr>
      </w:pPr>
    </w:p>
    <w:p w14:paraId="698E324D" w14:textId="77777777" w:rsidR="00AF5C38" w:rsidRPr="00AF5C38" w:rsidRDefault="00AF5C38" w:rsidP="00AF5C38">
      <w:pPr>
        <w:tabs>
          <w:tab w:val="left" w:pos="810"/>
        </w:tabs>
        <w:ind w:left="-900" w:right="-900"/>
        <w:jc w:val="both"/>
        <w:rPr>
          <w:rFonts w:ascii="Bembo Book MT Pro" w:hAnsi="Bembo Book MT Pro" w:cs="Janson SSi"/>
          <w:color w:val="000000" w:themeColor="text1"/>
          <w:sz w:val="49"/>
          <w:szCs w:val="49"/>
        </w:rPr>
      </w:pPr>
    </w:p>
    <w:p w14:paraId="7BFCEBA6" w14:textId="77777777" w:rsidR="00DB3AE8" w:rsidRPr="00AF5C38" w:rsidRDefault="00DB3AE8" w:rsidP="00AF5C38">
      <w:pPr>
        <w:tabs>
          <w:tab w:val="left" w:pos="810"/>
        </w:tabs>
        <w:ind w:left="-900" w:right="-900"/>
        <w:jc w:val="both"/>
        <w:rPr>
          <w:rFonts w:ascii="Bembo Book MT Pro" w:hAnsi="Bembo Book MT Pro" w:cs="Janson SSi"/>
          <w:color w:val="000000" w:themeColor="text1"/>
          <w:sz w:val="49"/>
          <w:szCs w:val="49"/>
        </w:rPr>
      </w:pPr>
      <w:r w:rsidRPr="00AF5C38">
        <w:rPr>
          <w:rFonts w:ascii="Bembo Book MT Pro" w:hAnsi="Bembo Book MT Pro" w:cs="Janson SSi"/>
          <w:color w:val="000000" w:themeColor="text1"/>
          <w:sz w:val="49"/>
          <w:szCs w:val="49"/>
        </w:rPr>
        <w:t>Now that you are done, go back and read the sermon according to the outline I had in my mind when I wrote it:</w:t>
      </w:r>
    </w:p>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AF5C38" w:rsidRPr="00AF5C38" w14:paraId="01560048" w14:textId="77777777" w:rsidTr="00AF5C38">
        <w:tc>
          <w:tcPr>
            <w:tcW w:w="5490" w:type="dxa"/>
          </w:tcPr>
          <w:p w14:paraId="30E93877" w14:textId="77777777" w:rsidR="00DB3AE8" w:rsidRPr="00AF5C38" w:rsidRDefault="00DB3AE8" w:rsidP="00AF5C38">
            <w:pPr>
              <w:tabs>
                <w:tab w:val="left" w:pos="810"/>
              </w:tabs>
              <w:ind w:left="877" w:right="-23" w:hanging="720"/>
              <w:jc w:val="both"/>
              <w:rPr>
                <w:rFonts w:ascii="Bembo Book MT Pro" w:hAnsi="Bembo Book MT Pro" w:cs="Janson SSi"/>
                <w:b/>
                <w:bCs/>
                <w:color w:val="000000" w:themeColor="text1"/>
                <w:sz w:val="32"/>
                <w:szCs w:val="32"/>
              </w:rPr>
            </w:pPr>
          </w:p>
          <w:p w14:paraId="7E27FC20" w14:textId="77777777" w:rsidR="00DB3AE8" w:rsidRPr="00AF5C38" w:rsidRDefault="00DB3AE8" w:rsidP="00AF5C38">
            <w:pPr>
              <w:tabs>
                <w:tab w:val="left" w:pos="810"/>
              </w:tabs>
              <w:ind w:left="877" w:right="-23" w:hanging="720"/>
              <w:jc w:val="both"/>
              <w:rPr>
                <w:rFonts w:ascii="Bembo Book MT Pro" w:hAnsi="Bembo Book MT Pro" w:cs="Janson SSi"/>
                <w:b/>
                <w:bCs/>
                <w:color w:val="000000" w:themeColor="text1"/>
                <w:sz w:val="32"/>
                <w:szCs w:val="32"/>
              </w:rPr>
            </w:pPr>
          </w:p>
          <w:p w14:paraId="5F006217" w14:textId="77777777" w:rsidR="00DB3AE8" w:rsidRPr="00AF5C38" w:rsidRDefault="00DB3AE8" w:rsidP="00AF5C38">
            <w:pPr>
              <w:tabs>
                <w:tab w:val="left" w:pos="810"/>
              </w:tabs>
              <w:ind w:left="877" w:right="-23" w:hanging="720"/>
              <w:jc w:val="both"/>
              <w:rPr>
                <w:rFonts w:ascii="Bembo Book MT Pro" w:hAnsi="Bembo Book MT Pro" w:cs="Janson SSi"/>
                <w:b/>
                <w:bCs/>
                <w:color w:val="000000" w:themeColor="text1"/>
                <w:sz w:val="32"/>
                <w:szCs w:val="32"/>
              </w:rPr>
            </w:pPr>
            <w:r w:rsidRPr="00AF5C38">
              <w:rPr>
                <w:rFonts w:ascii="Bembo Book MT Pro" w:hAnsi="Bembo Book MT Pro" w:cs="Janson SSi"/>
                <w:b/>
                <w:bCs/>
                <w:color w:val="000000" w:themeColor="text1"/>
                <w:sz w:val="32"/>
                <w:szCs w:val="32"/>
              </w:rPr>
              <w:t>Main Outline:</w:t>
            </w:r>
          </w:p>
          <w:p w14:paraId="2CBFFFF9" w14:textId="77777777" w:rsidR="00DB3AE8" w:rsidRPr="00AF5C38" w:rsidRDefault="00DB3AE8" w:rsidP="00AF5C38">
            <w:pPr>
              <w:pStyle w:val="ListParagraph"/>
              <w:numPr>
                <w:ilvl w:val="0"/>
                <w:numId w:val="24"/>
              </w:numPr>
              <w:ind w:left="877" w:right="-23" w:hanging="720"/>
              <w:jc w:val="both"/>
              <w:rPr>
                <w:rFonts w:ascii="Bembo Book MT Pro" w:hAnsi="Bembo Book MT Pro" w:cs="Janson SSi"/>
                <w:sz w:val="32"/>
                <w:szCs w:val="32"/>
              </w:rPr>
            </w:pPr>
            <w:r w:rsidRPr="00AF5C38">
              <w:rPr>
                <w:rFonts w:ascii="Bembo Book MT Pro" w:hAnsi="Bembo Book MT Pro" w:cs="Janson SSi"/>
                <w:sz w:val="32"/>
                <w:szCs w:val="32"/>
              </w:rPr>
              <w:t>Bad Church Theology</w:t>
            </w:r>
          </w:p>
          <w:p w14:paraId="5CCBB159" w14:textId="77777777" w:rsidR="00DB3AE8" w:rsidRPr="00AF5C38" w:rsidRDefault="00DB3AE8" w:rsidP="00AF5C38">
            <w:pPr>
              <w:pStyle w:val="ListParagraph"/>
              <w:numPr>
                <w:ilvl w:val="0"/>
                <w:numId w:val="24"/>
              </w:numPr>
              <w:ind w:left="1147" w:right="-23" w:hanging="720"/>
              <w:jc w:val="both"/>
              <w:rPr>
                <w:rFonts w:ascii="Bembo Book MT Pro" w:hAnsi="Bembo Book MT Pro" w:cs="Janson SSi"/>
                <w:sz w:val="32"/>
                <w:szCs w:val="32"/>
              </w:rPr>
            </w:pPr>
            <w:r w:rsidRPr="00AF5C38">
              <w:rPr>
                <w:rFonts w:ascii="Bembo Book MT Pro" w:hAnsi="Bembo Book MT Pro" w:cs="Janson SSi"/>
                <w:sz w:val="32"/>
                <w:szCs w:val="32"/>
              </w:rPr>
              <w:t>Faith and “We” Believe</w:t>
            </w:r>
          </w:p>
          <w:p w14:paraId="0D5F7E86" w14:textId="77777777" w:rsidR="00DB3AE8" w:rsidRPr="00AF5C38" w:rsidRDefault="00DB3AE8" w:rsidP="00AF5C38">
            <w:pPr>
              <w:pStyle w:val="ListParagraph"/>
              <w:numPr>
                <w:ilvl w:val="0"/>
                <w:numId w:val="24"/>
              </w:numPr>
              <w:ind w:left="1417" w:right="-23" w:hanging="720"/>
              <w:jc w:val="both"/>
              <w:rPr>
                <w:rFonts w:ascii="Bembo Book MT Pro" w:hAnsi="Bembo Book MT Pro" w:cs="Janson SSi"/>
                <w:b/>
                <w:bCs/>
                <w:sz w:val="32"/>
                <w:szCs w:val="32"/>
              </w:rPr>
            </w:pPr>
            <w:r w:rsidRPr="00AF5C38">
              <w:rPr>
                <w:rFonts w:ascii="Bembo Book MT Pro" w:hAnsi="Bembo Book MT Pro" w:cs="Janson SSi"/>
                <w:b/>
                <w:bCs/>
                <w:sz w:val="32"/>
                <w:szCs w:val="32"/>
              </w:rPr>
              <w:t>I Believe in The Holy Catholic Church</w:t>
            </w:r>
          </w:p>
          <w:p w14:paraId="23859055" w14:textId="77777777" w:rsidR="00DB3AE8" w:rsidRPr="00AF5C38" w:rsidRDefault="00DB3AE8" w:rsidP="00AF5C38">
            <w:pPr>
              <w:ind w:left="1147" w:right="-23" w:hanging="720"/>
              <w:jc w:val="both"/>
              <w:rPr>
                <w:rFonts w:ascii="Bembo Book MT Pro" w:hAnsi="Bembo Book MT Pro" w:cs="Janson SSi"/>
                <w:sz w:val="32"/>
                <w:szCs w:val="32"/>
              </w:rPr>
            </w:pPr>
            <w:r w:rsidRPr="00AF5C38">
              <w:rPr>
                <w:rFonts w:ascii="Bembo Book MT Pro" w:hAnsi="Bembo Book MT Pro" w:cs="Janson SSi"/>
                <w:sz w:val="32"/>
                <w:szCs w:val="32"/>
              </w:rPr>
              <w:t xml:space="preserve">B’. </w:t>
            </w:r>
            <w:r w:rsidRPr="00AF5C38">
              <w:rPr>
                <w:rFonts w:ascii="Bembo Book MT Pro" w:hAnsi="Bembo Book MT Pro" w:cs="Janson SSi"/>
                <w:sz w:val="32"/>
                <w:szCs w:val="32"/>
              </w:rPr>
              <w:tab/>
              <w:t>Love Christ’s Church Together</w:t>
            </w:r>
          </w:p>
          <w:p w14:paraId="55FEC274" w14:textId="77777777" w:rsidR="00DB3AE8" w:rsidRPr="00AF5C38" w:rsidRDefault="00DB3AE8" w:rsidP="00AF5C38">
            <w:pPr>
              <w:ind w:left="877" w:right="-23" w:hanging="720"/>
              <w:jc w:val="both"/>
              <w:rPr>
                <w:rFonts w:ascii="Bembo Book MT Pro" w:hAnsi="Bembo Book MT Pro" w:cs="Janson SSi"/>
                <w:sz w:val="32"/>
                <w:szCs w:val="32"/>
              </w:rPr>
            </w:pPr>
            <w:r w:rsidRPr="00AF5C38">
              <w:rPr>
                <w:rFonts w:ascii="Bembo Book MT Pro" w:hAnsi="Bembo Book MT Pro" w:cs="Janson SSi"/>
                <w:sz w:val="32"/>
                <w:szCs w:val="32"/>
              </w:rPr>
              <w:t xml:space="preserve">A’. </w:t>
            </w:r>
            <w:r w:rsidRPr="00AF5C38">
              <w:rPr>
                <w:rFonts w:ascii="Bembo Book MT Pro" w:hAnsi="Bembo Book MT Pro" w:cs="Janson SSi"/>
                <w:sz w:val="32"/>
                <w:szCs w:val="32"/>
              </w:rPr>
              <w:tab/>
              <w:t>Better Church Theology</w:t>
            </w:r>
          </w:p>
          <w:p w14:paraId="2976B11C" w14:textId="77777777" w:rsidR="00DB3AE8" w:rsidRPr="00AF5C38" w:rsidRDefault="00DB3AE8" w:rsidP="00AF5C38">
            <w:pPr>
              <w:ind w:left="877" w:right="-23" w:hanging="720"/>
              <w:jc w:val="both"/>
              <w:rPr>
                <w:rFonts w:ascii="Bembo Book MT Pro" w:hAnsi="Bembo Book MT Pro" w:cs="Janson SSi"/>
                <w:color w:val="000000" w:themeColor="text1"/>
                <w:sz w:val="32"/>
                <w:szCs w:val="32"/>
              </w:rPr>
            </w:pPr>
            <w:r w:rsidRPr="00AF5C38">
              <w:rPr>
                <w:rFonts w:ascii="Bembo Book MT Pro" w:hAnsi="Bembo Book MT Pro" w:cs="Janson SSi"/>
                <w:sz w:val="32"/>
                <w:szCs w:val="32"/>
              </w:rPr>
              <w:t xml:space="preserve">    </w:t>
            </w:r>
          </w:p>
        </w:tc>
        <w:tc>
          <w:tcPr>
            <w:tcW w:w="5310" w:type="dxa"/>
          </w:tcPr>
          <w:p w14:paraId="49755843" w14:textId="77777777" w:rsidR="00DB3AE8" w:rsidRPr="00AF5C38" w:rsidRDefault="00DB3AE8" w:rsidP="00AF5C38">
            <w:pPr>
              <w:tabs>
                <w:tab w:val="left" w:pos="810"/>
              </w:tabs>
              <w:ind w:left="877" w:right="-23" w:hanging="720"/>
              <w:jc w:val="both"/>
              <w:rPr>
                <w:rFonts w:ascii="Bembo Book MT Pro" w:hAnsi="Bembo Book MT Pro" w:cs="Janson SSi"/>
                <w:b/>
                <w:bCs/>
                <w:color w:val="000000" w:themeColor="text1"/>
                <w:sz w:val="32"/>
                <w:szCs w:val="32"/>
              </w:rPr>
            </w:pPr>
          </w:p>
          <w:p w14:paraId="35C7DB0E" w14:textId="77777777" w:rsidR="00DB3AE8" w:rsidRPr="00AF5C38" w:rsidRDefault="00DB3AE8" w:rsidP="00AF5C38">
            <w:pPr>
              <w:tabs>
                <w:tab w:val="left" w:pos="810"/>
              </w:tabs>
              <w:ind w:left="877" w:right="-23" w:hanging="720"/>
              <w:jc w:val="both"/>
              <w:rPr>
                <w:rFonts w:ascii="Bembo Book MT Pro" w:hAnsi="Bembo Book MT Pro" w:cs="Janson SSi"/>
                <w:b/>
                <w:bCs/>
                <w:color w:val="000000" w:themeColor="text1"/>
                <w:sz w:val="32"/>
                <w:szCs w:val="32"/>
              </w:rPr>
            </w:pPr>
          </w:p>
          <w:p w14:paraId="4F2B8452" w14:textId="77777777" w:rsidR="00DB3AE8" w:rsidRPr="00AF5C38" w:rsidRDefault="00DB3AE8" w:rsidP="00AF5C38">
            <w:pPr>
              <w:tabs>
                <w:tab w:val="left" w:pos="810"/>
              </w:tabs>
              <w:ind w:left="877" w:right="-23" w:hanging="720"/>
              <w:jc w:val="both"/>
              <w:rPr>
                <w:rFonts w:ascii="Bembo Book MT Pro" w:hAnsi="Bembo Book MT Pro" w:cs="Janson SSi"/>
                <w:b/>
                <w:bCs/>
                <w:color w:val="000000" w:themeColor="text1"/>
                <w:sz w:val="32"/>
                <w:szCs w:val="32"/>
              </w:rPr>
            </w:pPr>
            <w:r w:rsidRPr="00AF5C38">
              <w:rPr>
                <w:rFonts w:ascii="Bembo Book MT Pro" w:hAnsi="Bembo Book MT Pro" w:cs="Janson SSi"/>
                <w:b/>
                <w:bCs/>
                <w:color w:val="000000" w:themeColor="text1"/>
                <w:sz w:val="32"/>
                <w:szCs w:val="32"/>
              </w:rPr>
              <w:t>Sub-Outline (Under “C. I believe in The Holy Catholic Church”):</w:t>
            </w:r>
          </w:p>
          <w:p w14:paraId="53802EA1" w14:textId="77777777" w:rsidR="00DB3AE8" w:rsidRPr="00AF5C38" w:rsidRDefault="00DB3AE8" w:rsidP="00AF5C38">
            <w:pPr>
              <w:pStyle w:val="ListParagraph"/>
              <w:numPr>
                <w:ilvl w:val="0"/>
                <w:numId w:val="22"/>
              </w:numPr>
              <w:tabs>
                <w:tab w:val="left" w:pos="810"/>
              </w:tabs>
              <w:ind w:left="877" w:right="-23" w:hanging="720"/>
              <w:jc w:val="both"/>
              <w:rPr>
                <w:rFonts w:ascii="Bembo Book MT Pro" w:hAnsi="Bembo Book MT Pro" w:cs="Janson SSi"/>
                <w:color w:val="000000" w:themeColor="text1"/>
                <w:sz w:val="32"/>
                <w:szCs w:val="32"/>
              </w:rPr>
            </w:pPr>
            <w:r w:rsidRPr="00AF5C38">
              <w:rPr>
                <w:rFonts w:ascii="Bembo Book MT Pro" w:hAnsi="Bembo Book MT Pro" w:cs="Janson SSi"/>
                <w:color w:val="000000" w:themeColor="text1"/>
                <w:sz w:val="32"/>
                <w:szCs w:val="32"/>
              </w:rPr>
              <w:t xml:space="preserve">Holy Catholic Church </w:t>
            </w:r>
          </w:p>
          <w:p w14:paraId="7789C574" w14:textId="77777777" w:rsidR="00DB3AE8" w:rsidRPr="00AF5C38" w:rsidRDefault="00DB3AE8" w:rsidP="00AF5C38">
            <w:pPr>
              <w:pStyle w:val="ListParagraph"/>
              <w:numPr>
                <w:ilvl w:val="0"/>
                <w:numId w:val="22"/>
              </w:numPr>
              <w:ind w:left="1147" w:right="-23" w:hanging="720"/>
              <w:rPr>
                <w:rFonts w:ascii="Bembo Book MT Pro" w:hAnsi="Bembo Book MT Pro" w:cs="Janson SSi"/>
                <w:color w:val="000000" w:themeColor="text1"/>
                <w:sz w:val="32"/>
                <w:szCs w:val="32"/>
              </w:rPr>
            </w:pPr>
            <w:r w:rsidRPr="00AF5C38">
              <w:rPr>
                <w:rFonts w:ascii="Bembo Book MT Pro" w:hAnsi="Bembo Book MT Pro" w:cs="Janson SSi"/>
                <w:color w:val="000000" w:themeColor="text1"/>
                <w:sz w:val="32"/>
                <w:szCs w:val="32"/>
              </w:rPr>
              <w:t>The Forgiveness of Sins (one baptism) (Col 1:14)</w:t>
            </w:r>
          </w:p>
          <w:p w14:paraId="7B68F3B7" w14:textId="77777777" w:rsidR="00DB3AE8" w:rsidRPr="00AF5C38" w:rsidRDefault="00DB3AE8" w:rsidP="00AF5C38">
            <w:pPr>
              <w:pStyle w:val="ListParagraph"/>
              <w:numPr>
                <w:ilvl w:val="0"/>
                <w:numId w:val="22"/>
              </w:numPr>
              <w:tabs>
                <w:tab w:val="left" w:pos="810"/>
              </w:tabs>
              <w:ind w:left="1417" w:right="-23" w:hanging="720"/>
              <w:jc w:val="both"/>
              <w:rPr>
                <w:rFonts w:ascii="Bembo Book MT Pro" w:hAnsi="Bembo Book MT Pro" w:cs="Janson SSi"/>
                <w:b/>
                <w:bCs/>
                <w:color w:val="000000" w:themeColor="text1"/>
                <w:sz w:val="32"/>
                <w:szCs w:val="32"/>
              </w:rPr>
            </w:pPr>
            <w:r w:rsidRPr="00AF5C38">
              <w:rPr>
                <w:rFonts w:ascii="Bembo Book MT Pro" w:hAnsi="Bembo Book MT Pro" w:cs="Janson SSi"/>
                <w:b/>
                <w:bCs/>
                <w:color w:val="000000" w:themeColor="text1"/>
                <w:sz w:val="32"/>
                <w:szCs w:val="32"/>
              </w:rPr>
              <w:t>The Resurrection of the body</w:t>
            </w:r>
          </w:p>
          <w:p w14:paraId="045AA7FF" w14:textId="3A873712" w:rsidR="00DB3AE8" w:rsidRPr="00AF5C38" w:rsidRDefault="00DB3AE8" w:rsidP="00AF5C38">
            <w:pPr>
              <w:tabs>
                <w:tab w:val="left" w:pos="810"/>
              </w:tabs>
              <w:ind w:left="1417" w:right="-23" w:hanging="720"/>
              <w:jc w:val="both"/>
              <w:rPr>
                <w:rFonts w:ascii="Bembo Book MT Pro" w:hAnsi="Bembo Book MT Pro" w:cs="Janson SSi"/>
                <w:b/>
                <w:bCs/>
                <w:color w:val="000000" w:themeColor="text1"/>
                <w:sz w:val="32"/>
                <w:szCs w:val="32"/>
              </w:rPr>
            </w:pPr>
            <w:r w:rsidRPr="00AF5C38">
              <w:rPr>
                <w:rFonts w:ascii="Bembo Book MT Pro" w:hAnsi="Bembo Book MT Pro" w:cs="Janson SSi"/>
                <w:b/>
                <w:bCs/>
                <w:color w:val="000000" w:themeColor="text1"/>
                <w:sz w:val="32"/>
                <w:szCs w:val="32"/>
              </w:rPr>
              <w:t xml:space="preserve">C’.  A righteous judgment of souls and bodies </w:t>
            </w:r>
          </w:p>
          <w:p w14:paraId="24EBA67F" w14:textId="77777777" w:rsidR="00DB3AE8" w:rsidRPr="00AF5C38" w:rsidRDefault="00DB3AE8" w:rsidP="00AF5C38">
            <w:pPr>
              <w:tabs>
                <w:tab w:val="left" w:pos="810"/>
              </w:tabs>
              <w:ind w:left="1147" w:right="-23" w:hanging="720"/>
              <w:jc w:val="both"/>
              <w:rPr>
                <w:rFonts w:ascii="Bembo Book MT Pro" w:hAnsi="Bembo Book MT Pro" w:cs="Janson SSi"/>
                <w:color w:val="000000" w:themeColor="text1"/>
                <w:sz w:val="32"/>
                <w:szCs w:val="32"/>
              </w:rPr>
            </w:pPr>
            <w:r w:rsidRPr="00AF5C38">
              <w:rPr>
                <w:rFonts w:ascii="Bembo Book MT Pro" w:hAnsi="Bembo Book MT Pro" w:cs="Janson SSi"/>
                <w:color w:val="000000" w:themeColor="text1"/>
                <w:sz w:val="32"/>
                <w:szCs w:val="32"/>
              </w:rPr>
              <w:t>B’. Kingdom of heaven (Col 1:13)</w:t>
            </w:r>
          </w:p>
          <w:p w14:paraId="7F5F2D33" w14:textId="77777777" w:rsidR="00DB3AE8" w:rsidRPr="00AF5C38" w:rsidRDefault="00DB3AE8" w:rsidP="00AF5C38">
            <w:pPr>
              <w:tabs>
                <w:tab w:val="left" w:pos="810"/>
              </w:tabs>
              <w:ind w:left="877" w:right="-23" w:hanging="720"/>
              <w:jc w:val="both"/>
              <w:rPr>
                <w:rFonts w:ascii="Bembo Book MT Pro" w:hAnsi="Bembo Book MT Pro" w:cs="Janson SSi"/>
                <w:color w:val="000000" w:themeColor="text1"/>
                <w:sz w:val="32"/>
                <w:szCs w:val="32"/>
              </w:rPr>
            </w:pPr>
            <w:r w:rsidRPr="00AF5C38">
              <w:rPr>
                <w:rFonts w:ascii="Bembo Book MT Pro" w:hAnsi="Bembo Book MT Pro" w:cs="Janson SSi"/>
                <w:color w:val="000000" w:themeColor="text1"/>
                <w:sz w:val="32"/>
                <w:szCs w:val="32"/>
              </w:rPr>
              <w:t>A’. Life Everlasting (through the church)</w:t>
            </w:r>
          </w:p>
        </w:tc>
      </w:tr>
    </w:tbl>
    <w:p w14:paraId="5B557C48"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49"/>
          <w:szCs w:val="49"/>
        </w:rPr>
      </w:pPr>
    </w:p>
    <w:p w14:paraId="0D5562BD"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49"/>
          <w:szCs w:val="49"/>
        </w:rPr>
      </w:pPr>
    </w:p>
    <w:p w14:paraId="31FE90D5"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49"/>
          <w:szCs w:val="49"/>
        </w:rPr>
      </w:pPr>
    </w:p>
    <w:p w14:paraId="3F7E25C2"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49"/>
          <w:szCs w:val="49"/>
        </w:rPr>
      </w:pPr>
    </w:p>
    <w:p w14:paraId="4A10AE94"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49"/>
          <w:szCs w:val="49"/>
        </w:rPr>
      </w:pPr>
    </w:p>
    <w:p w14:paraId="7405EE83"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49"/>
          <w:szCs w:val="49"/>
        </w:rPr>
      </w:pPr>
    </w:p>
    <w:p w14:paraId="571631D7" w14:textId="77777777" w:rsidR="00DB3AE8" w:rsidRPr="00AF5C38" w:rsidRDefault="00DB3AE8" w:rsidP="00AF5C38">
      <w:pPr>
        <w:autoSpaceDE/>
        <w:autoSpaceDN/>
        <w:adjustRightInd/>
        <w:ind w:left="-900" w:right="-900"/>
        <w:rPr>
          <w:rFonts w:ascii="Bembo Book MT Pro" w:hAnsi="Bembo Book MT Pro" w:cs="Janson SSi"/>
          <w:b/>
          <w:bCs/>
          <w:color w:val="000000" w:themeColor="text1"/>
          <w:sz w:val="49"/>
          <w:szCs w:val="49"/>
        </w:rPr>
      </w:pPr>
      <w:r w:rsidRPr="00AF5C38">
        <w:rPr>
          <w:rFonts w:ascii="Bembo Book MT Pro" w:hAnsi="Bembo Book MT Pro" w:cs="Janson SSi"/>
          <w:b/>
          <w:bCs/>
          <w:color w:val="000000" w:themeColor="text1"/>
          <w:sz w:val="49"/>
          <w:szCs w:val="49"/>
        </w:rPr>
        <w:br w:type="page"/>
      </w:r>
    </w:p>
    <w:p w14:paraId="798DC3D9" w14:textId="229C091C" w:rsidR="00DB3AE8" w:rsidRPr="00AF5C38" w:rsidRDefault="00DB3AE8" w:rsidP="00AF5C38">
      <w:pPr>
        <w:tabs>
          <w:tab w:val="left" w:pos="810"/>
        </w:tabs>
        <w:ind w:left="-900" w:right="-900"/>
        <w:jc w:val="both"/>
        <w:rPr>
          <w:rFonts w:ascii="Bembo Book MT Pro" w:hAnsi="Bembo Book MT Pro" w:cs="Janson SSi"/>
          <w:b/>
          <w:bCs/>
          <w:color w:val="000000" w:themeColor="text1"/>
          <w:sz w:val="36"/>
          <w:szCs w:val="36"/>
        </w:rPr>
      </w:pPr>
      <w:r w:rsidRPr="00AF5C38">
        <w:rPr>
          <w:rFonts w:ascii="Bembo Book MT Pro" w:hAnsi="Bembo Book MT Pro" w:cs="Janson SSi"/>
          <w:b/>
          <w:bCs/>
          <w:color w:val="000000" w:themeColor="text1"/>
          <w:sz w:val="36"/>
          <w:szCs w:val="36"/>
        </w:rPr>
        <w:lastRenderedPageBreak/>
        <w:t xml:space="preserve">Appendix: </w:t>
      </w:r>
    </w:p>
    <w:p w14:paraId="4E9F6480" w14:textId="77777777" w:rsidR="00DB3AE8" w:rsidRPr="00AF5C38" w:rsidRDefault="00DB3AE8" w:rsidP="00AF5C38">
      <w:pPr>
        <w:tabs>
          <w:tab w:val="left" w:pos="810"/>
        </w:tabs>
        <w:ind w:left="-900" w:right="-900"/>
        <w:jc w:val="both"/>
        <w:rPr>
          <w:rFonts w:ascii="Bembo Book MT Pro" w:hAnsi="Bembo Book MT Pro" w:cs="Janson SSi"/>
          <w:b/>
          <w:bCs/>
          <w:color w:val="000000" w:themeColor="text1"/>
          <w:sz w:val="36"/>
          <w:szCs w:val="36"/>
        </w:rPr>
      </w:pPr>
      <w:r w:rsidRPr="00AF5C38">
        <w:rPr>
          <w:rFonts w:ascii="Bembo Book MT Pro" w:hAnsi="Bembo Book MT Pro" w:cs="Janson SSi"/>
          <w:b/>
          <w:bCs/>
          <w:color w:val="000000" w:themeColor="text1"/>
          <w:sz w:val="36"/>
          <w:szCs w:val="36"/>
        </w:rPr>
        <w:t>Luther’s Smaller Catechism, The Third Article: Of Sanctification</w:t>
      </w:r>
      <w:r w:rsidRPr="00AF5C38">
        <w:rPr>
          <w:rStyle w:val="FootnoteReference"/>
          <w:rFonts w:ascii="Bembo Book MT Pro" w:hAnsi="Bembo Book MT Pro" w:cs="Janson SSi"/>
          <w:b/>
          <w:bCs/>
          <w:color w:val="000000" w:themeColor="text1"/>
          <w:sz w:val="36"/>
          <w:szCs w:val="36"/>
        </w:rPr>
        <w:footnoteReference w:id="15"/>
      </w:r>
    </w:p>
    <w:p w14:paraId="53DF6854" w14:textId="77777777" w:rsidR="00DB3AE8" w:rsidRPr="00AF5C38" w:rsidRDefault="00DB3AE8" w:rsidP="00AF5C38">
      <w:pPr>
        <w:spacing w:before="180"/>
        <w:ind w:left="-900" w:right="-900"/>
        <w:jc w:val="center"/>
        <w:rPr>
          <w:rFonts w:ascii="Bembo Book MT Pro" w:hAnsi="Bembo Book MT Pro"/>
          <w:sz w:val="36"/>
          <w:szCs w:val="36"/>
        </w:rPr>
      </w:pPr>
      <w:r w:rsidRPr="00AF5C38">
        <w:rPr>
          <w:rFonts w:ascii="Bembo Book MT Pro" w:hAnsi="Bembo Book MT Pro"/>
          <w:sz w:val="36"/>
          <w:szCs w:val="36"/>
        </w:rPr>
        <w:t>John 14:16, 17–26. 1 Cor. 6:11.</w:t>
      </w:r>
    </w:p>
    <w:p w14:paraId="3CB23296" w14:textId="77777777" w:rsidR="00DB3AE8" w:rsidRPr="00AF5C38" w:rsidRDefault="00DB3AE8" w:rsidP="00AF5C38">
      <w:pPr>
        <w:spacing w:before="180"/>
        <w:ind w:left="-900" w:right="-900" w:firstLine="360"/>
        <w:jc w:val="both"/>
        <w:rPr>
          <w:rFonts w:ascii="Bembo Book MT Pro" w:hAnsi="Bembo Book MT Pro"/>
          <w:sz w:val="36"/>
          <w:szCs w:val="36"/>
        </w:rPr>
      </w:pPr>
      <w:r w:rsidRPr="00AF5C38">
        <w:rPr>
          <w:rFonts w:ascii="Bembo Book MT Pro" w:hAnsi="Bembo Book MT Pro"/>
          <w:i/>
          <w:sz w:val="36"/>
          <w:szCs w:val="36"/>
        </w:rPr>
        <w:t>I believe in the Holy Ghost</w:t>
      </w:r>
      <w:r w:rsidRPr="00AF5C38">
        <w:rPr>
          <w:rFonts w:ascii="Bembo Book MT Pro" w:hAnsi="Bembo Book MT Pro"/>
          <w:sz w:val="36"/>
          <w:szCs w:val="36"/>
          <w:vertAlign w:val="superscript"/>
        </w:rPr>
        <w:footnoteReference w:customMarkFollows="1" w:id="16"/>
        <w:t>1</w:t>
      </w:r>
      <w:r w:rsidRPr="00AF5C38">
        <w:rPr>
          <w:rFonts w:ascii="Bembo Book MT Pro" w:hAnsi="Bembo Book MT Pro"/>
          <w:i/>
          <w:sz w:val="36"/>
          <w:szCs w:val="36"/>
        </w:rPr>
        <w:t>; the</w:t>
      </w:r>
      <w:r w:rsidRPr="00AF5C38">
        <w:rPr>
          <w:rFonts w:ascii="Bembo Book MT Pro" w:hAnsi="Bembo Book MT Pro"/>
          <w:sz w:val="36"/>
          <w:szCs w:val="36"/>
          <w:vertAlign w:val="superscript"/>
        </w:rPr>
        <w:t>2</w:t>
      </w:r>
      <w:r w:rsidRPr="00AF5C38">
        <w:rPr>
          <w:rFonts w:ascii="Bembo Book MT Pro" w:hAnsi="Bembo Book MT Pro"/>
          <w:sz w:val="36"/>
          <w:szCs w:val="36"/>
        </w:rPr>
        <w:t xml:space="preserve"> </w:t>
      </w:r>
      <w:r w:rsidRPr="00AF5C38">
        <w:rPr>
          <w:rFonts w:ascii="Bembo Book MT Pro" w:hAnsi="Bembo Book MT Pro"/>
          <w:i/>
          <w:sz w:val="36"/>
          <w:szCs w:val="36"/>
        </w:rPr>
        <w:t>holy</w:t>
      </w:r>
      <w:r w:rsidRPr="00AF5C38">
        <w:rPr>
          <w:rFonts w:ascii="Bembo Book MT Pro" w:hAnsi="Bembo Book MT Pro"/>
          <w:sz w:val="36"/>
          <w:szCs w:val="36"/>
          <w:vertAlign w:val="superscript"/>
        </w:rPr>
        <w:t>3</w:t>
      </w:r>
      <w:r w:rsidRPr="00AF5C38">
        <w:rPr>
          <w:rFonts w:ascii="Bembo Book MT Pro" w:hAnsi="Bembo Book MT Pro"/>
          <w:sz w:val="36"/>
          <w:szCs w:val="36"/>
        </w:rPr>
        <w:t xml:space="preserve"> </w:t>
      </w:r>
      <w:r w:rsidRPr="00AF5C38">
        <w:rPr>
          <w:rFonts w:ascii="Bembo Book MT Pro" w:hAnsi="Bembo Book MT Pro"/>
          <w:i/>
          <w:sz w:val="36"/>
          <w:szCs w:val="36"/>
        </w:rPr>
        <w:t>Christian</w:t>
      </w:r>
      <w:r w:rsidRPr="00AF5C38">
        <w:rPr>
          <w:rFonts w:ascii="Bembo Book MT Pro" w:hAnsi="Bembo Book MT Pro"/>
          <w:sz w:val="36"/>
          <w:szCs w:val="36"/>
          <w:vertAlign w:val="superscript"/>
        </w:rPr>
        <w:t>4</w:t>
      </w:r>
      <w:r w:rsidRPr="00AF5C38">
        <w:rPr>
          <w:rFonts w:ascii="Bembo Book MT Pro" w:hAnsi="Bembo Book MT Pro"/>
          <w:sz w:val="36"/>
          <w:szCs w:val="36"/>
        </w:rPr>
        <w:t xml:space="preserve"> </w:t>
      </w:r>
      <w:r w:rsidRPr="00AF5C38">
        <w:rPr>
          <w:rFonts w:ascii="Bembo Book MT Pro" w:hAnsi="Bembo Book MT Pro"/>
          <w:i/>
          <w:sz w:val="36"/>
          <w:szCs w:val="36"/>
        </w:rPr>
        <w:t>Church</w:t>
      </w:r>
      <w:r w:rsidRPr="00AF5C38">
        <w:rPr>
          <w:rFonts w:ascii="Bembo Book MT Pro" w:hAnsi="Bembo Book MT Pro"/>
          <w:sz w:val="36"/>
          <w:szCs w:val="36"/>
          <w:vertAlign w:val="superscript"/>
        </w:rPr>
        <w:t>5</w:t>
      </w:r>
      <w:r w:rsidRPr="00AF5C38">
        <w:rPr>
          <w:rFonts w:ascii="Bembo Book MT Pro" w:hAnsi="Bembo Book MT Pro"/>
          <w:i/>
          <w:sz w:val="36"/>
          <w:szCs w:val="36"/>
        </w:rPr>
        <w:t>, the communion</w:t>
      </w:r>
      <w:r w:rsidRPr="00AF5C38">
        <w:rPr>
          <w:rFonts w:ascii="Bembo Book MT Pro" w:hAnsi="Bembo Book MT Pro"/>
          <w:sz w:val="36"/>
          <w:szCs w:val="36"/>
          <w:vertAlign w:val="superscript"/>
        </w:rPr>
        <w:t>6</w:t>
      </w:r>
      <w:r w:rsidRPr="00AF5C38">
        <w:rPr>
          <w:rFonts w:ascii="Bembo Book MT Pro" w:hAnsi="Bembo Book MT Pro"/>
          <w:sz w:val="36"/>
          <w:szCs w:val="36"/>
        </w:rPr>
        <w:t xml:space="preserve"> </w:t>
      </w:r>
      <w:r w:rsidRPr="00AF5C38">
        <w:rPr>
          <w:rFonts w:ascii="Bembo Book MT Pro" w:hAnsi="Bembo Book MT Pro"/>
          <w:i/>
          <w:sz w:val="36"/>
          <w:szCs w:val="36"/>
        </w:rPr>
        <w:t>of saints</w:t>
      </w:r>
      <w:r w:rsidRPr="00AF5C38">
        <w:rPr>
          <w:rFonts w:ascii="Bembo Book MT Pro" w:hAnsi="Bembo Book MT Pro"/>
          <w:sz w:val="36"/>
          <w:szCs w:val="36"/>
          <w:vertAlign w:val="superscript"/>
        </w:rPr>
        <w:t>7</w:t>
      </w:r>
      <w:r w:rsidRPr="00AF5C38">
        <w:rPr>
          <w:rFonts w:ascii="Bembo Book MT Pro" w:hAnsi="Bembo Book MT Pro"/>
          <w:i/>
          <w:sz w:val="36"/>
          <w:szCs w:val="36"/>
        </w:rPr>
        <w:t>; the forgiveness of sins</w:t>
      </w:r>
      <w:r w:rsidRPr="00AF5C38">
        <w:rPr>
          <w:rFonts w:ascii="Bembo Book MT Pro" w:hAnsi="Bembo Book MT Pro"/>
          <w:sz w:val="36"/>
          <w:szCs w:val="36"/>
          <w:vertAlign w:val="superscript"/>
        </w:rPr>
        <w:t>8</w:t>
      </w:r>
      <w:r w:rsidRPr="00AF5C38">
        <w:rPr>
          <w:rFonts w:ascii="Bembo Book MT Pro" w:hAnsi="Bembo Book MT Pro"/>
          <w:i/>
          <w:sz w:val="36"/>
          <w:szCs w:val="36"/>
        </w:rPr>
        <w:t>; the resurrection of the body</w:t>
      </w:r>
      <w:r w:rsidRPr="00AF5C38">
        <w:rPr>
          <w:rFonts w:ascii="Bembo Book MT Pro" w:hAnsi="Bembo Book MT Pro"/>
          <w:sz w:val="36"/>
          <w:szCs w:val="36"/>
          <w:vertAlign w:val="superscript"/>
        </w:rPr>
        <w:t>9</w:t>
      </w:r>
      <w:r w:rsidRPr="00AF5C38">
        <w:rPr>
          <w:rFonts w:ascii="Bembo Book MT Pro" w:hAnsi="Bembo Book MT Pro"/>
          <w:i/>
          <w:sz w:val="36"/>
          <w:szCs w:val="36"/>
        </w:rPr>
        <w:t>; and the life everlasting</w:t>
      </w:r>
      <w:r w:rsidRPr="00AF5C38">
        <w:rPr>
          <w:rFonts w:ascii="Bembo Book MT Pro" w:hAnsi="Bembo Book MT Pro"/>
          <w:sz w:val="36"/>
          <w:szCs w:val="36"/>
          <w:vertAlign w:val="superscript"/>
        </w:rPr>
        <w:t>10</w:t>
      </w:r>
      <w:r w:rsidRPr="00AF5C38">
        <w:rPr>
          <w:rFonts w:ascii="Bembo Book MT Pro" w:hAnsi="Bembo Book MT Pro"/>
          <w:sz w:val="36"/>
          <w:szCs w:val="36"/>
        </w:rPr>
        <w:t xml:space="preserve"> </w:t>
      </w:r>
      <w:r w:rsidRPr="00AF5C38">
        <w:rPr>
          <w:rFonts w:ascii="Bembo Book MT Pro" w:hAnsi="Bembo Book MT Pro"/>
          <w:i/>
          <w:sz w:val="36"/>
          <w:szCs w:val="36"/>
        </w:rPr>
        <w:t>Amen</w:t>
      </w:r>
      <w:r w:rsidRPr="00AF5C38">
        <w:rPr>
          <w:rFonts w:ascii="Bembo Book MT Pro" w:hAnsi="Bembo Book MT Pro"/>
          <w:sz w:val="36"/>
          <w:szCs w:val="36"/>
          <w:vertAlign w:val="superscript"/>
        </w:rPr>
        <w:t>11</w:t>
      </w:r>
      <w:r w:rsidRPr="00AF5C38">
        <w:rPr>
          <w:rFonts w:ascii="Bembo Book MT Pro" w:hAnsi="Bembo Book MT Pro"/>
          <w:sz w:val="36"/>
          <w:szCs w:val="36"/>
        </w:rPr>
        <w:t>.</w:t>
      </w:r>
    </w:p>
    <w:p w14:paraId="1B4B76B1" w14:textId="77777777" w:rsidR="00DB3AE8" w:rsidRPr="00AF5C38" w:rsidRDefault="00DB3AE8" w:rsidP="00AF5C38">
      <w:pPr>
        <w:spacing w:before="180"/>
        <w:ind w:left="-900" w:right="-900"/>
        <w:jc w:val="both"/>
        <w:rPr>
          <w:rFonts w:ascii="Bembo Book MT Pro" w:hAnsi="Bembo Book MT Pro"/>
          <w:sz w:val="36"/>
          <w:szCs w:val="36"/>
        </w:rPr>
      </w:pPr>
      <w:r w:rsidRPr="00AF5C38">
        <w:rPr>
          <w:rFonts w:ascii="Bembo Book MT Pro" w:hAnsi="Bembo Book MT Pro"/>
          <w:i/>
          <w:sz w:val="36"/>
          <w:szCs w:val="36"/>
        </w:rPr>
        <w:t>What is meant by this Article?</w:t>
      </w:r>
    </w:p>
    <w:p w14:paraId="391521BE" w14:textId="77777777" w:rsidR="00DB3AE8" w:rsidRPr="00AF5C38" w:rsidRDefault="00DB3AE8" w:rsidP="00AF5C38">
      <w:pPr>
        <w:ind w:left="-900" w:right="-900" w:firstLine="360"/>
        <w:jc w:val="both"/>
        <w:rPr>
          <w:rFonts w:ascii="Bembo Book MT Pro" w:hAnsi="Bembo Book MT Pro"/>
          <w:sz w:val="36"/>
          <w:szCs w:val="36"/>
        </w:rPr>
      </w:pPr>
      <w:r w:rsidRPr="00AF5C38">
        <w:rPr>
          <w:rFonts w:ascii="Bembo Book MT Pro" w:hAnsi="Bembo Book MT Pro"/>
          <w:i/>
          <w:sz w:val="36"/>
          <w:szCs w:val="36"/>
        </w:rPr>
        <w:t>Answer.</w:t>
      </w:r>
      <w:r w:rsidRPr="00AF5C38">
        <w:rPr>
          <w:rFonts w:ascii="Bembo Book MT Pro" w:hAnsi="Bembo Book MT Pro"/>
          <w:sz w:val="36"/>
          <w:szCs w:val="36"/>
        </w:rPr>
        <w:t xml:space="preserve"> I believe that I cannot</w:t>
      </w:r>
      <w:r w:rsidRPr="00AF5C38">
        <w:rPr>
          <w:rFonts w:ascii="Bembo Book MT Pro" w:hAnsi="Bembo Book MT Pro"/>
          <w:sz w:val="36"/>
          <w:szCs w:val="36"/>
          <w:vertAlign w:val="superscript"/>
        </w:rPr>
        <w:t>1</w:t>
      </w:r>
      <w:r w:rsidRPr="00AF5C38">
        <w:rPr>
          <w:rFonts w:ascii="Bembo Book MT Pro" w:hAnsi="Bembo Book MT Pro"/>
          <w:sz w:val="36"/>
          <w:szCs w:val="36"/>
        </w:rPr>
        <w:t xml:space="preserve"> by my own reason</w:t>
      </w:r>
      <w:r w:rsidRPr="00AF5C38">
        <w:rPr>
          <w:rFonts w:ascii="Bembo Book MT Pro" w:hAnsi="Bembo Book MT Pro"/>
          <w:sz w:val="36"/>
          <w:szCs w:val="36"/>
          <w:vertAlign w:val="superscript"/>
        </w:rPr>
        <w:t>2</w:t>
      </w:r>
      <w:r w:rsidRPr="00AF5C38">
        <w:rPr>
          <w:rFonts w:ascii="Bembo Book MT Pro" w:hAnsi="Bembo Book MT Pro"/>
          <w:sz w:val="36"/>
          <w:szCs w:val="36"/>
        </w:rPr>
        <w:t xml:space="preserve"> or strength</w:t>
      </w:r>
      <w:r w:rsidRPr="00AF5C38">
        <w:rPr>
          <w:rFonts w:ascii="Bembo Book MT Pro" w:hAnsi="Bembo Book MT Pro"/>
          <w:sz w:val="36"/>
          <w:szCs w:val="36"/>
          <w:vertAlign w:val="superscript"/>
        </w:rPr>
        <w:t>3</w:t>
      </w:r>
      <w:r w:rsidRPr="00AF5C38">
        <w:rPr>
          <w:rFonts w:ascii="Bembo Book MT Pro" w:hAnsi="Bembo Book MT Pro"/>
          <w:sz w:val="36"/>
          <w:szCs w:val="36"/>
        </w:rPr>
        <w:t xml:space="preserve"> believe in Jesus Christ my Lord, or come to him</w:t>
      </w:r>
      <w:r w:rsidRPr="00AF5C38">
        <w:rPr>
          <w:rFonts w:ascii="Bembo Book MT Pro" w:hAnsi="Bembo Book MT Pro"/>
          <w:sz w:val="36"/>
          <w:szCs w:val="36"/>
          <w:vertAlign w:val="superscript"/>
        </w:rPr>
        <w:t>4</w:t>
      </w:r>
      <w:r w:rsidRPr="00AF5C38">
        <w:rPr>
          <w:rFonts w:ascii="Bembo Book MT Pro" w:hAnsi="Bembo Book MT Pro"/>
          <w:sz w:val="36"/>
          <w:szCs w:val="36"/>
        </w:rPr>
        <w:t>; but the Holy Spirit</w:t>
      </w:r>
      <w:r w:rsidRPr="00AF5C38">
        <w:rPr>
          <w:rFonts w:ascii="Bembo Book MT Pro" w:hAnsi="Bembo Book MT Pro"/>
          <w:sz w:val="36"/>
          <w:szCs w:val="36"/>
          <w:vertAlign w:val="superscript"/>
        </w:rPr>
        <w:t>5</w:t>
      </w:r>
      <w:r w:rsidRPr="00AF5C38">
        <w:rPr>
          <w:rFonts w:ascii="Bembo Book MT Pro" w:hAnsi="Bembo Book MT Pro"/>
          <w:sz w:val="36"/>
          <w:szCs w:val="36"/>
        </w:rPr>
        <w:t xml:space="preserve"> hath called me</w:t>
      </w:r>
      <w:r w:rsidRPr="00AF5C38">
        <w:rPr>
          <w:rFonts w:ascii="Bembo Book MT Pro" w:hAnsi="Bembo Book MT Pro"/>
          <w:sz w:val="36"/>
          <w:szCs w:val="36"/>
          <w:vertAlign w:val="superscript"/>
        </w:rPr>
        <w:t>6</w:t>
      </w:r>
      <w:r w:rsidRPr="00AF5C38">
        <w:rPr>
          <w:rFonts w:ascii="Bembo Book MT Pro" w:hAnsi="Bembo Book MT Pro"/>
          <w:sz w:val="36"/>
          <w:szCs w:val="36"/>
        </w:rPr>
        <w:t xml:space="preserve"> through the gospel</w:t>
      </w:r>
      <w:r w:rsidRPr="00AF5C38">
        <w:rPr>
          <w:rFonts w:ascii="Bembo Book MT Pro" w:hAnsi="Bembo Book MT Pro"/>
          <w:sz w:val="36"/>
          <w:szCs w:val="36"/>
          <w:vertAlign w:val="superscript"/>
        </w:rPr>
        <w:t>7</w:t>
      </w:r>
      <w:r w:rsidRPr="00AF5C38">
        <w:rPr>
          <w:rFonts w:ascii="Bembo Book MT Pro" w:hAnsi="Bembo Book MT Pro"/>
          <w:sz w:val="36"/>
          <w:szCs w:val="36"/>
        </w:rPr>
        <w:t>, enlightened</w:t>
      </w:r>
      <w:r w:rsidRPr="00AF5C38">
        <w:rPr>
          <w:rFonts w:ascii="Bembo Book MT Pro" w:hAnsi="Bembo Book MT Pro"/>
          <w:sz w:val="36"/>
          <w:szCs w:val="36"/>
          <w:vertAlign w:val="superscript"/>
        </w:rPr>
        <w:t>8</w:t>
      </w:r>
      <w:r w:rsidRPr="00AF5C38">
        <w:rPr>
          <w:rFonts w:ascii="Bembo Book MT Pro" w:hAnsi="Bembo Book MT Pro"/>
          <w:sz w:val="36"/>
          <w:szCs w:val="36"/>
        </w:rPr>
        <w:t xml:space="preserve"> me by his gifts</w:t>
      </w:r>
      <w:r w:rsidRPr="00AF5C38">
        <w:rPr>
          <w:rFonts w:ascii="Bembo Book MT Pro" w:hAnsi="Bembo Book MT Pro"/>
          <w:sz w:val="36"/>
          <w:szCs w:val="36"/>
          <w:vertAlign w:val="superscript"/>
        </w:rPr>
        <w:t>9</w:t>
      </w:r>
      <w:r w:rsidRPr="00AF5C38">
        <w:rPr>
          <w:rFonts w:ascii="Bembo Book MT Pro" w:hAnsi="Bembo Book MT Pro"/>
          <w:sz w:val="36"/>
          <w:szCs w:val="36"/>
        </w:rPr>
        <w:t>, and sanctified</w:t>
      </w:r>
      <w:r w:rsidRPr="00AF5C38">
        <w:rPr>
          <w:rFonts w:ascii="Bembo Book MT Pro" w:hAnsi="Bembo Book MT Pro"/>
          <w:sz w:val="36"/>
          <w:szCs w:val="36"/>
          <w:vertAlign w:val="superscript"/>
        </w:rPr>
        <w:t>10</w:t>
      </w:r>
      <w:r w:rsidRPr="00AF5C38">
        <w:rPr>
          <w:rFonts w:ascii="Bembo Book MT Pro" w:hAnsi="Bembo Book MT Pro"/>
          <w:sz w:val="36"/>
          <w:szCs w:val="36"/>
        </w:rPr>
        <w:t xml:space="preserve"> and preserved</w:t>
      </w:r>
      <w:r w:rsidRPr="00AF5C38">
        <w:rPr>
          <w:rFonts w:ascii="Bembo Book MT Pro" w:hAnsi="Bembo Book MT Pro"/>
          <w:sz w:val="36"/>
          <w:szCs w:val="36"/>
          <w:vertAlign w:val="superscript"/>
        </w:rPr>
        <w:t>11</w:t>
      </w:r>
      <w:r w:rsidRPr="00AF5C38">
        <w:rPr>
          <w:rFonts w:ascii="Bembo Book MT Pro" w:hAnsi="Bembo Book MT Pro"/>
          <w:sz w:val="36"/>
          <w:szCs w:val="36"/>
        </w:rPr>
        <w:t xml:space="preserve"> me in the true faith</w:t>
      </w:r>
      <w:r w:rsidRPr="00AF5C38">
        <w:rPr>
          <w:rFonts w:ascii="Bembo Book MT Pro" w:hAnsi="Bembo Book MT Pro"/>
          <w:sz w:val="36"/>
          <w:szCs w:val="36"/>
          <w:vertAlign w:val="superscript"/>
        </w:rPr>
        <w:t>12</w:t>
      </w:r>
      <w:r w:rsidRPr="00AF5C38">
        <w:rPr>
          <w:rFonts w:ascii="Bembo Book MT Pro" w:hAnsi="Bembo Book MT Pro"/>
          <w:sz w:val="36"/>
          <w:szCs w:val="36"/>
        </w:rPr>
        <w:t>; in like manner as he calls</w:t>
      </w:r>
      <w:r w:rsidRPr="00AF5C38">
        <w:rPr>
          <w:rFonts w:ascii="Bembo Book MT Pro" w:hAnsi="Bembo Book MT Pro"/>
          <w:sz w:val="36"/>
          <w:szCs w:val="36"/>
          <w:vertAlign w:val="superscript"/>
        </w:rPr>
        <w:t>13</w:t>
      </w:r>
      <w:r w:rsidRPr="00AF5C38">
        <w:rPr>
          <w:rFonts w:ascii="Bembo Book MT Pro" w:hAnsi="Bembo Book MT Pro"/>
          <w:sz w:val="36"/>
          <w:szCs w:val="36"/>
        </w:rPr>
        <w:t>, gathers</w:t>
      </w:r>
      <w:r w:rsidRPr="00AF5C38">
        <w:rPr>
          <w:rFonts w:ascii="Bembo Book MT Pro" w:hAnsi="Bembo Book MT Pro"/>
          <w:sz w:val="36"/>
          <w:szCs w:val="36"/>
          <w:vertAlign w:val="superscript"/>
        </w:rPr>
        <w:t>14</w:t>
      </w:r>
      <w:r w:rsidRPr="00AF5C38">
        <w:rPr>
          <w:rFonts w:ascii="Bembo Book MT Pro" w:hAnsi="Bembo Book MT Pro"/>
          <w:sz w:val="36"/>
          <w:szCs w:val="36"/>
        </w:rPr>
        <w:t>, enlightens</w:t>
      </w:r>
      <w:r w:rsidRPr="00AF5C38">
        <w:rPr>
          <w:rFonts w:ascii="Bembo Book MT Pro" w:hAnsi="Bembo Book MT Pro"/>
          <w:sz w:val="36"/>
          <w:szCs w:val="36"/>
          <w:vertAlign w:val="superscript"/>
        </w:rPr>
        <w:t>15</w:t>
      </w:r>
      <w:r w:rsidRPr="00AF5C38">
        <w:rPr>
          <w:rFonts w:ascii="Bembo Book MT Pro" w:hAnsi="Bembo Book MT Pro"/>
          <w:sz w:val="36"/>
          <w:szCs w:val="36"/>
        </w:rPr>
        <w:t>, and sanctifies</w:t>
      </w:r>
      <w:r w:rsidRPr="00AF5C38">
        <w:rPr>
          <w:rFonts w:ascii="Bembo Book MT Pro" w:hAnsi="Bembo Book MT Pro"/>
          <w:sz w:val="36"/>
          <w:szCs w:val="36"/>
          <w:vertAlign w:val="superscript"/>
        </w:rPr>
        <w:t>16</w:t>
      </w:r>
      <w:r w:rsidRPr="00AF5C38">
        <w:rPr>
          <w:rFonts w:ascii="Bembo Book MT Pro" w:hAnsi="Bembo Book MT Pro"/>
          <w:sz w:val="36"/>
          <w:szCs w:val="36"/>
        </w:rPr>
        <w:t xml:space="preserve"> the whole</w:t>
      </w:r>
      <w:r w:rsidRPr="00AF5C38">
        <w:rPr>
          <w:rFonts w:ascii="Bembo Book MT Pro" w:hAnsi="Bembo Book MT Pro"/>
          <w:sz w:val="36"/>
          <w:szCs w:val="36"/>
          <w:vertAlign w:val="superscript"/>
        </w:rPr>
        <w:t>17</w:t>
      </w:r>
      <w:r w:rsidRPr="00AF5C38">
        <w:rPr>
          <w:rFonts w:ascii="Bembo Book MT Pro" w:hAnsi="Bembo Book MT Pro"/>
          <w:sz w:val="36"/>
          <w:szCs w:val="36"/>
        </w:rPr>
        <w:t xml:space="preserve"> Christian church</w:t>
      </w:r>
      <w:r w:rsidRPr="00AF5C38">
        <w:rPr>
          <w:rFonts w:ascii="Bembo Book MT Pro" w:hAnsi="Bembo Book MT Pro"/>
          <w:sz w:val="36"/>
          <w:szCs w:val="36"/>
          <w:vertAlign w:val="superscript"/>
        </w:rPr>
        <w:t>18</w:t>
      </w:r>
      <w:r w:rsidRPr="00AF5C38">
        <w:rPr>
          <w:rFonts w:ascii="Bembo Book MT Pro" w:hAnsi="Bembo Book MT Pro"/>
          <w:sz w:val="36"/>
          <w:szCs w:val="36"/>
        </w:rPr>
        <w:t xml:space="preserve"> on earth</w:t>
      </w:r>
      <w:r w:rsidRPr="00AF5C38">
        <w:rPr>
          <w:rFonts w:ascii="Bembo Book MT Pro" w:hAnsi="Bembo Book MT Pro"/>
          <w:sz w:val="36"/>
          <w:szCs w:val="36"/>
          <w:vertAlign w:val="superscript"/>
        </w:rPr>
        <w:t>19</w:t>
      </w:r>
      <w:r w:rsidRPr="00AF5C38">
        <w:rPr>
          <w:rFonts w:ascii="Bembo Book MT Pro" w:hAnsi="Bembo Book MT Pro"/>
          <w:sz w:val="36"/>
          <w:szCs w:val="36"/>
        </w:rPr>
        <w:t>, and preserves</w:t>
      </w:r>
      <w:r w:rsidRPr="00AF5C38">
        <w:rPr>
          <w:rFonts w:ascii="Bembo Book MT Pro" w:hAnsi="Bembo Book MT Pro"/>
          <w:sz w:val="36"/>
          <w:szCs w:val="36"/>
          <w:vertAlign w:val="superscript"/>
        </w:rPr>
        <w:t>20</w:t>
      </w:r>
      <w:r w:rsidRPr="00AF5C38">
        <w:rPr>
          <w:rFonts w:ascii="Bembo Book MT Pro" w:hAnsi="Bembo Book MT Pro"/>
          <w:sz w:val="36"/>
          <w:szCs w:val="36"/>
        </w:rPr>
        <w:t xml:space="preserve"> it in union with Jesus Christ in the true faith</w:t>
      </w:r>
      <w:r w:rsidRPr="00AF5C38">
        <w:rPr>
          <w:rFonts w:ascii="Bembo Book MT Pro" w:hAnsi="Bembo Book MT Pro"/>
          <w:sz w:val="36"/>
          <w:szCs w:val="36"/>
          <w:vertAlign w:val="superscript"/>
        </w:rPr>
        <w:t>21</w:t>
      </w:r>
      <w:r w:rsidRPr="00AF5C38">
        <w:rPr>
          <w:rFonts w:ascii="Bembo Book MT Pro" w:hAnsi="Bembo Book MT Pro"/>
          <w:sz w:val="36"/>
          <w:szCs w:val="36"/>
        </w:rPr>
        <w:t>; in which Christian church</w:t>
      </w:r>
      <w:r w:rsidRPr="00AF5C38">
        <w:rPr>
          <w:rFonts w:ascii="Bembo Book MT Pro" w:hAnsi="Bembo Book MT Pro"/>
          <w:sz w:val="36"/>
          <w:szCs w:val="36"/>
          <w:vertAlign w:val="superscript"/>
        </w:rPr>
        <w:t>22</w:t>
      </w:r>
      <w:r w:rsidRPr="00AF5C38">
        <w:rPr>
          <w:rFonts w:ascii="Bembo Book MT Pro" w:hAnsi="Bembo Book MT Pro"/>
          <w:sz w:val="36"/>
          <w:szCs w:val="36"/>
        </w:rPr>
        <w:t xml:space="preserve"> he dail</w:t>
      </w:r>
      <w:r w:rsidRPr="00AF5C38">
        <w:rPr>
          <w:rFonts w:ascii="Bembo Book MT Pro" w:hAnsi="Bembo Book MT Pro"/>
          <w:sz w:val="36"/>
          <w:szCs w:val="36"/>
          <w:vertAlign w:val="superscript"/>
        </w:rPr>
        <w:t>23</w:t>
      </w:r>
      <w:r w:rsidRPr="00AF5C38">
        <w:rPr>
          <w:rFonts w:ascii="Bembo Book MT Pro" w:hAnsi="Bembo Book MT Pro"/>
          <w:sz w:val="36"/>
          <w:szCs w:val="36"/>
        </w:rPr>
        <w:t xml:space="preserve"> forgives</w:t>
      </w:r>
      <w:r w:rsidRPr="00AF5C38">
        <w:rPr>
          <w:rFonts w:ascii="Bembo Book MT Pro" w:hAnsi="Bembo Book MT Pro"/>
          <w:sz w:val="36"/>
          <w:szCs w:val="36"/>
          <w:vertAlign w:val="superscript"/>
        </w:rPr>
        <w:t>24</w:t>
      </w:r>
      <w:r w:rsidRPr="00AF5C38">
        <w:rPr>
          <w:rFonts w:ascii="Bembo Book MT Pro" w:hAnsi="Bembo Book MT Pro"/>
          <w:sz w:val="36"/>
          <w:szCs w:val="36"/>
        </w:rPr>
        <w:t xml:space="preserve"> abundantly</w:t>
      </w:r>
      <w:r w:rsidRPr="00AF5C38">
        <w:rPr>
          <w:rFonts w:ascii="Bembo Book MT Pro" w:hAnsi="Bembo Book MT Pro"/>
          <w:sz w:val="36"/>
          <w:szCs w:val="36"/>
          <w:vertAlign w:val="superscript"/>
        </w:rPr>
        <w:t>25</w:t>
      </w:r>
      <w:r w:rsidRPr="00AF5C38">
        <w:rPr>
          <w:rFonts w:ascii="Bembo Book MT Pro" w:hAnsi="Bembo Book MT Pro"/>
          <w:sz w:val="36"/>
          <w:szCs w:val="36"/>
        </w:rPr>
        <w:t xml:space="preserve"> all my sins</w:t>
      </w:r>
      <w:r w:rsidRPr="00AF5C38">
        <w:rPr>
          <w:rFonts w:ascii="Bembo Book MT Pro" w:hAnsi="Bembo Book MT Pro"/>
          <w:sz w:val="36"/>
          <w:szCs w:val="36"/>
          <w:vertAlign w:val="superscript"/>
        </w:rPr>
        <w:t>26</w:t>
      </w:r>
      <w:r w:rsidRPr="00AF5C38">
        <w:rPr>
          <w:rFonts w:ascii="Bembo Book MT Pro" w:hAnsi="Bembo Book MT Pro"/>
          <w:sz w:val="36"/>
          <w:szCs w:val="36"/>
        </w:rPr>
        <w:t>, and the sins of all believers</w:t>
      </w:r>
      <w:r w:rsidRPr="00AF5C38">
        <w:rPr>
          <w:rFonts w:ascii="Bembo Book MT Pro" w:hAnsi="Bembo Book MT Pro"/>
          <w:sz w:val="36"/>
          <w:szCs w:val="36"/>
          <w:vertAlign w:val="superscript"/>
        </w:rPr>
        <w:t>27</w:t>
      </w:r>
      <w:r w:rsidRPr="00AF5C38">
        <w:rPr>
          <w:rFonts w:ascii="Bembo Book MT Pro" w:hAnsi="Bembo Book MT Pro"/>
          <w:sz w:val="36"/>
          <w:szCs w:val="36"/>
        </w:rPr>
        <w:t>, and will raise up me and all the dead at the last day</w:t>
      </w:r>
      <w:r w:rsidRPr="00AF5C38">
        <w:rPr>
          <w:rFonts w:ascii="Bembo Book MT Pro" w:hAnsi="Bembo Book MT Pro"/>
          <w:sz w:val="36"/>
          <w:szCs w:val="36"/>
          <w:vertAlign w:val="superscript"/>
        </w:rPr>
        <w:t>28</w:t>
      </w:r>
      <w:r w:rsidRPr="00AF5C38">
        <w:rPr>
          <w:rFonts w:ascii="Bembo Book MT Pro" w:hAnsi="Bembo Book MT Pro"/>
          <w:sz w:val="36"/>
          <w:szCs w:val="36"/>
        </w:rPr>
        <w:t>, and will grant everlasting life</w:t>
      </w:r>
      <w:r w:rsidRPr="00AF5C38">
        <w:rPr>
          <w:rFonts w:ascii="Bembo Book MT Pro" w:hAnsi="Bembo Book MT Pro"/>
          <w:sz w:val="36"/>
          <w:szCs w:val="36"/>
          <w:vertAlign w:val="superscript"/>
        </w:rPr>
        <w:t>29</w:t>
      </w:r>
      <w:r w:rsidRPr="00AF5C38">
        <w:rPr>
          <w:rFonts w:ascii="Bembo Book MT Pro" w:hAnsi="Bembo Book MT Pro"/>
          <w:sz w:val="36"/>
          <w:szCs w:val="36"/>
        </w:rPr>
        <w:t xml:space="preserve"> to me and to all who believe in Christ</w:t>
      </w:r>
      <w:r w:rsidRPr="00AF5C38">
        <w:rPr>
          <w:rFonts w:ascii="Bembo Book MT Pro" w:hAnsi="Bembo Book MT Pro"/>
          <w:sz w:val="36"/>
          <w:szCs w:val="36"/>
          <w:vertAlign w:val="superscript"/>
        </w:rPr>
        <w:t>30</w:t>
      </w:r>
      <w:r w:rsidRPr="00AF5C38">
        <w:rPr>
          <w:rFonts w:ascii="Bembo Book MT Pro" w:hAnsi="Bembo Book MT Pro"/>
          <w:sz w:val="36"/>
          <w:szCs w:val="36"/>
        </w:rPr>
        <w:t>. This is most certainly true</w:t>
      </w:r>
      <w:r w:rsidRPr="00AF5C38">
        <w:rPr>
          <w:rFonts w:ascii="Bembo Book MT Pro" w:hAnsi="Bembo Book MT Pro"/>
          <w:sz w:val="36"/>
          <w:szCs w:val="36"/>
          <w:vertAlign w:val="superscript"/>
        </w:rPr>
        <w:t>31</w:t>
      </w:r>
      <w:r w:rsidRPr="00AF5C38">
        <w:rPr>
          <w:rFonts w:ascii="Bembo Book MT Pro" w:hAnsi="Bembo Book MT Pro"/>
          <w:sz w:val="36"/>
          <w:szCs w:val="36"/>
        </w:rPr>
        <w:t>.</w:t>
      </w:r>
    </w:p>
    <w:p w14:paraId="7ABC4DC3" w14:textId="0982E791" w:rsidR="00DB3AE8" w:rsidRPr="00AF5C38" w:rsidRDefault="00DB3AE8" w:rsidP="00AF5C38">
      <w:pPr>
        <w:tabs>
          <w:tab w:val="left" w:pos="810"/>
        </w:tabs>
        <w:ind w:left="-270" w:right="-900" w:hanging="630"/>
        <w:jc w:val="both"/>
        <w:rPr>
          <w:rFonts w:ascii="Bembo Book MT Pro" w:hAnsi="Bembo Book MT Pro" w:cs="Janson SSi"/>
          <w:b/>
          <w:bCs/>
          <w:color w:val="000000" w:themeColor="text1"/>
          <w:sz w:val="36"/>
          <w:szCs w:val="36"/>
        </w:rPr>
      </w:pPr>
      <w:r w:rsidRPr="00AF5C38">
        <w:rPr>
          <w:rFonts w:ascii="Bembo Book MT Pro" w:hAnsi="Bembo Book MT Pro" w:cs="Janson SSi"/>
          <w:b/>
          <w:bCs/>
          <w:color w:val="000000" w:themeColor="text1"/>
          <w:sz w:val="36"/>
          <w:szCs w:val="36"/>
        </w:rPr>
        <w:lastRenderedPageBreak/>
        <w:t>Bibliography</w:t>
      </w:r>
    </w:p>
    <w:p w14:paraId="25002695" w14:textId="77777777" w:rsidR="00DB3AE8" w:rsidRPr="00AF5C38" w:rsidRDefault="00DB3AE8" w:rsidP="00AF5C38">
      <w:pPr>
        <w:tabs>
          <w:tab w:val="left" w:pos="810"/>
        </w:tabs>
        <w:ind w:left="-270" w:right="-900" w:hanging="630"/>
        <w:rPr>
          <w:rFonts w:ascii="Bembo Book MT Pro" w:hAnsi="Bembo Book MT Pro" w:cs="Janson SSi"/>
          <w:color w:val="000000" w:themeColor="text1"/>
          <w:sz w:val="32"/>
          <w:szCs w:val="32"/>
        </w:rPr>
      </w:pPr>
    </w:p>
    <w:p w14:paraId="11D4D59C"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i/>
          <w:iCs/>
          <w:color w:val="000000" w:themeColor="text1"/>
          <w:sz w:val="32"/>
          <w:szCs w:val="32"/>
        </w:rPr>
        <w:t>The Apostles’ Creed</w:t>
      </w:r>
      <w:r w:rsidRPr="00AF5C38">
        <w:rPr>
          <w:rFonts w:ascii="Janson SSi" w:hAnsi="Janson SSi"/>
          <w:color w:val="000000" w:themeColor="text1"/>
          <w:sz w:val="32"/>
          <w:szCs w:val="32"/>
        </w:rPr>
        <w:t xml:space="preserve">. </w:t>
      </w:r>
    </w:p>
    <w:p w14:paraId="2D136CFB"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5D48B292"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i/>
          <w:iCs/>
          <w:color w:val="000000" w:themeColor="text1"/>
          <w:sz w:val="32"/>
          <w:szCs w:val="32"/>
        </w:rPr>
        <w:t>Apostolic Constitutions</w:t>
      </w:r>
      <w:r w:rsidRPr="00AF5C38">
        <w:rPr>
          <w:rFonts w:ascii="Janson SSi" w:hAnsi="Janson SSi"/>
          <w:color w:val="000000" w:themeColor="text1"/>
          <w:sz w:val="32"/>
          <w:szCs w:val="32"/>
        </w:rPr>
        <w:t xml:space="preserve">. </w:t>
      </w:r>
    </w:p>
    <w:p w14:paraId="48F77FA1"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59E80F3D" w14:textId="77777777" w:rsidR="00DB3AE8" w:rsidRPr="00AF5C38" w:rsidRDefault="00DB3AE8" w:rsidP="00AF5C38">
      <w:pPr>
        <w:tabs>
          <w:tab w:val="left" w:pos="810"/>
        </w:tabs>
        <w:ind w:left="-270" w:right="-900" w:hanging="630"/>
        <w:jc w:val="both"/>
        <w:rPr>
          <w:rFonts w:ascii="Janson SSi" w:hAnsi="Janson SSi"/>
          <w:i/>
          <w:iCs/>
          <w:color w:val="000000" w:themeColor="text1"/>
          <w:sz w:val="32"/>
          <w:szCs w:val="32"/>
        </w:rPr>
      </w:pPr>
      <w:r w:rsidRPr="00AF5C38">
        <w:rPr>
          <w:rFonts w:ascii="Janson SSi" w:hAnsi="Janson SSi"/>
          <w:i/>
          <w:iCs/>
          <w:color w:val="000000" w:themeColor="text1"/>
          <w:sz w:val="32"/>
          <w:szCs w:val="32"/>
        </w:rPr>
        <w:t xml:space="preserve">The Athanasian Creed. </w:t>
      </w:r>
    </w:p>
    <w:p w14:paraId="369D8980" w14:textId="77777777" w:rsidR="00DB3AE8" w:rsidRPr="00AF5C38" w:rsidRDefault="00DB3AE8" w:rsidP="00AF5C38">
      <w:pPr>
        <w:tabs>
          <w:tab w:val="left" w:pos="810"/>
        </w:tabs>
        <w:ind w:left="-270" w:right="-900" w:hanging="630"/>
        <w:jc w:val="both"/>
        <w:rPr>
          <w:rFonts w:ascii="Janson SSi" w:hAnsi="Janson SSi"/>
          <w:i/>
          <w:iCs/>
          <w:color w:val="000000" w:themeColor="text1"/>
          <w:sz w:val="32"/>
          <w:szCs w:val="32"/>
        </w:rPr>
      </w:pPr>
    </w:p>
    <w:p w14:paraId="54B0D462"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r w:rsidRPr="00AF5C38">
        <w:rPr>
          <w:rFonts w:ascii="Janson SSi" w:hAnsi="Janson SSi"/>
          <w:color w:val="000000" w:themeColor="text1"/>
          <w:sz w:val="32"/>
          <w:szCs w:val="32"/>
        </w:rPr>
        <w:t xml:space="preserve">Augustine. </w:t>
      </w:r>
      <w:r w:rsidRPr="00AF5C38">
        <w:rPr>
          <w:rFonts w:ascii="Janson SSi" w:hAnsi="Janson SSi"/>
          <w:i/>
          <w:iCs/>
          <w:color w:val="000000" w:themeColor="text1"/>
          <w:sz w:val="32"/>
          <w:szCs w:val="32"/>
        </w:rPr>
        <w:t>The Creed</w:t>
      </w:r>
      <w:r w:rsidRPr="00AF5C38">
        <w:rPr>
          <w:rFonts w:ascii="Janson SSi" w:hAnsi="Janson SSi"/>
          <w:color w:val="000000" w:themeColor="text1"/>
          <w:sz w:val="32"/>
          <w:szCs w:val="32"/>
        </w:rPr>
        <w:t xml:space="preserve">. </w:t>
      </w:r>
    </w:p>
    <w:p w14:paraId="1ED0881F" w14:textId="77777777" w:rsidR="00DB3AE8" w:rsidRPr="00AF5C38" w:rsidRDefault="00DB3AE8" w:rsidP="00AF5C38">
      <w:pPr>
        <w:pStyle w:val="FootnoteText"/>
        <w:ind w:left="-270" w:right="-900" w:hanging="630"/>
        <w:jc w:val="both"/>
        <w:rPr>
          <w:rFonts w:ascii="Janson SSi" w:hAnsi="Janson SSi"/>
          <w:color w:val="FF00C8"/>
          <w:sz w:val="32"/>
          <w:szCs w:val="32"/>
        </w:rPr>
      </w:pPr>
    </w:p>
    <w:p w14:paraId="4102E2E8"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proofErr w:type="spellStart"/>
      <w:r w:rsidRPr="00AF5C38">
        <w:rPr>
          <w:rFonts w:ascii="Janson SSi" w:hAnsi="Janson SSi"/>
          <w:color w:val="000000" w:themeColor="text1"/>
          <w:sz w:val="32"/>
          <w:szCs w:val="32"/>
        </w:rPr>
        <w:t>Berkhof</w:t>
      </w:r>
      <w:proofErr w:type="spellEnd"/>
      <w:r w:rsidRPr="00AF5C38">
        <w:rPr>
          <w:rFonts w:ascii="Janson SSi" w:hAnsi="Janson SSi"/>
          <w:color w:val="000000" w:themeColor="text1"/>
          <w:sz w:val="32"/>
          <w:szCs w:val="32"/>
        </w:rPr>
        <w:t xml:space="preserve">, Louis. </w:t>
      </w:r>
      <w:r w:rsidRPr="00AF5C38">
        <w:rPr>
          <w:rFonts w:ascii="Janson SSi" w:hAnsi="Janson SSi"/>
          <w:i/>
          <w:color w:val="000000" w:themeColor="text1"/>
          <w:sz w:val="32"/>
          <w:szCs w:val="32"/>
        </w:rPr>
        <w:t>Systematic Theology</w:t>
      </w:r>
      <w:r w:rsidRPr="00AF5C38">
        <w:rPr>
          <w:rFonts w:ascii="Janson SSi" w:hAnsi="Janson SSi"/>
          <w:color w:val="000000" w:themeColor="text1"/>
          <w:sz w:val="32"/>
          <w:szCs w:val="32"/>
        </w:rPr>
        <w:t xml:space="preserve">. Grand Rapids, MI: Wm. B. Eerdmans publishing co., 1938. </w:t>
      </w:r>
    </w:p>
    <w:p w14:paraId="26C7A95C" w14:textId="77777777" w:rsidR="00DB3AE8" w:rsidRPr="00AF5C38" w:rsidRDefault="00DB3AE8" w:rsidP="00AF5C38">
      <w:pPr>
        <w:pStyle w:val="FootnoteText"/>
        <w:ind w:left="-270" w:right="-900" w:hanging="630"/>
        <w:jc w:val="both"/>
        <w:rPr>
          <w:rFonts w:ascii="Janson SSi" w:hAnsi="Janson SSi"/>
          <w:sz w:val="32"/>
          <w:szCs w:val="32"/>
        </w:rPr>
      </w:pPr>
    </w:p>
    <w:p w14:paraId="54B90869" w14:textId="77777777" w:rsidR="00DB3AE8" w:rsidRPr="00AF5C38" w:rsidRDefault="00DB3AE8" w:rsidP="00AF5C38">
      <w:pPr>
        <w:pStyle w:val="FootnoteText"/>
        <w:ind w:left="-270" w:right="-900" w:hanging="630"/>
        <w:jc w:val="both"/>
        <w:rPr>
          <w:rFonts w:ascii="Janson SSi" w:hAnsi="Janson SSi"/>
          <w:sz w:val="32"/>
          <w:szCs w:val="32"/>
        </w:rPr>
      </w:pPr>
      <w:r w:rsidRPr="00AF5C38">
        <w:rPr>
          <w:rFonts w:ascii="Janson SSi" w:hAnsi="Janson SSi"/>
          <w:sz w:val="32"/>
          <w:szCs w:val="32"/>
        </w:rPr>
        <w:t xml:space="preserve">“Catholic (adj.),” </w:t>
      </w:r>
      <w:r w:rsidRPr="00AF5C38">
        <w:rPr>
          <w:rFonts w:ascii="Janson SSi" w:hAnsi="Janson SSi"/>
          <w:i/>
          <w:iCs/>
          <w:sz w:val="32"/>
          <w:szCs w:val="32"/>
        </w:rPr>
        <w:t>Online Etymology Dictionary</w:t>
      </w:r>
      <w:r w:rsidRPr="00AF5C38">
        <w:rPr>
          <w:rFonts w:ascii="Janson SSi" w:hAnsi="Janson SSi"/>
          <w:sz w:val="32"/>
          <w:szCs w:val="32"/>
        </w:rPr>
        <w:t xml:space="preserve">, </w:t>
      </w:r>
      <w:hyperlink r:id="rId7" w:history="1">
        <w:r w:rsidRPr="00AF5C38">
          <w:rPr>
            <w:rStyle w:val="Hyperlink"/>
            <w:rFonts w:ascii="Janson SSi" w:hAnsi="Janson SSi"/>
            <w:sz w:val="32"/>
            <w:szCs w:val="32"/>
          </w:rPr>
          <w:t>https://www.etymonline.com/word/catholic</w:t>
        </w:r>
      </w:hyperlink>
      <w:r w:rsidRPr="00AF5C38">
        <w:rPr>
          <w:rFonts w:ascii="Janson SSi" w:hAnsi="Janson SSi"/>
          <w:sz w:val="32"/>
          <w:szCs w:val="32"/>
        </w:rPr>
        <w:t xml:space="preserve">. </w:t>
      </w:r>
    </w:p>
    <w:p w14:paraId="598483C0" w14:textId="77777777" w:rsidR="00DB3AE8" w:rsidRPr="00AF5C38" w:rsidRDefault="00DB3AE8" w:rsidP="00AF5C38">
      <w:pPr>
        <w:pStyle w:val="FootnoteText"/>
        <w:ind w:left="-270" w:right="-900" w:hanging="630"/>
        <w:jc w:val="both"/>
        <w:rPr>
          <w:rFonts w:ascii="Janson SSi" w:hAnsi="Janson SSi"/>
          <w:sz w:val="32"/>
          <w:szCs w:val="32"/>
        </w:rPr>
      </w:pPr>
    </w:p>
    <w:p w14:paraId="4BBF5443" w14:textId="77777777" w:rsidR="00DB3AE8" w:rsidRPr="00AF5C38" w:rsidRDefault="00DB3AE8" w:rsidP="00AF5C38">
      <w:pPr>
        <w:pStyle w:val="FootnoteText"/>
        <w:ind w:left="-270" w:right="-900" w:hanging="630"/>
        <w:jc w:val="both"/>
        <w:rPr>
          <w:rFonts w:ascii="Janson SSi" w:hAnsi="Janson SSi"/>
          <w:sz w:val="32"/>
          <w:szCs w:val="32"/>
        </w:rPr>
      </w:pPr>
      <w:r w:rsidRPr="00AF5C38">
        <w:rPr>
          <w:rFonts w:ascii="Janson SSi" w:hAnsi="Janson SSi"/>
          <w:sz w:val="32"/>
          <w:szCs w:val="32"/>
        </w:rPr>
        <w:t xml:space="preserve">“Church (n.),” </w:t>
      </w:r>
      <w:r w:rsidRPr="00AF5C38">
        <w:rPr>
          <w:rFonts w:ascii="Janson SSi" w:hAnsi="Janson SSi"/>
          <w:i/>
          <w:iCs/>
          <w:sz w:val="32"/>
          <w:szCs w:val="32"/>
        </w:rPr>
        <w:t>Online Etymology Dictionary</w:t>
      </w:r>
      <w:r w:rsidRPr="00AF5C38">
        <w:rPr>
          <w:rFonts w:ascii="Janson SSi" w:hAnsi="Janson SSi"/>
          <w:sz w:val="32"/>
          <w:szCs w:val="32"/>
        </w:rPr>
        <w:t xml:space="preserve">, </w:t>
      </w:r>
      <w:hyperlink r:id="rId8" w:history="1">
        <w:r w:rsidRPr="00AF5C38">
          <w:rPr>
            <w:rStyle w:val="Hyperlink"/>
            <w:rFonts w:ascii="Janson SSi" w:hAnsi="Janson SSi"/>
            <w:sz w:val="32"/>
            <w:szCs w:val="32"/>
          </w:rPr>
          <w:t>https://www.etymonline.com/word/church</w:t>
        </w:r>
      </w:hyperlink>
      <w:r w:rsidRPr="00AF5C38">
        <w:rPr>
          <w:rFonts w:ascii="Janson SSi" w:hAnsi="Janson SSi"/>
          <w:sz w:val="32"/>
          <w:szCs w:val="32"/>
        </w:rPr>
        <w:t xml:space="preserve">. </w:t>
      </w:r>
    </w:p>
    <w:p w14:paraId="06105D51" w14:textId="77777777" w:rsidR="00DB3AE8" w:rsidRPr="00AF5C38" w:rsidRDefault="00DB3AE8" w:rsidP="00AF5C38">
      <w:pPr>
        <w:pStyle w:val="FootnoteText"/>
        <w:ind w:left="-270" w:right="-900" w:hanging="630"/>
        <w:jc w:val="both"/>
        <w:rPr>
          <w:rFonts w:ascii="Janson SSi" w:hAnsi="Janson SSi"/>
          <w:sz w:val="32"/>
          <w:szCs w:val="32"/>
        </w:rPr>
      </w:pPr>
    </w:p>
    <w:p w14:paraId="3CD8B123" w14:textId="77777777" w:rsidR="00DB3AE8" w:rsidRPr="00AF5C38" w:rsidRDefault="00DB3AE8" w:rsidP="00AF5C38">
      <w:pPr>
        <w:pStyle w:val="FootnoteText"/>
        <w:ind w:left="-270" w:right="-900" w:hanging="630"/>
        <w:jc w:val="both"/>
        <w:rPr>
          <w:rFonts w:ascii="Janson SSi" w:hAnsi="Janson SSi"/>
          <w:sz w:val="32"/>
          <w:szCs w:val="32"/>
        </w:rPr>
      </w:pPr>
      <w:r w:rsidRPr="00AF5C38">
        <w:rPr>
          <w:rFonts w:ascii="Janson SSi" w:hAnsi="Janson SSi"/>
          <w:sz w:val="32"/>
          <w:szCs w:val="32"/>
        </w:rPr>
        <w:t xml:space="preserve">Cyprian. </w:t>
      </w:r>
      <w:r w:rsidRPr="00AF5C38">
        <w:rPr>
          <w:rFonts w:ascii="Janson SSi" w:hAnsi="Janson SSi"/>
          <w:i/>
          <w:iCs/>
          <w:sz w:val="32"/>
          <w:szCs w:val="32"/>
        </w:rPr>
        <w:t>On the Unity of the Church</w:t>
      </w:r>
      <w:r w:rsidRPr="00AF5C38">
        <w:rPr>
          <w:rFonts w:ascii="Janson SSi" w:hAnsi="Janson SSi"/>
          <w:sz w:val="32"/>
          <w:szCs w:val="32"/>
        </w:rPr>
        <w:t xml:space="preserve">. </w:t>
      </w:r>
    </w:p>
    <w:p w14:paraId="601054D8" w14:textId="77777777" w:rsidR="00DB3AE8" w:rsidRPr="00AF5C38" w:rsidRDefault="00DB3AE8" w:rsidP="00AF5C38">
      <w:pPr>
        <w:pStyle w:val="FootnoteText"/>
        <w:ind w:left="-270" w:right="-900" w:hanging="630"/>
        <w:jc w:val="both"/>
        <w:rPr>
          <w:rFonts w:ascii="Janson SSi" w:hAnsi="Janson SSi"/>
          <w:sz w:val="32"/>
          <w:szCs w:val="32"/>
        </w:rPr>
      </w:pPr>
    </w:p>
    <w:p w14:paraId="6D93C718" w14:textId="77777777" w:rsidR="00DB3AE8" w:rsidRPr="00AF5C38" w:rsidRDefault="00DB3AE8" w:rsidP="00AF5C38">
      <w:pPr>
        <w:pStyle w:val="FootnoteText"/>
        <w:ind w:left="-270" w:right="-900" w:hanging="630"/>
        <w:jc w:val="both"/>
        <w:rPr>
          <w:rFonts w:ascii="Janson SSi" w:hAnsi="Janson SSi"/>
          <w:sz w:val="32"/>
          <w:szCs w:val="32"/>
        </w:rPr>
      </w:pPr>
      <w:r w:rsidRPr="00AF5C38">
        <w:rPr>
          <w:rFonts w:ascii="Janson SSi" w:hAnsi="Janson SSi"/>
          <w:sz w:val="32"/>
          <w:szCs w:val="32"/>
        </w:rPr>
        <w:t xml:space="preserve">Cyril of Jerusalem. </w:t>
      </w:r>
      <w:r w:rsidRPr="00AF5C38">
        <w:rPr>
          <w:rFonts w:ascii="Janson SSi" w:hAnsi="Janson SSi"/>
          <w:i/>
          <w:iCs/>
          <w:sz w:val="32"/>
          <w:szCs w:val="32"/>
        </w:rPr>
        <w:t>Catechetical Lectures</w:t>
      </w:r>
      <w:r w:rsidRPr="00AF5C38">
        <w:rPr>
          <w:rFonts w:ascii="Janson SSi" w:hAnsi="Janson SSi"/>
          <w:sz w:val="32"/>
          <w:szCs w:val="32"/>
        </w:rPr>
        <w:t xml:space="preserve">. </w:t>
      </w:r>
    </w:p>
    <w:p w14:paraId="5949E1BF" w14:textId="77777777" w:rsidR="00DB3AE8" w:rsidRPr="00AF5C38" w:rsidRDefault="00DB3AE8" w:rsidP="00AF5C38">
      <w:pPr>
        <w:pStyle w:val="FootnoteText"/>
        <w:ind w:left="-270" w:right="-900" w:hanging="630"/>
        <w:jc w:val="both"/>
        <w:rPr>
          <w:rFonts w:ascii="Janson SSi" w:hAnsi="Janson SSi"/>
          <w:sz w:val="32"/>
          <w:szCs w:val="32"/>
        </w:rPr>
      </w:pPr>
    </w:p>
    <w:p w14:paraId="02664A50" w14:textId="77777777" w:rsidR="00DB3AE8" w:rsidRPr="00AF5C38" w:rsidRDefault="00DB3AE8" w:rsidP="00AF5C38">
      <w:pPr>
        <w:ind w:left="-270" w:right="-900" w:hanging="630"/>
        <w:jc w:val="both"/>
        <w:rPr>
          <w:rFonts w:ascii="Janson SSi" w:hAnsi="Janson SSi"/>
          <w:sz w:val="32"/>
          <w:szCs w:val="32"/>
        </w:rPr>
      </w:pPr>
      <w:r w:rsidRPr="00AF5C38">
        <w:rPr>
          <w:rFonts w:ascii="Janson SSi" w:hAnsi="Janson SSi"/>
          <w:color w:val="000000" w:themeColor="text1"/>
          <w:sz w:val="32"/>
          <w:szCs w:val="32"/>
        </w:rPr>
        <w:t xml:space="preserve">Cyril of Jerusalem. </w:t>
      </w:r>
      <w:r w:rsidRPr="00AF5C38">
        <w:rPr>
          <w:rFonts w:ascii="Janson SSi" w:hAnsi="Janson SSi"/>
          <w:i/>
          <w:color w:val="000000" w:themeColor="text1"/>
          <w:sz w:val="32"/>
          <w:szCs w:val="32"/>
        </w:rPr>
        <w:t xml:space="preserve">The </w:t>
      </w:r>
      <w:r w:rsidRPr="00AF5C38">
        <w:rPr>
          <w:rFonts w:ascii="Janson SSi" w:hAnsi="Janson SSi"/>
          <w:i/>
          <w:sz w:val="32"/>
          <w:szCs w:val="32"/>
        </w:rPr>
        <w:t xml:space="preserve">Works of Saint Cyril of Jerusalem. </w:t>
      </w:r>
      <w:r w:rsidRPr="00AF5C38">
        <w:rPr>
          <w:rFonts w:ascii="Janson SSi" w:hAnsi="Janson SSi"/>
          <w:sz w:val="32"/>
          <w:szCs w:val="32"/>
        </w:rPr>
        <w:t xml:space="preserve"> Ed. Roy Joseph </w:t>
      </w:r>
      <w:proofErr w:type="spellStart"/>
      <w:r w:rsidRPr="00AF5C38">
        <w:rPr>
          <w:rFonts w:ascii="Janson SSi" w:hAnsi="Janson SSi"/>
          <w:sz w:val="32"/>
          <w:szCs w:val="32"/>
        </w:rPr>
        <w:t>Deferrari</w:t>
      </w:r>
      <w:proofErr w:type="spellEnd"/>
      <w:r w:rsidRPr="00AF5C38">
        <w:rPr>
          <w:rFonts w:ascii="Janson SSi" w:hAnsi="Janson SSi"/>
          <w:sz w:val="32"/>
          <w:szCs w:val="32"/>
        </w:rPr>
        <w:t>. Trans. Leo P. McCauley and Anthony A. Stephenson. The Fathers of the Church vol. 61. Washington, DC: The Catholic University of America Press, 1969.</w:t>
      </w:r>
    </w:p>
    <w:p w14:paraId="293D7E16" w14:textId="77777777" w:rsidR="00DB3AE8" w:rsidRPr="00AF5C38" w:rsidRDefault="00DB3AE8" w:rsidP="00AF5C38">
      <w:pPr>
        <w:pStyle w:val="FootnoteText"/>
        <w:ind w:left="-270" w:right="-900" w:hanging="630"/>
        <w:jc w:val="both"/>
        <w:rPr>
          <w:rFonts w:ascii="Janson SSi" w:hAnsi="Janson SSi"/>
          <w:sz w:val="32"/>
          <w:szCs w:val="32"/>
        </w:rPr>
      </w:pPr>
    </w:p>
    <w:p w14:paraId="371ACD1D" w14:textId="77777777" w:rsidR="00DB3AE8" w:rsidRPr="00AF5C38" w:rsidRDefault="00DB3AE8" w:rsidP="00AF5C38">
      <w:pPr>
        <w:pStyle w:val="FootnoteText"/>
        <w:ind w:left="-270" w:right="-900" w:hanging="630"/>
        <w:jc w:val="both"/>
        <w:rPr>
          <w:rFonts w:ascii="Janson SSi" w:hAnsi="Janson SSi"/>
          <w:sz w:val="32"/>
          <w:szCs w:val="32"/>
        </w:rPr>
      </w:pPr>
      <w:r w:rsidRPr="00AF5C38">
        <w:rPr>
          <w:rFonts w:ascii="Janson SSi" w:hAnsi="Janson SSi"/>
          <w:sz w:val="32"/>
          <w:szCs w:val="32"/>
        </w:rPr>
        <w:t xml:space="preserve">“Ecclesia (ancient Greece).” </w:t>
      </w:r>
      <w:r w:rsidRPr="00AF5C38">
        <w:rPr>
          <w:rFonts w:ascii="Janson SSi" w:hAnsi="Janson SSi"/>
          <w:i/>
          <w:iCs/>
          <w:sz w:val="32"/>
          <w:szCs w:val="32"/>
        </w:rPr>
        <w:t>Wikipedia</w:t>
      </w:r>
      <w:r w:rsidRPr="00AF5C38">
        <w:rPr>
          <w:rFonts w:ascii="Janson SSi" w:hAnsi="Janson SSi"/>
          <w:sz w:val="32"/>
          <w:szCs w:val="32"/>
        </w:rPr>
        <w:t xml:space="preserve">. Last accessed Nov 14, 2022. </w:t>
      </w:r>
      <w:hyperlink r:id="rId9" w:history="1">
        <w:r w:rsidRPr="00AF5C38">
          <w:rPr>
            <w:rStyle w:val="Hyperlink"/>
            <w:rFonts w:ascii="Janson SSi" w:hAnsi="Janson SSi"/>
            <w:sz w:val="32"/>
            <w:szCs w:val="32"/>
          </w:rPr>
          <w:t>https://en.wikipedia.org/wiki/Ecclesia_(ancient_Greece)</w:t>
        </w:r>
      </w:hyperlink>
      <w:r w:rsidRPr="00AF5C38">
        <w:rPr>
          <w:rFonts w:ascii="Janson SSi" w:hAnsi="Janson SSi"/>
          <w:sz w:val="32"/>
          <w:szCs w:val="32"/>
        </w:rPr>
        <w:t xml:space="preserve">. </w:t>
      </w:r>
    </w:p>
    <w:p w14:paraId="1A3BA814" w14:textId="77777777" w:rsidR="00DB3AE8" w:rsidRPr="00AF5C38" w:rsidRDefault="00DB3AE8" w:rsidP="00AF5C38">
      <w:pPr>
        <w:pStyle w:val="FootnoteText"/>
        <w:ind w:left="-270" w:right="-900" w:hanging="630"/>
        <w:jc w:val="both"/>
        <w:rPr>
          <w:rFonts w:ascii="Janson SSi" w:hAnsi="Janson SSi"/>
          <w:sz w:val="32"/>
          <w:szCs w:val="32"/>
        </w:rPr>
      </w:pPr>
    </w:p>
    <w:p w14:paraId="7DABD93C"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r w:rsidRPr="00AF5C38">
        <w:rPr>
          <w:rFonts w:ascii="Janson SSi" w:hAnsi="Janson SSi"/>
          <w:color w:val="000000" w:themeColor="text1"/>
          <w:sz w:val="32"/>
          <w:szCs w:val="32"/>
        </w:rPr>
        <w:t xml:space="preserve">Epiphanius. </w:t>
      </w:r>
      <w:r w:rsidRPr="00AF5C38">
        <w:rPr>
          <w:rFonts w:ascii="Janson SSi" w:hAnsi="Janson SSi"/>
          <w:i/>
          <w:iCs/>
          <w:color w:val="000000" w:themeColor="text1"/>
          <w:sz w:val="32"/>
          <w:szCs w:val="32"/>
        </w:rPr>
        <w:t>The Anchored One.</w:t>
      </w:r>
    </w:p>
    <w:p w14:paraId="44B9C80F"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p>
    <w:p w14:paraId="263CCBA1"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color w:val="000000" w:themeColor="text1"/>
          <w:sz w:val="32"/>
          <w:szCs w:val="32"/>
        </w:rPr>
        <w:t xml:space="preserve">Irenaeus. </w:t>
      </w:r>
      <w:r w:rsidRPr="00AF5C38">
        <w:rPr>
          <w:rFonts w:ascii="Janson SSi" w:hAnsi="Janson SSi"/>
          <w:i/>
          <w:iCs/>
          <w:color w:val="000000" w:themeColor="text1"/>
          <w:sz w:val="32"/>
          <w:szCs w:val="32"/>
        </w:rPr>
        <w:t>Against Heresies</w:t>
      </w:r>
      <w:r w:rsidRPr="00AF5C38">
        <w:rPr>
          <w:rFonts w:ascii="Janson SSi" w:hAnsi="Janson SSi"/>
          <w:color w:val="000000" w:themeColor="text1"/>
          <w:sz w:val="32"/>
          <w:szCs w:val="32"/>
        </w:rPr>
        <w:t xml:space="preserve">. </w:t>
      </w:r>
    </w:p>
    <w:p w14:paraId="055CB3B6"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506706E3"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color w:val="000000" w:themeColor="text1"/>
          <w:sz w:val="32"/>
          <w:szCs w:val="32"/>
        </w:rPr>
        <w:t xml:space="preserve">Larkin, Clarence. </w:t>
      </w:r>
      <w:r w:rsidRPr="00AF5C38">
        <w:rPr>
          <w:rFonts w:ascii="Janson SSi" w:hAnsi="Janson SSi"/>
          <w:i/>
          <w:color w:val="000000" w:themeColor="text1"/>
          <w:sz w:val="32"/>
          <w:szCs w:val="32"/>
        </w:rPr>
        <w:t>Rightly Dividing the Word</w:t>
      </w:r>
      <w:r w:rsidRPr="00AF5C38">
        <w:rPr>
          <w:rFonts w:ascii="Janson SSi" w:hAnsi="Janson SSi"/>
          <w:color w:val="000000" w:themeColor="text1"/>
          <w:sz w:val="32"/>
          <w:szCs w:val="32"/>
        </w:rPr>
        <w:t>. Philadelphia, PA: Clarence Larkin, 1921.</w:t>
      </w:r>
    </w:p>
    <w:p w14:paraId="1B800E08"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1AA6FB09" w14:textId="77777777" w:rsidR="00DB3AE8" w:rsidRPr="00AF5C38" w:rsidRDefault="00DB3AE8" w:rsidP="00AF5C38">
      <w:pPr>
        <w:tabs>
          <w:tab w:val="left" w:pos="810"/>
        </w:tabs>
        <w:ind w:left="-270" w:right="-900" w:hanging="630"/>
        <w:jc w:val="both"/>
        <w:rPr>
          <w:rFonts w:ascii="Janson SSi" w:hAnsi="Janson SSi"/>
          <w:i/>
          <w:color w:val="000000" w:themeColor="text1"/>
          <w:sz w:val="32"/>
          <w:szCs w:val="32"/>
        </w:rPr>
      </w:pPr>
      <w:r w:rsidRPr="00AF5C38">
        <w:rPr>
          <w:rFonts w:ascii="Janson SSi" w:hAnsi="Janson SSi"/>
          <w:color w:val="000000" w:themeColor="text1"/>
          <w:sz w:val="32"/>
          <w:szCs w:val="32"/>
        </w:rPr>
        <w:lastRenderedPageBreak/>
        <w:t xml:space="preserve">Luther, Martin. </w:t>
      </w:r>
      <w:r w:rsidRPr="00AF5C38">
        <w:rPr>
          <w:rFonts w:ascii="Janson SSi" w:hAnsi="Janson SSi"/>
          <w:i/>
          <w:color w:val="000000" w:themeColor="text1"/>
          <w:sz w:val="32"/>
          <w:szCs w:val="32"/>
        </w:rPr>
        <w:t xml:space="preserve">Luther’s Small Catechism, with Proof-Texts, Additions and Appendices: For the Use of Church, </w:t>
      </w:r>
      <w:proofErr w:type="gramStart"/>
      <w:r w:rsidRPr="00AF5C38">
        <w:rPr>
          <w:rFonts w:ascii="Janson SSi" w:hAnsi="Janson SSi"/>
          <w:i/>
          <w:color w:val="000000" w:themeColor="text1"/>
          <w:sz w:val="32"/>
          <w:szCs w:val="32"/>
        </w:rPr>
        <w:t>School</w:t>
      </w:r>
      <w:proofErr w:type="gramEnd"/>
      <w:r w:rsidRPr="00AF5C38">
        <w:rPr>
          <w:rFonts w:ascii="Janson SSi" w:hAnsi="Janson SSi"/>
          <w:i/>
          <w:color w:val="000000" w:themeColor="text1"/>
          <w:sz w:val="32"/>
          <w:szCs w:val="32"/>
        </w:rPr>
        <w:t xml:space="preserve"> and Family</w:t>
      </w:r>
      <w:r w:rsidRPr="00AF5C38">
        <w:rPr>
          <w:rFonts w:ascii="Janson SSi" w:hAnsi="Janson SSi"/>
          <w:color w:val="000000" w:themeColor="text1"/>
          <w:sz w:val="32"/>
          <w:szCs w:val="32"/>
        </w:rPr>
        <w:t xml:space="preserve">. Philadelphia: The Lutheran Bookstore, 1882. </w:t>
      </w:r>
    </w:p>
    <w:p w14:paraId="12F94F9B"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016F9DCB"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r w:rsidRPr="00AF5C38">
        <w:rPr>
          <w:rFonts w:ascii="Janson SSi" w:hAnsi="Janson SSi"/>
          <w:i/>
          <w:iCs/>
          <w:color w:val="000000" w:themeColor="text1"/>
          <w:sz w:val="32"/>
          <w:szCs w:val="32"/>
        </w:rPr>
        <w:t>The Nicene Creed</w:t>
      </w:r>
      <w:r w:rsidRPr="00AF5C38">
        <w:rPr>
          <w:rFonts w:ascii="Janson SSi" w:hAnsi="Janson SSi"/>
          <w:color w:val="000000" w:themeColor="text1"/>
          <w:sz w:val="32"/>
          <w:szCs w:val="32"/>
        </w:rPr>
        <w:t xml:space="preserve">. </w:t>
      </w:r>
    </w:p>
    <w:p w14:paraId="320515DE"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p>
    <w:p w14:paraId="0824A412"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r w:rsidRPr="00AF5C38">
        <w:rPr>
          <w:rFonts w:ascii="Janson SSi" w:hAnsi="Janson SSi"/>
          <w:i/>
          <w:iCs/>
          <w:color w:val="000000" w:themeColor="text1"/>
          <w:sz w:val="32"/>
          <w:szCs w:val="32"/>
        </w:rPr>
        <w:t>The Niceno-Constantinopolitan Creed</w:t>
      </w:r>
      <w:r w:rsidRPr="00AF5C38">
        <w:rPr>
          <w:rFonts w:ascii="Janson SSi" w:hAnsi="Janson SSi"/>
          <w:color w:val="000000" w:themeColor="text1"/>
          <w:sz w:val="32"/>
          <w:szCs w:val="32"/>
        </w:rPr>
        <w:t>.</w:t>
      </w:r>
    </w:p>
    <w:p w14:paraId="00B6EAEC" w14:textId="77777777" w:rsidR="00DB3AE8" w:rsidRPr="00AF5C38" w:rsidRDefault="00DB3AE8" w:rsidP="00AF5C38">
      <w:pPr>
        <w:pStyle w:val="FootnoteText"/>
        <w:ind w:left="-270" w:right="-900" w:hanging="630"/>
        <w:jc w:val="both"/>
        <w:rPr>
          <w:rFonts w:ascii="Janson SSi" w:hAnsi="Janson SSi"/>
          <w:color w:val="000000" w:themeColor="text1"/>
          <w:sz w:val="32"/>
          <w:szCs w:val="32"/>
        </w:rPr>
      </w:pPr>
    </w:p>
    <w:p w14:paraId="045F0730"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i/>
          <w:iCs/>
          <w:color w:val="000000" w:themeColor="text1"/>
          <w:sz w:val="32"/>
          <w:szCs w:val="32"/>
        </w:rPr>
        <w:t>The Old Roman Creed</w:t>
      </w:r>
      <w:r w:rsidRPr="00AF5C38">
        <w:rPr>
          <w:rFonts w:ascii="Janson SSi" w:hAnsi="Janson SSi"/>
          <w:color w:val="000000" w:themeColor="text1"/>
          <w:sz w:val="32"/>
          <w:szCs w:val="32"/>
        </w:rPr>
        <w:t xml:space="preserve">. </w:t>
      </w:r>
    </w:p>
    <w:p w14:paraId="4CA3750C"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35CE2852"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color w:val="000000" w:themeColor="text1"/>
          <w:sz w:val="32"/>
          <w:szCs w:val="32"/>
        </w:rPr>
        <w:t xml:space="preserve">Perkins, William. </w:t>
      </w:r>
      <w:r w:rsidRPr="00AF5C38">
        <w:rPr>
          <w:rFonts w:ascii="Janson SSi" w:hAnsi="Janson SSi"/>
          <w:i/>
          <w:color w:val="000000" w:themeColor="text1"/>
          <w:sz w:val="32"/>
          <w:szCs w:val="32"/>
        </w:rPr>
        <w:t xml:space="preserve">An Exposition of the </w:t>
      </w:r>
      <w:proofErr w:type="spellStart"/>
      <w:r w:rsidRPr="00AF5C38">
        <w:rPr>
          <w:rFonts w:ascii="Janson SSi" w:hAnsi="Janson SSi"/>
          <w:i/>
          <w:color w:val="000000" w:themeColor="text1"/>
          <w:sz w:val="32"/>
          <w:szCs w:val="32"/>
        </w:rPr>
        <w:t>Symbole</w:t>
      </w:r>
      <w:proofErr w:type="spellEnd"/>
      <w:r w:rsidRPr="00AF5C38">
        <w:rPr>
          <w:rFonts w:ascii="Janson SSi" w:hAnsi="Janson SSi"/>
          <w:i/>
          <w:color w:val="000000" w:themeColor="text1"/>
          <w:sz w:val="32"/>
          <w:szCs w:val="32"/>
        </w:rPr>
        <w:t xml:space="preserve"> or Creed of the Apostles according to the </w:t>
      </w:r>
      <w:proofErr w:type="spellStart"/>
      <w:r w:rsidRPr="00AF5C38">
        <w:rPr>
          <w:rFonts w:ascii="Janson SSi" w:hAnsi="Janson SSi"/>
          <w:i/>
          <w:color w:val="000000" w:themeColor="text1"/>
          <w:sz w:val="32"/>
          <w:szCs w:val="32"/>
        </w:rPr>
        <w:t>Tenour</w:t>
      </w:r>
      <w:proofErr w:type="spellEnd"/>
      <w:r w:rsidRPr="00AF5C38">
        <w:rPr>
          <w:rFonts w:ascii="Janson SSi" w:hAnsi="Janson SSi"/>
          <w:i/>
          <w:color w:val="000000" w:themeColor="text1"/>
          <w:sz w:val="32"/>
          <w:szCs w:val="32"/>
        </w:rPr>
        <w:t xml:space="preserve"> of the Scriptures, and the Consent of </w:t>
      </w:r>
      <w:proofErr w:type="spellStart"/>
      <w:r w:rsidRPr="00AF5C38">
        <w:rPr>
          <w:rFonts w:ascii="Janson SSi" w:hAnsi="Janson SSi"/>
          <w:i/>
          <w:color w:val="000000" w:themeColor="text1"/>
          <w:sz w:val="32"/>
          <w:szCs w:val="32"/>
        </w:rPr>
        <w:t>Orthodoxe</w:t>
      </w:r>
      <w:proofErr w:type="spellEnd"/>
      <w:r w:rsidRPr="00AF5C38">
        <w:rPr>
          <w:rFonts w:ascii="Janson SSi" w:hAnsi="Janson SSi"/>
          <w:i/>
          <w:color w:val="000000" w:themeColor="text1"/>
          <w:sz w:val="32"/>
          <w:szCs w:val="32"/>
        </w:rPr>
        <w:t xml:space="preserve"> Fathers of the Church. By William Perkins</w:t>
      </w:r>
      <w:r w:rsidRPr="00AF5C38">
        <w:rPr>
          <w:rFonts w:ascii="Janson SSi" w:hAnsi="Janson SSi"/>
          <w:color w:val="000000" w:themeColor="text1"/>
          <w:sz w:val="32"/>
          <w:szCs w:val="32"/>
        </w:rPr>
        <w:t xml:space="preserve">, Early English Books Online (Cambridge: </w:t>
      </w:r>
      <w:proofErr w:type="spellStart"/>
      <w:r w:rsidRPr="00AF5C38">
        <w:rPr>
          <w:rFonts w:ascii="Janson SSi" w:hAnsi="Janson SSi"/>
          <w:color w:val="000000" w:themeColor="text1"/>
          <w:sz w:val="32"/>
          <w:szCs w:val="32"/>
        </w:rPr>
        <w:t>Iohn</w:t>
      </w:r>
      <w:proofErr w:type="spellEnd"/>
      <w:r w:rsidRPr="00AF5C38">
        <w:rPr>
          <w:rFonts w:ascii="Janson SSi" w:hAnsi="Janson SSi"/>
          <w:color w:val="000000" w:themeColor="text1"/>
          <w:sz w:val="32"/>
          <w:szCs w:val="32"/>
        </w:rPr>
        <w:t xml:space="preserve"> </w:t>
      </w:r>
      <w:proofErr w:type="spellStart"/>
      <w:r w:rsidRPr="00AF5C38">
        <w:rPr>
          <w:rFonts w:ascii="Janson SSi" w:hAnsi="Janson SSi"/>
          <w:color w:val="000000" w:themeColor="text1"/>
          <w:sz w:val="32"/>
          <w:szCs w:val="32"/>
        </w:rPr>
        <w:t>Legatt</w:t>
      </w:r>
      <w:proofErr w:type="spellEnd"/>
      <w:r w:rsidRPr="00AF5C38">
        <w:rPr>
          <w:rFonts w:ascii="Janson SSi" w:hAnsi="Janson SSi"/>
          <w:color w:val="000000" w:themeColor="text1"/>
          <w:sz w:val="32"/>
          <w:szCs w:val="32"/>
        </w:rPr>
        <w:t>, 1595.</w:t>
      </w:r>
    </w:p>
    <w:p w14:paraId="40ED9141" w14:textId="77777777" w:rsidR="00DB3AE8" w:rsidRPr="00AF5C38" w:rsidRDefault="00DB3AE8" w:rsidP="00AF5C38">
      <w:pPr>
        <w:tabs>
          <w:tab w:val="left" w:pos="810"/>
        </w:tabs>
        <w:ind w:left="-270" w:right="-900" w:hanging="630"/>
        <w:jc w:val="both"/>
        <w:rPr>
          <w:rFonts w:ascii="Janson SSi" w:hAnsi="Janson SSi"/>
          <w:color w:val="000000" w:themeColor="text1"/>
          <w:sz w:val="32"/>
          <w:szCs w:val="32"/>
        </w:rPr>
      </w:pPr>
    </w:p>
    <w:p w14:paraId="74EA3EAE" w14:textId="77777777" w:rsidR="00DB3AE8" w:rsidRPr="00AF5C38" w:rsidRDefault="00DB3AE8" w:rsidP="00AF5C38">
      <w:pPr>
        <w:tabs>
          <w:tab w:val="left" w:pos="810"/>
        </w:tabs>
        <w:ind w:left="-270" w:right="-900" w:hanging="630"/>
        <w:jc w:val="both"/>
        <w:rPr>
          <w:rFonts w:ascii="Janson SSi" w:hAnsi="Janson SSi" w:cs="Arial"/>
          <w:color w:val="000000" w:themeColor="text1"/>
          <w:sz w:val="32"/>
          <w:szCs w:val="32"/>
        </w:rPr>
      </w:pPr>
      <w:r w:rsidRPr="00AF5C38">
        <w:rPr>
          <w:rFonts w:ascii="Janson SSi" w:hAnsi="Janson SSi" w:cs="Arial"/>
          <w:color w:val="000000" w:themeColor="text1"/>
          <w:sz w:val="32"/>
          <w:szCs w:val="32"/>
        </w:rPr>
        <w:t xml:space="preserve">Ryrie, Charles. </w:t>
      </w:r>
      <w:r w:rsidRPr="00AF5C38">
        <w:rPr>
          <w:rFonts w:ascii="Janson SSi" w:hAnsi="Janson SSi" w:cs="Arial"/>
          <w:i/>
          <w:color w:val="000000" w:themeColor="text1"/>
          <w:sz w:val="32"/>
          <w:szCs w:val="32"/>
        </w:rPr>
        <w:t>Dispensationalism Today</w:t>
      </w:r>
      <w:r w:rsidRPr="00AF5C38">
        <w:rPr>
          <w:rFonts w:ascii="Janson SSi" w:hAnsi="Janson SSi" w:cs="Arial"/>
          <w:color w:val="000000" w:themeColor="text1"/>
          <w:sz w:val="32"/>
          <w:szCs w:val="32"/>
        </w:rPr>
        <w:t>. Chicago: Moody Press, 1966.</w:t>
      </w:r>
    </w:p>
    <w:p w14:paraId="597391C5" w14:textId="77777777" w:rsidR="00DB3AE8" w:rsidRPr="00AF5C38" w:rsidRDefault="00DB3AE8" w:rsidP="00AF5C38">
      <w:pPr>
        <w:tabs>
          <w:tab w:val="left" w:pos="810"/>
        </w:tabs>
        <w:ind w:left="-270" w:right="-900" w:hanging="630"/>
        <w:jc w:val="both"/>
        <w:rPr>
          <w:rFonts w:ascii="Janson SSi" w:hAnsi="Janson SSi" w:cs="Arial"/>
          <w:sz w:val="32"/>
          <w:szCs w:val="32"/>
        </w:rPr>
      </w:pPr>
    </w:p>
    <w:p w14:paraId="41AC1672" w14:textId="77777777" w:rsidR="00DB3AE8" w:rsidRPr="00AF5C38" w:rsidRDefault="00DB3AE8" w:rsidP="00AF5C38">
      <w:pPr>
        <w:tabs>
          <w:tab w:val="left" w:pos="810"/>
        </w:tabs>
        <w:ind w:left="-270" w:right="-900" w:hanging="630"/>
        <w:jc w:val="both"/>
        <w:rPr>
          <w:rFonts w:ascii="Janson SSi" w:hAnsi="Janson SSi" w:cs="Arial"/>
          <w:sz w:val="32"/>
          <w:szCs w:val="32"/>
        </w:rPr>
      </w:pPr>
      <w:r w:rsidRPr="00AF5C38">
        <w:rPr>
          <w:rFonts w:ascii="Janson SSi" w:hAnsi="Janson SSi" w:cs="Arial"/>
          <w:sz w:val="32"/>
          <w:szCs w:val="32"/>
        </w:rPr>
        <w:t xml:space="preserve">Tertullian. </w:t>
      </w:r>
      <w:r w:rsidRPr="00AF5C38">
        <w:rPr>
          <w:rFonts w:ascii="Janson SSi" w:hAnsi="Janson SSi" w:cs="Arial"/>
          <w:i/>
          <w:iCs/>
          <w:sz w:val="32"/>
          <w:szCs w:val="32"/>
        </w:rPr>
        <w:t>Against Heretics</w:t>
      </w:r>
      <w:r w:rsidRPr="00AF5C38">
        <w:rPr>
          <w:rFonts w:ascii="Janson SSi" w:hAnsi="Janson SSi" w:cs="Arial"/>
          <w:sz w:val="32"/>
          <w:szCs w:val="32"/>
        </w:rPr>
        <w:t xml:space="preserve">. </w:t>
      </w:r>
    </w:p>
    <w:p w14:paraId="01E5F221" w14:textId="77777777" w:rsidR="00DB3AE8" w:rsidRPr="00AF5C38" w:rsidRDefault="00DB3AE8" w:rsidP="00AF5C38">
      <w:pPr>
        <w:tabs>
          <w:tab w:val="left" w:pos="810"/>
        </w:tabs>
        <w:ind w:left="-270" w:right="-900" w:hanging="630"/>
        <w:jc w:val="both"/>
        <w:rPr>
          <w:rFonts w:ascii="Janson SSi" w:hAnsi="Janson SSi" w:cs="Arial"/>
          <w:sz w:val="32"/>
          <w:szCs w:val="32"/>
        </w:rPr>
      </w:pPr>
    </w:p>
    <w:p w14:paraId="17864D5B" w14:textId="2F69DB83" w:rsidR="007F09F4" w:rsidRPr="00AF5C38" w:rsidRDefault="00DB3AE8" w:rsidP="00AF5C38">
      <w:pPr>
        <w:tabs>
          <w:tab w:val="left" w:pos="810"/>
        </w:tabs>
        <w:ind w:left="-270" w:right="-900" w:hanging="630"/>
        <w:jc w:val="both"/>
        <w:rPr>
          <w:rFonts w:ascii="Janson SSi" w:hAnsi="Janson SSi"/>
          <w:color w:val="000000" w:themeColor="text1"/>
          <w:sz w:val="32"/>
          <w:szCs w:val="32"/>
        </w:rPr>
      </w:pPr>
      <w:r w:rsidRPr="00AF5C38">
        <w:rPr>
          <w:rFonts w:ascii="Janson SSi" w:hAnsi="Janson SSi" w:cs="Arial"/>
          <w:i/>
          <w:iCs/>
          <w:sz w:val="32"/>
          <w:szCs w:val="32"/>
        </w:rPr>
        <w:t>Vespasian Psalter</w:t>
      </w:r>
      <w:r w:rsidRPr="00AF5C38">
        <w:rPr>
          <w:rFonts w:ascii="Janson SSi" w:hAnsi="Janson SSi" w:cs="Arial"/>
          <w:sz w:val="32"/>
          <w:szCs w:val="32"/>
        </w:rPr>
        <w:t xml:space="preserve">. </w:t>
      </w:r>
    </w:p>
    <w:sectPr w:rsidR="007F09F4" w:rsidRPr="00AF5C38" w:rsidSect="00AF5C38">
      <w:footerReference w:type="even" r:id="rId10"/>
      <w:footerReference w:type="default" r:id="rId11"/>
      <w:pgSz w:w="12240" w:h="15840"/>
      <w:pgMar w:top="666"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7B3B" w14:textId="77777777" w:rsidR="00332A10" w:rsidRDefault="00332A10" w:rsidP="00DB3AE8">
      <w:r>
        <w:separator/>
      </w:r>
    </w:p>
  </w:endnote>
  <w:endnote w:type="continuationSeparator" w:id="0">
    <w:p w14:paraId="01DFAF83" w14:textId="77777777" w:rsidR="00332A10" w:rsidRDefault="00332A10" w:rsidP="00DB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fornian FB">
    <w:panose1 w:val="0207040306080B030204"/>
    <w:charset w:val="4D"/>
    <w:family w:val="roman"/>
    <w:pitch w:val="variable"/>
    <w:sig w:usb0="00000003" w:usb1="00000000" w:usb2="00000000" w:usb3="00000000" w:csb0="00000001" w:csb1="00000000"/>
  </w:font>
  <w:font w:name="Adobe Caslon Pro">
    <w:panose1 w:val="020B0604020202020204"/>
    <w:charset w:val="00"/>
    <w:family w:val="roman"/>
    <w:pitch w:val="variable"/>
    <w:sig w:usb0="8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Helvetica 45 Light">
    <w:altName w:val="Arial"/>
    <w:panose1 w:val="020B0403020202020204"/>
    <w:charset w:val="00"/>
    <w:family w:val="swiss"/>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Janson SSi">
    <w:panose1 w:val="020B0604020202020204"/>
    <w:charset w:val="00"/>
    <w:family w:val="roman"/>
    <w:pitch w:val="variable"/>
    <w:sig w:usb0="00000003" w:usb1="00000000" w:usb2="00000000" w:usb3="00000000" w:csb0="00000001" w:csb1="00000000"/>
  </w:font>
  <w:font w:name="Bembo Std">
    <w:altName w:val="Sitka Small"/>
    <w:panose1 w:val="020B0604020202020204"/>
    <w:charset w:val="00"/>
    <w:family w:val="roman"/>
    <w:pitch w:val="variable"/>
    <w:sig w:usb0="800000AF" w:usb1="5000205B" w:usb2="00000000" w:usb3="00000000" w:csb0="00000001" w:csb1="00000000"/>
  </w:font>
  <w:font w:name="Bembo Book MT Pro">
    <w:panose1 w:val="02020503080000020003"/>
    <w:charset w:val="00"/>
    <w:family w:val="roman"/>
    <w:notTrueType/>
    <w:pitch w:val="variable"/>
    <w:sig w:usb0="A00000AF" w:usb1="5000205A" w:usb2="00000000" w:usb3="00000000" w:csb0="0000009B" w:csb1="00000000"/>
  </w:font>
  <w:font w:name="Calibri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2017799"/>
      <w:docPartObj>
        <w:docPartGallery w:val="Page Numbers (Bottom of Page)"/>
        <w:docPartUnique/>
      </w:docPartObj>
    </w:sdtPr>
    <w:sdtContent>
      <w:p w14:paraId="09AB0581" w14:textId="1676A729" w:rsidR="00DB3AE8" w:rsidRDefault="00DB3AE8" w:rsidP="008605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69F2AF95" w14:textId="77777777" w:rsidR="00DB3AE8" w:rsidRDefault="00DB3AE8" w:rsidP="00DB3AE8">
    <w:pPr>
      <w:pStyle w:val="Footer"/>
      <w:ind w:right="360"/>
    </w:pPr>
  </w:p>
  <w:p w14:paraId="6E37B45A" w14:textId="77777777" w:rsidR="00D50469" w:rsidRDefault="00D504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77103"/>
      <w:docPartObj>
        <w:docPartGallery w:val="Page Numbers (Bottom of Page)"/>
        <w:docPartUnique/>
      </w:docPartObj>
    </w:sdtPr>
    <w:sdtContent>
      <w:p w14:paraId="3EB6C505" w14:textId="47527E0F" w:rsidR="00DB3AE8" w:rsidRDefault="00DB3AE8" w:rsidP="008605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215B7335" w14:textId="77777777" w:rsidR="00DB3AE8" w:rsidRPr="004A089D" w:rsidRDefault="00DB3AE8" w:rsidP="00DB3AE8">
    <w:pPr>
      <w:ind w:right="360"/>
      <w:jc w:val="center"/>
      <w:rPr>
        <w:color w:val="000000" w:themeColor="text1"/>
      </w:rPr>
    </w:pPr>
    <w:r w:rsidRPr="004A089D">
      <w:rPr>
        <w:color w:val="000000" w:themeColor="text1"/>
      </w:rPr>
      <w:t>©</w:t>
    </w:r>
    <w:r>
      <w:rPr>
        <w:color w:val="000000" w:themeColor="text1"/>
      </w:rPr>
      <w:t xml:space="preserve"> </w:t>
    </w:r>
    <w:r w:rsidRPr="004A089D">
      <w:rPr>
        <w:color w:val="000000" w:themeColor="text1"/>
      </w:rPr>
      <w:t>Reformed</w:t>
    </w:r>
    <w:r>
      <w:rPr>
        <w:color w:val="000000" w:themeColor="text1"/>
      </w:rPr>
      <w:t xml:space="preserve"> </w:t>
    </w:r>
    <w:r w:rsidRPr="004A089D">
      <w:rPr>
        <w:color w:val="000000" w:themeColor="text1"/>
      </w:rPr>
      <w:t>Baptist</w:t>
    </w:r>
    <w:r>
      <w:rPr>
        <w:color w:val="000000" w:themeColor="text1"/>
      </w:rPr>
      <w:t xml:space="preserve"> </w:t>
    </w:r>
    <w:r w:rsidRPr="004A089D">
      <w:rPr>
        <w:color w:val="000000" w:themeColor="text1"/>
      </w:rPr>
      <w:t>Church</w:t>
    </w:r>
    <w:r>
      <w:rPr>
        <w:color w:val="000000" w:themeColor="text1"/>
      </w:rPr>
      <w:t xml:space="preserve"> </w:t>
    </w:r>
    <w:r w:rsidRPr="004A089D">
      <w:rPr>
        <w:color w:val="000000" w:themeColor="text1"/>
      </w:rPr>
      <w:t>of</w:t>
    </w:r>
    <w:r>
      <w:rPr>
        <w:color w:val="000000" w:themeColor="text1"/>
      </w:rPr>
      <w:t xml:space="preserve"> </w:t>
    </w:r>
    <w:r w:rsidRPr="004A089D">
      <w:rPr>
        <w:color w:val="000000" w:themeColor="text1"/>
      </w:rPr>
      <w:t>Northern</w:t>
    </w:r>
    <w:r>
      <w:rPr>
        <w:color w:val="000000" w:themeColor="text1"/>
      </w:rPr>
      <w:t xml:space="preserve"> </w:t>
    </w:r>
    <w:r w:rsidRPr="004A089D">
      <w:rPr>
        <w:color w:val="000000" w:themeColor="text1"/>
      </w:rPr>
      <w:t>Colorado</w:t>
    </w:r>
    <w:r>
      <w:rPr>
        <w:color w:val="000000" w:themeColor="text1"/>
      </w:rPr>
      <w:t xml:space="preserve"> </w:t>
    </w:r>
    <w:r w:rsidRPr="004A089D">
      <w:rPr>
        <w:color w:val="000000" w:themeColor="text1"/>
      </w:rPr>
      <w:t>and</w:t>
    </w:r>
    <w:r>
      <w:rPr>
        <w:color w:val="000000" w:themeColor="text1"/>
      </w:rPr>
      <w:t xml:space="preserve"> </w:t>
    </w:r>
    <w:r w:rsidRPr="004A089D">
      <w:rPr>
        <w:color w:val="000000" w:themeColor="text1"/>
      </w:rPr>
      <w:t>Pastor</w:t>
    </w:r>
    <w:r>
      <w:rPr>
        <w:color w:val="000000" w:themeColor="text1"/>
      </w:rPr>
      <w:t xml:space="preserve"> </w:t>
    </w:r>
    <w:r w:rsidRPr="004A089D">
      <w:rPr>
        <w:color w:val="000000" w:themeColor="text1"/>
      </w:rPr>
      <w:t>Doug</w:t>
    </w:r>
    <w:r>
      <w:rPr>
        <w:color w:val="000000" w:themeColor="text1"/>
      </w:rPr>
      <w:t xml:space="preserve"> </w:t>
    </w:r>
    <w:r w:rsidRPr="004A089D">
      <w:rPr>
        <w:color w:val="000000" w:themeColor="text1"/>
      </w:rPr>
      <w:t>Van</w:t>
    </w:r>
    <w:r>
      <w:rPr>
        <w:color w:val="000000" w:themeColor="text1"/>
      </w:rPr>
      <w:t xml:space="preserve"> </w:t>
    </w:r>
    <w:r w:rsidRPr="004A089D">
      <w:rPr>
        <w:color w:val="000000" w:themeColor="text1"/>
      </w:rPr>
      <w:t>Dorn</w:t>
    </w:r>
  </w:p>
  <w:p w14:paraId="4C5F7312" w14:textId="77777777" w:rsidR="00DB3AE8" w:rsidRDefault="00DB3AE8" w:rsidP="00DB3AE8">
    <w:pPr>
      <w:ind w:right="360"/>
      <w:jc w:val="center"/>
    </w:pPr>
    <w:r w:rsidRPr="00B36BB2">
      <w:rPr>
        <w:color w:val="7F7F7F" w:themeColor="text1" w:themeTint="80"/>
      </w:rPr>
      <w:t>All</w:t>
    </w:r>
    <w:r>
      <w:rPr>
        <w:color w:val="7F7F7F" w:themeColor="text1" w:themeTint="80"/>
      </w:rPr>
      <w:t xml:space="preserve"> </w:t>
    </w:r>
    <w:r w:rsidRPr="00B36BB2">
      <w:rPr>
        <w:color w:val="7F7F7F" w:themeColor="text1" w:themeTint="80"/>
      </w:rPr>
      <w:t>Rights</w:t>
    </w:r>
    <w:r>
      <w:rPr>
        <w:color w:val="7F7F7F" w:themeColor="text1" w:themeTint="80"/>
      </w:rPr>
      <w:t xml:space="preserve"> </w:t>
    </w:r>
    <w:r w:rsidRPr="00B36BB2">
      <w:rPr>
        <w:color w:val="7F7F7F" w:themeColor="text1" w:themeTint="80"/>
      </w:rPr>
      <w:t>Reserved</w:t>
    </w:r>
  </w:p>
  <w:p w14:paraId="1CC74BDC" w14:textId="77777777" w:rsidR="00DB3AE8" w:rsidRPr="00DB3AE8" w:rsidRDefault="00DB3AE8" w:rsidP="00DB3AE8">
    <w:pPr>
      <w:pStyle w:val="Footer"/>
    </w:pPr>
  </w:p>
  <w:p w14:paraId="7957C53D" w14:textId="77777777" w:rsidR="00D50469" w:rsidRDefault="00D504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06E5" w14:textId="77777777" w:rsidR="00332A10" w:rsidRDefault="00332A10" w:rsidP="00DB3AE8">
      <w:r>
        <w:separator/>
      </w:r>
    </w:p>
  </w:footnote>
  <w:footnote w:type="continuationSeparator" w:id="0">
    <w:p w14:paraId="3B140398" w14:textId="77777777" w:rsidR="00332A10" w:rsidRDefault="00332A10" w:rsidP="00DB3AE8">
      <w:r>
        <w:continuationSeparator/>
      </w:r>
    </w:p>
  </w:footnote>
  <w:footnote w:id="1">
    <w:p w14:paraId="5BE4B4CE" w14:textId="77777777" w:rsidR="00DB3AE8" w:rsidRPr="00AF5C38" w:rsidRDefault="00DB3AE8" w:rsidP="00AF5C38">
      <w:pPr>
        <w:pStyle w:val="FootnoteText"/>
        <w:ind w:left="-900" w:right="-900"/>
        <w:jc w:val="both"/>
        <w:rPr>
          <w:rFonts w:ascii="Janson SSi" w:hAnsi="Janson SSi" w:cs="Arial"/>
          <w:sz w:val="28"/>
          <w:szCs w:val="28"/>
        </w:rPr>
      </w:pPr>
      <w:r w:rsidRPr="00AF5C38">
        <w:rPr>
          <w:rFonts w:ascii="Janson SSi" w:hAnsi="Janson SSi"/>
          <w:sz w:val="28"/>
          <w:szCs w:val="28"/>
          <w:vertAlign w:val="superscript"/>
        </w:rPr>
        <w:footnoteRef/>
      </w:r>
      <w:r w:rsidRPr="00AF5C38">
        <w:rPr>
          <w:rFonts w:ascii="Janson SSi" w:hAnsi="Janson SSi" w:cs="Arial"/>
          <w:sz w:val="28"/>
          <w:szCs w:val="28"/>
          <w:vertAlign w:val="superscript"/>
        </w:rPr>
        <w:t xml:space="preserve"> </w:t>
      </w:r>
      <w:r w:rsidRPr="00AF5C38">
        <w:rPr>
          <w:rFonts w:ascii="Janson SSi" w:hAnsi="Janson SSi" w:cs="Arial"/>
          <w:color w:val="FF00C8"/>
          <w:sz w:val="28"/>
          <w:szCs w:val="28"/>
        </w:rPr>
        <w:t>Charles Ryrie</w:t>
      </w:r>
      <w:r w:rsidRPr="00AF5C38">
        <w:rPr>
          <w:rFonts w:ascii="Janson SSi" w:hAnsi="Janson SSi" w:cs="Arial"/>
          <w:sz w:val="28"/>
          <w:szCs w:val="28"/>
        </w:rPr>
        <w:t xml:space="preserve">, </w:t>
      </w:r>
      <w:r w:rsidRPr="00AF5C38">
        <w:rPr>
          <w:rFonts w:ascii="Janson SSi" w:hAnsi="Janson SSi" w:cs="Arial"/>
          <w:i/>
          <w:sz w:val="28"/>
          <w:szCs w:val="28"/>
        </w:rPr>
        <w:t>Dispensationalism Today</w:t>
      </w:r>
      <w:r w:rsidRPr="00AF5C38">
        <w:rPr>
          <w:rFonts w:ascii="Janson SSi" w:hAnsi="Janson SSi" w:cs="Arial"/>
          <w:sz w:val="28"/>
          <w:szCs w:val="28"/>
        </w:rPr>
        <w:t xml:space="preserve"> (Chicago: Moody Press, 1966, 95), 32-33.</w:t>
      </w:r>
    </w:p>
  </w:footnote>
  <w:footnote w:id="2">
    <w:p w14:paraId="6FF91A20" w14:textId="77777777" w:rsidR="00DB3AE8" w:rsidRPr="00AF5C38" w:rsidRDefault="00DB3AE8" w:rsidP="00AF5C38">
      <w:pPr>
        <w:ind w:left="-900" w:right="-900"/>
        <w:jc w:val="both"/>
        <w:rPr>
          <w:rFonts w:ascii="Janson SSi" w:hAnsi="Janson SSi"/>
          <w:sz w:val="28"/>
          <w:szCs w:val="28"/>
        </w:rPr>
      </w:pPr>
      <w:r w:rsidRPr="00AF5C38">
        <w:rPr>
          <w:rFonts w:ascii="Janson SSi" w:hAnsi="Janson SSi"/>
          <w:sz w:val="28"/>
          <w:szCs w:val="28"/>
          <w:vertAlign w:val="superscript"/>
        </w:rPr>
        <w:footnoteRef/>
      </w:r>
      <w:r w:rsidRPr="00AF5C38">
        <w:rPr>
          <w:rFonts w:ascii="Janson SSi" w:hAnsi="Janson SSi"/>
          <w:sz w:val="28"/>
          <w:szCs w:val="28"/>
        </w:rPr>
        <w:t xml:space="preserve"> </w:t>
      </w:r>
      <w:r w:rsidRPr="00AF5C38">
        <w:rPr>
          <w:rFonts w:ascii="Janson SSi" w:hAnsi="Janson SSi"/>
          <w:color w:val="FF00C8"/>
          <w:sz w:val="28"/>
          <w:szCs w:val="28"/>
        </w:rPr>
        <w:t>Clarence Larkin</w:t>
      </w:r>
      <w:r w:rsidRPr="00AF5C38">
        <w:rPr>
          <w:rFonts w:ascii="Janson SSi" w:hAnsi="Janson SSi"/>
          <w:sz w:val="28"/>
          <w:szCs w:val="28"/>
        </w:rPr>
        <w:t xml:space="preserve">, </w:t>
      </w:r>
      <w:r w:rsidRPr="00AF5C38">
        <w:rPr>
          <w:rFonts w:ascii="Janson SSi" w:hAnsi="Janson SSi"/>
          <w:i/>
          <w:sz w:val="28"/>
          <w:szCs w:val="28"/>
        </w:rPr>
        <w:t>Rightly Dividing the Word</w:t>
      </w:r>
      <w:r w:rsidRPr="00AF5C38">
        <w:rPr>
          <w:rFonts w:ascii="Janson SSi" w:hAnsi="Janson SSi"/>
          <w:sz w:val="28"/>
          <w:szCs w:val="28"/>
        </w:rPr>
        <w:t xml:space="preserve"> (Philadelphia, PA: Clarence Larkin, 1921), 46.</w:t>
      </w:r>
    </w:p>
  </w:footnote>
  <w:footnote w:id="3">
    <w:p w14:paraId="426C2EEB" w14:textId="77777777" w:rsidR="00DB3AE8" w:rsidRPr="00AF5C38" w:rsidRDefault="00DB3AE8" w:rsidP="00AF5C38">
      <w:pPr>
        <w:pStyle w:val="FootnoteText"/>
        <w:ind w:left="-900" w:right="-900"/>
        <w:jc w:val="both"/>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See “Church (n.),” </w:t>
      </w:r>
      <w:r w:rsidRPr="00AF5C38">
        <w:rPr>
          <w:rFonts w:ascii="Janson SSi" w:hAnsi="Janson SSi"/>
          <w:i/>
          <w:iCs/>
          <w:sz w:val="28"/>
          <w:szCs w:val="28"/>
        </w:rPr>
        <w:t>Online Etymology Dictionary</w:t>
      </w:r>
      <w:r w:rsidRPr="00AF5C38">
        <w:rPr>
          <w:rFonts w:ascii="Janson SSi" w:hAnsi="Janson SSi"/>
          <w:sz w:val="28"/>
          <w:szCs w:val="28"/>
        </w:rPr>
        <w:t xml:space="preserve">, </w:t>
      </w:r>
      <w:hyperlink r:id="rId1" w:history="1">
        <w:r w:rsidRPr="00AF5C38">
          <w:rPr>
            <w:rStyle w:val="Hyperlink"/>
            <w:rFonts w:ascii="Janson SSi" w:hAnsi="Janson SSi"/>
            <w:sz w:val="28"/>
            <w:szCs w:val="28"/>
          </w:rPr>
          <w:t>https://www.etymonline.com/word/church</w:t>
        </w:r>
      </w:hyperlink>
      <w:r w:rsidRPr="00AF5C38">
        <w:rPr>
          <w:rFonts w:ascii="Janson SSi" w:hAnsi="Janson SSi"/>
          <w:sz w:val="28"/>
          <w:szCs w:val="28"/>
        </w:rPr>
        <w:t xml:space="preserve">. </w:t>
      </w:r>
    </w:p>
  </w:footnote>
  <w:footnote w:id="4">
    <w:p w14:paraId="4B50B96C" w14:textId="77777777" w:rsidR="00DB3AE8" w:rsidRPr="00AF5C38" w:rsidRDefault="00DB3AE8" w:rsidP="00AF5C38">
      <w:pPr>
        <w:pStyle w:val="FootnoteText"/>
        <w:ind w:left="-900" w:right="-900"/>
        <w:jc w:val="both"/>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w:t>
      </w:r>
      <w:r w:rsidRPr="00AF5C38">
        <w:rPr>
          <w:rFonts w:ascii="Janson SSi" w:hAnsi="Janson SSi"/>
          <w:color w:val="FF00C8"/>
          <w:sz w:val="28"/>
          <w:szCs w:val="28"/>
        </w:rPr>
        <w:t>Ecclesia (ancient Greece</w:t>
      </w:r>
      <w:r w:rsidRPr="00AF5C38">
        <w:rPr>
          <w:rFonts w:ascii="Janson SSi" w:hAnsi="Janson SSi"/>
          <w:sz w:val="28"/>
          <w:szCs w:val="28"/>
        </w:rPr>
        <w:t xml:space="preserve">),” </w:t>
      </w:r>
      <w:r w:rsidRPr="00AF5C38">
        <w:rPr>
          <w:rFonts w:ascii="Janson SSi" w:hAnsi="Janson SSi"/>
          <w:i/>
          <w:iCs/>
          <w:sz w:val="28"/>
          <w:szCs w:val="28"/>
        </w:rPr>
        <w:t>Wikipedia</w:t>
      </w:r>
      <w:r w:rsidRPr="00AF5C38">
        <w:rPr>
          <w:rFonts w:ascii="Janson SSi" w:hAnsi="Janson SSi"/>
          <w:sz w:val="28"/>
          <w:szCs w:val="28"/>
        </w:rPr>
        <w:t xml:space="preserve">, last accessed Nov 14, 2022, </w:t>
      </w:r>
      <w:hyperlink r:id="rId2" w:history="1">
        <w:r w:rsidRPr="00AF5C38">
          <w:rPr>
            <w:rStyle w:val="Hyperlink"/>
            <w:rFonts w:ascii="Janson SSi" w:hAnsi="Janson SSi"/>
            <w:sz w:val="28"/>
            <w:szCs w:val="28"/>
          </w:rPr>
          <w:t>https://en.wikipedia.org/wiki/Ecclesia_(ancient_Greece)</w:t>
        </w:r>
      </w:hyperlink>
      <w:r w:rsidRPr="00AF5C38">
        <w:rPr>
          <w:rFonts w:ascii="Janson SSi" w:hAnsi="Janson SSi"/>
          <w:sz w:val="28"/>
          <w:szCs w:val="28"/>
        </w:rPr>
        <w:t xml:space="preserve">. </w:t>
      </w:r>
    </w:p>
  </w:footnote>
  <w:footnote w:id="5">
    <w:p w14:paraId="72E64C15" w14:textId="77777777" w:rsidR="00DB3AE8" w:rsidRPr="00AF5C38" w:rsidRDefault="00DB3AE8" w:rsidP="00AF5C38">
      <w:pPr>
        <w:pStyle w:val="FootnoteText"/>
        <w:ind w:left="-900" w:right="-900"/>
        <w:jc w:val="both"/>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Curiously, virtually no English translation renders this as “church.” I only found the Douay-</w:t>
      </w:r>
      <w:proofErr w:type="spellStart"/>
      <w:r w:rsidRPr="00AF5C38">
        <w:rPr>
          <w:rFonts w:ascii="Janson SSi" w:hAnsi="Janson SSi"/>
          <w:sz w:val="28"/>
          <w:szCs w:val="28"/>
        </w:rPr>
        <w:t>Rheimes</w:t>
      </w:r>
      <w:proofErr w:type="spellEnd"/>
      <w:r w:rsidRPr="00AF5C38">
        <w:rPr>
          <w:rFonts w:ascii="Janson SSi" w:hAnsi="Janson SSi"/>
          <w:sz w:val="28"/>
          <w:szCs w:val="28"/>
        </w:rPr>
        <w:t xml:space="preserve"> Vulgate (1899) that has “church.” Before that, I had to go back to the Middle English Wycliffe Bible (1388), “</w:t>
      </w:r>
      <w:r w:rsidRPr="00AF5C38">
        <w:rPr>
          <w:rFonts w:ascii="Janson SSi" w:hAnsi="Janson SSi"/>
          <w:color w:val="7601C3"/>
          <w:sz w:val="28"/>
          <w:szCs w:val="28"/>
        </w:rPr>
        <w:t xml:space="preserve">I </w:t>
      </w:r>
      <w:proofErr w:type="spellStart"/>
      <w:r w:rsidRPr="00AF5C38">
        <w:rPr>
          <w:rFonts w:ascii="Janson SSi" w:hAnsi="Janson SSi"/>
          <w:color w:val="7601C3"/>
          <w:sz w:val="28"/>
          <w:szCs w:val="28"/>
        </w:rPr>
        <w:t>shal</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telle</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thi</w:t>
      </w:r>
      <w:proofErr w:type="spellEnd"/>
      <w:r w:rsidRPr="00AF5C38">
        <w:rPr>
          <w:rFonts w:ascii="Janson SSi" w:hAnsi="Janson SSi"/>
          <w:color w:val="7601C3"/>
          <w:sz w:val="28"/>
          <w:szCs w:val="28"/>
        </w:rPr>
        <w:t xml:space="preserve"> name to my brethren; in the </w:t>
      </w:r>
      <w:proofErr w:type="spellStart"/>
      <w:r w:rsidRPr="00AF5C38">
        <w:rPr>
          <w:rFonts w:ascii="Janson SSi" w:hAnsi="Janson SSi"/>
          <w:color w:val="7601C3"/>
          <w:sz w:val="28"/>
          <w:szCs w:val="28"/>
        </w:rPr>
        <w:t>miyddel</w:t>
      </w:r>
      <w:proofErr w:type="spellEnd"/>
      <w:r w:rsidRPr="00AF5C38">
        <w:rPr>
          <w:rFonts w:ascii="Janson SSi" w:hAnsi="Janson SSi"/>
          <w:color w:val="7601C3"/>
          <w:sz w:val="28"/>
          <w:szCs w:val="28"/>
        </w:rPr>
        <w:t xml:space="preserve"> of the </w:t>
      </w:r>
      <w:proofErr w:type="spellStart"/>
      <w:r w:rsidRPr="00AF5C38">
        <w:rPr>
          <w:rFonts w:ascii="Janson SSi" w:hAnsi="Janson SSi"/>
          <w:i/>
          <w:iCs/>
          <w:color w:val="7601C3"/>
          <w:sz w:val="28"/>
          <w:szCs w:val="28"/>
        </w:rPr>
        <w:t>chirche</w:t>
      </w:r>
      <w:proofErr w:type="spellEnd"/>
      <w:r w:rsidRPr="00AF5C38">
        <w:rPr>
          <w:rFonts w:ascii="Janson SSi" w:hAnsi="Janson SSi"/>
          <w:color w:val="7601C3"/>
          <w:sz w:val="28"/>
          <w:szCs w:val="28"/>
        </w:rPr>
        <w:t xml:space="preserve"> I </w:t>
      </w:r>
      <w:proofErr w:type="spellStart"/>
      <w:r w:rsidRPr="00AF5C38">
        <w:rPr>
          <w:rFonts w:ascii="Janson SSi" w:hAnsi="Janson SSi"/>
          <w:color w:val="7601C3"/>
          <w:sz w:val="28"/>
          <w:szCs w:val="28"/>
        </w:rPr>
        <w:t>shal</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preise</w:t>
      </w:r>
      <w:proofErr w:type="spellEnd"/>
      <w:r w:rsidRPr="00AF5C38">
        <w:rPr>
          <w:rFonts w:ascii="Janson SSi" w:hAnsi="Janson SSi"/>
          <w:color w:val="7601C3"/>
          <w:sz w:val="28"/>
          <w:szCs w:val="28"/>
        </w:rPr>
        <w:t xml:space="preserve"> thee.</w:t>
      </w:r>
      <w:r w:rsidRPr="00AF5C38">
        <w:rPr>
          <w:rFonts w:ascii="Janson SSi" w:hAnsi="Janson SSi"/>
          <w:sz w:val="28"/>
          <w:szCs w:val="28"/>
        </w:rPr>
        <w:t>” And before that the Old English Vespasian Psalter, “</w:t>
      </w:r>
      <w:proofErr w:type="spellStart"/>
      <w:r w:rsidRPr="00AF5C38">
        <w:rPr>
          <w:rFonts w:ascii="Janson SSi" w:hAnsi="Janson SSi"/>
          <w:color w:val="7601C3"/>
          <w:sz w:val="28"/>
          <w:szCs w:val="28"/>
        </w:rPr>
        <w:t>Ic</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secgu</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noman</w:t>
      </w:r>
      <w:proofErr w:type="spellEnd"/>
      <w:r w:rsidRPr="00AF5C38">
        <w:rPr>
          <w:rFonts w:ascii="Janson SSi" w:hAnsi="Janson SSi"/>
          <w:color w:val="7601C3"/>
          <w:sz w:val="28"/>
          <w:szCs w:val="28"/>
        </w:rPr>
        <w:t xml:space="preserve"> </w:t>
      </w:r>
      <w:proofErr w:type="spellStart"/>
      <w:r w:rsidRPr="00AF5C38">
        <w:rPr>
          <w:rFonts w:ascii="Janson SSi" w:hAnsi="Janson SSi" w:cs="Arial"/>
          <w:color w:val="7601C3"/>
          <w:sz w:val="28"/>
          <w:szCs w:val="28"/>
          <w:shd w:val="clear" w:color="auto" w:fill="F8F9FA"/>
        </w:rPr>
        <w:t>ð</w:t>
      </w:r>
      <w:r w:rsidRPr="00AF5C38">
        <w:rPr>
          <w:rFonts w:ascii="Janson SSi" w:hAnsi="Janson SSi"/>
          <w:color w:val="7601C3"/>
          <w:sz w:val="28"/>
          <w:szCs w:val="28"/>
        </w:rPr>
        <w:t>inne</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bro</w:t>
      </w:r>
      <w:r w:rsidRPr="00AF5C38">
        <w:rPr>
          <w:rFonts w:ascii="Janson SSi" w:hAnsi="Janson SSi" w:cs="Arial"/>
          <w:color w:val="7601C3"/>
          <w:sz w:val="28"/>
          <w:szCs w:val="28"/>
          <w:shd w:val="clear" w:color="auto" w:fill="F8F9FA"/>
        </w:rPr>
        <w:t>ð</w:t>
      </w:r>
      <w:r w:rsidRPr="00AF5C38">
        <w:rPr>
          <w:rFonts w:ascii="Janson SSi" w:hAnsi="Janson SSi"/>
          <w:color w:val="7601C3"/>
          <w:sz w:val="28"/>
          <w:szCs w:val="28"/>
        </w:rPr>
        <w:t>rum</w:t>
      </w:r>
      <w:proofErr w:type="spellEnd"/>
      <w:r w:rsidRPr="00AF5C38">
        <w:rPr>
          <w:rFonts w:ascii="Janson SSi" w:hAnsi="Janson SSi"/>
          <w:color w:val="7601C3"/>
          <w:sz w:val="28"/>
          <w:szCs w:val="28"/>
        </w:rPr>
        <w:t xml:space="preserve"> </w:t>
      </w:r>
      <w:proofErr w:type="spellStart"/>
      <w:r w:rsidRPr="00AF5C38">
        <w:rPr>
          <w:rFonts w:ascii="Janson SSi" w:hAnsi="Janson SSi"/>
          <w:color w:val="7601C3"/>
          <w:sz w:val="28"/>
          <w:szCs w:val="28"/>
        </w:rPr>
        <w:t>minum</w:t>
      </w:r>
      <w:proofErr w:type="spellEnd"/>
      <w:r w:rsidRPr="00AF5C38">
        <w:rPr>
          <w:rFonts w:ascii="Janson SSi" w:hAnsi="Janson SSi"/>
          <w:color w:val="7601C3"/>
          <w:sz w:val="28"/>
          <w:szCs w:val="28"/>
        </w:rPr>
        <w:t xml:space="preserve"> in </w:t>
      </w:r>
      <w:proofErr w:type="spellStart"/>
      <w:r w:rsidRPr="00AF5C38">
        <w:rPr>
          <w:rFonts w:ascii="Janson SSi" w:hAnsi="Janson SSi"/>
          <w:color w:val="7601C3"/>
          <w:sz w:val="28"/>
          <w:szCs w:val="28"/>
        </w:rPr>
        <w:t>midle</w:t>
      </w:r>
      <w:proofErr w:type="spellEnd"/>
      <w:r w:rsidRPr="00AF5C38">
        <w:rPr>
          <w:rFonts w:ascii="Janson SSi" w:hAnsi="Janson SSi"/>
          <w:color w:val="7601C3"/>
          <w:sz w:val="28"/>
          <w:szCs w:val="28"/>
        </w:rPr>
        <w:t xml:space="preserve"> </w:t>
      </w:r>
      <w:proofErr w:type="spellStart"/>
      <w:r w:rsidRPr="00AF5C38">
        <w:rPr>
          <w:rFonts w:ascii="Janson SSi" w:hAnsi="Janson SSi"/>
          <w:i/>
          <w:iCs/>
          <w:color w:val="7601C3"/>
          <w:sz w:val="28"/>
          <w:szCs w:val="28"/>
        </w:rPr>
        <w:t>cirican</w:t>
      </w:r>
      <w:proofErr w:type="spellEnd"/>
      <w:r w:rsidRPr="00AF5C38">
        <w:rPr>
          <w:rFonts w:ascii="Janson SSi" w:hAnsi="Janson SSi"/>
          <w:color w:val="7601C3"/>
          <w:sz w:val="28"/>
          <w:szCs w:val="28"/>
        </w:rPr>
        <w:t xml:space="preserve"> ich ergo </w:t>
      </w:r>
      <w:proofErr w:type="spellStart"/>
      <w:r w:rsidRPr="00AF5C38">
        <w:rPr>
          <w:rFonts w:ascii="Janson SSi" w:hAnsi="Janson SSi" w:cs="Arial"/>
          <w:color w:val="7601C3"/>
          <w:sz w:val="28"/>
          <w:szCs w:val="28"/>
          <w:shd w:val="clear" w:color="auto" w:fill="F8F9FA"/>
        </w:rPr>
        <w:t>ð</w:t>
      </w:r>
      <w:r w:rsidRPr="00AF5C38">
        <w:rPr>
          <w:rFonts w:ascii="Janson SSi" w:hAnsi="Janson SSi"/>
          <w:color w:val="7601C3"/>
          <w:sz w:val="28"/>
          <w:szCs w:val="28"/>
        </w:rPr>
        <w:t>e</w:t>
      </w:r>
      <w:proofErr w:type="spellEnd"/>
      <w:r w:rsidRPr="00AF5C38">
        <w:rPr>
          <w:rFonts w:ascii="Janson SSi" w:hAnsi="Janson SSi"/>
          <w:color w:val="7601C3"/>
          <w:sz w:val="28"/>
          <w:szCs w:val="28"/>
        </w:rPr>
        <w:t>.</w:t>
      </w:r>
      <w:r w:rsidRPr="00AF5C38">
        <w:rPr>
          <w:rFonts w:ascii="Janson SSi" w:hAnsi="Janson SSi"/>
          <w:sz w:val="28"/>
          <w:szCs w:val="28"/>
        </w:rPr>
        <w:t>” (8</w:t>
      </w:r>
      <w:r w:rsidRPr="00AF5C38">
        <w:rPr>
          <w:rFonts w:ascii="Janson SSi" w:hAnsi="Janson SSi"/>
          <w:sz w:val="28"/>
          <w:szCs w:val="28"/>
          <w:vertAlign w:val="superscript"/>
        </w:rPr>
        <w:t>th</w:t>
      </w:r>
      <w:r w:rsidRPr="00AF5C38">
        <w:rPr>
          <w:rFonts w:ascii="Janson SSi" w:hAnsi="Janson SSi"/>
          <w:sz w:val="28"/>
          <w:szCs w:val="28"/>
        </w:rPr>
        <w:t xml:space="preserve"> century).</w:t>
      </w:r>
    </w:p>
  </w:footnote>
  <w:footnote w:id="6">
    <w:p w14:paraId="0801B865" w14:textId="77777777" w:rsidR="00DB3AE8" w:rsidRPr="00AF5C38" w:rsidRDefault="00DB3AE8" w:rsidP="00AF5C38">
      <w:pPr>
        <w:ind w:left="-900" w:right="-900"/>
        <w:jc w:val="both"/>
        <w:rPr>
          <w:rFonts w:ascii="Janson SSi" w:hAnsi="Janson SSi"/>
          <w:sz w:val="28"/>
          <w:szCs w:val="28"/>
        </w:rPr>
      </w:pPr>
      <w:r w:rsidRPr="00AF5C38">
        <w:rPr>
          <w:rFonts w:ascii="Janson SSi" w:hAnsi="Janson SSi"/>
          <w:sz w:val="28"/>
          <w:szCs w:val="28"/>
          <w:vertAlign w:val="superscript"/>
        </w:rPr>
        <w:footnoteRef/>
      </w:r>
      <w:r w:rsidRPr="00AF5C38">
        <w:rPr>
          <w:rFonts w:ascii="Janson SSi" w:hAnsi="Janson SSi"/>
          <w:sz w:val="28"/>
          <w:szCs w:val="28"/>
        </w:rPr>
        <w:t xml:space="preserve"> </w:t>
      </w:r>
      <w:r w:rsidRPr="00AF5C38">
        <w:rPr>
          <w:rFonts w:ascii="Janson SSi" w:hAnsi="Janson SSi"/>
          <w:color w:val="FF00C8"/>
          <w:sz w:val="28"/>
          <w:szCs w:val="28"/>
        </w:rPr>
        <w:t xml:space="preserve">Louis </w:t>
      </w:r>
      <w:proofErr w:type="spellStart"/>
      <w:r w:rsidRPr="00AF5C38">
        <w:rPr>
          <w:rFonts w:ascii="Janson SSi" w:hAnsi="Janson SSi"/>
          <w:color w:val="FF00C8"/>
          <w:sz w:val="28"/>
          <w:szCs w:val="28"/>
        </w:rPr>
        <w:t>Berkhof</w:t>
      </w:r>
      <w:proofErr w:type="spellEnd"/>
      <w:r w:rsidRPr="00AF5C38">
        <w:rPr>
          <w:rFonts w:ascii="Janson SSi" w:hAnsi="Janson SSi"/>
          <w:sz w:val="28"/>
          <w:szCs w:val="28"/>
        </w:rPr>
        <w:t xml:space="preserve">, </w:t>
      </w:r>
      <w:r w:rsidRPr="00AF5C38">
        <w:rPr>
          <w:rFonts w:ascii="Janson SSi" w:hAnsi="Janson SSi"/>
          <w:i/>
          <w:sz w:val="28"/>
          <w:szCs w:val="28"/>
        </w:rPr>
        <w:t>Systematic Theology</w:t>
      </w:r>
      <w:r w:rsidRPr="00AF5C38">
        <w:rPr>
          <w:rFonts w:ascii="Janson SSi" w:hAnsi="Janson SSi"/>
          <w:sz w:val="28"/>
          <w:szCs w:val="28"/>
        </w:rPr>
        <w:t xml:space="preserve"> (Grand Rapids, MI: Wm. B. Eerdmans publishing co., 1938), 553.</w:t>
      </w:r>
    </w:p>
  </w:footnote>
  <w:footnote w:id="7">
    <w:p w14:paraId="450BAA6C" w14:textId="77777777" w:rsidR="00DB3AE8" w:rsidRPr="00AF5C38" w:rsidRDefault="00DB3AE8" w:rsidP="00AF5C38">
      <w:pPr>
        <w:ind w:left="-900" w:right="-900"/>
        <w:jc w:val="both"/>
        <w:rPr>
          <w:rFonts w:ascii="Janson SSi" w:hAnsi="Janson SSi"/>
          <w:sz w:val="28"/>
          <w:szCs w:val="28"/>
        </w:rPr>
      </w:pPr>
      <w:r w:rsidRPr="00AF5C38">
        <w:rPr>
          <w:rFonts w:ascii="Janson SSi" w:hAnsi="Janson SSi"/>
          <w:sz w:val="28"/>
          <w:szCs w:val="28"/>
          <w:vertAlign w:val="superscript"/>
        </w:rPr>
        <w:footnoteRef/>
      </w:r>
      <w:r w:rsidRPr="00AF5C38">
        <w:rPr>
          <w:rFonts w:ascii="Janson SSi" w:hAnsi="Janson SSi"/>
          <w:sz w:val="28"/>
          <w:szCs w:val="28"/>
        </w:rPr>
        <w:t xml:space="preserve"> Ibid.</w:t>
      </w:r>
    </w:p>
  </w:footnote>
  <w:footnote w:id="8">
    <w:p w14:paraId="6B95BFC2" w14:textId="77777777" w:rsidR="00DB3AE8" w:rsidRPr="00AF5C38" w:rsidRDefault="00DB3AE8" w:rsidP="00AF5C38">
      <w:pPr>
        <w:pStyle w:val="FootnoteText"/>
        <w:ind w:left="-900" w:right="-900"/>
        <w:jc w:val="both"/>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“Catholic (adj.),” </w:t>
      </w:r>
      <w:r w:rsidRPr="00AF5C38">
        <w:rPr>
          <w:rFonts w:ascii="Janson SSi" w:hAnsi="Janson SSi"/>
          <w:i/>
          <w:iCs/>
          <w:sz w:val="28"/>
          <w:szCs w:val="28"/>
        </w:rPr>
        <w:t>Online Etymology Dictionary</w:t>
      </w:r>
      <w:r w:rsidRPr="00AF5C38">
        <w:rPr>
          <w:rFonts w:ascii="Janson SSi" w:hAnsi="Janson SSi"/>
          <w:sz w:val="28"/>
          <w:szCs w:val="28"/>
        </w:rPr>
        <w:t xml:space="preserve">, </w:t>
      </w:r>
      <w:hyperlink r:id="rId3" w:history="1">
        <w:r w:rsidRPr="00AF5C38">
          <w:rPr>
            <w:rStyle w:val="Hyperlink"/>
            <w:rFonts w:ascii="Janson SSi" w:hAnsi="Janson SSi"/>
            <w:sz w:val="28"/>
            <w:szCs w:val="28"/>
          </w:rPr>
          <w:t>https://www.etymonline.com/word/catholic</w:t>
        </w:r>
      </w:hyperlink>
      <w:r w:rsidRPr="00AF5C38">
        <w:rPr>
          <w:rFonts w:ascii="Janson SSi" w:hAnsi="Janson SSi"/>
          <w:sz w:val="28"/>
          <w:szCs w:val="28"/>
        </w:rPr>
        <w:t xml:space="preserve">. </w:t>
      </w:r>
    </w:p>
  </w:footnote>
  <w:footnote w:id="9">
    <w:p w14:paraId="6AEA5D1A" w14:textId="77777777" w:rsidR="00DB3AE8" w:rsidRPr="00AF5C38" w:rsidRDefault="00DB3AE8" w:rsidP="00AF5C38">
      <w:pPr>
        <w:pStyle w:val="FootnoteText"/>
        <w:ind w:left="-900" w:right="-900"/>
        <w:jc w:val="both"/>
        <w:rPr>
          <w:sz w:val="28"/>
          <w:szCs w:val="28"/>
        </w:rPr>
      </w:pPr>
      <w:r w:rsidRPr="00AF5C38">
        <w:rPr>
          <w:rStyle w:val="FootnoteReference"/>
          <w:sz w:val="28"/>
          <w:szCs w:val="28"/>
        </w:rPr>
        <w:footnoteRef/>
      </w:r>
      <w:r w:rsidRPr="00AF5C38">
        <w:rPr>
          <w:sz w:val="28"/>
          <w:szCs w:val="28"/>
        </w:rPr>
        <w:t xml:space="preserve"> </w:t>
      </w:r>
      <w:r w:rsidRPr="00AF5C38">
        <w:rPr>
          <w:rFonts w:ascii="Janson SSi" w:hAnsi="Janson SSi"/>
          <w:color w:val="FF00C8"/>
          <w:sz w:val="28"/>
          <w:szCs w:val="28"/>
        </w:rPr>
        <w:t>William Perkins</w:t>
      </w:r>
      <w:r w:rsidRPr="00AF5C38">
        <w:rPr>
          <w:rFonts w:ascii="Janson SSi" w:hAnsi="Janson SSi"/>
          <w:sz w:val="28"/>
          <w:szCs w:val="28"/>
        </w:rPr>
        <w:t xml:space="preserve">, </w:t>
      </w:r>
      <w:r w:rsidRPr="00AF5C38">
        <w:rPr>
          <w:rFonts w:ascii="Janson SSi" w:hAnsi="Janson SSi"/>
          <w:i/>
          <w:sz w:val="28"/>
          <w:szCs w:val="28"/>
        </w:rPr>
        <w:t xml:space="preserve">An Exposition of the </w:t>
      </w:r>
      <w:proofErr w:type="spellStart"/>
      <w:r w:rsidRPr="00AF5C38">
        <w:rPr>
          <w:rFonts w:ascii="Janson SSi" w:hAnsi="Janson SSi"/>
          <w:i/>
          <w:sz w:val="28"/>
          <w:szCs w:val="28"/>
        </w:rPr>
        <w:t>Symbole</w:t>
      </w:r>
      <w:proofErr w:type="spellEnd"/>
      <w:r w:rsidRPr="00AF5C38">
        <w:rPr>
          <w:rFonts w:ascii="Janson SSi" w:hAnsi="Janson SSi"/>
          <w:i/>
          <w:sz w:val="28"/>
          <w:szCs w:val="28"/>
        </w:rPr>
        <w:t xml:space="preserve"> or Creed of the Apostles according to the </w:t>
      </w:r>
      <w:proofErr w:type="spellStart"/>
      <w:r w:rsidRPr="00AF5C38">
        <w:rPr>
          <w:rFonts w:ascii="Janson SSi" w:hAnsi="Janson SSi"/>
          <w:i/>
          <w:sz w:val="28"/>
          <w:szCs w:val="28"/>
        </w:rPr>
        <w:t>Tenour</w:t>
      </w:r>
      <w:proofErr w:type="spellEnd"/>
      <w:r w:rsidRPr="00AF5C38">
        <w:rPr>
          <w:rFonts w:ascii="Janson SSi" w:hAnsi="Janson SSi"/>
          <w:i/>
          <w:sz w:val="28"/>
          <w:szCs w:val="28"/>
        </w:rPr>
        <w:t xml:space="preserve"> of the Scriptures, and the Consent of </w:t>
      </w:r>
      <w:proofErr w:type="spellStart"/>
      <w:r w:rsidRPr="00AF5C38">
        <w:rPr>
          <w:rFonts w:ascii="Janson SSi" w:hAnsi="Janson SSi"/>
          <w:i/>
          <w:sz w:val="28"/>
          <w:szCs w:val="28"/>
        </w:rPr>
        <w:t>Orthodoxe</w:t>
      </w:r>
      <w:proofErr w:type="spellEnd"/>
      <w:r w:rsidRPr="00AF5C38">
        <w:rPr>
          <w:rFonts w:ascii="Janson SSi" w:hAnsi="Janson SSi"/>
          <w:i/>
          <w:sz w:val="28"/>
          <w:szCs w:val="28"/>
        </w:rPr>
        <w:t xml:space="preserve"> Fathers of the Church. By William Perkins</w:t>
      </w:r>
      <w:r w:rsidRPr="00AF5C38">
        <w:rPr>
          <w:rFonts w:ascii="Janson SSi" w:hAnsi="Janson SSi"/>
          <w:sz w:val="28"/>
          <w:szCs w:val="28"/>
        </w:rPr>
        <w:t xml:space="preserve">, Early English Books Online (Cambridge: </w:t>
      </w:r>
      <w:proofErr w:type="spellStart"/>
      <w:r w:rsidRPr="00AF5C38">
        <w:rPr>
          <w:rFonts w:ascii="Janson SSi" w:hAnsi="Janson SSi"/>
          <w:sz w:val="28"/>
          <w:szCs w:val="28"/>
        </w:rPr>
        <w:t>Iohn</w:t>
      </w:r>
      <w:proofErr w:type="spellEnd"/>
      <w:r w:rsidRPr="00AF5C38">
        <w:rPr>
          <w:rFonts w:ascii="Janson SSi" w:hAnsi="Janson SSi"/>
          <w:sz w:val="28"/>
          <w:szCs w:val="28"/>
        </w:rPr>
        <w:t xml:space="preserve"> </w:t>
      </w:r>
      <w:proofErr w:type="spellStart"/>
      <w:r w:rsidRPr="00AF5C38">
        <w:rPr>
          <w:rFonts w:ascii="Janson SSi" w:hAnsi="Janson SSi"/>
          <w:sz w:val="28"/>
          <w:szCs w:val="28"/>
        </w:rPr>
        <w:t>Legatt</w:t>
      </w:r>
      <w:proofErr w:type="spellEnd"/>
      <w:r w:rsidRPr="00AF5C38">
        <w:rPr>
          <w:rFonts w:ascii="Janson SSi" w:hAnsi="Janson SSi"/>
          <w:sz w:val="28"/>
          <w:szCs w:val="28"/>
        </w:rPr>
        <w:t>, 1595), 505. Spelling and grammar modernized.</w:t>
      </w:r>
    </w:p>
  </w:footnote>
  <w:footnote w:id="10">
    <w:p w14:paraId="3C029061" w14:textId="77777777" w:rsidR="00DB3AE8" w:rsidRPr="00AF5C38" w:rsidRDefault="00DB3AE8" w:rsidP="00AF5C38">
      <w:pPr>
        <w:pStyle w:val="FootnoteText"/>
        <w:ind w:left="-900" w:right="-900"/>
        <w:jc w:val="both"/>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In this way, one could argue that a book such as Ephesians or Hebrews was written by someone like Luke (I think he had a hand in both), but he did it under the authority of the Apostle to such a degree that his writing could be said to be Paul’s (</w:t>
      </w:r>
      <w:r w:rsidRPr="00AF5C38">
        <w:rPr>
          <w:rFonts w:ascii="Janson SSi" w:hAnsi="Janson SSi"/>
          <w:color w:val="FF0000"/>
          <w:sz w:val="28"/>
          <w:szCs w:val="28"/>
        </w:rPr>
        <w:t>Eph 1:1</w:t>
      </w:r>
      <w:r w:rsidRPr="00AF5C38">
        <w:rPr>
          <w:rFonts w:ascii="Janson SSi" w:hAnsi="Janson SSi"/>
          <w:sz w:val="28"/>
          <w:szCs w:val="28"/>
        </w:rPr>
        <w:t xml:space="preserve">). </w:t>
      </w:r>
    </w:p>
  </w:footnote>
  <w:footnote w:id="11">
    <w:p w14:paraId="49699C4D" w14:textId="77777777" w:rsidR="00DB3AE8" w:rsidRPr="00AF5C38" w:rsidRDefault="00DB3AE8" w:rsidP="00AF5C38">
      <w:pPr>
        <w:pStyle w:val="FootnoteText"/>
        <w:ind w:left="-900" w:right="-900"/>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Lucian of Antioch and Eusebius both have creeds that say something to the effect of, “And in the Holy Ghost given for consolation and sanctification and perfection </w:t>
      </w:r>
      <w:proofErr w:type="spellStart"/>
      <w:r w:rsidRPr="00AF5C38">
        <w:rPr>
          <w:rFonts w:ascii="Janson SSi" w:hAnsi="Janson SSi"/>
          <w:sz w:val="28"/>
          <w:szCs w:val="28"/>
        </w:rPr>
        <w:t>tot hose</w:t>
      </w:r>
      <w:proofErr w:type="spellEnd"/>
      <w:r w:rsidRPr="00AF5C38">
        <w:rPr>
          <w:rFonts w:ascii="Janson SSi" w:hAnsi="Janson SSi"/>
          <w:sz w:val="28"/>
          <w:szCs w:val="28"/>
        </w:rPr>
        <w:t xml:space="preserve"> who believe; as also our Lord Jesus Christ commanded his disciples, saying, ‘Go, teach all nations, baptizing them in the name of the Father, and of the Son, and of the Holy Ghost.’”</w:t>
      </w:r>
    </w:p>
  </w:footnote>
  <w:footnote w:id="12">
    <w:p w14:paraId="739DFF40" w14:textId="77777777" w:rsidR="00DB3AE8" w:rsidRPr="00AF5C38" w:rsidRDefault="00DB3AE8" w:rsidP="00AF5C38">
      <w:pPr>
        <w:ind w:left="-900" w:right="-900"/>
        <w:jc w:val="both"/>
        <w:rPr>
          <w:rFonts w:ascii="Janson SSi" w:hAnsi="Janson SSi"/>
          <w:sz w:val="28"/>
          <w:szCs w:val="28"/>
        </w:rPr>
      </w:pPr>
      <w:r w:rsidRPr="00AF5C38">
        <w:rPr>
          <w:rFonts w:ascii="Janson SSi" w:hAnsi="Janson SSi"/>
          <w:sz w:val="28"/>
          <w:szCs w:val="28"/>
          <w:vertAlign w:val="superscript"/>
        </w:rPr>
        <w:footnoteRef/>
      </w:r>
      <w:r w:rsidRPr="00AF5C38">
        <w:rPr>
          <w:rFonts w:ascii="Janson SSi" w:hAnsi="Janson SSi"/>
          <w:sz w:val="28"/>
          <w:szCs w:val="28"/>
        </w:rPr>
        <w:t xml:space="preserve"> </w:t>
      </w:r>
      <w:r w:rsidRPr="00AF5C38">
        <w:rPr>
          <w:rFonts w:ascii="Janson SSi" w:hAnsi="Janson SSi"/>
          <w:color w:val="FF00C8"/>
          <w:sz w:val="28"/>
          <w:szCs w:val="28"/>
        </w:rPr>
        <w:t>Cyril of Jerusalem</w:t>
      </w:r>
      <w:r w:rsidRPr="00AF5C38">
        <w:rPr>
          <w:rFonts w:ascii="Janson SSi" w:hAnsi="Janson SSi"/>
          <w:sz w:val="28"/>
          <w:szCs w:val="28"/>
        </w:rPr>
        <w:t xml:space="preserve">, </w:t>
      </w:r>
      <w:r w:rsidRPr="00AF5C38">
        <w:rPr>
          <w:rFonts w:ascii="Janson SSi" w:hAnsi="Janson SSi"/>
          <w:i/>
          <w:sz w:val="28"/>
          <w:szCs w:val="28"/>
        </w:rPr>
        <w:t>The Works of Saint Cyril of Jerusalem</w:t>
      </w:r>
      <w:r w:rsidRPr="00AF5C38">
        <w:rPr>
          <w:rFonts w:ascii="Janson SSi" w:hAnsi="Janson SSi"/>
          <w:sz w:val="28"/>
          <w:szCs w:val="28"/>
        </w:rPr>
        <w:t xml:space="preserve">, ed. Roy Joseph </w:t>
      </w:r>
      <w:proofErr w:type="spellStart"/>
      <w:r w:rsidRPr="00AF5C38">
        <w:rPr>
          <w:rFonts w:ascii="Janson SSi" w:hAnsi="Janson SSi"/>
          <w:sz w:val="28"/>
          <w:szCs w:val="28"/>
        </w:rPr>
        <w:t>Deferrari</w:t>
      </w:r>
      <w:proofErr w:type="spellEnd"/>
      <w:r w:rsidRPr="00AF5C38">
        <w:rPr>
          <w:rFonts w:ascii="Janson SSi" w:hAnsi="Janson SSi"/>
          <w:sz w:val="28"/>
          <w:szCs w:val="28"/>
        </w:rPr>
        <w:t>, trans. Leo P. McCauley and Anthony A. Stephenson, vol. 61, The Fathers of the Church (Washington, DC: The Catholic University of America Press, 1969), 109.</w:t>
      </w:r>
    </w:p>
  </w:footnote>
  <w:footnote w:id="13">
    <w:p w14:paraId="0F562CD2" w14:textId="77777777" w:rsidR="00DB3AE8" w:rsidRPr="00AF5C38" w:rsidRDefault="00DB3AE8" w:rsidP="00AF5C38">
      <w:pPr>
        <w:pStyle w:val="FootnoteText"/>
        <w:ind w:left="-900" w:right="-900"/>
        <w:jc w:val="both"/>
        <w:rPr>
          <w:rFonts w:ascii="Janson SSi" w:hAnsi="Janson SSi"/>
          <w:sz w:val="28"/>
          <w:szCs w:val="28"/>
        </w:rPr>
      </w:pPr>
      <w:r w:rsidRPr="00AF5C38">
        <w:rPr>
          <w:rStyle w:val="FootnoteReference"/>
          <w:rFonts w:ascii="Janson SSi" w:hAnsi="Janson SSi"/>
          <w:sz w:val="28"/>
          <w:szCs w:val="28"/>
        </w:rPr>
        <w:footnoteRef/>
      </w:r>
      <w:r w:rsidRPr="00AF5C38">
        <w:rPr>
          <w:rFonts w:ascii="Janson SSi" w:hAnsi="Janson SSi"/>
          <w:sz w:val="28"/>
          <w:szCs w:val="28"/>
        </w:rPr>
        <w:t xml:space="preserve"> He goes on to cite </w:t>
      </w:r>
      <w:r w:rsidRPr="00AF5C38">
        <w:rPr>
          <w:rFonts w:ascii="Janson SSi" w:hAnsi="Janson SSi"/>
          <w:color w:val="FF0000"/>
          <w:sz w:val="28"/>
          <w:szCs w:val="28"/>
        </w:rPr>
        <w:t xml:space="preserve">Mark 10:38 </w:t>
      </w:r>
      <w:r w:rsidRPr="00AF5C38">
        <w:rPr>
          <w:rFonts w:ascii="Janson SSi" w:hAnsi="Janson SSi"/>
          <w:sz w:val="28"/>
          <w:szCs w:val="28"/>
        </w:rPr>
        <w:t xml:space="preserve">and Jesus’ own baptism into death by his blood, thus he argues that the martyrs are baptized in body when they die. </w:t>
      </w:r>
    </w:p>
  </w:footnote>
  <w:footnote w:id="14">
    <w:p w14:paraId="78021D6C" w14:textId="77777777" w:rsidR="00DB3AE8" w:rsidRPr="00AF5C38" w:rsidRDefault="00DB3AE8" w:rsidP="00AF5C38">
      <w:pPr>
        <w:ind w:left="-900" w:right="-900"/>
        <w:rPr>
          <w:rFonts w:ascii="Janson SSi" w:hAnsi="Janson SSi"/>
          <w:sz w:val="28"/>
          <w:szCs w:val="28"/>
        </w:rPr>
      </w:pPr>
      <w:r w:rsidRPr="00AF5C38">
        <w:rPr>
          <w:rFonts w:ascii="Janson SSi" w:hAnsi="Janson SSi"/>
          <w:sz w:val="28"/>
          <w:szCs w:val="28"/>
          <w:vertAlign w:val="superscript"/>
        </w:rPr>
        <w:footnoteRef/>
      </w:r>
      <w:r w:rsidRPr="00AF5C38">
        <w:rPr>
          <w:rFonts w:ascii="Janson SSi" w:hAnsi="Janson SSi"/>
          <w:sz w:val="28"/>
          <w:szCs w:val="28"/>
        </w:rPr>
        <w:t xml:space="preserve"> </w:t>
      </w:r>
      <w:r w:rsidRPr="00AF5C38">
        <w:rPr>
          <w:rFonts w:ascii="Janson SSi" w:hAnsi="Janson SSi"/>
          <w:color w:val="FF00C7"/>
          <w:sz w:val="28"/>
          <w:szCs w:val="28"/>
        </w:rPr>
        <w:t>Augustine of Hippo</w:t>
      </w:r>
      <w:r w:rsidRPr="00AF5C38">
        <w:rPr>
          <w:rFonts w:ascii="Janson SSi" w:hAnsi="Janson SSi"/>
          <w:sz w:val="28"/>
          <w:szCs w:val="28"/>
        </w:rPr>
        <w:t xml:space="preserve">, “The Creed,” in </w:t>
      </w:r>
      <w:r w:rsidRPr="00AF5C38">
        <w:rPr>
          <w:rFonts w:ascii="Janson SSi" w:hAnsi="Janson SSi"/>
          <w:i/>
          <w:sz w:val="28"/>
          <w:szCs w:val="28"/>
        </w:rPr>
        <w:t>Treatises on Marriage and Other Subjects</w:t>
      </w:r>
      <w:r w:rsidRPr="00AF5C38">
        <w:rPr>
          <w:rFonts w:ascii="Janson SSi" w:hAnsi="Janson SSi"/>
          <w:sz w:val="28"/>
          <w:szCs w:val="28"/>
        </w:rPr>
        <w:t xml:space="preserve">, ed. Roy Joseph </w:t>
      </w:r>
      <w:proofErr w:type="spellStart"/>
      <w:r w:rsidRPr="00AF5C38">
        <w:rPr>
          <w:rFonts w:ascii="Janson SSi" w:hAnsi="Janson SSi"/>
          <w:sz w:val="28"/>
          <w:szCs w:val="28"/>
        </w:rPr>
        <w:t>Deferrari</w:t>
      </w:r>
      <w:proofErr w:type="spellEnd"/>
      <w:r w:rsidRPr="00AF5C38">
        <w:rPr>
          <w:rFonts w:ascii="Janson SSi" w:hAnsi="Janson SSi"/>
          <w:sz w:val="28"/>
          <w:szCs w:val="28"/>
        </w:rPr>
        <w:t>, trans. Marie Liguori, vol. 27, The Fathers of the Church (Washington, DC: The Catholic University of America Press, 1955), 289.</w:t>
      </w:r>
    </w:p>
  </w:footnote>
  <w:footnote w:id="15">
    <w:p w14:paraId="042FADBA" w14:textId="77777777" w:rsidR="00DB3AE8" w:rsidRPr="00AF5C38" w:rsidRDefault="00DB3AE8" w:rsidP="00AF5C38">
      <w:pPr>
        <w:pStyle w:val="FootnoteText"/>
        <w:ind w:left="-900" w:right="-900"/>
        <w:jc w:val="both"/>
        <w:rPr>
          <w:rFonts w:ascii="Janson SSi" w:hAnsi="Janson SSi"/>
          <w:sz w:val="24"/>
          <w:szCs w:val="24"/>
        </w:rPr>
      </w:pPr>
      <w:r w:rsidRPr="00AF5C38">
        <w:rPr>
          <w:rStyle w:val="FootnoteReference"/>
          <w:rFonts w:ascii="Janson SSi" w:hAnsi="Janson SSi"/>
          <w:sz w:val="24"/>
          <w:szCs w:val="24"/>
        </w:rPr>
        <w:footnoteRef/>
      </w:r>
      <w:r w:rsidRPr="00AF5C38">
        <w:rPr>
          <w:rFonts w:ascii="Janson SSi" w:hAnsi="Janson SSi"/>
          <w:sz w:val="24"/>
          <w:szCs w:val="24"/>
        </w:rPr>
        <w:t xml:space="preserve"> Luther has only three Articles, while I have divided his third into two parts. </w:t>
      </w:r>
    </w:p>
    <w:p w14:paraId="342864DB" w14:textId="77777777" w:rsidR="00DB3AE8" w:rsidRPr="00AF5C38" w:rsidRDefault="00DB3AE8" w:rsidP="00AF5C38">
      <w:pPr>
        <w:pStyle w:val="FootnoteText"/>
        <w:ind w:left="-900" w:right="-900"/>
        <w:jc w:val="both"/>
        <w:rPr>
          <w:rFonts w:ascii="Janson SSi" w:hAnsi="Janson SSi"/>
          <w:sz w:val="24"/>
          <w:szCs w:val="24"/>
        </w:rPr>
      </w:pPr>
    </w:p>
  </w:footnote>
  <w:footnote w:id="16">
    <w:p w14:paraId="0CB1E673" w14:textId="77777777" w:rsidR="00DB3AE8" w:rsidRPr="00AF5C38" w:rsidRDefault="00DB3AE8" w:rsidP="00AF5C38">
      <w:pPr>
        <w:ind w:left="-900" w:right="-900"/>
        <w:jc w:val="both"/>
        <w:rPr>
          <w:rFonts w:ascii="Janson SSi" w:hAnsi="Janson SSi"/>
          <w:color w:val="FFFFFF" w:themeColor="background1"/>
          <w:vertAlign w:val="superscript"/>
        </w:rPr>
      </w:pPr>
    </w:p>
    <w:tbl>
      <w:tblPr>
        <w:tblStyle w:val="TableGrid"/>
        <w:tblW w:w="1053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40"/>
        <w:gridCol w:w="3780"/>
      </w:tblGrid>
      <w:tr w:rsidR="00AF5C38" w:rsidRPr="00AF5C38" w14:paraId="575591EF" w14:textId="77777777" w:rsidTr="00AF5C38">
        <w:tc>
          <w:tcPr>
            <w:tcW w:w="3510" w:type="dxa"/>
          </w:tcPr>
          <w:p w14:paraId="1FE288CB" w14:textId="77777777" w:rsidR="00DB3AE8" w:rsidRPr="00AF5C38" w:rsidRDefault="00DB3AE8" w:rsidP="00AF5C38">
            <w:pPr>
              <w:ind w:right="135"/>
              <w:jc w:val="both"/>
              <w:rPr>
                <w:rFonts w:ascii="Janson SSi" w:hAnsi="Janson SSi"/>
              </w:rPr>
            </w:pPr>
            <w:r w:rsidRPr="00AF5C38">
              <w:rPr>
                <w:rFonts w:ascii="Janson SSi" w:hAnsi="Janson SSi"/>
                <w:vertAlign w:val="superscript"/>
              </w:rPr>
              <w:t xml:space="preserve">1 </w:t>
            </w:r>
            <w:r w:rsidRPr="00AF5C38">
              <w:rPr>
                <w:rFonts w:ascii="Janson SSi" w:hAnsi="Janson SSi"/>
              </w:rPr>
              <w:t>Acts 2:1–4. John 15:26.</w:t>
            </w:r>
          </w:p>
          <w:p w14:paraId="50A6A45E" w14:textId="77777777" w:rsidR="00DB3AE8" w:rsidRPr="00AF5C38" w:rsidRDefault="00DB3AE8" w:rsidP="00AF5C38">
            <w:pPr>
              <w:ind w:right="135"/>
              <w:jc w:val="both"/>
              <w:rPr>
                <w:rFonts w:ascii="Janson SSi" w:hAnsi="Janson SSi"/>
              </w:rPr>
            </w:pPr>
            <w:r w:rsidRPr="00AF5C38">
              <w:rPr>
                <w:rFonts w:ascii="Janson SSi" w:hAnsi="Janson SSi"/>
                <w:vertAlign w:val="superscript"/>
              </w:rPr>
              <w:t>2</w:t>
            </w:r>
            <w:r w:rsidRPr="00AF5C38">
              <w:rPr>
                <w:rFonts w:ascii="Janson SSi" w:hAnsi="Janson SSi"/>
              </w:rPr>
              <w:t xml:space="preserve"> 1 Cor. 12:12, 13.</w:t>
            </w:r>
          </w:p>
          <w:p w14:paraId="23FC9513"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3</w:t>
            </w:r>
            <w:r w:rsidRPr="00AF5C38">
              <w:rPr>
                <w:rFonts w:ascii="Janson SSi" w:hAnsi="Janson SSi"/>
              </w:rPr>
              <w:t xml:space="preserve"> Eph. 5:25–27.</w:t>
            </w:r>
          </w:p>
          <w:p w14:paraId="2BEFB519"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4</w:t>
            </w:r>
            <w:r w:rsidRPr="00AF5C38">
              <w:rPr>
                <w:rFonts w:ascii="Janson SSi" w:hAnsi="Janson SSi"/>
              </w:rPr>
              <w:t xml:space="preserve"> 1 Cor. 3:11.</w:t>
            </w:r>
          </w:p>
          <w:p w14:paraId="26034697"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5</w:t>
            </w:r>
            <w:r w:rsidRPr="00AF5C38">
              <w:rPr>
                <w:rFonts w:ascii="Janson SSi" w:hAnsi="Janson SSi"/>
              </w:rPr>
              <w:t xml:space="preserve"> Eph. 1:22, 23.</w:t>
            </w:r>
          </w:p>
          <w:p w14:paraId="66B7E5C5" w14:textId="77777777" w:rsidR="00DB3AE8" w:rsidRPr="00AF5C38" w:rsidRDefault="00DB3AE8" w:rsidP="00AF5C38">
            <w:pPr>
              <w:ind w:right="135"/>
              <w:jc w:val="both"/>
              <w:rPr>
                <w:rFonts w:ascii="Janson SSi" w:hAnsi="Janson SSi"/>
              </w:rPr>
            </w:pPr>
            <w:r w:rsidRPr="00AF5C38">
              <w:rPr>
                <w:rFonts w:ascii="Janson SSi" w:hAnsi="Janson SSi"/>
                <w:vertAlign w:val="superscript"/>
              </w:rPr>
              <w:t>6</w:t>
            </w:r>
            <w:r w:rsidRPr="00AF5C38">
              <w:rPr>
                <w:rFonts w:ascii="Janson SSi" w:hAnsi="Janson SSi"/>
              </w:rPr>
              <w:t xml:space="preserve"> 1 John 1:3.</w:t>
            </w:r>
          </w:p>
          <w:p w14:paraId="37F6AB61"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7</w:t>
            </w:r>
            <w:r w:rsidRPr="00AF5C38">
              <w:rPr>
                <w:rFonts w:ascii="Janson SSi" w:hAnsi="Janson SSi"/>
              </w:rPr>
              <w:t xml:space="preserve"> Eph. 2:19.</w:t>
            </w:r>
          </w:p>
          <w:p w14:paraId="0D1988E6"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8</w:t>
            </w:r>
            <w:r w:rsidRPr="00AF5C38">
              <w:rPr>
                <w:rFonts w:ascii="Janson SSi" w:hAnsi="Janson SSi"/>
              </w:rPr>
              <w:t xml:space="preserve"> Eph. 1:7.</w:t>
            </w:r>
          </w:p>
          <w:p w14:paraId="27A59F2C"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9</w:t>
            </w:r>
            <w:r w:rsidRPr="00AF5C38">
              <w:rPr>
                <w:rFonts w:ascii="Janson SSi" w:hAnsi="Janson SSi"/>
              </w:rPr>
              <w:t xml:space="preserve"> John 5:28, 29.</w:t>
            </w:r>
          </w:p>
          <w:p w14:paraId="17D816A1"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10</w:t>
            </w:r>
            <w:r w:rsidRPr="00AF5C38">
              <w:rPr>
                <w:rFonts w:ascii="Janson SSi" w:hAnsi="Janson SSi"/>
              </w:rPr>
              <w:t xml:space="preserve"> John 6:40.</w:t>
            </w:r>
          </w:p>
          <w:p w14:paraId="57E8E871"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11</w:t>
            </w:r>
            <w:r w:rsidRPr="00AF5C38">
              <w:rPr>
                <w:rFonts w:ascii="Janson SSi" w:hAnsi="Janson SSi"/>
              </w:rPr>
              <w:t xml:space="preserve"> 2 Cor. 1:20.</w:t>
            </w:r>
          </w:p>
        </w:tc>
        <w:tc>
          <w:tcPr>
            <w:tcW w:w="3240" w:type="dxa"/>
          </w:tcPr>
          <w:p w14:paraId="1D2A1B9B"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1</w:t>
            </w:r>
            <w:r w:rsidRPr="00AF5C38">
              <w:rPr>
                <w:rFonts w:ascii="Janson SSi" w:hAnsi="Janson SSi"/>
              </w:rPr>
              <w:t xml:space="preserve"> John 3:5, 6,</w:t>
            </w:r>
            <w:r w:rsidRPr="00AF5C38">
              <w:rPr>
                <w:rFonts w:ascii="Janson SSi" w:hAnsi="Janson SSi"/>
                <w:vertAlign w:val="superscript"/>
              </w:rPr>
              <w:t xml:space="preserve"> </w:t>
            </w:r>
          </w:p>
          <w:p w14:paraId="7371DA01" w14:textId="77777777" w:rsidR="00DB3AE8" w:rsidRPr="00AF5C38" w:rsidRDefault="00DB3AE8" w:rsidP="00AF5C38">
            <w:pPr>
              <w:ind w:right="135"/>
              <w:jc w:val="both"/>
              <w:rPr>
                <w:rFonts w:ascii="Janson SSi" w:hAnsi="Janson SSi"/>
              </w:rPr>
            </w:pPr>
            <w:r w:rsidRPr="00AF5C38">
              <w:rPr>
                <w:rFonts w:ascii="Janson SSi" w:hAnsi="Janson SSi"/>
                <w:vertAlign w:val="superscript"/>
              </w:rPr>
              <w:t>2</w:t>
            </w:r>
            <w:r w:rsidRPr="00AF5C38">
              <w:rPr>
                <w:rFonts w:ascii="Janson SSi" w:hAnsi="Janson SSi"/>
              </w:rPr>
              <w:t xml:space="preserve"> 1 Cor. 2:14.</w:t>
            </w:r>
          </w:p>
          <w:p w14:paraId="71C54A40" w14:textId="77777777" w:rsidR="00DB3AE8" w:rsidRPr="00AF5C38" w:rsidRDefault="00DB3AE8" w:rsidP="00AF5C38">
            <w:pPr>
              <w:ind w:right="135"/>
              <w:jc w:val="both"/>
              <w:rPr>
                <w:rFonts w:ascii="Janson SSi" w:hAnsi="Janson SSi"/>
              </w:rPr>
            </w:pPr>
            <w:r w:rsidRPr="00AF5C38">
              <w:rPr>
                <w:rFonts w:ascii="Janson SSi" w:hAnsi="Janson SSi"/>
                <w:vertAlign w:val="superscript"/>
              </w:rPr>
              <w:t>3</w:t>
            </w:r>
            <w:r w:rsidRPr="00AF5C38">
              <w:rPr>
                <w:rFonts w:ascii="Janson SSi" w:hAnsi="Janson SSi"/>
              </w:rPr>
              <w:t xml:space="preserve"> 2 Cor. 3:5.</w:t>
            </w:r>
          </w:p>
          <w:p w14:paraId="38BE7D0D" w14:textId="77777777" w:rsidR="00DB3AE8" w:rsidRPr="00AF5C38" w:rsidRDefault="00DB3AE8" w:rsidP="00AF5C38">
            <w:pPr>
              <w:ind w:right="135"/>
              <w:jc w:val="both"/>
              <w:rPr>
                <w:rFonts w:ascii="Janson SSi" w:hAnsi="Janson SSi"/>
              </w:rPr>
            </w:pPr>
            <w:r w:rsidRPr="00AF5C38">
              <w:rPr>
                <w:rFonts w:ascii="Janson SSi" w:hAnsi="Janson SSi"/>
                <w:vertAlign w:val="superscript"/>
              </w:rPr>
              <w:t>4</w:t>
            </w:r>
            <w:r w:rsidRPr="00AF5C38">
              <w:rPr>
                <w:rFonts w:ascii="Janson SSi" w:hAnsi="Janson SSi"/>
              </w:rPr>
              <w:t xml:space="preserve"> John 6:44.</w:t>
            </w:r>
          </w:p>
          <w:p w14:paraId="7ED022AD" w14:textId="77777777" w:rsidR="00DB3AE8" w:rsidRPr="00AF5C38" w:rsidRDefault="00DB3AE8" w:rsidP="00AF5C38">
            <w:pPr>
              <w:ind w:right="135"/>
              <w:jc w:val="both"/>
              <w:rPr>
                <w:rFonts w:ascii="Janson SSi" w:hAnsi="Janson SSi"/>
              </w:rPr>
            </w:pPr>
            <w:r w:rsidRPr="00AF5C38">
              <w:rPr>
                <w:rFonts w:ascii="Janson SSi" w:hAnsi="Janson SSi"/>
                <w:vertAlign w:val="superscript"/>
              </w:rPr>
              <w:t>5</w:t>
            </w:r>
            <w:r w:rsidRPr="00AF5C38">
              <w:rPr>
                <w:rFonts w:ascii="Janson SSi" w:hAnsi="Janson SSi"/>
              </w:rPr>
              <w:t xml:space="preserve"> Gal. 4:6.</w:t>
            </w:r>
          </w:p>
          <w:p w14:paraId="11CF4794" w14:textId="77777777" w:rsidR="00DB3AE8" w:rsidRPr="00AF5C38" w:rsidRDefault="00DB3AE8" w:rsidP="00AF5C38">
            <w:pPr>
              <w:ind w:right="135"/>
              <w:jc w:val="both"/>
              <w:rPr>
                <w:rFonts w:ascii="Janson SSi" w:hAnsi="Janson SSi"/>
              </w:rPr>
            </w:pPr>
            <w:r w:rsidRPr="00AF5C38">
              <w:rPr>
                <w:rFonts w:ascii="Janson SSi" w:hAnsi="Janson SSi"/>
                <w:vertAlign w:val="superscript"/>
              </w:rPr>
              <w:t>6</w:t>
            </w:r>
            <w:r w:rsidRPr="00AF5C38">
              <w:rPr>
                <w:rFonts w:ascii="Janson SSi" w:hAnsi="Janson SSi"/>
              </w:rPr>
              <w:t xml:space="preserve"> 2 Tim. 1:9.</w:t>
            </w:r>
          </w:p>
          <w:p w14:paraId="57F9AEA3" w14:textId="77777777" w:rsidR="00DB3AE8" w:rsidRPr="00AF5C38" w:rsidRDefault="00DB3AE8" w:rsidP="00AF5C38">
            <w:pPr>
              <w:ind w:right="135"/>
              <w:jc w:val="both"/>
              <w:rPr>
                <w:rFonts w:ascii="Janson SSi" w:hAnsi="Janson SSi"/>
              </w:rPr>
            </w:pPr>
            <w:r w:rsidRPr="00AF5C38">
              <w:rPr>
                <w:rFonts w:ascii="Janson SSi" w:hAnsi="Janson SSi"/>
                <w:vertAlign w:val="superscript"/>
              </w:rPr>
              <w:t>7</w:t>
            </w:r>
            <w:r w:rsidRPr="00AF5C38">
              <w:rPr>
                <w:rFonts w:ascii="Janson SSi" w:hAnsi="Janson SSi"/>
              </w:rPr>
              <w:t xml:space="preserve"> Rom. 1:16.</w:t>
            </w:r>
          </w:p>
          <w:p w14:paraId="20AD940F" w14:textId="77777777" w:rsidR="00DB3AE8" w:rsidRPr="00AF5C38" w:rsidRDefault="00DB3AE8" w:rsidP="00AF5C38">
            <w:pPr>
              <w:ind w:right="135"/>
              <w:jc w:val="both"/>
              <w:rPr>
                <w:rFonts w:ascii="Janson SSi" w:hAnsi="Janson SSi"/>
              </w:rPr>
            </w:pPr>
            <w:r w:rsidRPr="00AF5C38">
              <w:rPr>
                <w:rFonts w:ascii="Janson SSi" w:hAnsi="Janson SSi"/>
                <w:vertAlign w:val="superscript"/>
              </w:rPr>
              <w:t>8</w:t>
            </w:r>
            <w:r w:rsidRPr="00AF5C38">
              <w:rPr>
                <w:rFonts w:ascii="Janson SSi" w:hAnsi="Janson SSi"/>
              </w:rPr>
              <w:t xml:space="preserve"> Eph. 1:17, 18.</w:t>
            </w:r>
          </w:p>
          <w:p w14:paraId="3E15CC0E" w14:textId="77777777" w:rsidR="00DB3AE8" w:rsidRPr="00AF5C38" w:rsidRDefault="00DB3AE8" w:rsidP="00AF5C38">
            <w:pPr>
              <w:ind w:right="135"/>
              <w:jc w:val="both"/>
              <w:rPr>
                <w:rFonts w:ascii="Janson SSi" w:hAnsi="Janson SSi"/>
              </w:rPr>
            </w:pPr>
            <w:r w:rsidRPr="00AF5C38">
              <w:rPr>
                <w:rFonts w:ascii="Janson SSi" w:hAnsi="Janson SSi"/>
                <w:vertAlign w:val="superscript"/>
              </w:rPr>
              <w:t>9</w:t>
            </w:r>
            <w:r w:rsidRPr="00AF5C38">
              <w:rPr>
                <w:rFonts w:ascii="Janson SSi" w:hAnsi="Janson SSi"/>
              </w:rPr>
              <w:t xml:space="preserve"> 1 Cor. 12:1.</w:t>
            </w:r>
          </w:p>
          <w:p w14:paraId="65420F4C"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10</w:t>
            </w:r>
            <w:r w:rsidRPr="00AF5C38">
              <w:rPr>
                <w:rFonts w:ascii="Janson SSi" w:hAnsi="Janson SSi"/>
              </w:rPr>
              <w:t xml:space="preserve"> 2 Thess. 2:13.</w:t>
            </w:r>
          </w:p>
          <w:p w14:paraId="3251CB20"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11</w:t>
            </w:r>
            <w:r w:rsidRPr="00AF5C38">
              <w:rPr>
                <w:rFonts w:ascii="Janson SSi" w:hAnsi="Janson SSi"/>
              </w:rPr>
              <w:t xml:space="preserve"> 1 Thess. 5:23, 24.</w:t>
            </w:r>
          </w:p>
          <w:p w14:paraId="06EA4F6A"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12</w:t>
            </w:r>
            <w:r w:rsidRPr="00AF5C38">
              <w:rPr>
                <w:rFonts w:ascii="Janson SSi" w:hAnsi="Janson SSi"/>
              </w:rPr>
              <w:t xml:space="preserve"> Eph. 4:14.</w:t>
            </w:r>
          </w:p>
          <w:p w14:paraId="65F53F3E"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13</w:t>
            </w:r>
            <w:r w:rsidRPr="00AF5C38">
              <w:rPr>
                <w:rFonts w:ascii="Janson SSi" w:hAnsi="Janson SSi"/>
              </w:rPr>
              <w:t xml:space="preserve"> Eph. 5:14.</w:t>
            </w:r>
          </w:p>
          <w:p w14:paraId="0C880E09"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14</w:t>
            </w:r>
            <w:r w:rsidRPr="00AF5C38">
              <w:rPr>
                <w:rFonts w:ascii="Janson SSi" w:hAnsi="Janson SSi"/>
              </w:rPr>
              <w:t xml:space="preserve"> Eph. 2:20–22.</w:t>
            </w:r>
          </w:p>
          <w:p w14:paraId="5A8F20F2"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15</w:t>
            </w:r>
            <w:r w:rsidRPr="00AF5C38">
              <w:rPr>
                <w:rFonts w:ascii="Janson SSi" w:hAnsi="Janson SSi"/>
              </w:rPr>
              <w:t xml:space="preserve"> 2 Cor. 4:6.</w:t>
            </w:r>
          </w:p>
          <w:p w14:paraId="3FEFCE2A"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16</w:t>
            </w:r>
            <w:r w:rsidRPr="00AF5C38">
              <w:rPr>
                <w:rFonts w:ascii="Janson SSi" w:hAnsi="Janson SSi"/>
              </w:rPr>
              <w:t xml:space="preserve"> Eph. 1:3, 4.</w:t>
            </w:r>
          </w:p>
          <w:p w14:paraId="6DC4EA76" w14:textId="77777777" w:rsidR="00DB3AE8" w:rsidRPr="00AF5C38" w:rsidRDefault="00DB3AE8" w:rsidP="00AF5C38">
            <w:pPr>
              <w:ind w:right="135"/>
              <w:jc w:val="both"/>
              <w:rPr>
                <w:rFonts w:ascii="Janson SSi" w:hAnsi="Janson SSi"/>
                <w:color w:val="FFFFFF" w:themeColor="background1"/>
                <w:vertAlign w:val="superscript"/>
              </w:rPr>
            </w:pPr>
          </w:p>
        </w:tc>
        <w:tc>
          <w:tcPr>
            <w:tcW w:w="3780" w:type="dxa"/>
          </w:tcPr>
          <w:p w14:paraId="36639C77"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17</w:t>
            </w:r>
            <w:r w:rsidRPr="00AF5C38">
              <w:rPr>
                <w:rFonts w:ascii="Janson SSi" w:hAnsi="Janson SSi"/>
              </w:rPr>
              <w:t xml:space="preserve"> 1 Cor. 12:11.</w:t>
            </w:r>
          </w:p>
          <w:p w14:paraId="267654C7"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18</w:t>
            </w:r>
            <w:r w:rsidRPr="00AF5C38">
              <w:rPr>
                <w:rFonts w:ascii="Janson SSi" w:hAnsi="Janson SSi"/>
              </w:rPr>
              <w:t xml:space="preserve"> 1 Tim. 3:15.</w:t>
            </w:r>
          </w:p>
          <w:p w14:paraId="249F1E14" w14:textId="77777777" w:rsidR="00DB3AE8" w:rsidRPr="00AF5C38" w:rsidRDefault="00DB3AE8" w:rsidP="00AF5C38">
            <w:pPr>
              <w:ind w:right="135"/>
              <w:jc w:val="both"/>
              <w:rPr>
                <w:rFonts w:ascii="Janson SSi" w:hAnsi="Janson SSi"/>
              </w:rPr>
            </w:pPr>
            <w:r w:rsidRPr="00AF5C38">
              <w:rPr>
                <w:rFonts w:ascii="Janson SSi" w:hAnsi="Janson SSi"/>
                <w:vertAlign w:val="superscript"/>
              </w:rPr>
              <w:t>19</w:t>
            </w:r>
            <w:r w:rsidRPr="00AF5C38">
              <w:rPr>
                <w:rFonts w:ascii="Janson SSi" w:hAnsi="Janson SSi"/>
              </w:rPr>
              <w:t xml:space="preserve"> 1 Pet. 5:10.</w:t>
            </w:r>
          </w:p>
          <w:p w14:paraId="07519932" w14:textId="77777777" w:rsidR="00DB3AE8" w:rsidRPr="00AF5C38" w:rsidRDefault="00DB3AE8" w:rsidP="00AF5C38">
            <w:pPr>
              <w:ind w:right="135"/>
              <w:jc w:val="both"/>
              <w:rPr>
                <w:rFonts w:ascii="Janson SSi" w:hAnsi="Janson SSi"/>
              </w:rPr>
            </w:pPr>
            <w:r w:rsidRPr="00AF5C38">
              <w:rPr>
                <w:rFonts w:ascii="Janson SSi" w:hAnsi="Janson SSi"/>
                <w:vertAlign w:val="superscript"/>
              </w:rPr>
              <w:t>20</w:t>
            </w:r>
            <w:r w:rsidRPr="00AF5C38">
              <w:rPr>
                <w:rFonts w:ascii="Janson SSi" w:hAnsi="Janson SSi"/>
              </w:rPr>
              <w:t xml:space="preserve"> Phil. 1:6.</w:t>
            </w:r>
          </w:p>
          <w:p w14:paraId="606EC1EB" w14:textId="77777777" w:rsidR="00DB3AE8" w:rsidRPr="00AF5C38" w:rsidRDefault="00DB3AE8" w:rsidP="00AF5C38">
            <w:pPr>
              <w:ind w:right="135"/>
              <w:jc w:val="both"/>
              <w:rPr>
                <w:rFonts w:ascii="Janson SSi" w:hAnsi="Janson SSi"/>
              </w:rPr>
            </w:pPr>
            <w:r w:rsidRPr="00AF5C38">
              <w:rPr>
                <w:rFonts w:ascii="Janson SSi" w:hAnsi="Janson SSi"/>
                <w:vertAlign w:val="superscript"/>
              </w:rPr>
              <w:t>21</w:t>
            </w:r>
            <w:r w:rsidRPr="00AF5C38">
              <w:rPr>
                <w:rFonts w:ascii="Janson SSi" w:hAnsi="Janson SSi"/>
              </w:rPr>
              <w:t xml:space="preserve"> John 17:11, 20, 21.</w:t>
            </w:r>
          </w:p>
          <w:p w14:paraId="14123B67" w14:textId="77777777" w:rsidR="00DB3AE8" w:rsidRPr="00AF5C38" w:rsidRDefault="00DB3AE8" w:rsidP="00AF5C38">
            <w:pPr>
              <w:ind w:right="135"/>
              <w:jc w:val="both"/>
              <w:rPr>
                <w:rFonts w:ascii="Janson SSi" w:hAnsi="Janson SSi"/>
              </w:rPr>
            </w:pPr>
            <w:r w:rsidRPr="00AF5C38">
              <w:rPr>
                <w:rFonts w:ascii="Janson SSi" w:hAnsi="Janson SSi"/>
                <w:vertAlign w:val="superscript"/>
              </w:rPr>
              <w:t>22</w:t>
            </w:r>
            <w:r w:rsidRPr="00AF5C38">
              <w:rPr>
                <w:rFonts w:ascii="Janson SSi" w:hAnsi="Janson SSi"/>
              </w:rPr>
              <w:t xml:space="preserve"> Heb. 12:22–24.</w:t>
            </w:r>
          </w:p>
          <w:p w14:paraId="1A7D8888" w14:textId="77777777" w:rsidR="00DB3AE8" w:rsidRPr="00AF5C38" w:rsidRDefault="00DB3AE8" w:rsidP="00AF5C38">
            <w:pPr>
              <w:ind w:right="135"/>
              <w:jc w:val="both"/>
              <w:rPr>
                <w:rFonts w:ascii="Janson SSi" w:hAnsi="Janson SSi"/>
                <w:vertAlign w:val="superscript"/>
              </w:rPr>
            </w:pPr>
            <w:r w:rsidRPr="00AF5C38">
              <w:rPr>
                <w:rFonts w:ascii="Janson SSi" w:hAnsi="Janson SSi"/>
                <w:vertAlign w:val="superscript"/>
              </w:rPr>
              <w:t>23</w:t>
            </w:r>
            <w:r w:rsidRPr="00AF5C38">
              <w:rPr>
                <w:rFonts w:ascii="Janson SSi" w:hAnsi="Janson SSi"/>
              </w:rPr>
              <w:t xml:space="preserve"> Ps. 86:3.</w:t>
            </w:r>
            <w:r w:rsidRPr="00AF5C38">
              <w:rPr>
                <w:rFonts w:ascii="Janson SSi" w:hAnsi="Janson SSi"/>
                <w:vertAlign w:val="superscript"/>
              </w:rPr>
              <w:t xml:space="preserve"> </w:t>
            </w:r>
          </w:p>
          <w:p w14:paraId="5CEB8007" w14:textId="77777777" w:rsidR="00DB3AE8" w:rsidRPr="00AF5C38" w:rsidRDefault="00DB3AE8" w:rsidP="00AF5C38">
            <w:pPr>
              <w:ind w:right="135"/>
              <w:jc w:val="both"/>
              <w:rPr>
                <w:rFonts w:ascii="Janson SSi" w:hAnsi="Janson SSi"/>
              </w:rPr>
            </w:pPr>
            <w:r w:rsidRPr="00AF5C38">
              <w:rPr>
                <w:rFonts w:ascii="Janson SSi" w:hAnsi="Janson SSi"/>
                <w:vertAlign w:val="superscript"/>
              </w:rPr>
              <w:t>24</w:t>
            </w:r>
            <w:r w:rsidRPr="00AF5C38">
              <w:rPr>
                <w:rFonts w:ascii="Janson SSi" w:hAnsi="Janson SSi"/>
              </w:rPr>
              <w:t xml:space="preserve"> 1 John 1:8, 9.</w:t>
            </w:r>
          </w:p>
          <w:p w14:paraId="519B7657"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25</w:t>
            </w:r>
            <w:r w:rsidRPr="00AF5C38">
              <w:rPr>
                <w:rFonts w:ascii="Janson SSi" w:hAnsi="Janson SSi"/>
              </w:rPr>
              <w:t xml:space="preserve"> Rom. 5:20.</w:t>
            </w:r>
          </w:p>
          <w:p w14:paraId="5417D3BA"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26</w:t>
            </w:r>
            <w:r w:rsidRPr="00AF5C38">
              <w:rPr>
                <w:rFonts w:ascii="Janson SSi" w:hAnsi="Janson SSi"/>
              </w:rPr>
              <w:t xml:space="preserve"> Col. 1:14.</w:t>
            </w:r>
          </w:p>
          <w:p w14:paraId="31226488"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27</w:t>
            </w:r>
            <w:r w:rsidRPr="00AF5C38">
              <w:rPr>
                <w:rFonts w:ascii="Janson SSi" w:hAnsi="Janson SSi"/>
              </w:rPr>
              <w:t xml:space="preserve"> Acts 10:43.</w:t>
            </w:r>
          </w:p>
          <w:p w14:paraId="0F7786B5"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28</w:t>
            </w:r>
            <w:r w:rsidRPr="00AF5C38">
              <w:rPr>
                <w:rFonts w:ascii="Janson SSi" w:hAnsi="Janson SSi"/>
              </w:rPr>
              <w:t xml:space="preserve"> Rom. 8:11. Phil. 3:20, 21.</w:t>
            </w:r>
          </w:p>
          <w:p w14:paraId="7777844C"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29</w:t>
            </w:r>
            <w:r w:rsidRPr="00AF5C38">
              <w:rPr>
                <w:rFonts w:ascii="Janson SSi" w:hAnsi="Janson SSi"/>
              </w:rPr>
              <w:t xml:space="preserve"> John 3:16.</w:t>
            </w:r>
          </w:p>
          <w:p w14:paraId="3F1B60CE"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30</w:t>
            </w:r>
            <w:r w:rsidRPr="00AF5C38">
              <w:rPr>
                <w:rFonts w:ascii="Janson SSi" w:hAnsi="Janson SSi"/>
              </w:rPr>
              <w:t xml:space="preserve"> John 3:36.</w:t>
            </w:r>
          </w:p>
          <w:p w14:paraId="185D88CB" w14:textId="77777777" w:rsidR="00DB3AE8" w:rsidRPr="00AF5C38" w:rsidRDefault="00DB3AE8" w:rsidP="00AF5C38">
            <w:pPr>
              <w:ind w:right="135"/>
              <w:jc w:val="both"/>
              <w:rPr>
                <w:rFonts w:ascii="Janson SSi" w:hAnsi="Janson SSi"/>
                <w:color w:val="FFFFFF" w:themeColor="background1"/>
                <w:vertAlign w:val="superscript"/>
              </w:rPr>
            </w:pPr>
            <w:r w:rsidRPr="00AF5C38">
              <w:rPr>
                <w:rFonts w:ascii="Janson SSi" w:hAnsi="Janson SSi"/>
                <w:vertAlign w:val="superscript"/>
              </w:rPr>
              <w:t>31</w:t>
            </w:r>
            <w:r w:rsidRPr="00AF5C38">
              <w:rPr>
                <w:rFonts w:ascii="Janson SSi" w:hAnsi="Janson SSi"/>
              </w:rPr>
              <w:t xml:space="preserve"> Rom. 8:38, 39.</w:t>
            </w:r>
          </w:p>
        </w:tc>
      </w:tr>
    </w:tbl>
    <w:p w14:paraId="08CC74E4" w14:textId="77777777" w:rsidR="00DB3AE8" w:rsidRPr="00AF5C38" w:rsidRDefault="00DB3AE8" w:rsidP="00AF5C38">
      <w:pPr>
        <w:ind w:left="-900" w:right="-900"/>
        <w:jc w:val="both"/>
        <w:rPr>
          <w:rFonts w:ascii="Janson SSi" w:hAnsi="Janson SSi"/>
          <w:color w:val="FFFFFF" w:themeColor="background1"/>
          <w:sz w:val="28"/>
          <w:szCs w:val="28"/>
          <w:vertAlign w:val="superscript"/>
        </w:rPr>
      </w:pPr>
    </w:p>
    <w:p w14:paraId="26ACF3FF" w14:textId="77777777" w:rsidR="00DB3AE8" w:rsidRPr="00AF5C38" w:rsidRDefault="00DB3AE8" w:rsidP="00AF5C38">
      <w:pPr>
        <w:ind w:left="-900" w:right="-900"/>
        <w:jc w:val="both"/>
        <w:rPr>
          <w:rFonts w:ascii="Janson SSi" w:hAnsi="Janson SSi"/>
          <w:color w:val="FFFFFF" w:themeColor="background1"/>
          <w:sz w:val="28"/>
          <w:szCs w:val="28"/>
        </w:rPr>
      </w:pPr>
      <w:r w:rsidRPr="00AF5C38">
        <w:rPr>
          <w:rFonts w:ascii="Janson SSi" w:hAnsi="Janson SSi"/>
          <w:color w:val="FFFFFF" w:themeColor="background1"/>
          <w:sz w:val="28"/>
          <w:szCs w:val="28"/>
          <w:vertAlign w:val="superscript"/>
        </w:rPr>
        <w:t>1</w:t>
      </w:r>
      <w:r w:rsidRPr="00AF5C38">
        <w:rPr>
          <w:rFonts w:ascii="Janson SSi" w:hAnsi="Janson SSi"/>
          <w:color w:val="FFFFFF" w:themeColor="background1"/>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15:restartNumberingAfterBreak="0">
    <w:nsid w:val="03BB4412"/>
    <w:multiLevelType w:val="hybridMultilevel"/>
    <w:tmpl w:val="D144B7AA"/>
    <w:lvl w:ilvl="0" w:tplc="7022422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874D8"/>
    <w:multiLevelType w:val="multilevel"/>
    <w:tmpl w:val="8E8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7458E"/>
    <w:multiLevelType w:val="hybridMultilevel"/>
    <w:tmpl w:val="DBC0E6B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831CF"/>
    <w:multiLevelType w:val="multilevel"/>
    <w:tmpl w:val="1B58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45F34"/>
    <w:multiLevelType w:val="hybridMultilevel"/>
    <w:tmpl w:val="C5864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C0544"/>
    <w:multiLevelType w:val="hybridMultilevel"/>
    <w:tmpl w:val="D50E14D0"/>
    <w:lvl w:ilvl="0" w:tplc="9B2A2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C44917"/>
    <w:multiLevelType w:val="hybridMultilevel"/>
    <w:tmpl w:val="3872CE34"/>
    <w:lvl w:ilvl="0" w:tplc="255E0AD6">
      <w:start w:val="1"/>
      <w:numFmt w:val="decimal"/>
      <w:pStyle w:val="ListNumberedX"/>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E614D6"/>
    <w:multiLevelType w:val="hybridMultilevel"/>
    <w:tmpl w:val="42066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52CEB"/>
    <w:multiLevelType w:val="hybridMultilevel"/>
    <w:tmpl w:val="2D020E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Letter"/>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205B3D"/>
    <w:multiLevelType w:val="hybridMultilevel"/>
    <w:tmpl w:val="5212F258"/>
    <w:lvl w:ilvl="0" w:tplc="61C2E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65E52"/>
    <w:multiLevelType w:val="hybridMultilevel"/>
    <w:tmpl w:val="42D2CBAE"/>
    <w:lvl w:ilvl="0" w:tplc="00F8AB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F3FBC"/>
    <w:multiLevelType w:val="hybridMultilevel"/>
    <w:tmpl w:val="9C4459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1192D"/>
    <w:multiLevelType w:val="hybridMultilevel"/>
    <w:tmpl w:val="B484D9E0"/>
    <w:lvl w:ilvl="0" w:tplc="B5A40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86071"/>
    <w:multiLevelType w:val="hybridMultilevel"/>
    <w:tmpl w:val="4D401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50113"/>
    <w:multiLevelType w:val="hybridMultilevel"/>
    <w:tmpl w:val="912852B0"/>
    <w:lvl w:ilvl="0" w:tplc="19F67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426A71"/>
    <w:multiLevelType w:val="multilevel"/>
    <w:tmpl w:val="7862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9" w15:restartNumberingAfterBreak="0">
    <w:nsid w:val="38F724DA"/>
    <w:multiLevelType w:val="hybridMultilevel"/>
    <w:tmpl w:val="0B4A6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44A35BB7"/>
    <w:multiLevelType w:val="hybridMultilevel"/>
    <w:tmpl w:val="4518F6DA"/>
    <w:lvl w:ilvl="0" w:tplc="1ECA9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A3AAA"/>
    <w:multiLevelType w:val="multilevel"/>
    <w:tmpl w:val="8848AD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8812EB2"/>
    <w:multiLevelType w:val="hybridMultilevel"/>
    <w:tmpl w:val="41A60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5" w15:restartNumberingAfterBreak="0">
    <w:nsid w:val="4D297158"/>
    <w:multiLevelType w:val="hybridMultilevel"/>
    <w:tmpl w:val="D952D178"/>
    <w:lvl w:ilvl="0" w:tplc="837CC3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60053"/>
    <w:multiLevelType w:val="hybridMultilevel"/>
    <w:tmpl w:val="0E0C2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248B9"/>
    <w:multiLevelType w:val="hybridMultilevel"/>
    <w:tmpl w:val="2D020E6A"/>
    <w:lvl w:ilvl="0" w:tplc="74AEB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7B00C70">
      <w:start w:val="1"/>
      <w:numFmt w:val="upperLetter"/>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1344E"/>
    <w:multiLevelType w:val="hybridMultilevel"/>
    <w:tmpl w:val="951AADB8"/>
    <w:lvl w:ilvl="0" w:tplc="FDB22E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F0F76"/>
    <w:multiLevelType w:val="hybridMultilevel"/>
    <w:tmpl w:val="5818E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61BE8"/>
    <w:multiLevelType w:val="hybridMultilevel"/>
    <w:tmpl w:val="84A42236"/>
    <w:lvl w:ilvl="0" w:tplc="CDE080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D03A31"/>
    <w:multiLevelType w:val="hybridMultilevel"/>
    <w:tmpl w:val="E17E3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0352D"/>
    <w:multiLevelType w:val="hybridMultilevel"/>
    <w:tmpl w:val="7ACC4832"/>
    <w:lvl w:ilvl="0" w:tplc="A5DC7E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062C1"/>
    <w:multiLevelType w:val="multilevel"/>
    <w:tmpl w:val="9FC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00031"/>
    <w:multiLevelType w:val="hybridMultilevel"/>
    <w:tmpl w:val="71649958"/>
    <w:lvl w:ilvl="0" w:tplc="EFDC702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E40E5"/>
    <w:multiLevelType w:val="hybridMultilevel"/>
    <w:tmpl w:val="A5DC6868"/>
    <w:lvl w:ilvl="0" w:tplc="D15C3B6A">
      <w:start w:val="1"/>
      <w:numFmt w:val="upperLetter"/>
      <w:lvlText w:val="%1."/>
      <w:lvlJc w:val="left"/>
      <w:pPr>
        <w:ind w:left="720" w:hanging="360"/>
      </w:pPr>
      <w:rPr>
        <w:rFonts w:hint="default"/>
        <w:color w:val="FF2E9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25E9C"/>
    <w:multiLevelType w:val="hybridMultilevel"/>
    <w:tmpl w:val="DBC0E6BE"/>
    <w:lvl w:ilvl="0" w:tplc="BE42600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4315B"/>
    <w:multiLevelType w:val="hybridMultilevel"/>
    <w:tmpl w:val="73DE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57F27"/>
    <w:multiLevelType w:val="hybridMultilevel"/>
    <w:tmpl w:val="34AAA4E6"/>
    <w:lvl w:ilvl="0" w:tplc="B3101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E68CF"/>
    <w:multiLevelType w:val="hybridMultilevel"/>
    <w:tmpl w:val="9C445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43706"/>
    <w:multiLevelType w:val="hybridMultilevel"/>
    <w:tmpl w:val="CCBAA28E"/>
    <w:lvl w:ilvl="0" w:tplc="237A8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712862"/>
    <w:multiLevelType w:val="hybridMultilevel"/>
    <w:tmpl w:val="141CBB46"/>
    <w:lvl w:ilvl="0" w:tplc="D4BE2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5760A"/>
    <w:multiLevelType w:val="hybridMultilevel"/>
    <w:tmpl w:val="CA84A91C"/>
    <w:lvl w:ilvl="0" w:tplc="C554B3F8">
      <w:start w:val="1"/>
      <w:numFmt w:val="lowerRoman"/>
      <w:lvlText w:val="%1."/>
      <w:lvlJc w:val="left"/>
      <w:pPr>
        <w:ind w:left="880" w:hanging="720"/>
      </w:pPr>
      <w:rPr>
        <w:rFonts w:hint="default"/>
        <w:i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3" w15:restartNumberingAfterBreak="0">
    <w:nsid w:val="7C552879"/>
    <w:multiLevelType w:val="hybridMultilevel"/>
    <w:tmpl w:val="EE7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597718852">
    <w:abstractNumId w:val="20"/>
  </w:num>
  <w:num w:numId="2" w16cid:durableId="804664286">
    <w:abstractNumId w:val="1"/>
  </w:num>
  <w:num w:numId="3" w16cid:durableId="2137019289">
    <w:abstractNumId w:val="0"/>
  </w:num>
  <w:num w:numId="4" w16cid:durableId="1665083033">
    <w:abstractNumId w:val="24"/>
  </w:num>
  <w:num w:numId="5" w16cid:durableId="66847358">
    <w:abstractNumId w:val="18"/>
  </w:num>
  <w:num w:numId="6" w16cid:durableId="1387679865">
    <w:abstractNumId w:val="44"/>
  </w:num>
  <w:num w:numId="7" w16cid:durableId="414858436">
    <w:abstractNumId w:val="8"/>
    <w:lvlOverride w:ilvl="0">
      <w:startOverride w:val="1"/>
    </w:lvlOverride>
  </w:num>
  <w:num w:numId="8" w16cid:durableId="1477213943">
    <w:abstractNumId w:val="11"/>
  </w:num>
  <w:num w:numId="9" w16cid:durableId="690570354">
    <w:abstractNumId w:val="40"/>
  </w:num>
  <w:num w:numId="10" w16cid:durableId="2102410568">
    <w:abstractNumId w:val="17"/>
  </w:num>
  <w:num w:numId="11" w16cid:durableId="865557711">
    <w:abstractNumId w:val="7"/>
  </w:num>
  <w:num w:numId="12" w16cid:durableId="1120732537">
    <w:abstractNumId w:val="16"/>
  </w:num>
  <w:num w:numId="13" w16cid:durableId="280764010">
    <w:abstractNumId w:val="35"/>
  </w:num>
  <w:num w:numId="14" w16cid:durableId="37751367">
    <w:abstractNumId w:val="12"/>
  </w:num>
  <w:num w:numId="15" w16cid:durableId="1701281379">
    <w:abstractNumId w:val="38"/>
  </w:num>
  <w:num w:numId="16" w16cid:durableId="1698697040">
    <w:abstractNumId w:val="3"/>
  </w:num>
  <w:num w:numId="17" w16cid:durableId="751246222">
    <w:abstractNumId w:val="27"/>
  </w:num>
  <w:num w:numId="18" w16cid:durableId="1058744588">
    <w:abstractNumId w:val="14"/>
  </w:num>
  <w:num w:numId="19" w16cid:durableId="1508981247">
    <w:abstractNumId w:val="10"/>
  </w:num>
  <w:num w:numId="20" w16cid:durableId="686709836">
    <w:abstractNumId w:val="25"/>
  </w:num>
  <w:num w:numId="21" w16cid:durableId="123158568">
    <w:abstractNumId w:val="41"/>
  </w:num>
  <w:num w:numId="22" w16cid:durableId="152067516">
    <w:abstractNumId w:val="36"/>
  </w:num>
  <w:num w:numId="23" w16cid:durableId="1201434555">
    <w:abstractNumId w:val="32"/>
  </w:num>
  <w:num w:numId="24" w16cid:durableId="594486150">
    <w:abstractNumId w:val="19"/>
  </w:num>
  <w:num w:numId="25" w16cid:durableId="27491780">
    <w:abstractNumId w:val="43"/>
  </w:num>
  <w:num w:numId="26" w16cid:durableId="470052495">
    <w:abstractNumId w:val="30"/>
  </w:num>
  <w:num w:numId="27" w16cid:durableId="602691800">
    <w:abstractNumId w:val="5"/>
  </w:num>
  <w:num w:numId="28" w16cid:durableId="743455656">
    <w:abstractNumId w:val="37"/>
  </w:num>
  <w:num w:numId="29" w16cid:durableId="1247960156">
    <w:abstractNumId w:val="33"/>
  </w:num>
  <w:num w:numId="30" w16cid:durableId="295721272">
    <w:abstractNumId w:val="22"/>
  </w:num>
  <w:num w:numId="31" w16cid:durableId="1946888654">
    <w:abstractNumId w:val="39"/>
  </w:num>
  <w:num w:numId="32" w16cid:durableId="1836678112">
    <w:abstractNumId w:val="13"/>
  </w:num>
  <w:num w:numId="33" w16cid:durableId="379130184">
    <w:abstractNumId w:val="34"/>
  </w:num>
  <w:num w:numId="34" w16cid:durableId="792597781">
    <w:abstractNumId w:val="4"/>
  </w:num>
  <w:num w:numId="35" w16cid:durableId="219828309">
    <w:abstractNumId w:val="23"/>
  </w:num>
  <w:num w:numId="36" w16cid:durableId="430508897">
    <w:abstractNumId w:val="29"/>
  </w:num>
  <w:num w:numId="37" w16cid:durableId="742988103">
    <w:abstractNumId w:val="6"/>
  </w:num>
  <w:num w:numId="38" w16cid:durableId="1550796713">
    <w:abstractNumId w:val="28"/>
  </w:num>
  <w:num w:numId="39" w16cid:durableId="1550343181">
    <w:abstractNumId w:val="2"/>
  </w:num>
  <w:num w:numId="40" w16cid:durableId="529757426">
    <w:abstractNumId w:val="21"/>
  </w:num>
  <w:num w:numId="41" w16cid:durableId="747388859">
    <w:abstractNumId w:val="42"/>
  </w:num>
  <w:num w:numId="42" w16cid:durableId="521287107">
    <w:abstractNumId w:val="31"/>
  </w:num>
  <w:num w:numId="43" w16cid:durableId="1002968956">
    <w:abstractNumId w:val="15"/>
  </w:num>
  <w:num w:numId="44" w16cid:durableId="536048316">
    <w:abstractNumId w:val="26"/>
  </w:num>
  <w:num w:numId="45" w16cid:durableId="1450126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E8"/>
    <w:rsid w:val="00122FBF"/>
    <w:rsid w:val="001E2A30"/>
    <w:rsid w:val="00332A10"/>
    <w:rsid w:val="007F09F4"/>
    <w:rsid w:val="009E635F"/>
    <w:rsid w:val="00A20A3C"/>
    <w:rsid w:val="00AF5C38"/>
    <w:rsid w:val="00D50469"/>
    <w:rsid w:val="00DB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59E5"/>
  <w15:chartTrackingRefBased/>
  <w15:docId w15:val="{A92663D8-306F-F14E-BBA6-96346AF2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E8"/>
    <w:pPr>
      <w:autoSpaceDE w:val="0"/>
      <w:autoSpaceDN w:val="0"/>
      <w:adjustRightInd w:val="0"/>
    </w:pPr>
    <w:rPr>
      <w:rFonts w:ascii="Calibri" w:eastAsia="MS Mincho" w:hAnsi="Calibri" w:cs="Calibri"/>
    </w:rPr>
  </w:style>
  <w:style w:type="paragraph" w:styleId="Heading1">
    <w:name w:val="heading 1"/>
    <w:basedOn w:val="Normal"/>
    <w:next w:val="Normal"/>
    <w:link w:val="Heading1Char"/>
    <w:uiPriority w:val="9"/>
    <w:qFormat/>
    <w:rsid w:val="00DB3A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B3A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DB3AE8"/>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DB3A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B3AE8"/>
    <w:pPr>
      <w:spacing w:before="240" w:after="60" w:afterAutospacing="1"/>
      <w:outlineLvl w:val="4"/>
    </w:pPr>
    <w:rPr>
      <w:rFonts w:ascii="Garamond" w:hAnsi="Garamond"/>
      <w:b/>
      <w:snapToGrid w:val="0"/>
      <w:kern w:val="22"/>
      <w:sz w:val="22"/>
      <w:szCs w:val="22"/>
    </w:rPr>
  </w:style>
  <w:style w:type="paragraph" w:styleId="Heading6">
    <w:name w:val="heading 6"/>
    <w:basedOn w:val="Normal"/>
    <w:next w:val="Normal"/>
    <w:link w:val="Heading6Char"/>
    <w:uiPriority w:val="9"/>
    <w:qFormat/>
    <w:rsid w:val="00DB3AE8"/>
    <w:pPr>
      <w:spacing w:before="240" w:after="60" w:afterAutospacing="1"/>
      <w:outlineLvl w:val="5"/>
    </w:pPr>
    <w:rPr>
      <w:rFonts w:ascii="Garamond" w:hAnsi="Garamond"/>
      <w:i/>
      <w:kern w:val="22"/>
      <w:sz w:val="18"/>
      <w:szCs w:val="22"/>
    </w:rPr>
  </w:style>
  <w:style w:type="paragraph" w:styleId="Heading7">
    <w:name w:val="heading 7"/>
    <w:basedOn w:val="Normal"/>
    <w:next w:val="Normal"/>
    <w:link w:val="Heading7Char"/>
    <w:qFormat/>
    <w:rsid w:val="00DB3AE8"/>
    <w:pPr>
      <w:spacing w:before="240" w:after="60" w:afterAutospacing="1"/>
      <w:outlineLvl w:val="6"/>
    </w:pPr>
    <w:rPr>
      <w:rFonts w:ascii="Garamond" w:hAnsi="Garamond"/>
      <w:kern w:val="22"/>
      <w:sz w:val="18"/>
      <w:szCs w:val="22"/>
    </w:rPr>
  </w:style>
  <w:style w:type="paragraph" w:styleId="Heading8">
    <w:name w:val="heading 8"/>
    <w:basedOn w:val="Normal"/>
    <w:next w:val="Normal"/>
    <w:link w:val="Heading8Char"/>
    <w:qFormat/>
    <w:rsid w:val="00DB3AE8"/>
    <w:pPr>
      <w:spacing w:before="240" w:after="60" w:afterAutospacing="1"/>
      <w:outlineLvl w:val="7"/>
    </w:pPr>
    <w:rPr>
      <w:rFonts w:ascii="Garamond" w:hAnsi="Garamond"/>
      <w:i/>
      <w:kern w:val="22"/>
      <w:sz w:val="18"/>
      <w:szCs w:val="22"/>
    </w:rPr>
  </w:style>
  <w:style w:type="paragraph" w:styleId="Heading9">
    <w:name w:val="heading 9"/>
    <w:basedOn w:val="Normal"/>
    <w:next w:val="Normal"/>
    <w:link w:val="Heading9Char"/>
    <w:qFormat/>
    <w:rsid w:val="00DB3AE8"/>
    <w:pPr>
      <w:spacing w:before="240" w:after="60" w:afterAutospacing="1"/>
      <w:outlineLvl w:val="8"/>
    </w:pPr>
    <w:rPr>
      <w:rFonts w:ascii="Arial" w:hAnsi="Arial"/>
      <w:b/>
      <w:i/>
      <w:kern w:val="22"/>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A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B3A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B3AE8"/>
    <w:rPr>
      <w:rFonts w:ascii="Calibri" w:eastAsia="MS Mincho" w:hAnsi="Calibri" w:cs="Calibri"/>
      <w:b/>
      <w:bCs/>
      <w:sz w:val="27"/>
      <w:szCs w:val="27"/>
    </w:rPr>
  </w:style>
  <w:style w:type="character" w:customStyle="1" w:styleId="Heading4Char">
    <w:name w:val="Heading 4 Char"/>
    <w:basedOn w:val="DefaultParagraphFont"/>
    <w:link w:val="Heading4"/>
    <w:rsid w:val="00DB3A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DB3AE8"/>
    <w:rPr>
      <w:rFonts w:ascii="Garamond" w:eastAsia="MS Mincho" w:hAnsi="Garamond" w:cs="Calibri"/>
      <w:b/>
      <w:snapToGrid w:val="0"/>
      <w:kern w:val="22"/>
      <w:sz w:val="22"/>
      <w:szCs w:val="22"/>
    </w:rPr>
  </w:style>
  <w:style w:type="character" w:customStyle="1" w:styleId="Heading6Char">
    <w:name w:val="Heading 6 Char"/>
    <w:basedOn w:val="DefaultParagraphFont"/>
    <w:link w:val="Heading6"/>
    <w:uiPriority w:val="9"/>
    <w:rsid w:val="00DB3AE8"/>
    <w:rPr>
      <w:rFonts w:ascii="Garamond" w:eastAsia="MS Mincho" w:hAnsi="Garamond" w:cs="Calibri"/>
      <w:i/>
      <w:kern w:val="22"/>
      <w:sz w:val="18"/>
      <w:szCs w:val="22"/>
    </w:rPr>
  </w:style>
  <w:style w:type="character" w:customStyle="1" w:styleId="Heading7Char">
    <w:name w:val="Heading 7 Char"/>
    <w:basedOn w:val="DefaultParagraphFont"/>
    <w:link w:val="Heading7"/>
    <w:rsid w:val="00DB3AE8"/>
    <w:rPr>
      <w:rFonts w:ascii="Garamond" w:eastAsia="MS Mincho" w:hAnsi="Garamond" w:cs="Calibri"/>
      <w:kern w:val="22"/>
      <w:sz w:val="18"/>
      <w:szCs w:val="22"/>
    </w:rPr>
  </w:style>
  <w:style w:type="character" w:customStyle="1" w:styleId="Heading8Char">
    <w:name w:val="Heading 8 Char"/>
    <w:basedOn w:val="DefaultParagraphFont"/>
    <w:link w:val="Heading8"/>
    <w:rsid w:val="00DB3AE8"/>
    <w:rPr>
      <w:rFonts w:ascii="Garamond" w:eastAsia="MS Mincho" w:hAnsi="Garamond" w:cs="Calibri"/>
      <w:i/>
      <w:kern w:val="22"/>
      <w:sz w:val="18"/>
      <w:szCs w:val="22"/>
    </w:rPr>
  </w:style>
  <w:style w:type="character" w:customStyle="1" w:styleId="Heading9Char">
    <w:name w:val="Heading 9 Char"/>
    <w:basedOn w:val="DefaultParagraphFont"/>
    <w:link w:val="Heading9"/>
    <w:rsid w:val="00DB3AE8"/>
    <w:rPr>
      <w:rFonts w:ascii="Arial" w:eastAsia="MS Mincho" w:hAnsi="Arial" w:cs="Calibri"/>
      <w:b/>
      <w:i/>
      <w:kern w:val="22"/>
      <w:sz w:val="18"/>
      <w:szCs w:val="22"/>
    </w:rPr>
  </w:style>
  <w:style w:type="table" w:styleId="TableGrid">
    <w:name w:val="Table Grid"/>
    <w:basedOn w:val="TableNormal"/>
    <w:uiPriority w:val="39"/>
    <w:rsid w:val="00DB3A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B3AE8"/>
    <w:rPr>
      <w:sz w:val="20"/>
      <w:szCs w:val="20"/>
    </w:rPr>
  </w:style>
  <w:style w:type="character" w:customStyle="1" w:styleId="FootnoteTextChar">
    <w:name w:val="Footnote Text Char"/>
    <w:basedOn w:val="DefaultParagraphFont"/>
    <w:link w:val="FootnoteText"/>
    <w:rsid w:val="00DB3AE8"/>
    <w:rPr>
      <w:rFonts w:ascii="Calibri" w:eastAsia="MS Mincho" w:hAnsi="Calibri" w:cs="Calibri"/>
      <w:sz w:val="20"/>
      <w:szCs w:val="20"/>
    </w:rPr>
  </w:style>
  <w:style w:type="character" w:styleId="FootnoteReference">
    <w:name w:val="footnote reference"/>
    <w:basedOn w:val="DefaultParagraphFont"/>
    <w:unhideWhenUsed/>
    <w:rsid w:val="00DB3AE8"/>
    <w:rPr>
      <w:vertAlign w:val="superscript"/>
    </w:rPr>
  </w:style>
  <w:style w:type="paragraph" w:styleId="ListParagraph">
    <w:name w:val="List Paragraph"/>
    <w:basedOn w:val="Normal"/>
    <w:uiPriority w:val="34"/>
    <w:qFormat/>
    <w:rsid w:val="00DB3AE8"/>
    <w:pPr>
      <w:ind w:left="720"/>
      <w:contextualSpacing/>
    </w:pPr>
  </w:style>
  <w:style w:type="character" w:styleId="Hyperlink">
    <w:name w:val="Hyperlink"/>
    <w:basedOn w:val="DefaultParagraphFont"/>
    <w:uiPriority w:val="99"/>
    <w:unhideWhenUsed/>
    <w:rsid w:val="00DB3AE8"/>
    <w:rPr>
      <w:color w:val="0000FF"/>
      <w:u w:val="single"/>
    </w:rPr>
  </w:style>
  <w:style w:type="character" w:styleId="UnresolvedMention">
    <w:name w:val="Unresolved Mention"/>
    <w:basedOn w:val="DefaultParagraphFont"/>
    <w:uiPriority w:val="99"/>
    <w:semiHidden/>
    <w:unhideWhenUsed/>
    <w:rsid w:val="00DB3AE8"/>
    <w:rPr>
      <w:color w:val="605E5C"/>
      <w:shd w:val="clear" w:color="auto" w:fill="E1DFDD"/>
    </w:rPr>
  </w:style>
  <w:style w:type="paragraph" w:styleId="Footer">
    <w:name w:val="footer"/>
    <w:basedOn w:val="Normal"/>
    <w:link w:val="FooterChar"/>
    <w:uiPriority w:val="99"/>
    <w:unhideWhenUsed/>
    <w:rsid w:val="00DB3AE8"/>
    <w:pPr>
      <w:tabs>
        <w:tab w:val="center" w:pos="4680"/>
        <w:tab w:val="right" w:pos="9360"/>
      </w:tabs>
    </w:pPr>
  </w:style>
  <w:style w:type="character" w:customStyle="1" w:styleId="FooterChar">
    <w:name w:val="Footer Char"/>
    <w:basedOn w:val="DefaultParagraphFont"/>
    <w:link w:val="Footer"/>
    <w:uiPriority w:val="99"/>
    <w:rsid w:val="00DB3AE8"/>
    <w:rPr>
      <w:rFonts w:ascii="Calibri" w:eastAsia="MS Mincho" w:hAnsi="Calibri" w:cs="Calibri"/>
    </w:rPr>
  </w:style>
  <w:style w:type="character" w:styleId="PageNumber">
    <w:name w:val="page number"/>
    <w:basedOn w:val="DefaultParagraphFont"/>
    <w:semiHidden/>
    <w:unhideWhenUsed/>
    <w:rsid w:val="00DB3AE8"/>
  </w:style>
  <w:style w:type="paragraph" w:styleId="Header">
    <w:name w:val="header"/>
    <w:basedOn w:val="Normal"/>
    <w:link w:val="HeaderChar"/>
    <w:uiPriority w:val="99"/>
    <w:unhideWhenUsed/>
    <w:rsid w:val="00DB3AE8"/>
    <w:pPr>
      <w:tabs>
        <w:tab w:val="center" w:pos="4680"/>
        <w:tab w:val="right" w:pos="9360"/>
      </w:tabs>
    </w:pPr>
  </w:style>
  <w:style w:type="character" w:customStyle="1" w:styleId="HeaderChar">
    <w:name w:val="Header Char"/>
    <w:basedOn w:val="DefaultParagraphFont"/>
    <w:link w:val="Header"/>
    <w:uiPriority w:val="99"/>
    <w:rsid w:val="00DB3AE8"/>
    <w:rPr>
      <w:rFonts w:ascii="Calibri" w:eastAsia="MS Mincho" w:hAnsi="Calibri" w:cs="Calibri"/>
    </w:rPr>
  </w:style>
  <w:style w:type="character" w:customStyle="1" w:styleId="a">
    <w:name w:val="a"/>
    <w:basedOn w:val="DefaultParagraphFont"/>
    <w:rsid w:val="00DB3AE8"/>
  </w:style>
  <w:style w:type="character" w:styleId="FollowedHyperlink">
    <w:name w:val="FollowedHyperlink"/>
    <w:basedOn w:val="DefaultParagraphFont"/>
    <w:uiPriority w:val="99"/>
    <w:semiHidden/>
    <w:unhideWhenUsed/>
    <w:rsid w:val="00DB3AE8"/>
    <w:rPr>
      <w:color w:val="954F72" w:themeColor="followedHyperlink"/>
      <w:u w:val="single"/>
    </w:rPr>
  </w:style>
  <w:style w:type="paragraph" w:styleId="BalloonText">
    <w:name w:val="Balloon Text"/>
    <w:basedOn w:val="Normal"/>
    <w:link w:val="BalloonTextChar"/>
    <w:uiPriority w:val="99"/>
    <w:semiHidden/>
    <w:unhideWhenUsed/>
    <w:rsid w:val="00DB3AE8"/>
    <w:rPr>
      <w:sz w:val="18"/>
      <w:szCs w:val="18"/>
    </w:rPr>
  </w:style>
  <w:style w:type="character" w:customStyle="1" w:styleId="BalloonTextChar">
    <w:name w:val="Balloon Text Char"/>
    <w:basedOn w:val="DefaultParagraphFont"/>
    <w:link w:val="BalloonText"/>
    <w:uiPriority w:val="99"/>
    <w:semiHidden/>
    <w:rsid w:val="00DB3AE8"/>
    <w:rPr>
      <w:rFonts w:ascii="Calibri" w:eastAsia="MS Mincho" w:hAnsi="Calibri" w:cs="Calibri"/>
      <w:sz w:val="18"/>
      <w:szCs w:val="18"/>
    </w:rPr>
  </w:style>
  <w:style w:type="paragraph" w:customStyle="1" w:styleId="Normal1">
    <w:name w:val="Normal1"/>
    <w:basedOn w:val="Normal"/>
    <w:rsid w:val="00DB3AE8"/>
    <w:pPr>
      <w:spacing w:before="100" w:beforeAutospacing="1" w:after="100" w:afterAutospacing="1"/>
    </w:pPr>
  </w:style>
  <w:style w:type="character" w:styleId="Emphasis">
    <w:name w:val="Emphasis"/>
    <w:basedOn w:val="DefaultParagraphFont"/>
    <w:uiPriority w:val="20"/>
    <w:qFormat/>
    <w:rsid w:val="00DB3AE8"/>
    <w:rPr>
      <w:i/>
      <w:iCs/>
    </w:rPr>
  </w:style>
  <w:style w:type="paragraph" w:customStyle="1" w:styleId="Footnote">
    <w:name w:val="Footnote"/>
    <w:qFormat/>
    <w:rsid w:val="00DB3AE8"/>
    <w:pPr>
      <w:pBdr>
        <w:top w:val="nil"/>
        <w:left w:val="nil"/>
        <w:bottom w:val="nil"/>
        <w:right w:val="nil"/>
        <w:between w:val="nil"/>
        <w:bar w:val="nil"/>
      </w:pBdr>
      <w:spacing w:after="20" w:line="216" w:lineRule="auto"/>
      <w:jc w:val="both"/>
    </w:pPr>
    <w:rPr>
      <w:rFonts w:ascii="Goudy Old Style" w:eastAsia="Helvetica Neue" w:hAnsi="Goudy Old Style" w:cs="Helvetica Neue"/>
      <w:color w:val="000000"/>
      <w:spacing w:val="-2"/>
      <w:sz w:val="20"/>
      <w:szCs w:val="22"/>
      <w:bdr w:val="nil"/>
    </w:rPr>
  </w:style>
  <w:style w:type="paragraph" w:styleId="NormalWeb">
    <w:name w:val="Normal (Web)"/>
    <w:basedOn w:val="Normal"/>
    <w:uiPriority w:val="99"/>
    <w:unhideWhenUsed/>
    <w:rsid w:val="00DB3AE8"/>
    <w:pPr>
      <w:spacing w:before="100" w:beforeAutospacing="1" w:after="100" w:afterAutospacing="1"/>
    </w:pPr>
  </w:style>
  <w:style w:type="paragraph" w:styleId="EndnoteText">
    <w:name w:val="endnote text"/>
    <w:basedOn w:val="Normal"/>
    <w:link w:val="EndnoteTextChar"/>
    <w:unhideWhenUsed/>
    <w:rsid w:val="00DB3AE8"/>
    <w:rPr>
      <w:sz w:val="20"/>
      <w:szCs w:val="20"/>
    </w:rPr>
  </w:style>
  <w:style w:type="character" w:customStyle="1" w:styleId="EndnoteTextChar">
    <w:name w:val="Endnote Text Char"/>
    <w:basedOn w:val="DefaultParagraphFont"/>
    <w:link w:val="EndnoteText"/>
    <w:rsid w:val="00DB3AE8"/>
    <w:rPr>
      <w:rFonts w:ascii="Calibri" w:eastAsia="MS Mincho" w:hAnsi="Calibri" w:cs="Calibri"/>
      <w:sz w:val="20"/>
      <w:szCs w:val="20"/>
    </w:rPr>
  </w:style>
  <w:style w:type="character" w:styleId="EndnoteReference">
    <w:name w:val="endnote reference"/>
    <w:basedOn w:val="DefaultParagraphFont"/>
    <w:uiPriority w:val="99"/>
    <w:unhideWhenUsed/>
    <w:rsid w:val="00DB3AE8"/>
    <w:rPr>
      <w:vertAlign w:val="superscript"/>
    </w:rPr>
  </w:style>
  <w:style w:type="character" w:styleId="Strong">
    <w:name w:val="Strong"/>
    <w:basedOn w:val="DefaultParagraphFont"/>
    <w:uiPriority w:val="22"/>
    <w:qFormat/>
    <w:rsid w:val="00DB3AE8"/>
    <w:rPr>
      <w:b/>
      <w:bCs/>
    </w:rPr>
  </w:style>
  <w:style w:type="paragraph" w:customStyle="1" w:styleId="BaptismBookBibliography">
    <w:name w:val="Baptism Book Bibliography"/>
    <w:basedOn w:val="Normal"/>
    <w:qFormat/>
    <w:rsid w:val="00DB3AE8"/>
    <w:pPr>
      <w:spacing w:after="180"/>
      <w:ind w:left="720" w:hanging="720"/>
    </w:pPr>
    <w:rPr>
      <w:rFonts w:ascii="Californian FB" w:hAnsi="Californian FB" w:cs="Arial"/>
      <w:iCs/>
      <w:sz w:val="18"/>
      <w:szCs w:val="18"/>
    </w:rPr>
  </w:style>
  <w:style w:type="paragraph" w:customStyle="1" w:styleId="BaptismBookBody1">
    <w:name w:val="Baptism Book Body 1"/>
    <w:basedOn w:val="NoSpacing"/>
    <w:link w:val="BaptismBookBody1Char"/>
    <w:qFormat/>
    <w:rsid w:val="00DB3AE8"/>
    <w:pPr>
      <w:autoSpaceDE/>
      <w:autoSpaceDN/>
      <w:adjustRightInd/>
      <w:spacing w:line="264" w:lineRule="auto"/>
      <w:ind w:firstLine="270"/>
      <w:jc w:val="both"/>
    </w:pPr>
    <w:rPr>
      <w:rFonts w:ascii="Californian FB" w:eastAsia="Times New Roman" w:hAnsi="Californian FB" w:cs="Times New Roman"/>
      <w:sz w:val="22"/>
      <w:lang w:val="en-GB"/>
    </w:rPr>
  </w:style>
  <w:style w:type="paragraph" w:styleId="NoSpacing">
    <w:name w:val="No Spacing"/>
    <w:link w:val="NoSpacingChar"/>
    <w:uiPriority w:val="1"/>
    <w:qFormat/>
    <w:rsid w:val="00DB3AE8"/>
    <w:pPr>
      <w:autoSpaceDE w:val="0"/>
      <w:autoSpaceDN w:val="0"/>
      <w:adjustRightInd w:val="0"/>
    </w:pPr>
    <w:rPr>
      <w:rFonts w:ascii="Calibri" w:eastAsia="MS Mincho" w:hAnsi="Calibri" w:cs="Calibri"/>
    </w:rPr>
  </w:style>
  <w:style w:type="character" w:customStyle="1" w:styleId="BaptismBookBody1Char">
    <w:name w:val="Baptism Book Body 1 Char"/>
    <w:basedOn w:val="DefaultParagraphFont"/>
    <w:link w:val="BaptismBookBody1"/>
    <w:rsid w:val="00DB3AE8"/>
    <w:rPr>
      <w:rFonts w:ascii="Californian FB" w:eastAsia="Times New Roman" w:hAnsi="Californian FB" w:cs="Times New Roman"/>
      <w:sz w:val="22"/>
      <w:lang w:val="en-GB"/>
    </w:rPr>
  </w:style>
  <w:style w:type="character" w:styleId="HTMLCite">
    <w:name w:val="HTML Cite"/>
    <w:basedOn w:val="DefaultParagraphFont"/>
    <w:uiPriority w:val="99"/>
    <w:semiHidden/>
    <w:unhideWhenUsed/>
    <w:rsid w:val="00DB3AE8"/>
    <w:rPr>
      <w:i/>
      <w:iCs/>
    </w:rPr>
  </w:style>
  <w:style w:type="character" w:customStyle="1" w:styleId="lrzxr">
    <w:name w:val="lrzxr"/>
    <w:basedOn w:val="DefaultParagraphFont"/>
    <w:rsid w:val="00DB3AE8"/>
  </w:style>
  <w:style w:type="character" w:customStyle="1" w:styleId="v-count">
    <w:name w:val="v-count"/>
    <w:basedOn w:val="DefaultParagraphFont"/>
    <w:rsid w:val="00DB3AE8"/>
  </w:style>
  <w:style w:type="paragraph" w:customStyle="1" w:styleId="p1">
    <w:name w:val="p1"/>
    <w:basedOn w:val="Normal"/>
    <w:rsid w:val="00DB3AE8"/>
    <w:pPr>
      <w:spacing w:before="100" w:beforeAutospacing="1" w:after="100" w:afterAutospacing="1"/>
    </w:pPr>
  </w:style>
  <w:style w:type="character" w:customStyle="1" w:styleId="s1">
    <w:name w:val="s1"/>
    <w:basedOn w:val="DefaultParagraphFont"/>
    <w:rsid w:val="00DB3AE8"/>
  </w:style>
  <w:style w:type="character" w:customStyle="1" w:styleId="apple-converted-space">
    <w:name w:val="apple-converted-space"/>
    <w:basedOn w:val="DefaultParagraphFont"/>
    <w:rsid w:val="00DB3AE8"/>
  </w:style>
  <w:style w:type="paragraph" w:customStyle="1" w:styleId="BookFigure1">
    <w:name w:val="Book Figure 1"/>
    <w:basedOn w:val="Normal"/>
    <w:link w:val="BookFigure1Char"/>
    <w:qFormat/>
    <w:rsid w:val="00DB3AE8"/>
    <w:pPr>
      <w:spacing w:before="80" w:after="40"/>
      <w:jc w:val="center"/>
    </w:pPr>
    <w:rPr>
      <w:rFonts w:ascii="Adobe Caslon Pro" w:hAnsi="Adobe Caslon Pro"/>
      <w:b/>
      <w:smallCaps/>
      <w:sz w:val="28"/>
      <w14:shadow w14:blurRad="50800" w14:dist="38100" w14:dir="2700000" w14:sx="100000" w14:sy="100000" w14:kx="0" w14:ky="0" w14:algn="tl">
        <w14:srgbClr w14:val="000000">
          <w14:alpha w14:val="60000"/>
        </w14:srgbClr>
      </w14:shadow>
    </w:rPr>
  </w:style>
  <w:style w:type="character" w:customStyle="1" w:styleId="BookFigure1Char">
    <w:name w:val="Book Figure 1 Char"/>
    <w:basedOn w:val="DefaultParagraphFont"/>
    <w:link w:val="BookFigure1"/>
    <w:rsid w:val="00DB3AE8"/>
    <w:rPr>
      <w:rFonts w:ascii="Adobe Caslon Pro" w:eastAsia="MS Mincho" w:hAnsi="Adobe Caslon Pro" w:cs="Calibri"/>
      <w:b/>
      <w:smallCaps/>
      <w:sz w:val="28"/>
      <w14:shadow w14:blurRad="50800" w14:dist="38100" w14:dir="2700000" w14:sx="100000" w14:sy="100000" w14:kx="0" w14:ky="0" w14:algn="tl">
        <w14:srgbClr w14:val="000000">
          <w14:alpha w14:val="60000"/>
        </w14:srgbClr>
      </w14:shadow>
    </w:rPr>
  </w:style>
  <w:style w:type="character" w:customStyle="1" w:styleId="num">
    <w:name w:val="num"/>
    <w:basedOn w:val="DefaultParagraphFont"/>
    <w:rsid w:val="00DB3AE8"/>
  </w:style>
  <w:style w:type="character" w:customStyle="1" w:styleId="dttext">
    <w:name w:val="dttext"/>
    <w:basedOn w:val="DefaultParagraphFont"/>
    <w:rsid w:val="00DB3AE8"/>
  </w:style>
  <w:style w:type="character" w:customStyle="1" w:styleId="letter">
    <w:name w:val="letter"/>
    <w:basedOn w:val="DefaultParagraphFont"/>
    <w:rsid w:val="00DB3AE8"/>
  </w:style>
  <w:style w:type="character" w:customStyle="1" w:styleId="ex-sent">
    <w:name w:val="ex-sent"/>
    <w:basedOn w:val="DefaultParagraphFont"/>
    <w:rsid w:val="00DB3AE8"/>
  </w:style>
  <w:style w:type="character" w:customStyle="1" w:styleId="mwtwi">
    <w:name w:val="mw_t_wi"/>
    <w:basedOn w:val="DefaultParagraphFont"/>
    <w:rsid w:val="00DB3AE8"/>
  </w:style>
  <w:style w:type="character" w:customStyle="1" w:styleId="mdash">
    <w:name w:val="mdash"/>
    <w:basedOn w:val="DefaultParagraphFont"/>
    <w:rsid w:val="00DB3AE8"/>
  </w:style>
  <w:style w:type="character" w:customStyle="1" w:styleId="untext">
    <w:name w:val="untext"/>
    <w:basedOn w:val="DefaultParagraphFont"/>
    <w:rsid w:val="00DB3AE8"/>
  </w:style>
  <w:style w:type="character" w:customStyle="1" w:styleId="text-uppercase">
    <w:name w:val="text-uppercase"/>
    <w:basedOn w:val="DefaultParagraphFont"/>
    <w:rsid w:val="00DB3AE8"/>
  </w:style>
  <w:style w:type="character" w:customStyle="1" w:styleId="auth">
    <w:name w:val="auth"/>
    <w:basedOn w:val="DefaultParagraphFont"/>
    <w:rsid w:val="00DB3AE8"/>
  </w:style>
  <w:style w:type="character" w:customStyle="1" w:styleId="foreign">
    <w:name w:val="foreign"/>
    <w:basedOn w:val="DefaultParagraphFont"/>
    <w:rsid w:val="00DB3AE8"/>
  </w:style>
  <w:style w:type="character" w:customStyle="1" w:styleId="apple-style-span">
    <w:name w:val="apple-style-span"/>
    <w:basedOn w:val="DefaultParagraphFont"/>
    <w:rsid w:val="00DB3AE8"/>
  </w:style>
  <w:style w:type="paragraph" w:customStyle="1" w:styleId="BaptismBookBody2">
    <w:name w:val="Baptism Book Body 2"/>
    <w:basedOn w:val="NoSpacing"/>
    <w:qFormat/>
    <w:rsid w:val="00DB3AE8"/>
    <w:pPr>
      <w:autoSpaceDE/>
      <w:autoSpaceDN/>
      <w:adjustRightInd/>
      <w:spacing w:line="204" w:lineRule="auto"/>
      <w:ind w:left="274" w:right="274"/>
    </w:pPr>
    <w:rPr>
      <w:rFonts w:ascii="Adobe Caslon Pro" w:eastAsia="Calibri" w:hAnsi="Adobe Caslon Pro" w:cs="Arial"/>
      <w:color w:val="006600"/>
      <w:sz w:val="18"/>
      <w:szCs w:val="22"/>
    </w:rPr>
  </w:style>
  <w:style w:type="paragraph" w:customStyle="1" w:styleId="Footnote1">
    <w:name w:val="Footnote 1"/>
    <w:basedOn w:val="FootnoteText"/>
    <w:qFormat/>
    <w:rsid w:val="00DB3AE8"/>
    <w:pPr>
      <w:spacing w:line="192" w:lineRule="auto"/>
      <w:jc w:val="both"/>
    </w:pPr>
    <w:rPr>
      <w:rFonts w:ascii="Adobe Caslon Pro" w:hAnsi="Adobe Caslon Pro"/>
      <w:sz w:val="16"/>
      <w:szCs w:val="22"/>
    </w:rPr>
  </w:style>
  <w:style w:type="paragraph" w:customStyle="1" w:styleId="BookParagraph">
    <w:name w:val="Book Paragraph"/>
    <w:basedOn w:val="Normal"/>
    <w:link w:val="BookParagraphChar"/>
    <w:qFormat/>
    <w:rsid w:val="00DB3AE8"/>
    <w:pPr>
      <w:spacing w:line="216" w:lineRule="auto"/>
      <w:ind w:firstLine="540"/>
      <w:jc w:val="both"/>
    </w:pPr>
    <w:rPr>
      <w:rFonts w:ascii="Adobe Caslon Pro" w:hAnsi="Adobe Caslon Pro"/>
      <w:kern w:val="22"/>
      <w:szCs w:val="22"/>
      <w:lang w:val="en-GB"/>
    </w:rPr>
  </w:style>
  <w:style w:type="character" w:customStyle="1" w:styleId="BookParagraphChar">
    <w:name w:val="Book Paragraph Char"/>
    <w:basedOn w:val="DefaultParagraphFont"/>
    <w:link w:val="BookParagraph"/>
    <w:rsid w:val="00DB3AE8"/>
    <w:rPr>
      <w:rFonts w:ascii="Adobe Caslon Pro" w:eastAsia="MS Mincho" w:hAnsi="Adobe Caslon Pro" w:cs="Calibri"/>
      <w:kern w:val="22"/>
      <w:szCs w:val="22"/>
      <w:lang w:val="en-GB"/>
    </w:rPr>
  </w:style>
  <w:style w:type="character" w:customStyle="1" w:styleId="footnote-text-char">
    <w:name w:val="footnote-text-char"/>
    <w:basedOn w:val="DefaultParagraphFont"/>
    <w:rsid w:val="00DB3AE8"/>
  </w:style>
  <w:style w:type="character" w:customStyle="1" w:styleId="caps">
    <w:name w:val="caps"/>
    <w:basedOn w:val="DefaultParagraphFont"/>
    <w:rsid w:val="00DB3AE8"/>
  </w:style>
  <w:style w:type="character" w:customStyle="1" w:styleId="rend-italic">
    <w:name w:val="rend-italic"/>
    <w:basedOn w:val="DefaultParagraphFont"/>
    <w:rsid w:val="00DB3AE8"/>
  </w:style>
  <w:style w:type="paragraph" w:customStyle="1" w:styleId="chorus">
    <w:name w:val="chorus"/>
    <w:basedOn w:val="Normal"/>
    <w:rsid w:val="00DB3AE8"/>
    <w:pPr>
      <w:spacing w:before="100" w:beforeAutospacing="1" w:after="100" w:afterAutospacing="1"/>
    </w:pPr>
  </w:style>
  <w:style w:type="character" w:customStyle="1" w:styleId="mw-poem-indented">
    <w:name w:val="mw-poem-indented"/>
    <w:basedOn w:val="DefaultParagraphFont"/>
    <w:rsid w:val="00DB3AE8"/>
  </w:style>
  <w:style w:type="character" w:customStyle="1" w:styleId="VerseNumber">
    <w:name w:val="Verse Number"/>
    <w:uiPriority w:val="1"/>
    <w:qFormat/>
    <w:rsid w:val="00DB3AE8"/>
    <w:rPr>
      <w:b/>
      <w:bCs/>
    </w:rPr>
  </w:style>
  <w:style w:type="character" w:customStyle="1" w:styleId="HebrewParagraph">
    <w:name w:val="Hebrew Paragraph"/>
    <w:basedOn w:val="DefaultParagraphFont"/>
    <w:uiPriority w:val="1"/>
    <w:qFormat/>
    <w:rsid w:val="00DB3AE8"/>
    <w:rPr>
      <w:b/>
    </w:rPr>
  </w:style>
  <w:style w:type="character" w:customStyle="1" w:styleId="closure">
    <w:name w:val="closure"/>
    <w:basedOn w:val="DefaultParagraphFont"/>
    <w:rsid w:val="00DB3AE8"/>
    <w:rPr>
      <w:color w:val="CC0066"/>
    </w:rPr>
  </w:style>
  <w:style w:type="character" w:customStyle="1" w:styleId="horizontal1">
    <w:name w:val="horizontal1"/>
    <w:basedOn w:val="DefaultParagraphFont"/>
    <w:rsid w:val="00DB3AE8"/>
    <w:rPr>
      <w:color w:val="3399FF"/>
      <w:szCs w:val="22"/>
    </w:rPr>
  </w:style>
  <w:style w:type="character" w:customStyle="1" w:styleId="vertical1">
    <w:name w:val="vertical1"/>
    <w:basedOn w:val="DefaultParagraphFont"/>
    <w:rsid w:val="00DB3AE8"/>
    <w:rPr>
      <w:color w:val="FF9900"/>
    </w:rPr>
  </w:style>
  <w:style w:type="paragraph" w:customStyle="1" w:styleId="CellLabel">
    <w:name w:val="Cell Label"/>
    <w:basedOn w:val="Normal"/>
    <w:qFormat/>
    <w:rsid w:val="00DB3AE8"/>
    <w:pPr>
      <w:keepNext/>
      <w:keepLines/>
      <w:jc w:val="center"/>
    </w:pPr>
    <w:rPr>
      <w:b/>
      <w:sz w:val="18"/>
      <w:szCs w:val="18"/>
    </w:rPr>
  </w:style>
  <w:style w:type="character" w:customStyle="1" w:styleId="CellSubdivision">
    <w:name w:val="Cell Subdivision"/>
    <w:basedOn w:val="DefaultParagraphFont"/>
    <w:uiPriority w:val="1"/>
    <w:qFormat/>
    <w:rsid w:val="00DB3AE8"/>
    <w:rPr>
      <w:b/>
    </w:rPr>
  </w:style>
  <w:style w:type="character" w:customStyle="1" w:styleId="ciasm1">
    <w:name w:val="ciasm1"/>
    <w:basedOn w:val="DefaultParagraphFont"/>
    <w:rsid w:val="00DB3AE8"/>
    <w:rPr>
      <w:color w:val="CCCC00"/>
    </w:rPr>
  </w:style>
  <w:style w:type="character" w:customStyle="1" w:styleId="ciasm2">
    <w:name w:val="ciasm2"/>
    <w:basedOn w:val="DefaultParagraphFont"/>
    <w:rsid w:val="00DB3AE8"/>
    <w:rPr>
      <w:color w:val="008000"/>
    </w:rPr>
  </w:style>
  <w:style w:type="character" w:customStyle="1" w:styleId="horizontal2">
    <w:name w:val="horizontal2"/>
    <w:basedOn w:val="DefaultParagraphFont"/>
    <w:rsid w:val="00DB3AE8"/>
    <w:rPr>
      <w:color w:val="008080"/>
    </w:rPr>
  </w:style>
  <w:style w:type="character" w:customStyle="1" w:styleId="horizontal3">
    <w:name w:val="horizontal3"/>
    <w:basedOn w:val="DefaultParagraphFont"/>
    <w:rsid w:val="00DB3AE8"/>
    <w:rPr>
      <w:color w:val="800000"/>
    </w:rPr>
  </w:style>
  <w:style w:type="character" w:customStyle="1" w:styleId="internalparallel">
    <w:name w:val="internalparallel"/>
    <w:basedOn w:val="DefaultParagraphFont"/>
    <w:rsid w:val="00DB3AE8"/>
    <w:rPr>
      <w:color w:val="00FF00"/>
    </w:rPr>
  </w:style>
  <w:style w:type="paragraph" w:customStyle="1" w:styleId="Normal12P">
    <w:name w:val="Normal 12P"/>
    <w:basedOn w:val="Normal"/>
    <w:qFormat/>
    <w:rsid w:val="00DB3AE8"/>
    <w:pPr>
      <w:keepNext/>
      <w:keepLines/>
      <w:jc w:val="both"/>
    </w:pPr>
    <w:rPr>
      <w:rFonts w:eastAsia="Calibri"/>
      <w:lang w:bidi="he-IL"/>
    </w:rPr>
  </w:style>
  <w:style w:type="character" w:customStyle="1" w:styleId="style-scope">
    <w:name w:val="style-scope"/>
    <w:basedOn w:val="DefaultParagraphFont"/>
    <w:rsid w:val="00DB3AE8"/>
  </w:style>
  <w:style w:type="paragraph" w:customStyle="1" w:styleId="western">
    <w:name w:val="western"/>
    <w:basedOn w:val="Normal"/>
    <w:rsid w:val="00DB3AE8"/>
    <w:pPr>
      <w:spacing w:before="100" w:beforeAutospacing="1" w:after="100" w:afterAutospacing="1"/>
    </w:pPr>
  </w:style>
  <w:style w:type="table" w:customStyle="1" w:styleId="TableGrid1">
    <w:name w:val="Table Grid1"/>
    <w:basedOn w:val="TableNormal"/>
    <w:next w:val="TableGrid"/>
    <w:rsid w:val="00DB3A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X">
    <w:name w:val="Paragraph (X)"/>
    <w:basedOn w:val="Normal"/>
    <w:rsid w:val="00DB3AE8"/>
    <w:pPr>
      <w:numPr>
        <w:numId w:val="1"/>
      </w:numPr>
      <w:tabs>
        <w:tab w:val="clear" w:pos="1008"/>
      </w:tabs>
      <w:spacing w:before="120" w:after="60" w:afterAutospacing="1"/>
      <w:ind w:left="720" w:right="60" w:firstLine="0"/>
      <w:jc w:val="both"/>
    </w:pPr>
    <w:rPr>
      <w:rFonts w:ascii="Garamond" w:hAnsi="Garamond"/>
      <w:kern w:val="22"/>
      <w:sz w:val="22"/>
      <w:szCs w:val="22"/>
    </w:rPr>
  </w:style>
  <w:style w:type="paragraph" w:styleId="TOC1">
    <w:name w:val="toc 1"/>
    <w:basedOn w:val="Normal"/>
    <w:next w:val="Normal"/>
    <w:uiPriority w:val="39"/>
    <w:qFormat/>
    <w:rsid w:val="00DB3AE8"/>
    <w:pPr>
      <w:spacing w:before="120" w:after="120" w:afterAutospacing="1"/>
    </w:pPr>
    <w:rPr>
      <w:b/>
      <w:bCs/>
      <w:caps/>
      <w:sz w:val="20"/>
      <w:szCs w:val="20"/>
    </w:rPr>
  </w:style>
  <w:style w:type="paragraph" w:styleId="TOC3">
    <w:name w:val="toc 3"/>
    <w:basedOn w:val="Normal"/>
    <w:next w:val="Normal"/>
    <w:uiPriority w:val="39"/>
    <w:qFormat/>
    <w:rsid w:val="00DB3AE8"/>
    <w:pPr>
      <w:spacing w:afterAutospacing="1"/>
      <w:ind w:left="440"/>
    </w:pPr>
    <w:rPr>
      <w:i/>
      <w:iCs/>
      <w:sz w:val="20"/>
      <w:szCs w:val="20"/>
    </w:rPr>
  </w:style>
  <w:style w:type="paragraph" w:styleId="TOCHeading">
    <w:name w:val="TOC Heading"/>
    <w:basedOn w:val="Heading1"/>
    <w:next w:val="Normal"/>
    <w:uiPriority w:val="39"/>
    <w:unhideWhenUsed/>
    <w:qFormat/>
    <w:rsid w:val="00DB3AE8"/>
    <w:pPr>
      <w:spacing w:before="480" w:line="276" w:lineRule="auto"/>
      <w:jc w:val="center"/>
      <w:outlineLvl w:val="9"/>
    </w:pPr>
    <w:rPr>
      <w:rFonts w:ascii="Cambria" w:eastAsia="Times New Roman" w:hAnsi="Cambria" w:cs="Times New Roman"/>
      <w:b/>
      <w:bCs/>
      <w:color w:val="365F91"/>
      <w:sz w:val="40"/>
      <w:szCs w:val="28"/>
    </w:rPr>
  </w:style>
  <w:style w:type="paragraph" w:customStyle="1" w:styleId="ListBulletedX">
    <w:name w:val="List Bulleted (X)"/>
    <w:basedOn w:val="List"/>
    <w:rsid w:val="00DB3AE8"/>
    <w:pPr>
      <w:tabs>
        <w:tab w:val="left" w:pos="360"/>
      </w:tabs>
      <w:spacing w:after="60"/>
      <w:ind w:right="1008"/>
      <w:contextualSpacing w:val="0"/>
    </w:pPr>
    <w:rPr>
      <w:kern w:val="22"/>
    </w:rPr>
  </w:style>
  <w:style w:type="paragraph" w:styleId="List">
    <w:name w:val="List"/>
    <w:aliases w:val="(X1)"/>
    <w:basedOn w:val="Normal"/>
    <w:semiHidden/>
    <w:unhideWhenUsed/>
    <w:rsid w:val="00DB3AE8"/>
    <w:pPr>
      <w:spacing w:after="100" w:afterAutospacing="1"/>
      <w:ind w:left="360" w:hanging="360"/>
      <w:contextualSpacing/>
    </w:pPr>
    <w:rPr>
      <w:rFonts w:ascii="Garamond" w:hAnsi="Garamond"/>
      <w:sz w:val="22"/>
      <w:szCs w:val="22"/>
    </w:rPr>
  </w:style>
  <w:style w:type="paragraph" w:customStyle="1" w:styleId="BaptismBookBody3">
    <w:name w:val="Baptism Book Body 3"/>
    <w:basedOn w:val="Normal"/>
    <w:qFormat/>
    <w:rsid w:val="00DB3AE8"/>
    <w:pPr>
      <w:spacing w:after="240"/>
      <w:ind w:left="720" w:right="274"/>
      <w:jc w:val="right"/>
    </w:pPr>
    <w:rPr>
      <w:rFonts w:ascii="Adobe Caslon Pro" w:eastAsia="Calibri" w:hAnsi="Adobe Caslon Pro" w:cs="Arial"/>
      <w:sz w:val="18"/>
      <w:szCs w:val="22"/>
    </w:rPr>
  </w:style>
  <w:style w:type="paragraph" w:customStyle="1" w:styleId="ScriptureBlock1">
    <w:name w:val="Scripture Block 1"/>
    <w:basedOn w:val="Normal"/>
    <w:qFormat/>
    <w:rsid w:val="00DB3AE8"/>
    <w:pPr>
      <w:spacing w:line="216" w:lineRule="auto"/>
    </w:pPr>
    <w:rPr>
      <w:rFonts w:ascii="Adobe Caslon Pro" w:hAnsi="Adobe Caslon Pro"/>
      <w:bCs/>
      <w:sz w:val="18"/>
      <w:szCs w:val="16"/>
      <w:lang w:bidi="he-IL"/>
    </w:rPr>
  </w:style>
  <w:style w:type="paragraph" w:customStyle="1" w:styleId="BaptismBookBody2modified">
    <w:name w:val="Baptism Book Body 2 (modified)"/>
    <w:basedOn w:val="BaptismBookBody2"/>
    <w:qFormat/>
    <w:rsid w:val="00DB3AE8"/>
  </w:style>
  <w:style w:type="paragraph" w:customStyle="1" w:styleId="ListNumberedX">
    <w:name w:val="List Numbered (X)"/>
    <w:basedOn w:val="Normal"/>
    <w:rsid w:val="00DB3AE8"/>
    <w:pPr>
      <w:numPr>
        <w:numId w:val="7"/>
      </w:numPr>
      <w:ind w:right="274"/>
    </w:pPr>
    <w:rPr>
      <w:rFonts w:ascii="Californian FB" w:hAnsi="Californian FB"/>
      <w:kern w:val="22"/>
      <w:sz w:val="18"/>
      <w:szCs w:val="22"/>
    </w:rPr>
  </w:style>
  <w:style w:type="paragraph" w:customStyle="1" w:styleId="TableBulletedList">
    <w:name w:val="Table Bulleted List"/>
    <w:basedOn w:val="TableText"/>
    <w:rsid w:val="00DB3AE8"/>
    <w:pPr>
      <w:tabs>
        <w:tab w:val="num" w:pos="360"/>
      </w:tabs>
      <w:spacing w:before="60"/>
      <w:ind w:left="360" w:hanging="360"/>
    </w:pPr>
  </w:style>
  <w:style w:type="paragraph" w:customStyle="1" w:styleId="TableText">
    <w:name w:val="Table Text"/>
    <w:basedOn w:val="Normal"/>
    <w:rsid w:val="00DB3AE8"/>
    <w:pPr>
      <w:spacing w:before="120" w:after="60" w:afterAutospacing="1"/>
    </w:pPr>
    <w:rPr>
      <w:rFonts w:ascii="Garamond" w:hAnsi="Garamond"/>
      <w:kern w:val="18"/>
      <w:sz w:val="22"/>
      <w:szCs w:val="22"/>
    </w:rPr>
  </w:style>
  <w:style w:type="paragraph" w:customStyle="1" w:styleId="ListNumbered">
    <w:name w:val="List Numbered"/>
    <w:basedOn w:val="Normal"/>
    <w:rsid w:val="00DB3AE8"/>
    <w:pPr>
      <w:tabs>
        <w:tab w:val="num" w:pos="1368"/>
      </w:tabs>
      <w:spacing w:before="60" w:after="60" w:afterAutospacing="1"/>
      <w:ind w:left="1368" w:right="1080" w:hanging="360"/>
    </w:pPr>
    <w:rPr>
      <w:rFonts w:ascii="Garamond" w:hAnsi="Garamond"/>
      <w:kern w:val="22"/>
      <w:sz w:val="22"/>
      <w:szCs w:val="22"/>
    </w:rPr>
  </w:style>
  <w:style w:type="paragraph" w:styleId="ListBullet4">
    <w:name w:val="List Bullet 4"/>
    <w:basedOn w:val="Normal"/>
    <w:semiHidden/>
    <w:rsid w:val="00DB3AE8"/>
    <w:pPr>
      <w:tabs>
        <w:tab w:val="num" w:pos="1440"/>
      </w:tabs>
      <w:spacing w:after="120" w:afterAutospacing="1"/>
      <w:ind w:left="1440" w:hanging="360"/>
    </w:pPr>
    <w:rPr>
      <w:rFonts w:ascii="Garamond" w:hAnsi="Garamond"/>
      <w:sz w:val="22"/>
      <w:szCs w:val="22"/>
    </w:rPr>
  </w:style>
  <w:style w:type="paragraph" w:styleId="ListBullet5">
    <w:name w:val="List Bullet 5"/>
    <w:basedOn w:val="Normal"/>
    <w:autoRedefine/>
    <w:semiHidden/>
    <w:rsid w:val="00DB3AE8"/>
    <w:pPr>
      <w:tabs>
        <w:tab w:val="num" w:pos="1800"/>
      </w:tabs>
      <w:spacing w:after="100" w:afterAutospacing="1"/>
      <w:ind w:left="1800" w:hanging="360"/>
    </w:pPr>
    <w:rPr>
      <w:rFonts w:ascii="Garamond" w:hAnsi="Garamond"/>
      <w:sz w:val="18"/>
      <w:szCs w:val="22"/>
    </w:rPr>
  </w:style>
  <w:style w:type="paragraph" w:customStyle="1" w:styleId="leadbullet">
    <w:name w:val="lead bullet"/>
    <w:basedOn w:val="Normal"/>
    <w:autoRedefine/>
    <w:rsid w:val="00DB3AE8"/>
    <w:pPr>
      <w:tabs>
        <w:tab w:val="num" w:pos="360"/>
      </w:tabs>
      <w:spacing w:before="40" w:after="120" w:afterAutospacing="1"/>
      <w:ind w:left="720" w:hanging="360"/>
    </w:pPr>
    <w:rPr>
      <w:rFonts w:ascii="Helvetica 45 Light" w:hAnsi="Helvetica 45 Light"/>
      <w:sz w:val="22"/>
      <w:szCs w:val="22"/>
    </w:rPr>
  </w:style>
  <w:style w:type="paragraph" w:styleId="ListBullet3">
    <w:name w:val="List Bullet 3"/>
    <w:basedOn w:val="Normal"/>
    <w:autoRedefine/>
    <w:semiHidden/>
    <w:rsid w:val="00DB3AE8"/>
    <w:pPr>
      <w:tabs>
        <w:tab w:val="num" w:pos="1080"/>
        <w:tab w:val="left" w:pos="1440"/>
        <w:tab w:val="left" w:pos="2880"/>
      </w:tabs>
      <w:spacing w:after="100" w:afterAutospacing="1"/>
      <w:ind w:left="1080" w:hanging="360"/>
    </w:pPr>
    <w:rPr>
      <w:rFonts w:ascii="Garamond" w:hAnsi="Garamond"/>
      <w:sz w:val="22"/>
      <w:szCs w:val="22"/>
    </w:rPr>
  </w:style>
  <w:style w:type="paragraph" w:customStyle="1" w:styleId="Heading3NoIndent">
    <w:name w:val="Heading 3 No Indent"/>
    <w:basedOn w:val="Heading3"/>
    <w:rsid w:val="00DB3AE8"/>
    <w:pPr>
      <w:keepNext/>
      <w:tabs>
        <w:tab w:val="left" w:pos="1152"/>
      </w:tabs>
      <w:spacing w:before="160" w:beforeAutospacing="0" w:after="120"/>
    </w:pPr>
    <w:rPr>
      <w:rFonts w:ascii="Californian FB" w:hAnsi="Californian FB"/>
      <w:b w:val="0"/>
      <w:bCs w:val="0"/>
      <w:kern w:val="22"/>
      <w:sz w:val="22"/>
      <w:szCs w:val="22"/>
      <w:u w:val="single"/>
    </w:rPr>
  </w:style>
  <w:style w:type="paragraph" w:styleId="ListBullet">
    <w:name w:val="List Bullet"/>
    <w:basedOn w:val="Normal"/>
    <w:semiHidden/>
    <w:rsid w:val="00DB3AE8"/>
    <w:pPr>
      <w:numPr>
        <w:numId w:val="6"/>
      </w:numPr>
      <w:spacing w:after="100" w:afterAutospacing="1"/>
    </w:pPr>
    <w:rPr>
      <w:rFonts w:ascii="Garamond" w:hAnsi="Garamond"/>
      <w:sz w:val="22"/>
      <w:szCs w:val="22"/>
    </w:rPr>
  </w:style>
  <w:style w:type="paragraph" w:customStyle="1" w:styleId="SpecHeading2">
    <w:name w:val="Spec Heading 2"/>
    <w:basedOn w:val="SpecHeading1"/>
    <w:next w:val="Paragraph"/>
    <w:rsid w:val="00DB3AE8"/>
  </w:style>
  <w:style w:type="paragraph" w:customStyle="1" w:styleId="SpecHeading1">
    <w:name w:val="Spec Heading 1"/>
    <w:basedOn w:val="Heading1"/>
    <w:next w:val="Normal"/>
    <w:rsid w:val="00DB3AE8"/>
    <w:pPr>
      <w:keepLines w:val="0"/>
      <w:pageBreakBefore/>
      <w:tabs>
        <w:tab w:val="right" w:pos="-2900"/>
        <w:tab w:val="left" w:pos="700"/>
      </w:tabs>
      <w:spacing w:before="1080" w:after="100" w:afterAutospacing="1"/>
      <w:jc w:val="center"/>
      <w:outlineLvl w:val="9"/>
    </w:pPr>
    <w:rPr>
      <w:rFonts w:ascii="Garamond" w:eastAsia="Times New Roman" w:hAnsi="Garamond" w:cs="Times New Roman"/>
      <w:b/>
      <w:color w:val="auto"/>
      <w:sz w:val="28"/>
      <w:szCs w:val="22"/>
      <w14:shadow w14:blurRad="50800" w14:dist="38100" w14:dir="2700000" w14:sx="100000" w14:sy="100000" w14:kx="0" w14:ky="0" w14:algn="tl">
        <w14:srgbClr w14:val="000000">
          <w14:alpha w14:val="60000"/>
        </w14:srgbClr>
      </w14:shadow>
    </w:rPr>
  </w:style>
  <w:style w:type="paragraph" w:customStyle="1" w:styleId="Paragraph">
    <w:name w:val="Paragraph"/>
    <w:basedOn w:val="Normal"/>
    <w:rsid w:val="00DB3AE8"/>
    <w:pPr>
      <w:spacing w:before="60" w:after="60" w:afterAutospacing="1"/>
      <w:ind w:left="720"/>
      <w:jc w:val="both"/>
    </w:pPr>
    <w:rPr>
      <w:rFonts w:ascii="Garamond" w:hAnsi="Garamond" w:cs="Arial"/>
      <w:kern w:val="22"/>
      <w:sz w:val="22"/>
      <w:szCs w:val="22"/>
    </w:rPr>
  </w:style>
  <w:style w:type="paragraph" w:customStyle="1" w:styleId="TOC4">
    <w:name w:val="TOC4"/>
    <w:basedOn w:val="BdyTxtlvl1"/>
    <w:rsid w:val="00DB3AE8"/>
  </w:style>
  <w:style w:type="paragraph" w:customStyle="1" w:styleId="BdyTxtlvl1">
    <w:name w:val="Bdy_Txt_lvl_1"/>
    <w:basedOn w:val="Normal"/>
    <w:rsid w:val="00DB3AE8"/>
    <w:pPr>
      <w:widowControl w:val="0"/>
      <w:spacing w:after="120" w:afterAutospacing="1"/>
      <w:ind w:left="360"/>
    </w:pPr>
    <w:rPr>
      <w:rFonts w:ascii="Garamond" w:hAnsi="Garamond"/>
      <w:sz w:val="18"/>
      <w:szCs w:val="22"/>
    </w:rPr>
  </w:style>
  <w:style w:type="paragraph" w:styleId="TOC2">
    <w:name w:val="toc 2"/>
    <w:basedOn w:val="Normal"/>
    <w:next w:val="Normal"/>
    <w:uiPriority w:val="39"/>
    <w:qFormat/>
    <w:rsid w:val="00DB3AE8"/>
    <w:pPr>
      <w:spacing w:afterAutospacing="1"/>
      <w:ind w:left="220"/>
    </w:pPr>
    <w:rPr>
      <w:smallCaps/>
      <w:sz w:val="20"/>
      <w:szCs w:val="20"/>
    </w:rPr>
  </w:style>
  <w:style w:type="paragraph" w:styleId="TOC5">
    <w:name w:val="toc 5"/>
    <w:basedOn w:val="Normal"/>
    <w:next w:val="Normal"/>
    <w:autoRedefine/>
    <w:uiPriority w:val="39"/>
    <w:rsid w:val="00DB3AE8"/>
    <w:pPr>
      <w:spacing w:afterAutospacing="1"/>
      <w:ind w:left="880"/>
    </w:pPr>
    <w:rPr>
      <w:sz w:val="18"/>
      <w:szCs w:val="18"/>
    </w:rPr>
  </w:style>
  <w:style w:type="paragraph" w:styleId="TOC40">
    <w:name w:val="toc 4"/>
    <w:basedOn w:val="Normal"/>
    <w:next w:val="Normal"/>
    <w:uiPriority w:val="39"/>
    <w:rsid w:val="00DB3AE8"/>
    <w:pPr>
      <w:spacing w:afterAutospacing="1"/>
      <w:ind w:left="660"/>
    </w:pPr>
    <w:rPr>
      <w:sz w:val="18"/>
      <w:szCs w:val="18"/>
    </w:rPr>
  </w:style>
  <w:style w:type="paragraph" w:styleId="TOC6">
    <w:name w:val="toc 6"/>
    <w:basedOn w:val="Normal"/>
    <w:next w:val="Normal"/>
    <w:autoRedefine/>
    <w:uiPriority w:val="39"/>
    <w:rsid w:val="00DB3AE8"/>
    <w:pPr>
      <w:spacing w:afterAutospacing="1"/>
      <w:ind w:left="1100"/>
    </w:pPr>
    <w:rPr>
      <w:sz w:val="18"/>
      <w:szCs w:val="18"/>
    </w:rPr>
  </w:style>
  <w:style w:type="paragraph" w:styleId="TOC7">
    <w:name w:val="toc 7"/>
    <w:basedOn w:val="Normal"/>
    <w:next w:val="Normal"/>
    <w:autoRedefine/>
    <w:uiPriority w:val="39"/>
    <w:rsid w:val="00DB3AE8"/>
    <w:pPr>
      <w:spacing w:afterAutospacing="1"/>
      <w:ind w:left="1320"/>
    </w:pPr>
    <w:rPr>
      <w:sz w:val="18"/>
      <w:szCs w:val="18"/>
    </w:rPr>
  </w:style>
  <w:style w:type="paragraph" w:styleId="TOC8">
    <w:name w:val="toc 8"/>
    <w:basedOn w:val="Normal"/>
    <w:next w:val="Normal"/>
    <w:autoRedefine/>
    <w:uiPriority w:val="39"/>
    <w:rsid w:val="00DB3AE8"/>
    <w:pPr>
      <w:spacing w:afterAutospacing="1"/>
      <w:ind w:left="1540"/>
    </w:pPr>
    <w:rPr>
      <w:sz w:val="18"/>
      <w:szCs w:val="18"/>
    </w:rPr>
  </w:style>
  <w:style w:type="paragraph" w:styleId="TOC9">
    <w:name w:val="toc 9"/>
    <w:basedOn w:val="Normal"/>
    <w:next w:val="Normal"/>
    <w:autoRedefine/>
    <w:uiPriority w:val="39"/>
    <w:rsid w:val="00DB3AE8"/>
    <w:pPr>
      <w:spacing w:afterAutospacing="1"/>
      <w:ind w:left="1760"/>
    </w:pPr>
    <w:rPr>
      <w:sz w:val="18"/>
      <w:szCs w:val="18"/>
    </w:rPr>
  </w:style>
  <w:style w:type="paragraph" w:customStyle="1" w:styleId="ListBulleted">
    <w:name w:val="List Bulleted"/>
    <w:basedOn w:val="List"/>
    <w:rsid w:val="00DB3AE8"/>
    <w:pPr>
      <w:tabs>
        <w:tab w:val="num" w:pos="720"/>
      </w:tabs>
      <w:spacing w:after="0" w:afterAutospacing="0"/>
      <w:ind w:left="720" w:right="1008" w:hanging="432"/>
      <w:contextualSpacing w:val="0"/>
    </w:pPr>
    <w:rPr>
      <w:kern w:val="22"/>
    </w:rPr>
  </w:style>
  <w:style w:type="paragraph" w:customStyle="1" w:styleId="ListIndented">
    <w:name w:val="List Indented"/>
    <w:basedOn w:val="Normal"/>
    <w:rsid w:val="00DB3AE8"/>
    <w:pPr>
      <w:spacing w:before="60" w:after="60" w:afterAutospacing="1"/>
      <w:ind w:left="1440" w:right="720"/>
    </w:pPr>
    <w:rPr>
      <w:rFonts w:ascii="Garamond" w:hAnsi="Garamond"/>
      <w:kern w:val="22"/>
      <w:sz w:val="22"/>
      <w:szCs w:val="22"/>
    </w:rPr>
  </w:style>
  <w:style w:type="paragraph" w:customStyle="1" w:styleId="TableHeading">
    <w:name w:val="Table Heading"/>
    <w:basedOn w:val="Normal"/>
    <w:rsid w:val="00DB3AE8"/>
    <w:pPr>
      <w:spacing w:before="120" w:after="120" w:afterAutospacing="1"/>
    </w:pPr>
    <w:rPr>
      <w:rFonts w:ascii="Garamond" w:hAnsi="Garamond"/>
      <w:b/>
      <w:kern w:val="20"/>
      <w:sz w:val="22"/>
      <w:szCs w:val="22"/>
    </w:rPr>
  </w:style>
  <w:style w:type="paragraph" w:customStyle="1" w:styleId="ParagraphIndentedBold">
    <w:name w:val="Paragraph Indented Bold"/>
    <w:basedOn w:val="Paragraph"/>
    <w:rsid w:val="00DB3AE8"/>
    <w:pPr>
      <w:numPr>
        <w:numId w:val="4"/>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DB3AE8"/>
    <w:pPr>
      <w:numPr>
        <w:numId w:val="5"/>
      </w:numPr>
      <w:tabs>
        <w:tab w:val="clear" w:pos="1368"/>
      </w:tabs>
      <w:ind w:left="720" w:firstLine="0"/>
    </w:pPr>
    <w:rPr>
      <w:b w:val="0"/>
    </w:rPr>
  </w:style>
  <w:style w:type="paragraph" w:customStyle="1" w:styleId="BdyTxtlvl3">
    <w:name w:val="Bdy_Txt_lvl_3"/>
    <w:basedOn w:val="BdyTxtlvl2"/>
    <w:rsid w:val="00DB3AE8"/>
    <w:pPr>
      <w:ind w:left="720"/>
    </w:pPr>
  </w:style>
  <w:style w:type="paragraph" w:customStyle="1" w:styleId="BdyTxtlvl2">
    <w:name w:val="Bdy_Txt_lvl_2"/>
    <w:basedOn w:val="Normal"/>
    <w:rsid w:val="00DB3AE8"/>
    <w:pPr>
      <w:widowControl w:val="0"/>
      <w:numPr>
        <w:numId w:val="2"/>
      </w:numPr>
      <w:tabs>
        <w:tab w:val="clear" w:pos="1440"/>
      </w:tabs>
      <w:spacing w:before="60" w:after="40" w:afterAutospacing="1"/>
      <w:ind w:left="540" w:firstLine="0"/>
    </w:pPr>
    <w:rPr>
      <w:rFonts w:ascii="Garamond" w:hAnsi="Garamond"/>
      <w:sz w:val="18"/>
      <w:szCs w:val="22"/>
    </w:rPr>
  </w:style>
  <w:style w:type="paragraph" w:customStyle="1" w:styleId="font6">
    <w:name w:val="font6"/>
    <w:basedOn w:val="Normal"/>
    <w:rsid w:val="00DB3AE8"/>
    <w:pPr>
      <w:numPr>
        <w:numId w:val="3"/>
      </w:numPr>
      <w:tabs>
        <w:tab w:val="clear" w:pos="1800"/>
      </w:tabs>
      <w:spacing w:before="100" w:beforeAutospacing="1" w:after="100" w:afterAutospacing="1"/>
      <w:ind w:left="0" w:firstLine="0"/>
    </w:pPr>
    <w:rPr>
      <w:rFonts w:ascii="Garamond" w:eastAsia="Arial Unicode MS" w:hAnsi="Garamond" w:cs="Arial"/>
      <w:sz w:val="18"/>
      <w:szCs w:val="22"/>
    </w:rPr>
  </w:style>
  <w:style w:type="paragraph" w:customStyle="1" w:styleId="Titlepgsubtitle">
    <w:name w:val="Title_pg_subtitle"/>
    <w:basedOn w:val="Normal"/>
    <w:rsid w:val="00DB3AE8"/>
    <w:pPr>
      <w:widowControl w:val="0"/>
      <w:spacing w:after="100" w:afterAutospacing="1"/>
    </w:pPr>
    <w:rPr>
      <w:rFonts w:ascii="Garamond" w:hAnsi="Garamond"/>
      <w:sz w:val="22"/>
      <w:szCs w:val="22"/>
    </w:rPr>
  </w:style>
  <w:style w:type="paragraph" w:customStyle="1" w:styleId="SubHeading">
    <w:name w:val="Sub Heading"/>
    <w:basedOn w:val="Paragraph"/>
    <w:rsid w:val="00DB3AE8"/>
    <w:pPr>
      <w:keepNext/>
      <w:spacing w:before="180"/>
    </w:pPr>
    <w:rPr>
      <w:b/>
    </w:rPr>
  </w:style>
  <w:style w:type="paragraph" w:styleId="BodyText">
    <w:name w:val="Body Text"/>
    <w:aliases w:val="RFQ Text"/>
    <w:basedOn w:val="Normal"/>
    <w:link w:val="BodyTextChar"/>
    <w:semiHidden/>
    <w:rsid w:val="00DB3AE8"/>
    <w:pPr>
      <w:spacing w:after="100" w:afterAutospacing="1"/>
    </w:pPr>
    <w:rPr>
      <w:rFonts w:ascii="Garamond" w:hAnsi="Garamond"/>
      <w:sz w:val="18"/>
      <w:szCs w:val="22"/>
    </w:rPr>
  </w:style>
  <w:style w:type="character" w:customStyle="1" w:styleId="BodyTextChar">
    <w:name w:val="Body Text Char"/>
    <w:aliases w:val="RFQ Text Char"/>
    <w:basedOn w:val="DefaultParagraphFont"/>
    <w:link w:val="BodyText"/>
    <w:semiHidden/>
    <w:rsid w:val="00DB3AE8"/>
    <w:rPr>
      <w:rFonts w:ascii="Garamond" w:eastAsia="MS Mincho" w:hAnsi="Garamond" w:cs="Calibri"/>
      <w:sz w:val="18"/>
      <w:szCs w:val="22"/>
    </w:rPr>
  </w:style>
  <w:style w:type="paragraph" w:customStyle="1" w:styleId="ParagraphSecond">
    <w:name w:val="Paragraph Second+"/>
    <w:basedOn w:val="ParagraphFirst"/>
    <w:rsid w:val="00DB3AE8"/>
    <w:pPr>
      <w:spacing w:before="120" w:after="60"/>
    </w:pPr>
  </w:style>
  <w:style w:type="paragraph" w:customStyle="1" w:styleId="ParagraphFirst">
    <w:name w:val="Paragraph First"/>
    <w:basedOn w:val="Normal"/>
    <w:next w:val="ParagraphSecond"/>
    <w:rsid w:val="00DB3AE8"/>
    <w:pPr>
      <w:spacing w:before="240" w:after="120" w:afterAutospacing="1"/>
      <w:ind w:left="720" w:right="720"/>
    </w:pPr>
    <w:rPr>
      <w:rFonts w:ascii="Garamond" w:hAnsi="Garamond"/>
      <w:kern w:val="22"/>
      <w:sz w:val="22"/>
      <w:szCs w:val="22"/>
    </w:rPr>
  </w:style>
  <w:style w:type="paragraph" w:styleId="BodyText2">
    <w:name w:val="Body Text 2"/>
    <w:basedOn w:val="Normal"/>
    <w:link w:val="BodyText2Char"/>
    <w:uiPriority w:val="99"/>
    <w:semiHidden/>
    <w:rsid w:val="00DB3AE8"/>
    <w:pPr>
      <w:spacing w:after="120" w:afterAutospacing="1" w:line="480" w:lineRule="auto"/>
    </w:pPr>
    <w:rPr>
      <w:rFonts w:ascii="Garamond" w:hAnsi="Garamond"/>
      <w:sz w:val="22"/>
      <w:szCs w:val="22"/>
    </w:rPr>
  </w:style>
  <w:style w:type="character" w:customStyle="1" w:styleId="BodyText2Char">
    <w:name w:val="Body Text 2 Char"/>
    <w:basedOn w:val="DefaultParagraphFont"/>
    <w:link w:val="BodyText2"/>
    <w:uiPriority w:val="99"/>
    <w:semiHidden/>
    <w:rsid w:val="00DB3AE8"/>
    <w:rPr>
      <w:rFonts w:ascii="Garamond" w:eastAsia="MS Mincho" w:hAnsi="Garamond" w:cs="Calibri"/>
      <w:sz w:val="22"/>
      <w:szCs w:val="22"/>
    </w:rPr>
  </w:style>
  <w:style w:type="paragraph" w:styleId="Caption">
    <w:name w:val="caption"/>
    <w:basedOn w:val="Normal"/>
    <w:next w:val="Normal"/>
    <w:qFormat/>
    <w:rsid w:val="00DB3AE8"/>
    <w:pPr>
      <w:spacing w:before="120" w:after="120" w:afterAutospacing="1"/>
    </w:pPr>
    <w:rPr>
      <w:rFonts w:ascii="Garamond" w:hAnsi="Garamond"/>
      <w:b/>
      <w:bCs/>
      <w:sz w:val="18"/>
      <w:szCs w:val="22"/>
    </w:rPr>
  </w:style>
  <w:style w:type="paragraph" w:styleId="CommentText">
    <w:name w:val="annotation text"/>
    <w:basedOn w:val="Normal"/>
    <w:link w:val="CommentTextChar"/>
    <w:semiHidden/>
    <w:rsid w:val="00DB3AE8"/>
    <w:pPr>
      <w:spacing w:after="100" w:afterAutospacing="1"/>
    </w:pPr>
    <w:rPr>
      <w:rFonts w:ascii="Garamond" w:hAnsi="Garamond"/>
      <w:sz w:val="18"/>
      <w:szCs w:val="22"/>
    </w:rPr>
  </w:style>
  <w:style w:type="character" w:customStyle="1" w:styleId="CommentTextChar">
    <w:name w:val="Comment Text Char"/>
    <w:basedOn w:val="DefaultParagraphFont"/>
    <w:link w:val="CommentText"/>
    <w:semiHidden/>
    <w:rsid w:val="00DB3AE8"/>
    <w:rPr>
      <w:rFonts w:ascii="Garamond" w:eastAsia="MS Mincho" w:hAnsi="Garamond" w:cs="Calibri"/>
      <w:sz w:val="18"/>
      <w:szCs w:val="22"/>
    </w:rPr>
  </w:style>
  <w:style w:type="paragraph" w:styleId="EnvelopeAddress">
    <w:name w:val="envelope address"/>
    <w:basedOn w:val="Normal"/>
    <w:semiHidden/>
    <w:rsid w:val="00DB3AE8"/>
    <w:pPr>
      <w:framePr w:w="7920" w:h="1980" w:hRule="exact" w:hSpace="180" w:wrap="auto" w:hAnchor="page" w:xAlign="center" w:yAlign="bottom"/>
      <w:spacing w:after="100" w:afterAutospacing="1"/>
      <w:ind w:left="2880"/>
    </w:pPr>
    <w:rPr>
      <w:rFonts w:ascii="Garamond" w:hAnsi="Garamond" w:cs="Arial"/>
      <w:sz w:val="18"/>
    </w:rPr>
  </w:style>
  <w:style w:type="paragraph" w:styleId="EnvelopeReturn">
    <w:name w:val="envelope return"/>
    <w:basedOn w:val="Normal"/>
    <w:semiHidden/>
    <w:rsid w:val="00DB3AE8"/>
    <w:pPr>
      <w:spacing w:after="100" w:afterAutospacing="1"/>
    </w:pPr>
    <w:rPr>
      <w:rFonts w:ascii="Garamond" w:hAnsi="Garamond" w:cs="Arial"/>
      <w:sz w:val="18"/>
      <w:szCs w:val="22"/>
    </w:rPr>
  </w:style>
  <w:style w:type="character" w:styleId="HTMLCode">
    <w:name w:val="HTML Code"/>
    <w:basedOn w:val="DefaultParagraphFont"/>
    <w:semiHidden/>
    <w:rsid w:val="00DB3AE8"/>
    <w:rPr>
      <w:rFonts w:ascii="Courier New" w:hAnsi="Courier New"/>
      <w:sz w:val="16"/>
      <w:szCs w:val="20"/>
    </w:rPr>
  </w:style>
  <w:style w:type="character" w:styleId="HTMLKeyboard">
    <w:name w:val="HTML Keyboard"/>
    <w:basedOn w:val="DefaultParagraphFont"/>
    <w:semiHidden/>
    <w:rsid w:val="00DB3AE8"/>
    <w:rPr>
      <w:rFonts w:ascii="Courier New" w:hAnsi="Courier New"/>
      <w:sz w:val="18"/>
      <w:szCs w:val="20"/>
    </w:rPr>
  </w:style>
  <w:style w:type="paragraph" w:styleId="HTMLPreformatted">
    <w:name w:val="HTML Preformatted"/>
    <w:basedOn w:val="Normal"/>
    <w:link w:val="HTMLPreformattedChar"/>
    <w:uiPriority w:val="99"/>
    <w:rsid w:val="00DB3AE8"/>
    <w:pPr>
      <w:spacing w:after="100" w:afterAutospacing="1"/>
    </w:pPr>
    <w:rPr>
      <w:rFonts w:ascii="Courier New" w:hAnsi="Courier New" w:cs="Courier New"/>
      <w:sz w:val="18"/>
      <w:szCs w:val="22"/>
    </w:rPr>
  </w:style>
  <w:style w:type="character" w:customStyle="1" w:styleId="HTMLPreformattedChar">
    <w:name w:val="HTML Preformatted Char"/>
    <w:basedOn w:val="DefaultParagraphFont"/>
    <w:link w:val="HTMLPreformatted"/>
    <w:uiPriority w:val="99"/>
    <w:rsid w:val="00DB3AE8"/>
    <w:rPr>
      <w:rFonts w:ascii="Courier New" w:eastAsia="MS Mincho" w:hAnsi="Courier New" w:cs="Courier New"/>
      <w:sz w:val="18"/>
      <w:szCs w:val="22"/>
    </w:rPr>
  </w:style>
  <w:style w:type="character" w:styleId="HTMLTypewriter">
    <w:name w:val="HTML Typewriter"/>
    <w:basedOn w:val="DefaultParagraphFont"/>
    <w:semiHidden/>
    <w:rsid w:val="00DB3AE8"/>
    <w:rPr>
      <w:rFonts w:ascii="Courier New" w:hAnsi="Courier New"/>
      <w:sz w:val="18"/>
      <w:szCs w:val="20"/>
    </w:rPr>
  </w:style>
  <w:style w:type="paragraph" w:styleId="MacroText">
    <w:name w:val="macro"/>
    <w:link w:val="MacroTextChar"/>
    <w:semiHidden/>
    <w:rsid w:val="00DB3A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16"/>
      <w:szCs w:val="20"/>
    </w:rPr>
  </w:style>
  <w:style w:type="character" w:customStyle="1" w:styleId="MacroTextChar">
    <w:name w:val="Macro Text Char"/>
    <w:basedOn w:val="DefaultParagraphFont"/>
    <w:link w:val="MacroText"/>
    <w:semiHidden/>
    <w:rsid w:val="00DB3AE8"/>
    <w:rPr>
      <w:rFonts w:ascii="Courier New" w:eastAsia="Times New Roman" w:hAnsi="Courier New" w:cs="Courier New"/>
      <w:sz w:val="16"/>
      <w:szCs w:val="20"/>
    </w:rPr>
  </w:style>
  <w:style w:type="paragraph" w:styleId="MessageHeader">
    <w:name w:val="Message Header"/>
    <w:basedOn w:val="Normal"/>
    <w:link w:val="MessageHeaderChar"/>
    <w:semiHidden/>
    <w:rsid w:val="00DB3AE8"/>
    <w:pPr>
      <w:pBdr>
        <w:top w:val="single" w:sz="6" w:space="1" w:color="auto"/>
        <w:left w:val="single" w:sz="6" w:space="1" w:color="auto"/>
        <w:bottom w:val="single" w:sz="6" w:space="1" w:color="auto"/>
        <w:right w:val="single" w:sz="6" w:space="1" w:color="auto"/>
      </w:pBdr>
      <w:shd w:val="pct20" w:color="auto" w:fill="auto"/>
      <w:spacing w:after="100" w:afterAutospacing="1"/>
      <w:ind w:left="1080" w:hanging="1080"/>
    </w:pPr>
    <w:rPr>
      <w:rFonts w:ascii="Garamond" w:hAnsi="Garamond" w:cs="Arial"/>
      <w:sz w:val="22"/>
    </w:rPr>
  </w:style>
  <w:style w:type="character" w:customStyle="1" w:styleId="MessageHeaderChar">
    <w:name w:val="Message Header Char"/>
    <w:basedOn w:val="DefaultParagraphFont"/>
    <w:link w:val="MessageHeader"/>
    <w:semiHidden/>
    <w:rsid w:val="00DB3AE8"/>
    <w:rPr>
      <w:rFonts w:ascii="Garamond" w:eastAsia="MS Mincho" w:hAnsi="Garamond" w:cs="Arial"/>
      <w:sz w:val="22"/>
      <w:shd w:val="pct20" w:color="auto" w:fill="auto"/>
    </w:rPr>
  </w:style>
  <w:style w:type="paragraph" w:styleId="PlainText">
    <w:name w:val="Plain Text"/>
    <w:basedOn w:val="Normal"/>
    <w:link w:val="PlainTextChar"/>
    <w:uiPriority w:val="99"/>
    <w:rsid w:val="00DB3AE8"/>
    <w:pPr>
      <w:spacing w:after="100" w:afterAutospacing="1"/>
    </w:pPr>
    <w:rPr>
      <w:rFonts w:ascii="Courier New" w:hAnsi="Courier New" w:cs="Courier New"/>
      <w:sz w:val="22"/>
      <w:szCs w:val="22"/>
    </w:rPr>
  </w:style>
  <w:style w:type="character" w:customStyle="1" w:styleId="PlainTextChar">
    <w:name w:val="Plain Text Char"/>
    <w:basedOn w:val="DefaultParagraphFont"/>
    <w:link w:val="PlainText"/>
    <w:uiPriority w:val="99"/>
    <w:rsid w:val="00DB3AE8"/>
    <w:rPr>
      <w:rFonts w:ascii="Courier New" w:eastAsia="MS Mincho" w:hAnsi="Courier New" w:cs="Courier New"/>
      <w:sz w:val="22"/>
      <w:szCs w:val="22"/>
    </w:rPr>
  </w:style>
  <w:style w:type="paragraph" w:styleId="Subtitle">
    <w:name w:val="Subtitle"/>
    <w:basedOn w:val="Normal"/>
    <w:link w:val="SubtitleChar"/>
    <w:qFormat/>
    <w:rsid w:val="00DB3AE8"/>
    <w:pPr>
      <w:spacing w:after="60" w:afterAutospacing="1"/>
      <w:jc w:val="center"/>
    </w:pPr>
    <w:rPr>
      <w:rFonts w:ascii="Garamond" w:hAnsi="Garamond" w:cs="Arial"/>
      <w:sz w:val="22"/>
    </w:rPr>
  </w:style>
  <w:style w:type="character" w:customStyle="1" w:styleId="SubtitleChar">
    <w:name w:val="Subtitle Char"/>
    <w:basedOn w:val="DefaultParagraphFont"/>
    <w:link w:val="Subtitle"/>
    <w:rsid w:val="00DB3AE8"/>
    <w:rPr>
      <w:rFonts w:ascii="Garamond" w:eastAsia="MS Mincho" w:hAnsi="Garamond" w:cs="Arial"/>
      <w:sz w:val="22"/>
    </w:rPr>
  </w:style>
  <w:style w:type="paragraph" w:styleId="Title">
    <w:name w:val="Title"/>
    <w:basedOn w:val="Normal"/>
    <w:link w:val="TitleChar"/>
    <w:uiPriority w:val="99"/>
    <w:qFormat/>
    <w:rsid w:val="00DB3AE8"/>
    <w:pPr>
      <w:spacing w:before="240" w:after="60" w:afterAutospacing="1"/>
      <w:jc w:val="center"/>
    </w:pPr>
    <w:rPr>
      <w:rFonts w:ascii="Garamond" w:hAnsi="Garamond" w:cs="Arial"/>
      <w:b/>
      <w:bCs/>
      <w:kern w:val="28"/>
      <w:szCs w:val="32"/>
    </w:rPr>
  </w:style>
  <w:style w:type="character" w:customStyle="1" w:styleId="TitleChar">
    <w:name w:val="Title Char"/>
    <w:basedOn w:val="DefaultParagraphFont"/>
    <w:link w:val="Title"/>
    <w:uiPriority w:val="99"/>
    <w:rsid w:val="00DB3AE8"/>
    <w:rPr>
      <w:rFonts w:ascii="Garamond" w:eastAsia="MS Mincho" w:hAnsi="Garamond" w:cs="Arial"/>
      <w:b/>
      <w:bCs/>
      <w:kern w:val="28"/>
      <w:szCs w:val="32"/>
    </w:rPr>
  </w:style>
  <w:style w:type="paragraph" w:styleId="TOAHeading">
    <w:name w:val="toa heading"/>
    <w:basedOn w:val="Normal"/>
    <w:next w:val="Normal"/>
    <w:semiHidden/>
    <w:rsid w:val="00DB3AE8"/>
    <w:pPr>
      <w:spacing w:before="120" w:after="100" w:afterAutospacing="1"/>
    </w:pPr>
    <w:rPr>
      <w:rFonts w:ascii="Garamond" w:hAnsi="Garamond" w:cs="Arial"/>
      <w:b/>
      <w:bCs/>
      <w:sz w:val="22"/>
    </w:rPr>
  </w:style>
  <w:style w:type="paragraph" w:customStyle="1" w:styleId="Appendix1">
    <w:name w:val="Appendix 1"/>
    <w:basedOn w:val="Normal"/>
    <w:next w:val="Normal"/>
    <w:rsid w:val="00DB3AE8"/>
    <w:pPr>
      <w:keepNext/>
      <w:pageBreakBefore/>
      <w:tabs>
        <w:tab w:val="right" w:pos="-2900"/>
        <w:tab w:val="left" w:pos="700"/>
      </w:tabs>
      <w:spacing w:before="320" w:after="100" w:afterAutospacing="1"/>
      <w:outlineLvl w:val="0"/>
    </w:pPr>
    <w:rPr>
      <w:rFonts w:ascii="Garamond" w:hAnsi="Garamond"/>
      <w:b/>
      <w:kern w:val="28"/>
      <w:sz w:val="28"/>
      <w:szCs w:val="22"/>
    </w:rPr>
  </w:style>
  <w:style w:type="paragraph" w:customStyle="1" w:styleId="Appendix2">
    <w:name w:val="Appendix 2"/>
    <w:basedOn w:val="Normal"/>
    <w:next w:val="Normal"/>
    <w:rsid w:val="00DB3AE8"/>
    <w:pPr>
      <w:spacing w:before="240" w:after="100" w:afterAutospacing="1"/>
      <w:outlineLvl w:val="1"/>
    </w:pPr>
    <w:rPr>
      <w:rFonts w:ascii="Garamond" w:hAnsi="Garamond"/>
      <w:b/>
      <w:kern w:val="28"/>
      <w:szCs w:val="22"/>
    </w:rPr>
  </w:style>
  <w:style w:type="paragraph" w:customStyle="1" w:styleId="Appendix3">
    <w:name w:val="Appendix 3"/>
    <w:basedOn w:val="Normal"/>
    <w:next w:val="Normal"/>
    <w:rsid w:val="00DB3AE8"/>
    <w:pPr>
      <w:keepNext/>
      <w:spacing w:before="160" w:after="100" w:afterAutospacing="1"/>
      <w:outlineLvl w:val="2"/>
    </w:pPr>
    <w:rPr>
      <w:rFonts w:ascii="Garamond" w:hAnsi="Garamond"/>
      <w:b/>
      <w:kern w:val="22"/>
      <w:sz w:val="22"/>
      <w:szCs w:val="22"/>
    </w:rPr>
  </w:style>
  <w:style w:type="paragraph" w:customStyle="1" w:styleId="Preface1">
    <w:name w:val="Preface 1"/>
    <w:basedOn w:val="Normal"/>
    <w:next w:val="Normal"/>
    <w:rsid w:val="00DB3AE8"/>
    <w:pPr>
      <w:keepNext/>
      <w:pageBreakBefore/>
      <w:tabs>
        <w:tab w:val="right" w:pos="-2900"/>
        <w:tab w:val="left" w:pos="700"/>
      </w:tabs>
      <w:spacing w:before="320" w:after="100" w:afterAutospacing="1"/>
      <w:outlineLvl w:val="0"/>
    </w:pPr>
    <w:rPr>
      <w:rFonts w:ascii="Garamond" w:hAnsi="Garamond"/>
      <w:b/>
      <w:sz w:val="28"/>
      <w:szCs w:val="22"/>
    </w:rPr>
  </w:style>
  <w:style w:type="paragraph" w:customStyle="1" w:styleId="Preface2">
    <w:name w:val="Preface 2"/>
    <w:basedOn w:val="Normal"/>
    <w:next w:val="Normal"/>
    <w:rsid w:val="00DB3AE8"/>
    <w:pPr>
      <w:keepNext/>
      <w:spacing w:before="240" w:after="100" w:afterAutospacing="1"/>
      <w:outlineLvl w:val="1"/>
    </w:pPr>
    <w:rPr>
      <w:rFonts w:ascii="Garamond" w:hAnsi="Garamond"/>
      <w:b/>
      <w:kern w:val="28"/>
      <w:szCs w:val="22"/>
    </w:rPr>
  </w:style>
  <w:style w:type="paragraph" w:customStyle="1" w:styleId="Preface3">
    <w:name w:val="Preface 3"/>
    <w:basedOn w:val="Normal"/>
    <w:next w:val="Normal"/>
    <w:rsid w:val="00DB3AE8"/>
    <w:pPr>
      <w:keepNext/>
      <w:spacing w:before="160" w:after="100" w:afterAutospacing="1"/>
      <w:outlineLvl w:val="2"/>
    </w:pPr>
    <w:rPr>
      <w:rFonts w:ascii="Garamond" w:hAnsi="Garamond"/>
      <w:b/>
      <w:kern w:val="22"/>
      <w:sz w:val="22"/>
      <w:szCs w:val="22"/>
    </w:rPr>
  </w:style>
  <w:style w:type="character" w:customStyle="1" w:styleId="text4">
    <w:name w:val="text4"/>
    <w:basedOn w:val="DefaultParagraphFont"/>
    <w:rsid w:val="00DB3AE8"/>
  </w:style>
  <w:style w:type="character" w:customStyle="1" w:styleId="TitleChar1">
    <w:name w:val="Title Char1"/>
    <w:basedOn w:val="DefaultParagraphFont"/>
    <w:uiPriority w:val="10"/>
    <w:rsid w:val="00DB3AE8"/>
    <w:rPr>
      <w:rFonts w:ascii="Cambria" w:eastAsia="Times New Roman" w:hAnsi="Cambria" w:cs="Times New Roman"/>
      <w:color w:val="17365D"/>
      <w:spacing w:val="5"/>
      <w:kern w:val="28"/>
      <w:sz w:val="52"/>
      <w:szCs w:val="52"/>
    </w:rPr>
  </w:style>
  <w:style w:type="paragraph" w:customStyle="1" w:styleId="additionaltext">
    <w:name w:val="additionaltext"/>
    <w:basedOn w:val="Normal"/>
    <w:rsid w:val="00DB3AE8"/>
    <w:pPr>
      <w:spacing w:before="100" w:beforeAutospacing="1" w:after="100" w:afterAutospacing="1"/>
    </w:pPr>
  </w:style>
  <w:style w:type="paragraph" w:styleId="BodyText3">
    <w:name w:val="Body Text 3"/>
    <w:basedOn w:val="Normal"/>
    <w:link w:val="BodyText3Char"/>
    <w:rsid w:val="00DB3AE8"/>
    <w:pPr>
      <w:spacing w:after="120"/>
    </w:pPr>
    <w:rPr>
      <w:sz w:val="16"/>
      <w:szCs w:val="16"/>
    </w:rPr>
  </w:style>
  <w:style w:type="character" w:customStyle="1" w:styleId="BodyText3Char">
    <w:name w:val="Body Text 3 Char"/>
    <w:basedOn w:val="DefaultParagraphFont"/>
    <w:link w:val="BodyText3"/>
    <w:rsid w:val="00DB3AE8"/>
    <w:rPr>
      <w:rFonts w:ascii="Calibri" w:eastAsia="MS Mincho" w:hAnsi="Calibri" w:cs="Calibri"/>
      <w:sz w:val="16"/>
      <w:szCs w:val="16"/>
    </w:rPr>
  </w:style>
  <w:style w:type="paragraph" w:styleId="Index1">
    <w:name w:val="index 1"/>
    <w:basedOn w:val="Normal"/>
    <w:next w:val="Normal"/>
    <w:autoRedefine/>
    <w:uiPriority w:val="99"/>
    <w:unhideWhenUsed/>
    <w:rsid w:val="00DB3AE8"/>
    <w:pPr>
      <w:spacing w:afterAutospacing="1"/>
      <w:ind w:left="220" w:hanging="220"/>
    </w:pPr>
    <w:rPr>
      <w:sz w:val="18"/>
      <w:szCs w:val="18"/>
    </w:rPr>
  </w:style>
  <w:style w:type="paragraph" w:styleId="Index2">
    <w:name w:val="index 2"/>
    <w:basedOn w:val="Normal"/>
    <w:next w:val="Normal"/>
    <w:autoRedefine/>
    <w:uiPriority w:val="99"/>
    <w:unhideWhenUsed/>
    <w:rsid w:val="00DB3AE8"/>
    <w:pPr>
      <w:spacing w:afterAutospacing="1"/>
      <w:ind w:left="440" w:hanging="220"/>
    </w:pPr>
    <w:rPr>
      <w:sz w:val="18"/>
      <w:szCs w:val="18"/>
    </w:rPr>
  </w:style>
  <w:style w:type="paragraph" w:styleId="Index3">
    <w:name w:val="index 3"/>
    <w:basedOn w:val="Normal"/>
    <w:next w:val="Normal"/>
    <w:autoRedefine/>
    <w:uiPriority w:val="99"/>
    <w:unhideWhenUsed/>
    <w:rsid w:val="00DB3AE8"/>
    <w:pPr>
      <w:spacing w:afterAutospacing="1"/>
      <w:ind w:left="660" w:hanging="220"/>
    </w:pPr>
    <w:rPr>
      <w:sz w:val="18"/>
      <w:szCs w:val="18"/>
    </w:rPr>
  </w:style>
  <w:style w:type="paragraph" w:styleId="Index4">
    <w:name w:val="index 4"/>
    <w:basedOn w:val="Normal"/>
    <w:next w:val="Normal"/>
    <w:autoRedefine/>
    <w:uiPriority w:val="99"/>
    <w:unhideWhenUsed/>
    <w:rsid w:val="00DB3AE8"/>
    <w:pPr>
      <w:spacing w:afterAutospacing="1"/>
      <w:ind w:left="880" w:hanging="220"/>
    </w:pPr>
    <w:rPr>
      <w:sz w:val="18"/>
      <w:szCs w:val="18"/>
    </w:rPr>
  </w:style>
  <w:style w:type="paragraph" w:styleId="Index5">
    <w:name w:val="index 5"/>
    <w:basedOn w:val="Normal"/>
    <w:next w:val="Normal"/>
    <w:autoRedefine/>
    <w:uiPriority w:val="99"/>
    <w:unhideWhenUsed/>
    <w:rsid w:val="00DB3AE8"/>
    <w:pPr>
      <w:spacing w:afterAutospacing="1"/>
      <w:ind w:left="1100" w:hanging="220"/>
    </w:pPr>
    <w:rPr>
      <w:sz w:val="18"/>
      <w:szCs w:val="18"/>
    </w:rPr>
  </w:style>
  <w:style w:type="paragraph" w:styleId="Index6">
    <w:name w:val="index 6"/>
    <w:basedOn w:val="Normal"/>
    <w:next w:val="Normal"/>
    <w:autoRedefine/>
    <w:uiPriority w:val="99"/>
    <w:unhideWhenUsed/>
    <w:rsid w:val="00DB3AE8"/>
    <w:pPr>
      <w:spacing w:afterAutospacing="1"/>
      <w:ind w:left="1320" w:hanging="220"/>
    </w:pPr>
    <w:rPr>
      <w:sz w:val="18"/>
      <w:szCs w:val="18"/>
    </w:rPr>
  </w:style>
  <w:style w:type="paragraph" w:styleId="Index7">
    <w:name w:val="index 7"/>
    <w:basedOn w:val="Normal"/>
    <w:next w:val="Normal"/>
    <w:autoRedefine/>
    <w:uiPriority w:val="99"/>
    <w:unhideWhenUsed/>
    <w:rsid w:val="00DB3AE8"/>
    <w:pPr>
      <w:spacing w:afterAutospacing="1"/>
      <w:ind w:left="1540" w:hanging="220"/>
    </w:pPr>
    <w:rPr>
      <w:sz w:val="18"/>
      <w:szCs w:val="18"/>
    </w:rPr>
  </w:style>
  <w:style w:type="paragraph" w:styleId="Index8">
    <w:name w:val="index 8"/>
    <w:basedOn w:val="Normal"/>
    <w:next w:val="Normal"/>
    <w:autoRedefine/>
    <w:uiPriority w:val="99"/>
    <w:unhideWhenUsed/>
    <w:rsid w:val="00DB3AE8"/>
    <w:pPr>
      <w:spacing w:afterAutospacing="1"/>
      <w:ind w:left="1760" w:hanging="220"/>
    </w:pPr>
    <w:rPr>
      <w:sz w:val="18"/>
      <w:szCs w:val="18"/>
    </w:rPr>
  </w:style>
  <w:style w:type="paragraph" w:styleId="Index9">
    <w:name w:val="index 9"/>
    <w:basedOn w:val="Normal"/>
    <w:next w:val="Normal"/>
    <w:autoRedefine/>
    <w:uiPriority w:val="99"/>
    <w:unhideWhenUsed/>
    <w:rsid w:val="00DB3AE8"/>
    <w:pPr>
      <w:spacing w:afterAutospacing="1"/>
      <w:ind w:left="1980" w:hanging="220"/>
    </w:pPr>
    <w:rPr>
      <w:sz w:val="18"/>
      <w:szCs w:val="18"/>
    </w:rPr>
  </w:style>
  <w:style w:type="paragraph" w:styleId="IndexHeading">
    <w:name w:val="index heading"/>
    <w:basedOn w:val="Normal"/>
    <w:next w:val="Index1"/>
    <w:uiPriority w:val="99"/>
    <w:unhideWhenUsed/>
    <w:rsid w:val="00DB3AE8"/>
    <w:pPr>
      <w:pBdr>
        <w:top w:val="single" w:sz="12" w:space="0" w:color="auto"/>
      </w:pBdr>
      <w:spacing w:before="360" w:after="240" w:afterAutospacing="1"/>
    </w:pPr>
    <w:rPr>
      <w:b/>
      <w:bCs/>
      <w:i/>
      <w:iCs/>
      <w:sz w:val="26"/>
      <w:szCs w:val="26"/>
    </w:rPr>
  </w:style>
  <w:style w:type="paragraph" w:customStyle="1" w:styleId="Style1">
    <w:name w:val="Style1"/>
    <w:basedOn w:val="Title"/>
    <w:qFormat/>
    <w:rsid w:val="00DB3AE8"/>
    <w:pPr>
      <w:ind w:right="-180"/>
    </w:pPr>
    <w:rPr>
      <w:sz w:val="32"/>
      <w14:shadow w14:blurRad="50800" w14:dist="38100" w14:dir="2700000" w14:sx="100000" w14:sy="100000" w14:kx="0" w14:ky="0" w14:algn="tl">
        <w14:srgbClr w14:val="000000">
          <w14:alpha w14:val="60000"/>
        </w14:srgbClr>
      </w14:shadow>
    </w:rPr>
  </w:style>
  <w:style w:type="paragraph" w:customStyle="1" w:styleId="Heading10">
    <w:name w:val="Heading 10"/>
    <w:basedOn w:val="Style1"/>
    <w:qFormat/>
    <w:rsid w:val="00DB3AE8"/>
  </w:style>
  <w:style w:type="paragraph" w:customStyle="1" w:styleId="Style2">
    <w:name w:val="Style2"/>
    <w:basedOn w:val="NoSpacing"/>
    <w:qFormat/>
    <w:rsid w:val="00DB3AE8"/>
    <w:pPr>
      <w:autoSpaceDE/>
      <w:autoSpaceDN/>
      <w:adjustRightInd/>
      <w:spacing w:after="120"/>
      <w:ind w:left="720" w:right="274"/>
      <w:jc w:val="right"/>
    </w:pPr>
    <w:rPr>
      <w:rFonts w:ascii="Californian FB" w:eastAsia="Calibri" w:hAnsi="Californian FB" w:cs="Arial"/>
      <w:sz w:val="18"/>
      <w:szCs w:val="22"/>
    </w:rPr>
  </w:style>
  <w:style w:type="paragraph" w:customStyle="1" w:styleId="FootnoteNumber">
    <w:name w:val="Footnote Number"/>
    <w:basedOn w:val="FootnoteText"/>
    <w:qFormat/>
    <w:rsid w:val="00DB3AE8"/>
    <w:pPr>
      <w:spacing w:after="80" w:line="192" w:lineRule="auto"/>
      <w:jc w:val="both"/>
    </w:pPr>
    <w:rPr>
      <w:rFonts w:ascii="Adobe Caslon Pro" w:hAnsi="Adobe Caslon Pro"/>
      <w:sz w:val="16"/>
      <w:szCs w:val="22"/>
      <w:vertAlign w:val="superscript"/>
    </w:rPr>
  </w:style>
  <w:style w:type="paragraph" w:customStyle="1" w:styleId="BaptismBookAbbreviations">
    <w:name w:val="Baptism Book Abbreviations"/>
    <w:basedOn w:val="NoSpacing"/>
    <w:qFormat/>
    <w:rsid w:val="00DB3AE8"/>
    <w:pPr>
      <w:autoSpaceDE/>
      <w:autoSpaceDN/>
      <w:adjustRightInd/>
      <w:ind w:left="994" w:hanging="994"/>
    </w:pPr>
    <w:rPr>
      <w:rFonts w:ascii="Californian FB" w:eastAsia="Calibri" w:hAnsi="Californian FB" w:cs="Times New Roman"/>
      <w:sz w:val="18"/>
      <w:szCs w:val="22"/>
    </w:rPr>
  </w:style>
  <w:style w:type="paragraph" w:customStyle="1" w:styleId="c351">
    <w:name w:val="c351"/>
    <w:basedOn w:val="Normal"/>
    <w:rsid w:val="00DB3AE8"/>
    <w:pPr>
      <w:spacing w:before="180" w:line="420" w:lineRule="auto"/>
      <w:ind w:left="360" w:hanging="360"/>
    </w:pPr>
  </w:style>
  <w:style w:type="paragraph" w:customStyle="1" w:styleId="c211">
    <w:name w:val="c211"/>
    <w:basedOn w:val="Normal"/>
    <w:rsid w:val="00DB3AE8"/>
    <w:pPr>
      <w:spacing w:before="180" w:line="420" w:lineRule="auto"/>
      <w:ind w:firstLine="360"/>
    </w:pPr>
  </w:style>
  <w:style w:type="character" w:customStyle="1" w:styleId="c16">
    <w:name w:val="c16"/>
    <w:basedOn w:val="DefaultParagraphFont"/>
    <w:rsid w:val="00DB3AE8"/>
    <w:rPr>
      <w:sz w:val="27"/>
      <w:szCs w:val="27"/>
    </w:rPr>
  </w:style>
  <w:style w:type="paragraph" w:customStyle="1" w:styleId="BaptismBookBody25">
    <w:name w:val="Baptism Book Body 2.5"/>
    <w:basedOn w:val="BaptismBookBody2"/>
    <w:next w:val="BaptismBookBody2"/>
    <w:qFormat/>
    <w:rsid w:val="00DB3AE8"/>
    <w:pPr>
      <w:spacing w:before="120" w:after="120"/>
    </w:pPr>
    <w:rPr>
      <w:color w:val="660066"/>
      <w:lang w:bidi="he-IL"/>
    </w:rPr>
  </w:style>
  <w:style w:type="paragraph" w:customStyle="1" w:styleId="BaptismBookExcursus">
    <w:name w:val="Baptism Book Excursus"/>
    <w:basedOn w:val="NoSpacing"/>
    <w:qFormat/>
    <w:rsid w:val="00DB3AE8"/>
    <w:pPr>
      <w:autoSpaceDE/>
      <w:autoSpaceDN/>
      <w:adjustRightInd/>
      <w:ind w:firstLine="270"/>
      <w:jc w:val="both"/>
    </w:pPr>
    <w:rPr>
      <w:rFonts w:ascii="Californian FB" w:eastAsia="Calibri" w:hAnsi="Californian FB" w:cs="Times New Roman"/>
      <w:sz w:val="20"/>
      <w:szCs w:val="22"/>
      <w:lang w:bidi="he-IL"/>
    </w:rPr>
  </w:style>
  <w:style w:type="paragraph" w:customStyle="1" w:styleId="BaptismBookEndorsement">
    <w:name w:val="Baptism Book Endorsement"/>
    <w:basedOn w:val="NoSpacing"/>
    <w:qFormat/>
    <w:rsid w:val="00DB3AE8"/>
    <w:pPr>
      <w:autoSpaceDE/>
      <w:autoSpaceDN/>
      <w:adjustRightInd/>
      <w:spacing w:after="40"/>
    </w:pPr>
    <w:rPr>
      <w:rFonts w:ascii="Californian FB" w:eastAsia="Calibri" w:hAnsi="Californian FB" w:cs="Times New Roman"/>
      <w:i/>
      <w:iCs/>
      <w:sz w:val="14"/>
      <w:szCs w:val="14"/>
    </w:rPr>
  </w:style>
  <w:style w:type="paragraph" w:customStyle="1" w:styleId="BaptismBookCopyrightPage">
    <w:name w:val="Baptism Book Copyright Page"/>
    <w:basedOn w:val="Normal"/>
    <w:qFormat/>
    <w:rsid w:val="00DB3AE8"/>
    <w:pPr>
      <w:tabs>
        <w:tab w:val="left" w:pos="6300"/>
      </w:tabs>
    </w:pPr>
    <w:rPr>
      <w:rFonts w:ascii="Californian FB" w:hAnsi="Californian FB"/>
      <w:szCs w:val="48"/>
    </w:rPr>
  </w:style>
  <w:style w:type="paragraph" w:customStyle="1" w:styleId="BaptismBody26">
    <w:name w:val="Baptism Body 2.6"/>
    <w:basedOn w:val="BaptismBookBody25"/>
    <w:qFormat/>
    <w:rsid w:val="00DB3AE8"/>
    <w:rPr>
      <w:color w:val="993366"/>
    </w:rPr>
  </w:style>
  <w:style w:type="paragraph" w:customStyle="1" w:styleId="Style3">
    <w:name w:val="Style3"/>
    <w:basedOn w:val="BaptismBookBody25"/>
    <w:qFormat/>
    <w:rsid w:val="00DB3AE8"/>
    <w:rPr>
      <w:color w:val="993366"/>
    </w:rPr>
  </w:style>
  <w:style w:type="paragraph" w:customStyle="1" w:styleId="BaptismBookBibliographyText">
    <w:name w:val="Baptism Book Bibliography Text"/>
    <w:basedOn w:val="BaptismBookAbbreviations"/>
    <w:qFormat/>
    <w:rsid w:val="00DB3AE8"/>
    <w:pPr>
      <w:ind w:left="1267" w:hanging="1267"/>
    </w:pPr>
    <w:rPr>
      <w:i/>
      <w:sz w:val="22"/>
      <w:szCs w:val="24"/>
    </w:rPr>
  </w:style>
  <w:style w:type="paragraph" w:customStyle="1" w:styleId="AbbreviationsTitles">
    <w:name w:val="Abbreviations Titles"/>
    <w:basedOn w:val="BaptismBookBibliography"/>
    <w:qFormat/>
    <w:rsid w:val="00DB3AE8"/>
    <w:rPr>
      <w:rFonts w:ascii="Adobe Caslon Pro" w:hAnsi="Adobe Caslon Pro"/>
      <w:b/>
      <w:sz w:val="22"/>
    </w:rPr>
  </w:style>
  <w:style w:type="paragraph" w:customStyle="1" w:styleId="Specialbody2">
    <w:name w:val="Special body 2"/>
    <w:basedOn w:val="BaptismBookBody2"/>
    <w:qFormat/>
    <w:rsid w:val="00DB3AE8"/>
    <w:pPr>
      <w:spacing w:before="120"/>
    </w:pPr>
  </w:style>
  <w:style w:type="paragraph" w:customStyle="1" w:styleId="BaptismBookBodyDropCap">
    <w:name w:val="Baptism Book Body Drop Cap"/>
    <w:basedOn w:val="BaptismBookBody1"/>
    <w:qFormat/>
    <w:rsid w:val="00DB3AE8"/>
    <w:pPr>
      <w:spacing w:line="216" w:lineRule="auto"/>
      <w:ind w:firstLine="274"/>
    </w:pPr>
    <w:rPr>
      <w:rFonts w:ascii="Adobe Caslon Pro" w:eastAsia="Calibri" w:hAnsi="Adobe Caslon Pro"/>
    </w:rPr>
  </w:style>
  <w:style w:type="paragraph" w:customStyle="1" w:styleId="Chart1">
    <w:name w:val="Chart 1"/>
    <w:basedOn w:val="Normal"/>
    <w:qFormat/>
    <w:rsid w:val="00DB3AE8"/>
    <w:pPr>
      <w:widowControl w:val="0"/>
      <w:ind w:left="187" w:hanging="187"/>
    </w:pPr>
    <w:rPr>
      <w:rFonts w:ascii="Californian FB" w:hAnsi="Californian FB"/>
      <w:sz w:val="15"/>
      <w:szCs w:val="15"/>
    </w:rPr>
  </w:style>
  <w:style w:type="paragraph" w:customStyle="1" w:styleId="Chart2">
    <w:name w:val="Chart 2"/>
    <w:basedOn w:val="Normal"/>
    <w:qFormat/>
    <w:rsid w:val="00DB3AE8"/>
    <w:pPr>
      <w:widowControl w:val="0"/>
      <w:jc w:val="center"/>
    </w:pPr>
    <w:rPr>
      <w:rFonts w:ascii="Californian FB" w:hAnsi="Californian FB"/>
      <w:b/>
      <w:bCs/>
      <w:sz w:val="20"/>
      <w:szCs w:val="20"/>
    </w:rPr>
  </w:style>
  <w:style w:type="paragraph" w:customStyle="1" w:styleId="DropCap">
    <w:name w:val="Drop Cap"/>
    <w:basedOn w:val="BaptismBookBody1"/>
    <w:qFormat/>
    <w:rsid w:val="00DB3AE8"/>
    <w:pPr>
      <w:spacing w:line="216" w:lineRule="auto"/>
      <w:ind w:firstLine="0"/>
    </w:pPr>
    <w:rPr>
      <w:rFonts w:ascii="Adobe Caslon Pro" w:eastAsia="Calibri" w:hAnsi="Adobe Caslon Pro"/>
    </w:rPr>
  </w:style>
  <w:style w:type="character" w:customStyle="1" w:styleId="titletext">
    <w:name w:val="titletext"/>
    <w:basedOn w:val="DefaultParagraphFont"/>
    <w:rsid w:val="00DB3AE8"/>
  </w:style>
  <w:style w:type="character" w:customStyle="1" w:styleId="style313">
    <w:name w:val="style313"/>
    <w:basedOn w:val="DefaultParagraphFont"/>
    <w:rsid w:val="00DB3AE8"/>
  </w:style>
  <w:style w:type="character" w:customStyle="1" w:styleId="style287">
    <w:name w:val="style287"/>
    <w:basedOn w:val="DefaultParagraphFont"/>
    <w:rsid w:val="00DB3AE8"/>
  </w:style>
  <w:style w:type="character" w:customStyle="1" w:styleId="style310">
    <w:name w:val="style310"/>
    <w:basedOn w:val="DefaultParagraphFont"/>
    <w:rsid w:val="00DB3AE8"/>
  </w:style>
  <w:style w:type="character" w:customStyle="1" w:styleId="style291">
    <w:name w:val="style291"/>
    <w:basedOn w:val="DefaultParagraphFont"/>
    <w:rsid w:val="00DB3AE8"/>
  </w:style>
  <w:style w:type="character" w:customStyle="1" w:styleId="style278">
    <w:name w:val="style278"/>
    <w:basedOn w:val="DefaultParagraphFont"/>
    <w:rsid w:val="00DB3AE8"/>
  </w:style>
  <w:style w:type="character" w:customStyle="1" w:styleId="text1">
    <w:name w:val="text1"/>
    <w:basedOn w:val="DefaultParagraphFont"/>
    <w:rsid w:val="00DB3AE8"/>
    <w:rPr>
      <w:rFonts w:ascii="Arial" w:hAnsi="Arial" w:cs="Arial" w:hint="default"/>
      <w:sz w:val="20"/>
      <w:szCs w:val="20"/>
    </w:rPr>
  </w:style>
  <w:style w:type="paragraph" w:customStyle="1" w:styleId="Title1">
    <w:name w:val="Title 1"/>
    <w:basedOn w:val="Normal"/>
    <w:qFormat/>
    <w:rsid w:val="00DB3AE8"/>
    <w:pPr>
      <w:ind w:right="-720"/>
      <w:jc w:val="center"/>
    </w:pPr>
    <w:rPr>
      <w:rFonts w:ascii="Garamond" w:hAnsi="Garamond"/>
      <w:b/>
      <w:sz w:val="28"/>
      <w:szCs w:val="28"/>
      <w:lang w:bidi="he-IL"/>
      <w14:shadow w14:blurRad="50800" w14:dist="38100" w14:dir="2700000" w14:sx="100000" w14:sy="100000" w14:kx="0" w14:ky="0" w14:algn="tl">
        <w14:srgbClr w14:val="000000">
          <w14:alpha w14:val="60000"/>
        </w14:srgbClr>
      </w14:shadow>
    </w:rPr>
  </w:style>
  <w:style w:type="paragraph" w:customStyle="1" w:styleId="TEXT">
    <w:name w:val="TEXT"/>
    <w:basedOn w:val="Normal"/>
    <w:qFormat/>
    <w:rsid w:val="00DB3AE8"/>
    <w:rPr>
      <w:rFonts w:ascii="Garamond" w:hAnsi="Garamond"/>
      <w:b/>
      <w:sz w:val="22"/>
      <w:szCs w:val="20"/>
      <w:u w:val="single"/>
      <w:lang w:bidi="he-IL"/>
    </w:rPr>
  </w:style>
  <w:style w:type="character" w:customStyle="1" w:styleId="intro">
    <w:name w:val="intro"/>
    <w:basedOn w:val="DefaultParagraphFont"/>
    <w:rsid w:val="00DB3AE8"/>
  </w:style>
  <w:style w:type="character" w:customStyle="1" w:styleId="showspellpr">
    <w:name w:val="show_spellpr"/>
    <w:basedOn w:val="DefaultParagraphFont"/>
    <w:rsid w:val="00DB3AE8"/>
  </w:style>
  <w:style w:type="character" w:customStyle="1" w:styleId="prondelim1">
    <w:name w:val="prondelim1"/>
    <w:basedOn w:val="DefaultParagraphFont"/>
    <w:rsid w:val="00DB3AE8"/>
    <w:rPr>
      <w:rFonts w:ascii="Helvetica" w:hAnsi="Helvetica" w:cs="Helvetica" w:hint="default"/>
      <w:color w:val="880000"/>
    </w:rPr>
  </w:style>
  <w:style w:type="character" w:customStyle="1" w:styleId="pron4">
    <w:name w:val="pron4"/>
    <w:basedOn w:val="DefaultParagraphFont"/>
    <w:rsid w:val="00DB3AE8"/>
    <w:rPr>
      <w:rFonts w:ascii="Verdana" w:hAnsi="Verdana" w:hint="default"/>
      <w:vanish w:val="0"/>
      <w:webHidden w:val="0"/>
      <w:color w:val="880000"/>
      <w:sz w:val="24"/>
      <w:szCs w:val="24"/>
      <w:specVanish w:val="0"/>
    </w:rPr>
  </w:style>
  <w:style w:type="character" w:customStyle="1" w:styleId="NoSpacingChar">
    <w:name w:val="No Spacing Char"/>
    <w:basedOn w:val="DefaultParagraphFont"/>
    <w:link w:val="NoSpacing"/>
    <w:uiPriority w:val="1"/>
    <w:rsid w:val="00DB3AE8"/>
    <w:rPr>
      <w:rFonts w:ascii="Calibri" w:eastAsia="MS Mincho" w:hAnsi="Calibri" w:cs="Calibri"/>
    </w:rPr>
  </w:style>
  <w:style w:type="paragraph" w:customStyle="1" w:styleId="ScriptureBlock2">
    <w:name w:val="Scripture Block 2"/>
    <w:basedOn w:val="ScriptureBlock1"/>
    <w:qFormat/>
    <w:rsid w:val="00DB3AE8"/>
    <w:pPr>
      <w:spacing w:after="120"/>
      <w:jc w:val="center"/>
    </w:pPr>
    <w:rPr>
      <w:b/>
    </w:rPr>
  </w:style>
  <w:style w:type="paragraph" w:customStyle="1" w:styleId="small">
    <w:name w:val="small"/>
    <w:basedOn w:val="Normal"/>
    <w:rsid w:val="00DB3AE8"/>
    <w:pPr>
      <w:spacing w:before="100" w:beforeAutospacing="1" w:after="100" w:afterAutospacing="1"/>
    </w:pPr>
  </w:style>
  <w:style w:type="character" w:customStyle="1" w:styleId="pronset1">
    <w:name w:val="pronset1"/>
    <w:basedOn w:val="DefaultParagraphFont"/>
    <w:rsid w:val="00DB3AE8"/>
    <w:rPr>
      <w:color w:val="333333"/>
    </w:rPr>
  </w:style>
  <w:style w:type="character" w:customStyle="1" w:styleId="showipapr">
    <w:name w:val="show_ipapr"/>
    <w:basedOn w:val="DefaultParagraphFont"/>
    <w:rsid w:val="00DB3AE8"/>
  </w:style>
  <w:style w:type="character" w:customStyle="1" w:styleId="prontoggle">
    <w:name w:val="pron_toggle"/>
    <w:basedOn w:val="DefaultParagraphFont"/>
    <w:rsid w:val="00DB3AE8"/>
  </w:style>
  <w:style w:type="character" w:customStyle="1" w:styleId="pron5">
    <w:name w:val="pron5"/>
    <w:basedOn w:val="DefaultParagraphFont"/>
    <w:rsid w:val="00DB3AE8"/>
    <w:rPr>
      <w:rFonts w:ascii="Verdana" w:hAnsi="Verdana" w:hint="default"/>
      <w:vanish w:val="0"/>
      <w:webHidden w:val="0"/>
      <w:color w:val="333333"/>
      <w:sz w:val="9"/>
      <w:szCs w:val="9"/>
      <w:specVanish w:val="0"/>
    </w:rPr>
  </w:style>
  <w:style w:type="character" w:customStyle="1" w:styleId="boldface1">
    <w:name w:val="boldface1"/>
    <w:basedOn w:val="DefaultParagraphFont"/>
    <w:rsid w:val="00DB3AE8"/>
    <w:rPr>
      <w:b/>
      <w:bCs/>
    </w:rPr>
  </w:style>
  <w:style w:type="character" w:customStyle="1" w:styleId="ital-inline1">
    <w:name w:val="ital-inline1"/>
    <w:basedOn w:val="DefaultParagraphFont"/>
    <w:rsid w:val="00DB3AE8"/>
    <w:rPr>
      <w:i/>
      <w:iCs/>
      <w:vanish w:val="0"/>
      <w:webHidden w:val="0"/>
      <w:specVanish w:val="0"/>
    </w:rPr>
  </w:style>
  <w:style w:type="character" w:customStyle="1" w:styleId="pg4">
    <w:name w:val="pg4"/>
    <w:basedOn w:val="DefaultParagraphFont"/>
    <w:rsid w:val="00DB3AE8"/>
    <w:rPr>
      <w:rFonts w:ascii="Verdana" w:hAnsi="Verdana" w:hint="default"/>
      <w:b/>
      <w:bCs/>
      <w:i/>
      <w:iCs/>
      <w:vanish w:val="0"/>
      <w:webHidden w:val="0"/>
      <w:color w:val="333333"/>
      <w:sz w:val="9"/>
      <w:szCs w:val="9"/>
      <w:specVanish w:val="0"/>
    </w:rPr>
  </w:style>
  <w:style w:type="character" w:customStyle="1" w:styleId="prondelim">
    <w:name w:val="prondelim"/>
    <w:basedOn w:val="DefaultParagraphFont"/>
    <w:rsid w:val="00DB3AE8"/>
  </w:style>
  <w:style w:type="character" w:customStyle="1" w:styleId="pron">
    <w:name w:val="pron"/>
    <w:basedOn w:val="DefaultParagraphFont"/>
    <w:rsid w:val="00DB3AE8"/>
  </w:style>
  <w:style w:type="character" w:customStyle="1" w:styleId="boldface">
    <w:name w:val="boldface"/>
    <w:basedOn w:val="DefaultParagraphFont"/>
    <w:rsid w:val="00DB3AE8"/>
  </w:style>
  <w:style w:type="character" w:customStyle="1" w:styleId="ital-inline">
    <w:name w:val="ital-inline"/>
    <w:basedOn w:val="DefaultParagraphFont"/>
    <w:rsid w:val="00DB3AE8"/>
  </w:style>
  <w:style w:type="paragraph" w:customStyle="1" w:styleId="size14px">
    <w:name w:val="size_14px"/>
    <w:basedOn w:val="Normal"/>
    <w:rsid w:val="00DB3AE8"/>
    <w:pPr>
      <w:spacing w:before="100" w:beforeAutospacing="1" w:after="100" w:afterAutospacing="1"/>
    </w:pPr>
  </w:style>
  <w:style w:type="character" w:customStyle="1" w:styleId="addmd">
    <w:name w:val="addmd"/>
    <w:basedOn w:val="DefaultParagraphFont"/>
    <w:rsid w:val="00DB3AE8"/>
  </w:style>
  <w:style w:type="paragraph" w:customStyle="1" w:styleId="heading">
    <w:name w:val="heading"/>
    <w:basedOn w:val="Normal"/>
    <w:rsid w:val="00DB3AE8"/>
    <w:pPr>
      <w:spacing w:before="100" w:beforeAutospacing="1" w:after="100" w:afterAutospacing="1"/>
    </w:pPr>
  </w:style>
  <w:style w:type="character" w:customStyle="1" w:styleId="details">
    <w:name w:val="details"/>
    <w:basedOn w:val="DefaultParagraphFont"/>
    <w:rsid w:val="00DB3AE8"/>
  </w:style>
  <w:style w:type="character" w:customStyle="1" w:styleId="dn1">
    <w:name w:val="dn1"/>
    <w:basedOn w:val="DefaultParagraphFont"/>
    <w:rsid w:val="00DB3AE8"/>
    <w:rPr>
      <w:vanish/>
      <w:webHidden w:val="0"/>
      <w:color w:val="333333"/>
      <w:specVanish w:val="0"/>
    </w:rPr>
  </w:style>
  <w:style w:type="character" w:customStyle="1" w:styleId="sectionlabel3">
    <w:name w:val="sectionlabel3"/>
    <w:basedOn w:val="DefaultParagraphFont"/>
    <w:rsid w:val="00DB3AE8"/>
    <w:rPr>
      <w:rFonts w:ascii="Verdana" w:hAnsi="Verdana" w:hint="default"/>
      <w:b/>
      <w:bCs/>
      <w:i/>
      <w:iCs/>
      <w:vanish w:val="0"/>
      <w:webHidden w:val="0"/>
      <w:color w:val="333333"/>
      <w:specVanish w:val="0"/>
    </w:rPr>
  </w:style>
  <w:style w:type="character" w:customStyle="1" w:styleId="secondary-bf6">
    <w:name w:val="secondary-bf6"/>
    <w:basedOn w:val="DefaultParagraphFont"/>
    <w:rsid w:val="00DB3AE8"/>
    <w:rPr>
      <w:b/>
      <w:bCs/>
      <w:i w:val="0"/>
      <w:iCs w:val="0"/>
      <w:vanish w:val="0"/>
      <w:webHidden w:val="0"/>
      <w:color w:val="333333"/>
      <w:sz w:val="6"/>
      <w:szCs w:val="6"/>
      <w:specVanish w:val="0"/>
    </w:rPr>
  </w:style>
  <w:style w:type="character" w:customStyle="1" w:styleId="Caption1">
    <w:name w:val="Caption1"/>
    <w:basedOn w:val="DefaultParagraphFont"/>
    <w:rsid w:val="00DB3AE8"/>
  </w:style>
  <w:style w:type="character" w:customStyle="1" w:styleId="mw-headline">
    <w:name w:val="mw-headline"/>
    <w:basedOn w:val="DefaultParagraphFont"/>
    <w:rsid w:val="00DB3AE8"/>
  </w:style>
  <w:style w:type="character" w:customStyle="1" w:styleId="ipa">
    <w:name w:val="ipa"/>
    <w:basedOn w:val="DefaultParagraphFont"/>
    <w:rsid w:val="00DB3AE8"/>
  </w:style>
  <w:style w:type="paragraph" w:customStyle="1" w:styleId="Figure">
    <w:name w:val="Figure"/>
    <w:basedOn w:val="BaptismBookBody1"/>
    <w:qFormat/>
    <w:rsid w:val="00DB3AE8"/>
    <w:pPr>
      <w:tabs>
        <w:tab w:val="left" w:pos="6840"/>
      </w:tabs>
      <w:spacing w:line="216" w:lineRule="auto"/>
      <w:ind w:firstLine="0"/>
      <w:jc w:val="center"/>
    </w:pPr>
    <w:rPr>
      <w:rFonts w:ascii="Adobe Caslon Pro" w:eastAsia="Calibri" w:hAnsi="Adobe Caslon Pro" w:cs="Arial"/>
      <w:b/>
      <w:smallCaps/>
      <w:sz w:val="16"/>
      <w:lang w:bidi="he-IL"/>
    </w:rPr>
  </w:style>
  <w:style w:type="character" w:customStyle="1" w:styleId="contributornametrigger">
    <w:name w:val="contributornametrigger"/>
    <w:basedOn w:val="DefaultParagraphFont"/>
    <w:rsid w:val="00DB3AE8"/>
  </w:style>
  <w:style w:type="character" w:customStyle="1" w:styleId="tiny">
    <w:name w:val="tiny"/>
    <w:basedOn w:val="DefaultParagraphFont"/>
    <w:rsid w:val="00DB3AE8"/>
  </w:style>
  <w:style w:type="character" w:customStyle="1" w:styleId="asinreviewssummary">
    <w:name w:val="asinreviewssummary"/>
    <w:basedOn w:val="DefaultParagraphFont"/>
    <w:rsid w:val="00DB3AE8"/>
  </w:style>
  <w:style w:type="character" w:customStyle="1" w:styleId="swsprite">
    <w:name w:val="swsprite"/>
    <w:basedOn w:val="DefaultParagraphFont"/>
    <w:rsid w:val="00DB3AE8"/>
  </w:style>
  <w:style w:type="character" w:customStyle="1" w:styleId="histogrambutton">
    <w:name w:val="histogrambutton"/>
    <w:basedOn w:val="DefaultParagraphFont"/>
    <w:rsid w:val="00DB3AE8"/>
  </w:style>
  <w:style w:type="paragraph" w:customStyle="1" w:styleId="Default">
    <w:name w:val="Default"/>
    <w:rsid w:val="00DB3AE8"/>
    <w:pPr>
      <w:autoSpaceDE w:val="0"/>
      <w:autoSpaceDN w:val="0"/>
      <w:adjustRightInd w:val="0"/>
    </w:pPr>
    <w:rPr>
      <w:rFonts w:ascii="Times New Roman" w:eastAsia="Times New Roman" w:hAnsi="Times New Roman" w:cs="Times New Roman"/>
      <w:color w:val="000000"/>
    </w:rPr>
  </w:style>
  <w:style w:type="character" w:customStyle="1" w:styleId="article-imagetitle">
    <w:name w:val="article-imagetitle"/>
    <w:basedOn w:val="DefaultParagraphFont"/>
    <w:rsid w:val="00DB3AE8"/>
  </w:style>
  <w:style w:type="character" w:customStyle="1" w:styleId="article-imagecopyright-etc">
    <w:name w:val="article-imagecopyright-etc"/>
    <w:basedOn w:val="DefaultParagraphFont"/>
    <w:rsid w:val="00DB3AE8"/>
  </w:style>
  <w:style w:type="character" w:customStyle="1" w:styleId="pb">
    <w:name w:val="pb"/>
    <w:basedOn w:val="DefaultParagraphFont"/>
    <w:rsid w:val="00DB3AE8"/>
  </w:style>
  <w:style w:type="character" w:customStyle="1" w:styleId="spelle">
    <w:name w:val="spelle"/>
    <w:basedOn w:val="DefaultParagraphFont"/>
    <w:rsid w:val="00DB3AE8"/>
  </w:style>
  <w:style w:type="paragraph" w:customStyle="1" w:styleId="style9">
    <w:name w:val="style9"/>
    <w:basedOn w:val="Normal"/>
    <w:rsid w:val="00DB3AE8"/>
    <w:pPr>
      <w:spacing w:before="100" w:beforeAutospacing="1" w:after="100" w:afterAutospacing="1"/>
    </w:pPr>
  </w:style>
  <w:style w:type="paragraph" w:customStyle="1" w:styleId="style14">
    <w:name w:val="style14"/>
    <w:basedOn w:val="Normal"/>
    <w:rsid w:val="00DB3AE8"/>
    <w:pPr>
      <w:spacing w:before="100" w:beforeAutospacing="1" w:after="100" w:afterAutospacing="1"/>
    </w:pPr>
  </w:style>
  <w:style w:type="character" w:customStyle="1" w:styleId="orig">
    <w:name w:val="orig"/>
    <w:basedOn w:val="DefaultParagraphFont"/>
    <w:rsid w:val="00DB3AE8"/>
  </w:style>
  <w:style w:type="character" w:customStyle="1" w:styleId="mnote">
    <w:name w:val="mnote"/>
    <w:basedOn w:val="DefaultParagraphFont"/>
    <w:rsid w:val="00DB3AE8"/>
  </w:style>
  <w:style w:type="paragraph" w:customStyle="1" w:styleId="Appendix4">
    <w:name w:val="Appendix 4"/>
    <w:basedOn w:val="BaptismBookBody1"/>
    <w:qFormat/>
    <w:rsid w:val="00DB3AE8"/>
    <w:pPr>
      <w:spacing w:line="197" w:lineRule="auto"/>
      <w:ind w:left="360" w:right="360" w:firstLine="0"/>
    </w:pPr>
    <w:rPr>
      <w:rFonts w:ascii="Adobe Caslon Pro" w:eastAsia="Calibri" w:hAnsi="Adobe Caslon Pro"/>
      <w:sz w:val="18"/>
    </w:rPr>
  </w:style>
  <w:style w:type="paragraph" w:customStyle="1" w:styleId="CatechismFootnote">
    <w:name w:val="Catechism Footnote"/>
    <w:basedOn w:val="Normal"/>
    <w:rsid w:val="00DB3AE8"/>
    <w:pPr>
      <w:ind w:left="86" w:hanging="86"/>
      <w:jc w:val="both"/>
    </w:pPr>
    <w:rPr>
      <w:rFonts w:ascii="Janson SSi" w:hAnsi="Janson SSi" w:cstheme="minorHAnsi"/>
      <w:sz w:val="16"/>
      <w:szCs w:val="16"/>
    </w:rPr>
  </w:style>
  <w:style w:type="paragraph" w:customStyle="1" w:styleId="Genesis-Text">
    <w:name w:val="Genesis - Text"/>
    <w:basedOn w:val="Normal"/>
    <w:rsid w:val="00DB3AE8"/>
    <w:pPr>
      <w:ind w:firstLine="540"/>
      <w:jc w:val="both"/>
    </w:pPr>
    <w:rPr>
      <w:rFonts w:ascii="Bembo Std" w:hAnsi="Bembo Std" w:cs="Arial"/>
      <w:kern w:val="22"/>
      <w:lang w:val="en-GB" w:eastAsia="he-IL" w:bidi="he-IL"/>
    </w:rPr>
  </w:style>
  <w:style w:type="paragraph" w:customStyle="1" w:styleId="Genesis-footnotes">
    <w:name w:val="Genesis - footnotes"/>
    <w:basedOn w:val="FootnoteText"/>
    <w:rsid w:val="00DB3AE8"/>
    <w:pPr>
      <w:spacing w:after="120"/>
      <w:jc w:val="both"/>
    </w:pPr>
    <w:rPr>
      <w:rFonts w:ascii="Bembo Std" w:hAnsi="Bembo Std"/>
      <w:sz w:val="16"/>
      <w:szCs w:val="16"/>
    </w:rPr>
  </w:style>
  <w:style w:type="character" w:customStyle="1" w:styleId="None">
    <w:name w:val="None"/>
    <w:rsid w:val="00DB3AE8"/>
    <w:rPr>
      <w:rFonts w:ascii="Bembo Book MT Pro" w:hAnsi="Bembo Book MT Pro"/>
      <w:sz w:val="29"/>
    </w:rPr>
  </w:style>
  <w:style w:type="character" w:customStyle="1" w:styleId="stiki">
    <w:name w:val="stiki"/>
    <w:basedOn w:val="DefaultParagraphFont"/>
    <w:rsid w:val="00DB3AE8"/>
  </w:style>
  <w:style w:type="character" w:customStyle="1" w:styleId="greek">
    <w:name w:val="greek"/>
    <w:basedOn w:val="DefaultParagraphFont"/>
    <w:rsid w:val="00DB3AE8"/>
  </w:style>
  <w:style w:type="character" w:customStyle="1" w:styleId="entry-date">
    <w:name w:val="entry-date"/>
    <w:basedOn w:val="DefaultParagraphFont"/>
    <w:rsid w:val="00DB3AE8"/>
  </w:style>
  <w:style w:type="character" w:customStyle="1" w:styleId="author">
    <w:name w:val="author"/>
    <w:basedOn w:val="DefaultParagraphFont"/>
    <w:rsid w:val="00DB3AE8"/>
  </w:style>
  <w:style w:type="character" w:customStyle="1" w:styleId="comments-link">
    <w:name w:val="comments-link"/>
    <w:basedOn w:val="DefaultParagraphFont"/>
    <w:rsid w:val="00DB3AE8"/>
  </w:style>
  <w:style w:type="paragraph" w:customStyle="1" w:styleId="trt0xe">
    <w:name w:val="trt0xe"/>
    <w:basedOn w:val="Normal"/>
    <w:rsid w:val="00DB3AE8"/>
    <w:pPr>
      <w:spacing w:before="100" w:beforeAutospacing="1" w:after="100" w:afterAutospacing="1"/>
    </w:pPr>
  </w:style>
  <w:style w:type="character" w:customStyle="1" w:styleId="authorortitle">
    <w:name w:val="authorortitle"/>
    <w:basedOn w:val="DefaultParagraphFont"/>
    <w:rsid w:val="00DB3AE8"/>
  </w:style>
  <w:style w:type="character" w:customStyle="1" w:styleId="y2iqfc">
    <w:name w:val="y2iqfc"/>
    <w:basedOn w:val="DefaultParagraphFont"/>
    <w:rsid w:val="00DB3AE8"/>
  </w:style>
  <w:style w:type="paragraph" w:customStyle="1" w:styleId="ipc-inline-listitem">
    <w:name w:val="ipc-inline-list__item"/>
    <w:basedOn w:val="Normal"/>
    <w:rsid w:val="00DB3AE8"/>
    <w:pPr>
      <w:spacing w:before="100" w:beforeAutospacing="1" w:after="100" w:afterAutospacing="1"/>
    </w:pPr>
  </w:style>
  <w:style w:type="character" w:customStyle="1" w:styleId="sc-bfec09a1-4">
    <w:name w:val="sc-bfec09a1-4"/>
    <w:basedOn w:val="DefaultParagraphFont"/>
    <w:rsid w:val="00DB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ymonline.com/word/chu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ymonline.com/word/cathol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Ecclesia_(ancient_Gree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ymonline.com/word/catholic" TargetMode="External"/><Relationship Id="rId2" Type="http://schemas.openxmlformats.org/officeDocument/2006/relationships/hyperlink" Target="https://en.wikipedia.org/wiki/Ecclesia_(ancient_Greece)" TargetMode="External"/><Relationship Id="rId1" Type="http://schemas.openxmlformats.org/officeDocument/2006/relationships/hyperlink" Target="https://www.etymonline.com/word/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6645</Words>
  <Characters>37882</Characters>
  <Application>Microsoft Office Word</Application>
  <DocSecurity>0</DocSecurity>
  <Lines>315</Lines>
  <Paragraphs>88</Paragraphs>
  <ScaleCrop>false</ScaleCrop>
  <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Van Dorn</dc:creator>
  <cp:keywords/>
  <dc:description/>
  <cp:lastModifiedBy>Doug Van Dorn</cp:lastModifiedBy>
  <cp:revision>3</cp:revision>
  <dcterms:created xsi:type="dcterms:W3CDTF">2022-11-19T19:27:00Z</dcterms:created>
  <dcterms:modified xsi:type="dcterms:W3CDTF">2022-11-19T19:34:00Z</dcterms:modified>
</cp:coreProperties>
</file>