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27EEF" w14:textId="77777777" w:rsidR="00DD40DD" w:rsidRDefault="00DD40DD" w:rsidP="00DD40DD">
      <w:pPr>
        <w:rPr>
          <w:rFonts w:ascii="Book Antiqua" w:eastAsia="Times New Roman" w:hAnsi="Book Antiqua" w:cs="Helvetica"/>
          <w:i/>
          <w:iCs/>
          <w:color w:val="000000"/>
          <w:szCs w:val="24"/>
          <w:lang w:eastAsia="en-CA"/>
        </w:rPr>
      </w:pPr>
    </w:p>
    <w:p w14:paraId="708C7ADA" w14:textId="77777777" w:rsidR="00DD40DD" w:rsidRDefault="00DD40DD" w:rsidP="00DD40DD">
      <w:pPr>
        <w:jc w:val="center"/>
        <w:outlineLvl w:val="1"/>
        <w:rPr>
          <w:rFonts w:ascii="Helvetica" w:eastAsia="Times New Roman" w:hAnsi="Helvetica" w:cs="Helvetica"/>
          <w:b/>
          <w:bCs/>
          <w:color w:val="363636"/>
          <w:sz w:val="26"/>
          <w:szCs w:val="26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en-CA"/>
        </w:rPr>
        <w:t xml:space="preserve">Executive, </w:t>
      </w:r>
      <w:r w:rsidR="00BA7C2C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en-CA"/>
        </w:rPr>
        <w:t xml:space="preserve">Directors </w:t>
      </w:r>
      <w:r w:rsidR="00BA7C2C" w:rsidRPr="00DD40DD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en-CA"/>
        </w:rPr>
        <w:t>&amp;</w:t>
      </w:r>
      <w:r w:rsidRPr="00DD40DD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en-CA"/>
        </w:rPr>
        <w:t xml:space="preserve"> Chairperson</w:t>
      </w:r>
    </w:p>
    <w:p w14:paraId="5851E9EA" w14:textId="77777777" w:rsidR="00DD40DD" w:rsidRPr="00DD40DD" w:rsidRDefault="00DD40DD" w:rsidP="00DD40DD">
      <w:pPr>
        <w:jc w:val="center"/>
        <w:outlineLvl w:val="1"/>
        <w:rPr>
          <w:rFonts w:ascii="Helvetica" w:eastAsia="Times New Roman" w:hAnsi="Helvetica" w:cs="Helvetica"/>
          <w:b/>
          <w:bCs/>
          <w:color w:val="363636"/>
          <w:sz w:val="26"/>
          <w:szCs w:val="26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en-CA"/>
        </w:rPr>
        <w:t>Job Descriptions</w:t>
      </w:r>
    </w:p>
    <w:p w14:paraId="5987A56D" w14:textId="77777777" w:rsidR="00DD40DD" w:rsidRDefault="00DD40DD" w:rsidP="00DD40DD">
      <w:pPr>
        <w:rPr>
          <w:rFonts w:ascii="Book Antiqua" w:eastAsia="Times New Roman" w:hAnsi="Book Antiqua" w:cs="Helvetica"/>
          <w:i/>
          <w:iCs/>
          <w:color w:val="000000"/>
          <w:szCs w:val="24"/>
          <w:lang w:eastAsia="en-CA"/>
        </w:rPr>
      </w:pPr>
    </w:p>
    <w:p w14:paraId="43E22442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Book Antiqua" w:eastAsia="Times New Roman" w:hAnsi="Book Antiqua" w:cs="Helvetica"/>
          <w:i/>
          <w:iCs/>
          <w:color w:val="000000"/>
          <w:szCs w:val="24"/>
          <w:lang w:eastAsia="en-CA"/>
        </w:rPr>
        <w:t xml:space="preserve">These job descriptions are to help parents </w:t>
      </w:r>
      <w:r w:rsidR="00BD0BFA">
        <w:rPr>
          <w:rFonts w:ascii="Book Antiqua" w:eastAsia="Times New Roman" w:hAnsi="Book Antiqua" w:cs="Helvetica"/>
          <w:i/>
          <w:iCs/>
          <w:color w:val="000000"/>
          <w:szCs w:val="24"/>
          <w:lang w:eastAsia="en-CA"/>
        </w:rPr>
        <w:t>understand</w:t>
      </w:r>
      <w:r w:rsidRPr="00DD40DD">
        <w:rPr>
          <w:rFonts w:ascii="Book Antiqua" w:eastAsia="Times New Roman" w:hAnsi="Book Antiqua" w:cs="Helvetica"/>
          <w:i/>
          <w:iCs/>
          <w:color w:val="000000"/>
          <w:szCs w:val="24"/>
          <w:lang w:eastAsia="en-CA"/>
        </w:rPr>
        <w:t xml:space="preserve"> volunteer position in the </w:t>
      </w:r>
      <w:r w:rsidR="00BD0BFA">
        <w:rPr>
          <w:rFonts w:ascii="Book Antiqua" w:eastAsia="Times New Roman" w:hAnsi="Book Antiqua" w:cs="Helvetica"/>
          <w:i/>
          <w:iCs/>
          <w:color w:val="000000"/>
          <w:szCs w:val="24"/>
          <w:lang w:eastAsia="en-CA"/>
        </w:rPr>
        <w:t xml:space="preserve">Blackfalds Figure Skating Club so they are aware of the time and responsibilities that come with the role.  </w:t>
      </w:r>
      <w:r w:rsidRPr="00DD40DD">
        <w:rPr>
          <w:rFonts w:ascii="Book Antiqua" w:eastAsia="Times New Roman" w:hAnsi="Book Antiqua" w:cs="Helvetica"/>
          <w:i/>
          <w:iCs/>
          <w:color w:val="363636"/>
          <w:szCs w:val="24"/>
          <w:lang w:eastAsia="en-CA"/>
        </w:rPr>
        <w:t>Please let a current Board member know if you are interested in volunteering your time as an elected Executive member</w:t>
      </w:r>
      <w:r w:rsidR="00BD0BFA">
        <w:rPr>
          <w:rFonts w:ascii="Book Antiqua" w:eastAsia="Times New Roman" w:hAnsi="Book Antiqua" w:cs="Helvetica"/>
          <w:i/>
          <w:iCs/>
          <w:color w:val="363636"/>
          <w:szCs w:val="24"/>
          <w:lang w:eastAsia="en-CA"/>
        </w:rPr>
        <w:t xml:space="preserve"> or to help the club in other volunteer roles.  </w:t>
      </w:r>
      <w:r w:rsidRPr="00DD40DD">
        <w:rPr>
          <w:rFonts w:ascii="Book Antiqua" w:eastAsia="Times New Roman" w:hAnsi="Book Antiqua" w:cs="Helvetica"/>
          <w:i/>
          <w:iCs/>
          <w:color w:val="363636"/>
          <w:szCs w:val="24"/>
          <w:lang w:eastAsia="en-CA"/>
        </w:rPr>
        <w:t>Some positions can be done 'volunteer' which means you do not have to</w:t>
      </w:r>
      <w:r w:rsidR="00BA7C2C">
        <w:rPr>
          <w:rFonts w:ascii="Book Antiqua" w:eastAsia="Times New Roman" w:hAnsi="Book Antiqua" w:cs="Helvetica"/>
          <w:i/>
          <w:iCs/>
          <w:color w:val="363636"/>
          <w:szCs w:val="24"/>
          <w:lang w:eastAsia="en-CA"/>
        </w:rPr>
        <w:t xml:space="preserve"> be an elected member and vote with</w:t>
      </w:r>
      <w:r w:rsidRPr="00DD40DD">
        <w:rPr>
          <w:rFonts w:ascii="Book Antiqua" w:eastAsia="Times New Roman" w:hAnsi="Book Antiqua" w:cs="Helvetica"/>
          <w:i/>
          <w:iCs/>
          <w:color w:val="363636"/>
          <w:szCs w:val="24"/>
          <w:lang w:eastAsia="en-CA"/>
        </w:rPr>
        <w:t xml:space="preserve"> the Board.</w:t>
      </w:r>
    </w:p>
    <w:p w14:paraId="5595D3C3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6FE9CD3C" w14:textId="77777777" w:rsidR="00DD40DD" w:rsidRPr="00DD40DD" w:rsidRDefault="00DD40DD" w:rsidP="00DD40DD">
      <w:pPr>
        <w:rPr>
          <w:rFonts w:ascii="Times New Roman" w:eastAsia="Times New Roman" w:hAnsi="Times New Roman" w:cs="Times New Roman"/>
          <w:szCs w:val="2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  <w:r w:rsidR="002E748B">
        <w:rPr>
          <w:rFonts w:ascii="Times New Roman" w:eastAsia="Times New Roman" w:hAnsi="Times New Roman" w:cs="Times New Roman"/>
          <w:szCs w:val="24"/>
          <w:lang w:eastAsia="en-CA"/>
        </w:rPr>
        <w:pict w14:anchorId="03DBD6BF">
          <v:rect id="_x0000_i1025" style="width:0;height:1.5pt" o:hralign="center" o:hrstd="t" o:hrnoshade="t" o:hr="t" fillcolor="#363636" stroked="f"/>
        </w:pict>
      </w:r>
    </w:p>
    <w:p w14:paraId="77735820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1F08C208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2E0870DE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28"/>
          <w:lang w:eastAsia="en-CA"/>
        </w:rPr>
        <w:t xml:space="preserve">Job Descriptions for the </w:t>
      </w:r>
      <w:r w:rsidR="00BD0BFA">
        <w:rPr>
          <w:rFonts w:ascii="Helvetica" w:eastAsia="Times New Roman" w:hAnsi="Helvetica" w:cs="Helvetica"/>
          <w:b/>
          <w:bCs/>
          <w:color w:val="363636"/>
          <w:sz w:val="28"/>
          <w:lang w:eastAsia="en-CA"/>
        </w:rPr>
        <w:t>Blackfalds Figure</w:t>
      </w:r>
      <w:r w:rsidRPr="00DD40DD">
        <w:rPr>
          <w:rFonts w:ascii="Helvetica" w:eastAsia="Times New Roman" w:hAnsi="Helvetica" w:cs="Helvetica"/>
          <w:b/>
          <w:bCs/>
          <w:color w:val="363636"/>
          <w:sz w:val="28"/>
          <w:lang w:eastAsia="en-CA"/>
        </w:rPr>
        <w:t xml:space="preserve"> Skating Club</w:t>
      </w:r>
    </w:p>
    <w:p w14:paraId="413193C4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25FE9A20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336B81E3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All Board Members (Elected Executive &amp; Directors) shall:</w:t>
      </w:r>
    </w:p>
    <w:p w14:paraId="3E62A726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 </w:t>
      </w:r>
    </w:p>
    <w:p w14:paraId="69B333CB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Be responsible to implement and enforce all bylaws, </w:t>
      </w:r>
      <w:proofErr w:type="gramStart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constitutions</w:t>
      </w:r>
      <w:proofErr w:type="gramEnd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and policies of the </w:t>
      </w:r>
      <w:r w:rsidR="00BD0BFA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Blackfalds Figure Skating Club (BF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SC), , </w:t>
      </w:r>
      <w:r w:rsidR="00BD0BFA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British Columbia / Yukon (AB/NWT/NV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) Section and Skate Canada.</w:t>
      </w:r>
    </w:p>
    <w:p w14:paraId="1AD6EE88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42898D94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aware of, understand, accept and uphold the following:</w:t>
      </w:r>
    </w:p>
    <w:p w14:paraId="32094D1E" w14:textId="77777777" w:rsidR="00BD0BFA" w:rsidRDefault="002E748B" w:rsidP="00BD0BFA">
      <w:pPr>
        <w:numPr>
          <w:ilvl w:val="0"/>
          <w:numId w:val="1"/>
        </w:num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hyperlink r:id="rId5" w:history="1">
        <w:r w:rsidR="00BD0BFA" w:rsidRPr="00BD0BFA">
          <w:rPr>
            <w:rStyle w:val="Hyperlink"/>
            <w:rFonts w:ascii="Helvetica" w:eastAsia="Times New Roman" w:hAnsi="Helvetica" w:cs="Helvetica"/>
            <w:sz w:val="14"/>
            <w:szCs w:val="14"/>
            <w:lang w:eastAsia="en-CA"/>
          </w:rPr>
          <w:t>Skate Canada Reference</w:t>
        </w:r>
      </w:hyperlink>
    </w:p>
    <w:p w14:paraId="29E05662" w14:textId="77777777" w:rsidR="00BD0BFA" w:rsidRDefault="002E748B" w:rsidP="00BD0BFA">
      <w:pPr>
        <w:numPr>
          <w:ilvl w:val="0"/>
          <w:numId w:val="1"/>
        </w:num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hyperlink r:id="rId6" w:history="1">
        <w:r w:rsidR="00BD0BFA" w:rsidRPr="00ED2D5C">
          <w:rPr>
            <w:rStyle w:val="Hyperlink"/>
            <w:rFonts w:ascii="Helvetica" w:eastAsia="Times New Roman" w:hAnsi="Helvetica" w:cs="Helvetica"/>
            <w:sz w:val="14"/>
            <w:szCs w:val="14"/>
            <w:lang w:eastAsia="en-CA"/>
          </w:rPr>
          <w:t>https://info.skatecanada.ca/hc/en-ca/categories/200180930-Clubs-Schools</w:t>
        </w:r>
      </w:hyperlink>
    </w:p>
    <w:p w14:paraId="1E5EC951" w14:textId="77777777" w:rsidR="00BD0BFA" w:rsidRDefault="002E748B" w:rsidP="00BD0BFA">
      <w:pPr>
        <w:numPr>
          <w:ilvl w:val="0"/>
          <w:numId w:val="1"/>
        </w:num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hyperlink r:id="rId7" w:history="1">
        <w:r w:rsidR="00BD0BFA">
          <w:rPr>
            <w:rStyle w:val="Hyperlink"/>
            <w:rFonts w:ascii="Helvetica" w:eastAsia="Times New Roman" w:hAnsi="Helvetica" w:cs="Helvetica"/>
            <w:sz w:val="14"/>
            <w:szCs w:val="14"/>
            <w:lang w:eastAsia="en-CA"/>
          </w:rPr>
          <w:t>Minimum Standards</w:t>
        </w:r>
      </w:hyperlink>
    </w:p>
    <w:p w14:paraId="355DE87E" w14:textId="77777777" w:rsidR="00BD0BFA" w:rsidRDefault="002E748B" w:rsidP="00BD0BFA">
      <w:pPr>
        <w:numPr>
          <w:ilvl w:val="0"/>
          <w:numId w:val="1"/>
        </w:num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hyperlink r:id="rId8" w:history="1">
        <w:r w:rsidR="00BD0BFA" w:rsidRPr="00BD0BFA">
          <w:rPr>
            <w:rStyle w:val="Hyperlink"/>
            <w:rFonts w:ascii="Helvetica" w:eastAsia="Times New Roman" w:hAnsi="Helvetica" w:cs="Helvetica"/>
            <w:sz w:val="14"/>
            <w:szCs w:val="14"/>
            <w:lang w:eastAsia="en-CA"/>
          </w:rPr>
          <w:t>C</w:t>
        </w:r>
        <w:r w:rsidR="00BD0BFA">
          <w:rPr>
            <w:rStyle w:val="Hyperlink"/>
            <w:rFonts w:ascii="Helvetica" w:eastAsia="Times New Roman" w:hAnsi="Helvetica" w:cs="Helvetica"/>
            <w:sz w:val="14"/>
            <w:szCs w:val="14"/>
            <w:lang w:eastAsia="en-CA"/>
          </w:rPr>
          <w:t>lub C</w:t>
        </w:r>
        <w:r w:rsidR="00BD0BFA" w:rsidRPr="00BD0BFA">
          <w:rPr>
            <w:rStyle w:val="Hyperlink"/>
            <w:rFonts w:ascii="Helvetica" w:eastAsia="Times New Roman" w:hAnsi="Helvetica" w:cs="Helvetica"/>
            <w:sz w:val="14"/>
            <w:szCs w:val="14"/>
            <w:lang w:eastAsia="en-CA"/>
          </w:rPr>
          <w:t>ode of Ethics</w:t>
        </w:r>
      </w:hyperlink>
    </w:p>
    <w:p w14:paraId="6EACE8DC" w14:textId="77777777" w:rsidR="00BD0BFA" w:rsidRPr="00DD40DD" w:rsidRDefault="002E748B" w:rsidP="00BD0BFA">
      <w:pPr>
        <w:numPr>
          <w:ilvl w:val="0"/>
          <w:numId w:val="1"/>
        </w:num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hyperlink r:id="rId9" w:history="1">
        <w:r w:rsidR="00BD0BFA" w:rsidRPr="00BD0BFA">
          <w:rPr>
            <w:rStyle w:val="Hyperlink"/>
            <w:rFonts w:ascii="Helvetica" w:eastAsia="Times New Roman" w:hAnsi="Helvetica" w:cs="Helvetica"/>
            <w:sz w:val="14"/>
            <w:szCs w:val="14"/>
            <w:lang w:eastAsia="en-CA"/>
          </w:rPr>
          <w:t>Coaches Code of Ethics</w:t>
        </w:r>
      </w:hyperlink>
    </w:p>
    <w:p w14:paraId="7A6E3DE0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7248A140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Carry out duties as delegated in a responsible and timely manner.</w:t>
      </w:r>
    </w:p>
    <w:p w14:paraId="675EFD39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42255FFB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aware of other Board Member's (Executive &amp; Directors) and volunteer Chairpersons duties.</w:t>
      </w:r>
    </w:p>
    <w:p w14:paraId="2EDFE5B8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5E7C8CE6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aware of professional coach’s contractual list of duties / responsibilities.</w:t>
      </w:r>
    </w:p>
    <w:p w14:paraId="6B363136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190AE6C5" w14:textId="77777777" w:rsidR="00BD0BFA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Attend </w:t>
      </w:r>
      <w:r w:rsidR="00BD0BFA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BF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SC Board meetings regularly and advise the President or Secretary when you must be absent. All Board and volunteer Chairpersons should prepare a written</w:t>
      </w:r>
      <w:r w:rsidR="00BD0BFA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or verbal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update for </w:t>
      </w:r>
      <w:r w:rsidR="00BD0BFA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scheduled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Board meetings and </w:t>
      </w:r>
      <w:r w:rsidR="00BD0BFA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 written summary 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for the Annual General Meeting.</w:t>
      </w:r>
    </w:p>
    <w:p w14:paraId="5243DAAC" w14:textId="77777777" w:rsidR="00DD40DD" w:rsidRPr="00DD40DD" w:rsidRDefault="00DD40DD" w:rsidP="00BD0BFA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1028E0CA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0B4452DE" w14:textId="77777777" w:rsidR="00DD40DD" w:rsidRDefault="00DD40DD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 w:type="page"/>
      </w:r>
    </w:p>
    <w:p w14:paraId="572BCBF0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lastRenderedPageBreak/>
        <w:t> </w:t>
      </w:r>
    </w:p>
    <w:p w14:paraId="463BA65B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7969C7AC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6A1E10C9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PRESIDENT</w:t>
      </w:r>
    </w:p>
    <w:p w14:paraId="1E76E03D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 xml:space="preserve">The President who is an elected Member on the </w:t>
      </w:r>
      <w:r w:rsidR="000408B2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BFSC Executive s</w:t>
      </w: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hall:</w:t>
      </w:r>
    </w:p>
    <w:p w14:paraId="5185493E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0157BB80" w14:textId="77777777" w:rsidR="000408B2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As per By-Law 18, act as chair of all </w:t>
      </w:r>
      <w:r w:rsid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Executive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and General Meetings and shall be an ex-officio member of all committees. </w:t>
      </w:r>
    </w:p>
    <w:p w14:paraId="1DC0C72A" w14:textId="77777777" w:rsidR="00DD40DD" w:rsidRPr="00DD40DD" w:rsidRDefault="00DD40DD" w:rsidP="000408B2">
      <w:pPr>
        <w:numPr>
          <w:ilvl w:val="1"/>
          <w:numId w:val="2"/>
        </w:num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In his/her absen</w:t>
      </w:r>
      <w:r w:rsid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ce 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the Vice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softHyphen/>
        <w:t>-President will fill this duty.</w:t>
      </w:r>
    </w:p>
    <w:p w14:paraId="07A54970" w14:textId="77777777" w:rsidR="00DD40DD" w:rsidRPr="00DD40DD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the club's official spokesperson but may delegate this responsibility.</w:t>
      </w:r>
    </w:p>
    <w:p w14:paraId="6AFF0EFC" w14:textId="77777777" w:rsidR="00DD40DD" w:rsidRPr="00DD40DD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Manage the </w:t>
      </w:r>
      <w:r w:rsidR="00BD0BFA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BF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SCs business with assistance of the Board and shall execute and administer the applicable policies and by-laws.</w:t>
      </w:r>
    </w:p>
    <w:p w14:paraId="55EED211" w14:textId="77777777" w:rsidR="00DD40DD" w:rsidRPr="00DD40DD" w:rsidRDefault="00DD40DD" w:rsidP="00BD0BFA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Ensure the Executive, Directors and Chairpersons and their committee's duties are performed in accordance with the constitution and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bylaws and the club polices.</w:t>
      </w:r>
    </w:p>
    <w:p w14:paraId="45FDC9CA" w14:textId="77777777" w:rsidR="00DD40DD" w:rsidRPr="00DD40DD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a signatory.</w:t>
      </w:r>
    </w:p>
    <w:p w14:paraId="34332EA3" w14:textId="77777777" w:rsidR="00DD40DD" w:rsidRPr="00DD40DD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Act as, or delegate, liaison between the club and Skate Canada and CNCR including but not limited to: Represent the club at applicable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meetings, Present resolutions and/or report to Skate Canada, Report to the Board notices from Skate Canada.</w:t>
      </w:r>
    </w:p>
    <w:p w14:paraId="2A90FE67" w14:textId="77777777" w:rsidR="00DD40DD" w:rsidRPr="00DD40DD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Keep informed of all club activities.</w:t>
      </w:r>
    </w:p>
    <w:p w14:paraId="177C916F" w14:textId="77777777" w:rsidR="00DD40DD" w:rsidRPr="00DD40DD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Wo</w:t>
      </w:r>
      <w:r w:rsid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rk closely with the Treasurer 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to ensure finances and budgets of the club are kept in proper order.</w:t>
      </w:r>
    </w:p>
    <w:p w14:paraId="20E404E6" w14:textId="77777777" w:rsidR="00DD40DD" w:rsidRPr="00DD40DD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Work with the Secretary to prepare an agenda prior to the </w:t>
      </w:r>
      <w:r w:rsid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Executive meetings and Annual General Meetings.</w:t>
      </w:r>
    </w:p>
    <w:p w14:paraId="669CC085" w14:textId="77777777" w:rsidR="00DD40DD" w:rsidRPr="00DD40DD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Chair </w:t>
      </w:r>
      <w:r w:rsid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Executive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meetings </w:t>
      </w:r>
      <w:r w:rsid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following Roberts Rules of Order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.</w:t>
      </w:r>
    </w:p>
    <w:p w14:paraId="2692ADC5" w14:textId="77777777" w:rsidR="00DD40DD" w:rsidRPr="00DD40DD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Cast the deciding vote on all motions that have reached a stalemate at </w:t>
      </w:r>
      <w:r w:rsid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Executive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and General meetings.</w:t>
      </w:r>
    </w:p>
    <w:p w14:paraId="64213748" w14:textId="77777777" w:rsidR="00DD40DD" w:rsidRPr="00DD40DD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Hold a seat on the Hiring Committee (including preparation of </w:t>
      </w:r>
      <w:proofErr w:type="gramStart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coaches</w:t>
      </w:r>
      <w:proofErr w:type="gramEnd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contracts).</w:t>
      </w:r>
    </w:p>
    <w:p w14:paraId="6952A164" w14:textId="77777777" w:rsidR="00DD40DD" w:rsidRPr="00DD40DD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Delegate duties to other Board members &amp; Chairpersons as deemed necessary.</w:t>
      </w:r>
    </w:p>
    <w:p w14:paraId="22066A2C" w14:textId="77777777" w:rsidR="00DD40DD" w:rsidRPr="000408B2" w:rsidRDefault="000408B2" w:rsidP="000408B2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Take leadership role in r</w:t>
      </w:r>
      <w:r w:rsidR="00DD40DD" w:rsidRP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ecruit</w:t>
      </w:r>
      <w:r w:rsidRP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ing</w:t>
      </w:r>
      <w:r w:rsidR="00DD40DD" w:rsidRP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new </w:t>
      </w:r>
      <w:r w:rsidRP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Executive </w:t>
      </w:r>
      <w:r w:rsidR="00DD40DD" w:rsidRP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members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.</w:t>
      </w:r>
      <w:r w:rsidR="00DD40DD" w:rsidRPr="000408B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</w:t>
      </w:r>
    </w:p>
    <w:p w14:paraId="6B23E296" w14:textId="77777777" w:rsidR="00DD40DD" w:rsidRPr="00DD40DD" w:rsidRDefault="00DD40DD" w:rsidP="00DD40DD">
      <w:pPr>
        <w:numPr>
          <w:ilvl w:val="0"/>
          <w:numId w:val="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summarizing the club's overall organizational performance and program results for the Annual General Meeting.</w:t>
      </w:r>
    </w:p>
    <w:p w14:paraId="5AB89511" w14:textId="77777777" w:rsid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763BA1B0" w14:textId="77777777" w:rsidR="00DD40DD" w:rsidRPr="00DD40DD" w:rsidRDefault="00DD40DD" w:rsidP="000408B2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68B6C815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VICE-PRESIDENT</w:t>
      </w:r>
    </w:p>
    <w:p w14:paraId="4726C43E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Vice-President who is an elected Executive Member on the Board shall:</w:t>
      </w:r>
    </w:p>
    <w:p w14:paraId="3543469B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70F8781B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Assist the president with all aspects of running the club.</w:t>
      </w:r>
    </w:p>
    <w:p w14:paraId="07248ECF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Keep informed of all club activities.</w:t>
      </w:r>
    </w:p>
    <w:p w14:paraId="20875D5D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Chair meetings when the President is unable.</w:t>
      </w:r>
    </w:p>
    <w:p w14:paraId="04157B2D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a signatory.</w:t>
      </w:r>
    </w:p>
    <w:p w14:paraId="47231E47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Assume all duties and have the same authority as the President in his/her absence.</w:t>
      </w:r>
    </w:p>
    <w:p w14:paraId="294D54B9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Be the lead in reviewing the TSC constitution and by-laws, Board job descriptions and policies on an annual basis and make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recommendations to the Board. Must be aware of timeline requirements for policy amendments. Make sure the updates to all of these items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are updated on the TSC website.  Make sure all needed updates are sent to CNCR, BC/YK Section or Skate Canada as needed.</w:t>
      </w:r>
    </w:p>
    <w:p w14:paraId="16B80943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Maintain insurance policies on equipment and properties associate with the club.</w:t>
      </w:r>
    </w:p>
    <w:p w14:paraId="2D4810D4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Along with the President: Recruit new Board members when a full Board is not complete.</w:t>
      </w:r>
    </w:p>
    <w:p w14:paraId="40BA656A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Along with the President: Ensure there are 2 designated Board members and 2 designated non-Board members (for a total of 4 people) to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the nominating committee in advance of the AGM Elections.</w:t>
      </w:r>
    </w:p>
    <w:p w14:paraId="49D16986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Hold a seat on the hiring committee (including coaches’ contracts).</w:t>
      </w:r>
    </w:p>
    <w:p w14:paraId="01CA279B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Monitor to be sure the music policy is being followed by all coaches.</w:t>
      </w:r>
    </w:p>
    <w:p w14:paraId="435E0454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Handle the administration of Buy-</w:t>
      </w:r>
      <w:proofErr w:type="spellStart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Ons</w:t>
      </w:r>
      <w:proofErr w:type="spellEnd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for extra ice.</w:t>
      </w:r>
    </w:p>
    <w:p w14:paraId="08D8EC01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Create Buy-On tracking sheets for the music box/coaches (or print previous copies).</w:t>
      </w:r>
    </w:p>
    <w:p w14:paraId="04E2928C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Set up the sale and collection of funds for all buy-on cards.</w:t>
      </w:r>
    </w:p>
    <w:p w14:paraId="031CB079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Advise all skaters of the rules associated with buying on (making sure they are posted on the TSC website).</w:t>
      </w:r>
    </w:p>
    <w:p w14:paraId="7EAABA7D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Deal with any complaints, discussions and suggestions regarding music.</w:t>
      </w:r>
    </w:p>
    <w:p w14:paraId="76C157E1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Assist other Board members when needed with large events.</w:t>
      </w:r>
    </w:p>
    <w:p w14:paraId="72553711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Board meetings as needed.</w:t>
      </w:r>
    </w:p>
    <w:p w14:paraId="4A2E6968" w14:textId="77777777" w:rsidR="00DD40DD" w:rsidRPr="00DD40DD" w:rsidRDefault="00DD40DD" w:rsidP="00DD40DD">
      <w:pPr>
        <w:numPr>
          <w:ilvl w:val="0"/>
          <w:numId w:val="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Meeting.</w:t>
      </w:r>
    </w:p>
    <w:p w14:paraId="718E99B6" w14:textId="77777777" w:rsid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06ABE0A5" w14:textId="77777777" w:rsidR="00DD40DD" w:rsidRPr="00DD40DD" w:rsidRDefault="00DD40DD" w:rsidP="00D27FD2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</w:p>
    <w:p w14:paraId="0AD5C16F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TREASURER</w:t>
      </w:r>
    </w:p>
    <w:p w14:paraId="456A683C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Treasurer who is an elected Executive Member on the Board shall:</w:t>
      </w:r>
    </w:p>
    <w:p w14:paraId="1E2DA662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5854B63F" w14:textId="77777777" w:rsidR="00DD40DD" w:rsidRPr="00DD40DD" w:rsidRDefault="00DD40DD" w:rsidP="00DD40DD">
      <w:pPr>
        <w:numPr>
          <w:ilvl w:val="0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Familiarize themselves and be responsible for (along with assistance from the Bookkeeper):</w:t>
      </w:r>
    </w:p>
    <w:p w14:paraId="44E07504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budget preparation</w:t>
      </w:r>
    </w:p>
    <w:p w14:paraId="71F5E408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budget management</w:t>
      </w:r>
    </w:p>
    <w:p w14:paraId="0139EEFC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keeping the books</w:t>
      </w:r>
    </w:p>
    <w:p w14:paraId="2691F890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lastRenderedPageBreak/>
        <w:t>prepare monthly and annual financial statements</w:t>
      </w:r>
    </w:p>
    <w:p w14:paraId="48F97CF0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files (2 years with current Treasurer &amp; other 7 years previous in club cage blue file cabinet)</w:t>
      </w:r>
    </w:p>
    <w:p w14:paraId="263AD340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shredding out of date files.</w:t>
      </w:r>
    </w:p>
    <w:p w14:paraId="39C70821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liaison to a hired/volunteer bookkeeper.</w:t>
      </w:r>
    </w:p>
    <w:p w14:paraId="238FB793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a signatory.</w:t>
      </w:r>
    </w:p>
    <w:p w14:paraId="5B825738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Pay all expenses in a timely manner upon receiving original receipt or invoice. (Note: any expense over $200.00 requires prior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Board approval.)</w:t>
      </w:r>
    </w:p>
    <w:p w14:paraId="3258F0DC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responsible for issuing all skating club credits (if necessary).</w:t>
      </w:r>
    </w:p>
    <w:p w14:paraId="191D08E2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Deposit club funds in the bank in a time manner.</w:t>
      </w:r>
    </w:p>
    <w:p w14:paraId="09EA7B3B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responsible for issuing a receipt for all transactions.</w:t>
      </w:r>
    </w:p>
    <w:p w14:paraId="03863199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responsible for payroll and all rate adjustments for extra work or contract addendums.</w:t>
      </w:r>
    </w:p>
    <w:p w14:paraId="4E295FAC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Will work closely with the Board on all financial matters.</w:t>
      </w:r>
    </w:p>
    <w:p w14:paraId="24481FF4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Billing current and overdue accounts.</w:t>
      </w:r>
    </w:p>
    <w:p w14:paraId="7DFE9EA4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responsible for all financial statements and applications involving BC Gaming funds (with assistance from the Bookkeeper).</w:t>
      </w:r>
    </w:p>
    <w:p w14:paraId="2C18F2F7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Board meetings (with current information and financials from the Bookkeeper) as needed.</w:t>
      </w:r>
    </w:p>
    <w:p w14:paraId="542DAB19" w14:textId="77777777" w:rsidR="00DD40DD" w:rsidRPr="00DD40DD" w:rsidRDefault="00DD40DD" w:rsidP="00DD40DD">
      <w:pPr>
        <w:numPr>
          <w:ilvl w:val="1"/>
          <w:numId w:val="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 and email it to the Secretary in advance of the meeting.</w:t>
      </w:r>
    </w:p>
    <w:p w14:paraId="7709AEDA" w14:textId="77777777" w:rsidR="00D27FD2" w:rsidRDefault="00DD40DD" w:rsidP="00377B32">
      <w:pPr>
        <w:numPr>
          <w:ilvl w:val="1"/>
          <w:numId w:val="4"/>
        </w:numPr>
        <w:spacing w:after="200" w:line="276" w:lineRule="auto"/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27FD2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Train replacement when vacating the position.</w:t>
      </w:r>
    </w:p>
    <w:p w14:paraId="4985DA0E" w14:textId="77777777" w:rsidR="00D27FD2" w:rsidRDefault="00D27FD2" w:rsidP="00D27FD2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</w:p>
    <w:p w14:paraId="2F0B247A" w14:textId="77777777" w:rsidR="00DD40DD" w:rsidRPr="00D27FD2" w:rsidRDefault="00DD40DD" w:rsidP="00D27FD2">
      <w:pPr>
        <w:spacing w:after="200" w:line="276" w:lineRule="auto"/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27FD2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SECRETARY</w:t>
      </w:r>
    </w:p>
    <w:p w14:paraId="59832A8B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Secretary who is an elected Executive Member on the Board shall:</w:t>
      </w:r>
    </w:p>
    <w:p w14:paraId="1804089D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6DCB3B03" w14:textId="77777777" w:rsidR="00DD40DD" w:rsidRPr="00DD40DD" w:rsidRDefault="00DD40DD" w:rsidP="00DD40DD">
      <w:pPr>
        <w:numPr>
          <w:ilvl w:val="0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Keep minutes for all Board and Annual General Meeting or as required.</w:t>
      </w:r>
    </w:p>
    <w:p w14:paraId="28A3C2F9" w14:textId="77777777" w:rsidR="00DD40DD" w:rsidRPr="00DD40DD" w:rsidRDefault="00DD40DD" w:rsidP="00DD40DD">
      <w:pPr>
        <w:numPr>
          <w:ilvl w:val="0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Provide a copy of these minutes to all Board members and coaches by the next Board meeting and will provide a copy for the club files. A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copy of the In Camera minutes shall be distributed to all Board members as well as filed confidentially.</w:t>
      </w:r>
    </w:p>
    <w:p w14:paraId="2D7B9F0D" w14:textId="77777777" w:rsidR="00DD40DD" w:rsidRPr="00DD40DD" w:rsidRDefault="00DD40DD" w:rsidP="00DD40DD">
      <w:pPr>
        <w:numPr>
          <w:ilvl w:val="0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Pick up and distribute the mail to appropriate members (weekly).</w:t>
      </w:r>
    </w:p>
    <w:p w14:paraId="7A919255" w14:textId="77777777" w:rsidR="00DD40DD" w:rsidRPr="00DD40DD" w:rsidRDefault="00DD40DD" w:rsidP="00DD40DD">
      <w:pPr>
        <w:numPr>
          <w:ilvl w:val="0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Document incoming mail and provide an itemized list to the Board at the monthly meetings. Copy to file.</w:t>
      </w:r>
    </w:p>
    <w:p w14:paraId="3DA7B433" w14:textId="77777777" w:rsidR="00DD40DD" w:rsidRPr="00DD40DD" w:rsidRDefault="00DD40DD" w:rsidP="00DD40DD">
      <w:pPr>
        <w:numPr>
          <w:ilvl w:val="0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Deal with all correspondence subject to the approval of the President or his/her delegate.</w:t>
      </w:r>
    </w:p>
    <w:p w14:paraId="65B8E2F7" w14:textId="77777777" w:rsidR="00DD40DD" w:rsidRPr="00DD40DD" w:rsidRDefault="00DD40DD" w:rsidP="00DD40DD">
      <w:pPr>
        <w:numPr>
          <w:ilvl w:val="0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Issue all notices for Board and general meetings.</w:t>
      </w:r>
    </w:p>
    <w:p w14:paraId="00E800CA" w14:textId="77777777" w:rsidR="00DD40DD" w:rsidRPr="00DD40DD" w:rsidRDefault="00DD40DD" w:rsidP="00DD40DD">
      <w:pPr>
        <w:numPr>
          <w:ilvl w:val="0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Is responsible to submit to Skate Canada, BC/YK Section and Registrar of Companies all reports as required.</w:t>
      </w:r>
    </w:p>
    <w:p w14:paraId="5F72FDCD" w14:textId="77777777" w:rsidR="00DD40DD" w:rsidRPr="00DD40DD" w:rsidRDefault="00DD40DD" w:rsidP="00DD40DD">
      <w:pPr>
        <w:numPr>
          <w:ilvl w:val="0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Keep inventory of all club office supplies and reorder and purchase as necessary.</w:t>
      </w:r>
    </w:p>
    <w:p w14:paraId="597F990F" w14:textId="77777777" w:rsidR="00DD40DD" w:rsidRPr="00DD40DD" w:rsidRDefault="00DD40DD" w:rsidP="00DD40DD">
      <w:pPr>
        <w:numPr>
          <w:ilvl w:val="0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Check the club email. Respond as necessary or pass emails on as necessary.</w:t>
      </w:r>
    </w:p>
    <w:p w14:paraId="0F1FB5DC" w14:textId="77777777" w:rsidR="00DD40DD" w:rsidRPr="00DD40DD" w:rsidRDefault="00DD40DD" w:rsidP="00DD40DD">
      <w:pPr>
        <w:numPr>
          <w:ilvl w:val="0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Maintain email message communications.</w:t>
      </w:r>
    </w:p>
    <w:p w14:paraId="4E90717E" w14:textId="77777777" w:rsidR="00DD40DD" w:rsidRPr="00DD40DD" w:rsidRDefault="00DD40DD" w:rsidP="00DD40DD">
      <w:pPr>
        <w:numPr>
          <w:ilvl w:val="0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Make sure rooms are booked for the TSC Board meetings (with input from the President and possible assistance from the Ice Chair).</w:t>
      </w:r>
    </w:p>
    <w:p w14:paraId="165ECDEF" w14:textId="77777777" w:rsidR="00DD40DD" w:rsidRPr="00DD40DD" w:rsidRDefault="00DD40DD" w:rsidP="00DD40DD">
      <w:pPr>
        <w:numPr>
          <w:ilvl w:val="0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Create invite to e-mail, post mail or hand deliver to all TSC members to invite them to the Annual General Meet (AGM) and end of year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Banquet.  Also email all members this information.</w:t>
      </w:r>
    </w:p>
    <w:p w14:paraId="4E0F1786" w14:textId="77777777" w:rsidR="00DD40DD" w:rsidRPr="00DD40DD" w:rsidRDefault="00DD40DD" w:rsidP="00DD40DD">
      <w:pPr>
        <w:numPr>
          <w:ilvl w:val="1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Include in invite what food each group of skaters is to bring to the banquet. Work with Hospitality Chair on these plans.</w:t>
      </w:r>
    </w:p>
    <w:p w14:paraId="34065762" w14:textId="77777777" w:rsidR="00DD40DD" w:rsidRPr="00DD40DD" w:rsidRDefault="00DD40DD" w:rsidP="00DD40DD">
      <w:pPr>
        <w:numPr>
          <w:ilvl w:val="1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Assist Hospitality Chair to set up / clean up for the end of year banquet.</w:t>
      </w:r>
    </w:p>
    <w:p w14:paraId="72530D0F" w14:textId="77777777" w:rsidR="00DD40DD" w:rsidRPr="00DD40DD" w:rsidRDefault="00DD40DD" w:rsidP="00DD40DD">
      <w:pPr>
        <w:numPr>
          <w:ilvl w:val="1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*See more in depth list of duties regarding the AGM &amp; Banquet.</w:t>
      </w:r>
    </w:p>
    <w:p w14:paraId="7728FD12" w14:textId="77777777" w:rsidR="00DD40DD" w:rsidRPr="00DD40DD" w:rsidRDefault="00DD40DD" w:rsidP="00DD40DD">
      <w:pPr>
        <w:numPr>
          <w:ilvl w:val="1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Board meetings as needed.</w:t>
      </w:r>
    </w:p>
    <w:p w14:paraId="7A8188DB" w14:textId="77777777" w:rsidR="00DD40DD" w:rsidRPr="00DD40DD" w:rsidRDefault="00DD40DD" w:rsidP="00DD40DD">
      <w:pPr>
        <w:numPr>
          <w:ilvl w:val="1"/>
          <w:numId w:val="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 as needed.</w:t>
      </w: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  </w:t>
      </w: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         </w:t>
      </w:r>
    </w:p>
    <w:p w14:paraId="566C3A5C" w14:textId="77777777" w:rsidR="00DD40DD" w:rsidRDefault="00DD40DD" w:rsidP="00DD40DD">
      <w:pPr>
        <w:ind w:left="720"/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</w:pPr>
    </w:p>
    <w:p w14:paraId="1107BE8E" w14:textId="77777777" w:rsidR="00DD40DD" w:rsidRDefault="00DD40DD">
      <w:pPr>
        <w:spacing w:after="200" w:line="276" w:lineRule="auto"/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</w:pPr>
      <w:r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br w:type="page"/>
      </w:r>
    </w:p>
    <w:p w14:paraId="71260CF9" w14:textId="77777777" w:rsidR="00DD40DD" w:rsidRPr="00DD40DD" w:rsidRDefault="00DD40DD" w:rsidP="00DD40DD">
      <w:pPr>
        <w:ind w:left="72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lastRenderedPageBreak/>
        <w:t>                                                        </w:t>
      </w:r>
    </w:p>
    <w:p w14:paraId="5BCC9FEC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REGISTRATION CHAIRPERSON</w:t>
      </w:r>
    </w:p>
    <w:p w14:paraId="541FF720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Registrar (should be) an elected TSC Director who sits on the Board shall:</w:t>
      </w:r>
    </w:p>
    <w:p w14:paraId="69587105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00F4CA53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Coordinate Club registrations in accordance with club and Skate Canada policies and by-laws.</w:t>
      </w:r>
    </w:p>
    <w:p w14:paraId="4A028F25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Ensure that the Club and its' members are registered with and according to Skate Canada regulations and deadlines.</w:t>
      </w:r>
    </w:p>
    <w:p w14:paraId="5F3A52BC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Ensure to register officials (judges, CNCR board members etc) that have requested registration with our club.</w:t>
      </w:r>
    </w:p>
    <w:p w14:paraId="5B84E8DC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Ensure all Competitive skaters are registered prior to early registration date.</w:t>
      </w:r>
    </w:p>
    <w:p w14:paraId="14E635B6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Arrange and confirm date, time and location for registrations and notify Public Relations Chair for advertising purposes when necessary,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including Clubs Day at the mall, Come Skate with Us, and the initial registration in conjunction with other ice users and any other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registration days requested by the Board or deemed necessary by the Registrar.</w:t>
      </w:r>
    </w:p>
    <w:p w14:paraId="5EA74F46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Attend all registration dates for the TSC. Be available for the first 2 week of each Can Skate set, Clubs Day, Come Skate </w:t>
      </w:r>
      <w:proofErr w:type="gramStart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With</w:t>
      </w:r>
      <w:proofErr w:type="gramEnd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Us days.</w:t>
      </w:r>
    </w:p>
    <w:p w14:paraId="53990732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Ensure registration forms are prepared and printed. Email a copy to the Publicity Chair to include the form on the TSC website so viewers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can see our prices OR</w:t>
      </w:r>
    </w:p>
    <w:p w14:paraId="30B5F00B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Ensure registration information is given to the Publicity Chair to post on the TSC Website.</w:t>
      </w:r>
    </w:p>
    <w:p w14:paraId="4EC69888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Work with Publicity Chair to make sure the registration information on the TSC Website is correct and functioning.</w:t>
      </w:r>
    </w:p>
    <w:p w14:paraId="33D67EA3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Proofread registration forms or website for inconsistencies and take action to correct.</w:t>
      </w:r>
    </w:p>
    <w:p w14:paraId="46C4F5E7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Recruit and train (non-Board member) volunteers to assist with registration days.</w:t>
      </w:r>
    </w:p>
    <w:p w14:paraId="0D1A6BB9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accountable for balancing registration funds and prepared the deposit for the treasurer.</w:t>
      </w:r>
    </w:p>
    <w:p w14:paraId="49A352A7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Issue receipts for all monies collected.</w:t>
      </w:r>
    </w:p>
    <w:p w14:paraId="19A69E39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Update a list of members on a weekly basis as needed and print a file copy for the club office so the coaches have access.</w:t>
      </w:r>
    </w:p>
    <w:p w14:paraId="2810A41C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Notify all relevant parties (i.e.: coaches, treasurer, fundraising chair) of new members registered in programs in progress.</w:t>
      </w:r>
    </w:p>
    <w:p w14:paraId="217490E1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Complete and submit membership insurance by required dates.</w:t>
      </w:r>
    </w:p>
    <w:p w14:paraId="0FE6BEE4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Print off the insurance form from the Skate Canada website (for arena insurance), complete the form, fax/email a copy to the noted party.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When the noted party returns the confirmation of insurance: fax/email/had deliver a copy to the City of Terrace Leisure Services. Print a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copy for your files. Print a copy for the President.</w:t>
      </w:r>
    </w:p>
    <w:p w14:paraId="2235D851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Liaise with Board on any concerns and recommendations regarding registration issues.</w:t>
      </w:r>
    </w:p>
    <w:p w14:paraId="06B86AB4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aware of maximum/minimum registrants allowed for each program and have the authority to regulate (obtain information from coaches).</w:t>
      </w:r>
    </w:p>
    <w:p w14:paraId="6BE2359C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Distribute Skate Canada membership cards. They may require to be printed, also.</w:t>
      </w:r>
    </w:p>
    <w:p w14:paraId="602F80AE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on next season's planning committee.</w:t>
      </w:r>
    </w:p>
    <w:p w14:paraId="19687957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Train replacement when vacating position.</w:t>
      </w:r>
    </w:p>
    <w:p w14:paraId="5803C82F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Work closely with the Coaches and Ice Chair in preseason planning.</w:t>
      </w:r>
    </w:p>
    <w:p w14:paraId="24239B27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Deal with refunds. Bring the issue to the Board for decision, and then administer the refund as is decided or written letter of why the Board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is not refunding the money.  </w:t>
      </w:r>
    </w:p>
    <w:p w14:paraId="0503E61D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Have all skaters and parents (Pre-Junior, Junior, Intermediate &amp; Senior levels) sign the TSC Code of Conduct.</w:t>
      </w:r>
    </w:p>
    <w:p w14:paraId="019F89D5" w14:textId="77777777" w:rsidR="00DD40DD" w:rsidRP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Board meetings (with current registration) as needed.</w:t>
      </w:r>
    </w:p>
    <w:p w14:paraId="607752B2" w14:textId="77777777" w:rsidR="00DD40DD" w:rsidRDefault="00DD40DD" w:rsidP="00DD40DD">
      <w:pPr>
        <w:numPr>
          <w:ilvl w:val="0"/>
          <w:numId w:val="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 and email it in advance.</w:t>
      </w:r>
    </w:p>
    <w:p w14:paraId="5CAC57D9" w14:textId="77777777" w:rsidR="00DD40DD" w:rsidRDefault="00DD40DD" w:rsidP="00DD40DD">
      <w:pPr>
        <w:spacing w:after="200" w:line="276" w:lineRule="auto"/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 w:type="page"/>
      </w:r>
    </w:p>
    <w:p w14:paraId="5AB2F553" w14:textId="77777777" w:rsidR="00DD40DD" w:rsidRDefault="00DD40DD" w:rsidP="00DD40DD">
      <w:pPr>
        <w:spacing w:after="200" w:line="276" w:lineRule="auto"/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</w:p>
    <w:p w14:paraId="1E7A54A9" w14:textId="77777777" w:rsidR="00DD40DD" w:rsidRPr="00DD40DD" w:rsidRDefault="00DD40DD" w:rsidP="00DD40DD">
      <w:pPr>
        <w:spacing w:after="200" w:line="276" w:lineRule="auto"/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ICE CHAIRPERSON</w:t>
      </w:r>
    </w:p>
    <w:p w14:paraId="560E9343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Ice Chair (should be) an elected TSC Director who sits on the Board shall:</w:t>
      </w:r>
    </w:p>
    <w:p w14:paraId="08345034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59F58CB7" w14:textId="77777777" w:rsidR="00DD40DD" w:rsidRPr="00DD40DD" w:rsidRDefault="00DD40DD" w:rsidP="00DD40DD">
      <w:pPr>
        <w:numPr>
          <w:ilvl w:val="0"/>
          <w:numId w:val="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Formulate ice and schedule needs of the TSC.</w:t>
      </w:r>
    </w:p>
    <w:p w14:paraId="3C2440AA" w14:textId="77777777" w:rsidR="00DD40DD" w:rsidRPr="00DD40DD" w:rsidRDefault="00DD40DD" w:rsidP="00DD40DD">
      <w:pPr>
        <w:numPr>
          <w:ilvl w:val="0"/>
          <w:numId w:val="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Attend all ice users meetings with the City of Terrace to negotiate for the club's best interests and report to and seek approval from the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Board (after consulting the coaches) for all new and revised ice schedules.</w:t>
      </w:r>
    </w:p>
    <w:p w14:paraId="55D1A115" w14:textId="77777777" w:rsidR="00DD40DD" w:rsidRPr="00DD40DD" w:rsidRDefault="00DD40DD" w:rsidP="00DD40DD">
      <w:pPr>
        <w:numPr>
          <w:ilvl w:val="0"/>
          <w:numId w:val="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Effectively handle all ice scheduling changes and communicate to all necessary parties in a timely manner.</w:t>
      </w:r>
    </w:p>
    <w:p w14:paraId="661D8EF9" w14:textId="77777777" w:rsidR="00DD40DD" w:rsidRPr="00DD40DD" w:rsidRDefault="00DD40DD" w:rsidP="00DD40DD">
      <w:pPr>
        <w:numPr>
          <w:ilvl w:val="0"/>
          <w:numId w:val="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Book TSC regular season ice, off season ice, holiday ice, special event ice. Obtain an electronic and paper copy of the contract from the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City of Terrace. Make a copy for the President and for the Club office bulletin board so coaches have access to the info.</w:t>
      </w:r>
    </w:p>
    <w:p w14:paraId="1702D953" w14:textId="77777777" w:rsidR="00DD40DD" w:rsidRPr="00DD40DD" w:rsidRDefault="00DD40DD" w:rsidP="00DD40DD">
      <w:pPr>
        <w:numPr>
          <w:ilvl w:val="0"/>
          <w:numId w:val="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Book meeting rooms, fitness rooms etc as needed.</w:t>
      </w:r>
    </w:p>
    <w:p w14:paraId="63580A16" w14:textId="77777777" w:rsidR="00DD40DD" w:rsidRPr="00DD40DD" w:rsidRDefault="00DD40DD" w:rsidP="00DD40DD">
      <w:pPr>
        <w:numPr>
          <w:ilvl w:val="0"/>
          <w:numId w:val="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Book room / hall / space for TSC AGM / Awards banquet. Notify Secretary &amp; Hospitality Chair.</w:t>
      </w:r>
    </w:p>
    <w:p w14:paraId="4387CC07" w14:textId="77777777" w:rsidR="00DD40DD" w:rsidRPr="00DD40DD" w:rsidRDefault="00DD40DD" w:rsidP="00DD40DD">
      <w:pPr>
        <w:numPr>
          <w:ilvl w:val="0"/>
          <w:numId w:val="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ice-scheduling communications as follows:</w:t>
      </w:r>
    </w:p>
    <w:p w14:paraId="4BAB00CF" w14:textId="77777777" w:rsidR="00DD40DD" w:rsidRPr="00DD40DD" w:rsidRDefault="00DD40DD" w:rsidP="00DD40DD">
      <w:pPr>
        <w:numPr>
          <w:ilvl w:val="1"/>
          <w:numId w:val="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Ice schedule printed to post on the bulletin board (in colour).</w:t>
      </w:r>
    </w:p>
    <w:p w14:paraId="7A4ADDFC" w14:textId="77777777" w:rsidR="00DD40DD" w:rsidRPr="00DD40DD" w:rsidRDefault="00DD40DD" w:rsidP="00DD40DD">
      <w:pPr>
        <w:numPr>
          <w:ilvl w:val="1"/>
          <w:numId w:val="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Electronic version of schedule sent to Publicity Chair to add to TSC website.</w:t>
      </w:r>
    </w:p>
    <w:p w14:paraId="2533161E" w14:textId="77777777" w:rsidR="00DD40DD" w:rsidRPr="00DD40DD" w:rsidRDefault="00DD40DD" w:rsidP="00DD40DD">
      <w:pPr>
        <w:numPr>
          <w:ilvl w:val="1"/>
          <w:numId w:val="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Ice schedule printed to post in club office (in colour).</w:t>
      </w:r>
    </w:p>
    <w:p w14:paraId="33E44342" w14:textId="77777777" w:rsidR="00DD40DD" w:rsidRPr="00DD40DD" w:rsidRDefault="00DD40DD" w:rsidP="00DD40DD">
      <w:pPr>
        <w:numPr>
          <w:ilvl w:val="1"/>
          <w:numId w:val="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Ice schedule printed for all coaches (in colour).</w:t>
      </w:r>
    </w:p>
    <w:p w14:paraId="56F503F5" w14:textId="77777777" w:rsidR="00DD40DD" w:rsidRPr="00DD40DD" w:rsidRDefault="00DD40DD" w:rsidP="00DD40DD">
      <w:pPr>
        <w:numPr>
          <w:ilvl w:val="1"/>
          <w:numId w:val="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Ice schedule printed in black &amp; white for all Pre-Junior, Junior, Intermediate and Senior skaters.</w:t>
      </w:r>
    </w:p>
    <w:p w14:paraId="10A5A4B3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3DAC2093" w14:textId="77777777" w:rsidR="00DD40DD" w:rsidRPr="00DD40DD" w:rsidRDefault="00DD40DD" w:rsidP="00DD40DD">
      <w:pPr>
        <w:numPr>
          <w:ilvl w:val="0"/>
          <w:numId w:val="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Post all ice change notices on club bulletin board, in arena lobby bulletin board. Post a copy in the club office. Send an email to all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Coaches, Board members and affected club members.</w:t>
      </w:r>
    </w:p>
    <w:p w14:paraId="0F6A6E10" w14:textId="77777777" w:rsidR="00DD40DD" w:rsidRPr="00DD40DD" w:rsidRDefault="00DD40DD" w:rsidP="00DD40DD">
      <w:pPr>
        <w:numPr>
          <w:ilvl w:val="0"/>
          <w:numId w:val="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Work closely with the Registrar in preseason planning.</w:t>
      </w:r>
    </w:p>
    <w:p w14:paraId="010D1A4F" w14:textId="77777777" w:rsidR="00DD40DD" w:rsidRPr="00DD40DD" w:rsidRDefault="00DD40DD" w:rsidP="00DD40DD">
      <w:pPr>
        <w:numPr>
          <w:ilvl w:val="0"/>
          <w:numId w:val="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on next season's planning committee.</w:t>
      </w:r>
    </w:p>
    <w:p w14:paraId="6EB6E88B" w14:textId="77777777" w:rsidR="00DD40DD" w:rsidRPr="00DD40DD" w:rsidRDefault="00DD40DD" w:rsidP="00DD40DD">
      <w:pPr>
        <w:numPr>
          <w:ilvl w:val="0"/>
          <w:numId w:val="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Executive meetings as needed.</w:t>
      </w:r>
    </w:p>
    <w:p w14:paraId="7A03FDE7" w14:textId="77777777" w:rsidR="00DD40DD" w:rsidRPr="00DD40DD" w:rsidRDefault="00DD40DD" w:rsidP="00DD40DD">
      <w:pPr>
        <w:numPr>
          <w:ilvl w:val="0"/>
          <w:numId w:val="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 and email it in advance to the secretary.</w:t>
      </w:r>
    </w:p>
    <w:p w14:paraId="06307165" w14:textId="77777777" w:rsid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0B7AE784" w14:textId="77777777" w:rsidR="00DD40DD" w:rsidRDefault="00DD40DD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 w:type="page"/>
      </w:r>
    </w:p>
    <w:p w14:paraId="051072CC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</w:p>
    <w:p w14:paraId="6310A64B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10C86F34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COACH LIAISON </w:t>
      </w:r>
      <w:r w:rsidRPr="00DD40DD">
        <w:rPr>
          <w:rFonts w:ascii="Helvetica" w:eastAsia="Times New Roman" w:hAnsi="Helvetica" w:cs="Helvetica"/>
          <w:b/>
          <w:bCs/>
          <w:color w:val="000000"/>
          <w:sz w:val="14"/>
          <w:lang w:eastAsia="en-CA"/>
        </w:rPr>
        <w:t>(&amp; SKATER LIAISON)</w:t>
      </w:r>
    </w:p>
    <w:p w14:paraId="745EDD34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Coach Liaison (should be) an elected TSC Director who sits on the Board shall:</w:t>
      </w:r>
    </w:p>
    <w:p w14:paraId="76590062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4F70B067" w14:textId="77777777" w:rsidR="00DD40DD" w:rsidRPr="00DD40DD" w:rsidRDefault="00DD40DD" w:rsidP="00DD40DD">
      <w:pPr>
        <w:numPr>
          <w:ilvl w:val="0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responsible for all coaching staff and TSC Board relations.</w:t>
      </w:r>
    </w:p>
    <w:p w14:paraId="312C428D" w14:textId="77777777" w:rsidR="00DD40DD" w:rsidRPr="00DD40DD" w:rsidRDefault="00DD40DD" w:rsidP="00DD40DD">
      <w:pPr>
        <w:numPr>
          <w:ilvl w:val="0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Handle all staff concerns, questions and/or conflicts relating to coaching duties, interpersonal relationships and for policy issues.</w:t>
      </w:r>
    </w:p>
    <w:p w14:paraId="0A01DA9E" w14:textId="77777777" w:rsidR="00DD40DD" w:rsidRPr="00DD40DD" w:rsidRDefault="00DD40DD" w:rsidP="00DD40DD">
      <w:pPr>
        <w:numPr>
          <w:ilvl w:val="0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Maintain thorough and accurate records/documentation of all coach incidences / complaints on anything that the coach liaison deems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necessary.</w:t>
      </w:r>
    </w:p>
    <w:p w14:paraId="042C8624" w14:textId="77777777" w:rsidR="00DD40DD" w:rsidRPr="00DD40DD" w:rsidRDefault="00DD40DD" w:rsidP="00DD40DD">
      <w:pPr>
        <w:numPr>
          <w:ilvl w:val="0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Take seriously any items raised by a coach as a potential issue.</w:t>
      </w:r>
    </w:p>
    <w:p w14:paraId="3B22C308" w14:textId="77777777" w:rsidR="00DD40DD" w:rsidRPr="00DD40DD" w:rsidRDefault="00DD40DD" w:rsidP="00DD40DD">
      <w:pPr>
        <w:numPr>
          <w:ilvl w:val="0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Work to encourage club coaches to handle relationships and situations in a harmonious manner.</w:t>
      </w:r>
    </w:p>
    <w:p w14:paraId="3FA0ED56" w14:textId="77777777" w:rsidR="00DD40DD" w:rsidRPr="00DD40DD" w:rsidRDefault="00DD40DD" w:rsidP="00DD40DD">
      <w:pPr>
        <w:numPr>
          <w:ilvl w:val="0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At all times, treat coach matters as confidential, but must report to the Board when meetings have occurred.</w:t>
      </w:r>
    </w:p>
    <w:p w14:paraId="1BBDD782" w14:textId="77777777" w:rsidR="00DD40DD" w:rsidRPr="00DD40DD" w:rsidRDefault="00DD40DD" w:rsidP="00DD40DD">
      <w:pPr>
        <w:numPr>
          <w:ilvl w:val="0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Report to the Board that he/she is not able to handle alone, need Board intervention and resolution or feel the Board should have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knowledge of.</w:t>
      </w:r>
    </w:p>
    <w:p w14:paraId="5D0152D8" w14:textId="77777777" w:rsidR="00DD40DD" w:rsidRPr="00DD40DD" w:rsidRDefault="00DD40DD" w:rsidP="00DD40DD">
      <w:pPr>
        <w:numPr>
          <w:ilvl w:val="0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available and approachable to the best of their abilities.</w:t>
      </w:r>
    </w:p>
    <w:p w14:paraId="16D4004A" w14:textId="77777777" w:rsidR="00DD40DD" w:rsidRPr="00DD40DD" w:rsidRDefault="00DD40DD" w:rsidP="00DD40DD">
      <w:pPr>
        <w:numPr>
          <w:ilvl w:val="0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Work cooperatively and communicate regularly on staff updates.</w:t>
      </w:r>
    </w:p>
    <w:p w14:paraId="5E1BC5DD" w14:textId="77777777" w:rsidR="00DD40DD" w:rsidRPr="00DD40DD" w:rsidRDefault="00DD40DD" w:rsidP="00DD40DD">
      <w:pPr>
        <w:numPr>
          <w:ilvl w:val="0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Maintain personnel file including but not limited to the following:</w:t>
      </w:r>
    </w:p>
    <w:p w14:paraId="6A8284DA" w14:textId="77777777" w:rsidR="00DD40DD" w:rsidRPr="00DD40DD" w:rsidRDefault="00DD40DD" w:rsidP="00DD40DD">
      <w:pPr>
        <w:numPr>
          <w:ilvl w:val="1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~ Contract</w:t>
      </w:r>
    </w:p>
    <w:p w14:paraId="2C2F89AC" w14:textId="77777777" w:rsidR="00DD40DD" w:rsidRPr="00DD40DD" w:rsidRDefault="00DD40DD" w:rsidP="00DD40DD">
      <w:pPr>
        <w:numPr>
          <w:ilvl w:val="1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~ Evaluation</w:t>
      </w:r>
    </w:p>
    <w:p w14:paraId="36C1433B" w14:textId="77777777" w:rsidR="00DD40DD" w:rsidRPr="00DD40DD" w:rsidRDefault="00DD40DD" w:rsidP="00DD40DD">
      <w:pPr>
        <w:numPr>
          <w:ilvl w:val="1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~ Letters of discipline</w:t>
      </w:r>
    </w:p>
    <w:p w14:paraId="2F3D0DAB" w14:textId="77777777" w:rsidR="00DD40DD" w:rsidRPr="00DD40DD" w:rsidRDefault="00DD40DD" w:rsidP="00DD40DD">
      <w:pPr>
        <w:numPr>
          <w:ilvl w:val="1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~ Letters of accommodation</w:t>
      </w:r>
    </w:p>
    <w:p w14:paraId="54422DCA" w14:textId="77777777" w:rsidR="00DD40DD" w:rsidRPr="00DD40DD" w:rsidRDefault="00DD40DD" w:rsidP="00DD40DD">
      <w:pPr>
        <w:numPr>
          <w:ilvl w:val="1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~ Letters of complaint</w:t>
      </w:r>
    </w:p>
    <w:p w14:paraId="09E381F7" w14:textId="77777777" w:rsidR="00DD40DD" w:rsidRPr="00DD40DD" w:rsidRDefault="00DD40DD" w:rsidP="00DD40DD">
      <w:pPr>
        <w:numPr>
          <w:ilvl w:val="1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~ Documentation re: N.C.C.P. Coaching documentation, First Aid Certification, Criminal Records Check</w:t>
      </w:r>
    </w:p>
    <w:p w14:paraId="77FDA390" w14:textId="77777777" w:rsidR="00DD40DD" w:rsidRPr="00DD40DD" w:rsidRDefault="00DD40DD" w:rsidP="00DD40DD">
      <w:pPr>
        <w:numPr>
          <w:ilvl w:val="1"/>
          <w:numId w:val="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~ Ongoing notes to file</w:t>
      </w:r>
    </w:p>
    <w:p w14:paraId="5878CC6A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2D46D726" w14:textId="77777777" w:rsidR="00DD40DD" w:rsidRPr="00DD40DD" w:rsidRDefault="00DD40DD" w:rsidP="00DD40DD">
      <w:pPr>
        <w:numPr>
          <w:ilvl w:val="0"/>
          <w:numId w:val="10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Hold a seat on the Hiring Committee (including preparation of coach’s contracts).</w:t>
      </w:r>
    </w:p>
    <w:p w14:paraId="11B8A214" w14:textId="77777777" w:rsidR="00DD40DD" w:rsidRPr="00DD40DD" w:rsidRDefault="00DD40DD" w:rsidP="00DD40DD">
      <w:pPr>
        <w:numPr>
          <w:ilvl w:val="0"/>
          <w:numId w:val="10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Post all coaches lit of duties / responsibilities in the Club cage so all Board members and coaches are clear of expectations.</w:t>
      </w:r>
    </w:p>
    <w:p w14:paraId="732E8180" w14:textId="77777777" w:rsidR="00DD40DD" w:rsidRPr="00DD40DD" w:rsidRDefault="00DD40DD" w:rsidP="00DD40DD">
      <w:pPr>
        <w:numPr>
          <w:ilvl w:val="0"/>
          <w:numId w:val="10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Email Coaches prior to December 1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vertAlign w:val="superscript"/>
          <w:lang w:eastAsia="en-CA"/>
        </w:rPr>
        <w:t>st</w:t>
      </w:r>
      <w:r w:rsidRPr="00DD40DD">
        <w:rPr>
          <w:rFonts w:ascii="Helvetica" w:eastAsia="Times New Roman" w:hAnsi="Helvetica" w:cs="Helvetica"/>
          <w:color w:val="363636"/>
          <w:sz w:val="14"/>
          <w:lang w:eastAsia="en-CA"/>
        </w:rPr>
        <w:t> 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of the current skating season to request their ‘letters of intent’ for the next skating season. Letters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should be expected by December 15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vertAlign w:val="superscript"/>
          <w:lang w:eastAsia="en-CA"/>
        </w:rPr>
        <w:t>th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.</w:t>
      </w:r>
    </w:p>
    <w:p w14:paraId="5A2AFA18" w14:textId="77777777" w:rsidR="00DD40DD" w:rsidRPr="00DD40DD" w:rsidRDefault="00DD40DD" w:rsidP="00DD40DD">
      <w:pPr>
        <w:numPr>
          <w:ilvl w:val="0"/>
          <w:numId w:val="10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Meet with coaches, if needed, to discuss their letters of intent. Bring to the Hiring committee.</w:t>
      </w:r>
    </w:p>
    <w:p w14:paraId="3DC94874" w14:textId="77777777" w:rsidR="00DD40DD" w:rsidRPr="00DD40DD" w:rsidRDefault="00DD40DD" w:rsidP="00DD40DD">
      <w:pPr>
        <w:numPr>
          <w:ilvl w:val="0"/>
          <w:numId w:val="11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Executive meetings as needed.</w:t>
      </w:r>
    </w:p>
    <w:p w14:paraId="6DED6CE5" w14:textId="77777777" w:rsidR="00DD40DD" w:rsidRPr="00DD40DD" w:rsidRDefault="00DD40DD" w:rsidP="00DD40DD">
      <w:pPr>
        <w:numPr>
          <w:ilvl w:val="0"/>
          <w:numId w:val="11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 and email to Secretary in advance of meeting.</w:t>
      </w:r>
    </w:p>
    <w:p w14:paraId="48777677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2A089503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26496F81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6A47726A" w14:textId="77777777" w:rsidR="00DD40DD" w:rsidRPr="002E748B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val="fr-FR" w:eastAsia="en-CA"/>
        </w:rPr>
      </w:pPr>
      <w:r w:rsidRPr="002E748B">
        <w:rPr>
          <w:rFonts w:ascii="Helvetica" w:eastAsia="Times New Roman" w:hAnsi="Helvetica" w:cs="Helvetica"/>
          <w:b/>
          <w:bCs/>
          <w:color w:val="FF0000"/>
          <w:sz w:val="14"/>
          <w:lang w:val="fr-FR" w:eastAsia="en-CA"/>
        </w:rPr>
        <w:t>SKATER LIAISON</w:t>
      </w:r>
      <w:r w:rsidRPr="002E748B">
        <w:rPr>
          <w:rFonts w:ascii="Helvetica" w:eastAsia="Times New Roman" w:hAnsi="Helvetica" w:cs="Helvetica"/>
          <w:b/>
          <w:bCs/>
          <w:color w:val="363636"/>
          <w:sz w:val="14"/>
          <w:lang w:val="fr-FR" w:eastAsia="en-CA"/>
        </w:rPr>
        <w:t> &amp; (COACH LIAISON)</w:t>
      </w:r>
    </w:p>
    <w:p w14:paraId="51FD4272" w14:textId="77777777" w:rsidR="00DD40DD" w:rsidRPr="002E748B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val="fr-FR" w:eastAsia="en-CA"/>
        </w:rPr>
      </w:pPr>
      <w:r w:rsidRPr="002E748B">
        <w:rPr>
          <w:rFonts w:ascii="Helvetica" w:eastAsia="Times New Roman" w:hAnsi="Helvetica" w:cs="Helvetica"/>
          <w:b/>
          <w:bCs/>
          <w:color w:val="363636"/>
          <w:sz w:val="14"/>
          <w:lang w:val="fr-FR" w:eastAsia="en-CA"/>
        </w:rPr>
        <w:t>Skater Liaison shall: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EAE581" w14:textId="77777777" w:rsidR="00DD40DD" w:rsidRPr="00DD40DD" w:rsidRDefault="00DD40DD" w:rsidP="00DD40DD">
      <w:pPr>
        <w:numPr>
          <w:ilvl w:val="0"/>
          <w:numId w:val="1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responsible for all skater relations between coaches, executive and other skaters.</w:t>
      </w:r>
    </w:p>
    <w:p w14:paraId="7D737ABF" w14:textId="77777777" w:rsidR="00DD40DD" w:rsidRPr="00DD40DD" w:rsidRDefault="00DD40DD" w:rsidP="00DD40DD">
      <w:pPr>
        <w:numPr>
          <w:ilvl w:val="0"/>
          <w:numId w:val="1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Handle skater concerns, questions and/or conflicts relating to skater obligations, interpersonal relationships and regarding policy issues.</w:t>
      </w:r>
    </w:p>
    <w:p w14:paraId="5238FF60" w14:textId="77777777" w:rsidR="00DD40DD" w:rsidRPr="00DD40DD" w:rsidRDefault="00DD40DD" w:rsidP="00DD40DD">
      <w:pPr>
        <w:numPr>
          <w:ilvl w:val="0"/>
          <w:numId w:val="1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Maintain records/documentation of all skater contacts on the items the skater liaison deems necessary.</w:t>
      </w:r>
    </w:p>
    <w:p w14:paraId="6FA9E7CE" w14:textId="77777777" w:rsidR="00DD40DD" w:rsidRPr="00DD40DD" w:rsidRDefault="00DD40DD" w:rsidP="00DD40DD">
      <w:pPr>
        <w:numPr>
          <w:ilvl w:val="0"/>
          <w:numId w:val="1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Take seriously any items raised by a skater as a potential issue.</w:t>
      </w:r>
    </w:p>
    <w:p w14:paraId="642EB32F" w14:textId="77777777" w:rsidR="00DD40DD" w:rsidRPr="00DD40DD" w:rsidRDefault="00DD40DD" w:rsidP="00DD40DD">
      <w:pPr>
        <w:numPr>
          <w:ilvl w:val="0"/>
          <w:numId w:val="1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Work to encourage all skaters to handle relationships and situations in a harmonious manner with tools that will assist them in similar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situations in the future.</w:t>
      </w:r>
    </w:p>
    <w:p w14:paraId="6E9CFAE5" w14:textId="77777777" w:rsidR="00DD40DD" w:rsidRPr="00DD40DD" w:rsidRDefault="00DD40DD" w:rsidP="00DD40DD">
      <w:pPr>
        <w:numPr>
          <w:ilvl w:val="0"/>
          <w:numId w:val="1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At all times, treat skater matters as confidential.</w:t>
      </w:r>
    </w:p>
    <w:p w14:paraId="175227D1" w14:textId="77777777" w:rsidR="00DD40DD" w:rsidRPr="00DD40DD" w:rsidRDefault="00DD40DD" w:rsidP="00DD40DD">
      <w:pPr>
        <w:numPr>
          <w:ilvl w:val="0"/>
          <w:numId w:val="1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Report to the board the situations that he/she is not able to handle alone, need Board intervention and resolution or feel the Board should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have knowledge of.</w:t>
      </w:r>
    </w:p>
    <w:p w14:paraId="45CE43E2" w14:textId="77777777" w:rsidR="00DD40DD" w:rsidRPr="00DD40DD" w:rsidRDefault="00DD40DD" w:rsidP="00DD40DD">
      <w:pPr>
        <w:numPr>
          <w:ilvl w:val="0"/>
          <w:numId w:val="1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Deal with behavioural problems requiring discipline according to our discipline policies.</w:t>
      </w:r>
    </w:p>
    <w:p w14:paraId="150F0F78" w14:textId="77777777" w:rsidR="00DD40DD" w:rsidRPr="00DD40DD" w:rsidRDefault="00DD40DD" w:rsidP="00DD40DD">
      <w:pPr>
        <w:numPr>
          <w:ilvl w:val="0"/>
          <w:numId w:val="1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From time to time, organize workshops and sessions that will benefit club skaters (</w:t>
      </w:r>
      <w:proofErr w:type="spellStart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ie</w:t>
      </w:r>
      <w:proofErr w:type="spellEnd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. nutrition, drug and alcohol awareness).</w:t>
      </w:r>
    </w:p>
    <w:p w14:paraId="7DD12450" w14:textId="77777777" w:rsidR="00DD40DD" w:rsidRPr="00DD40DD" w:rsidRDefault="00DD40DD" w:rsidP="00DD40DD">
      <w:pPr>
        <w:numPr>
          <w:ilvl w:val="0"/>
          <w:numId w:val="1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Make themselves available and approachable to the best of their abilities.</w:t>
      </w:r>
    </w:p>
    <w:p w14:paraId="5B6B1A54" w14:textId="77777777" w:rsidR="00DD40DD" w:rsidRPr="00DD40DD" w:rsidRDefault="00DD40DD" w:rsidP="00DD40DD">
      <w:pPr>
        <w:numPr>
          <w:ilvl w:val="0"/>
          <w:numId w:val="1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Executive meetings as needed.</w:t>
      </w:r>
    </w:p>
    <w:p w14:paraId="36DDFFBA" w14:textId="77777777" w:rsidR="00DD40DD" w:rsidRPr="00DD40DD" w:rsidRDefault="00DD40DD" w:rsidP="00DD40DD">
      <w:pPr>
        <w:numPr>
          <w:ilvl w:val="0"/>
          <w:numId w:val="1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Meeting.</w:t>
      </w:r>
    </w:p>
    <w:p w14:paraId="7DA85C08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3EDF9A77" w14:textId="77777777" w:rsid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23358EF0" w14:textId="77777777" w:rsidR="00DD40DD" w:rsidRDefault="00DD40DD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 w:type="page"/>
      </w:r>
    </w:p>
    <w:p w14:paraId="58B96082" w14:textId="77777777" w:rsid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</w:p>
    <w:p w14:paraId="5AB83477" w14:textId="77777777" w:rsid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</w:p>
    <w:p w14:paraId="67C19FE1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TEST CHAIRPERSON</w:t>
      </w:r>
    </w:p>
    <w:p w14:paraId="0A1F751A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Test Chair (can be an elected TSC Director on the Board or a Volunteer Chairperson) shall:</w:t>
      </w:r>
    </w:p>
    <w:p w14:paraId="73DC0B4F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 </w:t>
      </w:r>
    </w:p>
    <w:p w14:paraId="5BAABDA0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u w:val="single"/>
          <w:lang w:eastAsia="en-CA"/>
        </w:rPr>
        <w:t>When another Club is hosting the test day:</w:t>
      </w:r>
    </w:p>
    <w:p w14:paraId="40397A91" w14:textId="77777777" w:rsidR="00DD40DD" w:rsidRPr="00DD40DD" w:rsidRDefault="00DD40DD" w:rsidP="00DD40DD">
      <w:pPr>
        <w:numPr>
          <w:ilvl w:val="0"/>
          <w:numId w:val="1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See CNCR Test Chair manual at skatecncr.com.</w:t>
      </w:r>
    </w:p>
    <w:p w14:paraId="781FE58A" w14:textId="77777777" w:rsidR="00DD40DD" w:rsidRPr="00DD40DD" w:rsidRDefault="00DD40DD" w:rsidP="00DD40DD">
      <w:pPr>
        <w:numPr>
          <w:ilvl w:val="0"/>
          <w:numId w:val="1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TSCs contact for Test day questions or concerns.</w:t>
      </w:r>
    </w:p>
    <w:p w14:paraId="7AB5C94E" w14:textId="77777777" w:rsidR="00DD40DD" w:rsidRPr="00DD40DD" w:rsidRDefault="00DD40DD" w:rsidP="00DD40DD">
      <w:pPr>
        <w:numPr>
          <w:ilvl w:val="0"/>
          <w:numId w:val="1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Print test forms (for TSC skaters only) for the coaches and distribute.</w:t>
      </w:r>
    </w:p>
    <w:p w14:paraId="2AF89E03" w14:textId="77777777" w:rsidR="00DD40DD" w:rsidRPr="00DD40DD" w:rsidRDefault="00DD40DD" w:rsidP="00DD40DD">
      <w:pPr>
        <w:numPr>
          <w:ilvl w:val="0"/>
          <w:numId w:val="1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Distribute test fee charges to TSC members and collect fees. Make sure neighboring club is paid by the TSC Treasurer.</w:t>
      </w:r>
    </w:p>
    <w:p w14:paraId="1ED2A97E" w14:textId="77777777" w:rsidR="00DD40DD" w:rsidRPr="00DD40DD" w:rsidRDefault="00DD40DD" w:rsidP="00DD40DD">
      <w:pPr>
        <w:numPr>
          <w:ilvl w:val="0"/>
          <w:numId w:val="1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Produce a letter acknowledging that a skater is in good standing wit out club for any out of province or out of town test days, as requested.</w:t>
      </w:r>
    </w:p>
    <w:p w14:paraId="12BCF66E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u w:val="single"/>
          <w:lang w:eastAsia="en-CA"/>
        </w:rPr>
        <w:t>When TSC Organizes a local test days:</w:t>
      </w:r>
    </w:p>
    <w:p w14:paraId="7646A184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See CNCR Test Chair manual at skatecncr.com.</w:t>
      </w:r>
    </w:p>
    <w:p w14:paraId="0EAF30B4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Email information to all needed clubs following the timeline in the CNCR Test Chair Manual.</w:t>
      </w:r>
    </w:p>
    <w:p w14:paraId="71EC24A8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Request ice time &amp; room bookings with Ice Chair.</w:t>
      </w:r>
    </w:p>
    <w:p w14:paraId="0B4734E0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Arranging judges according to test day needs and levels (including booking flights).</w:t>
      </w:r>
    </w:p>
    <w:p w14:paraId="45C421F5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Arrange dance partner (including booking flights).</w:t>
      </w:r>
    </w:p>
    <w:p w14:paraId="105790C5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Request from Hospitably Chair (food room for judges, TSC test chair &amp; all coaches attending).</w:t>
      </w:r>
    </w:p>
    <w:p w14:paraId="0A59841A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Request from Hospitality Chair (to arrange hotels for judges and dance partners as needed).</w:t>
      </w:r>
    </w:p>
    <w:p w14:paraId="272D8535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Find music players.</w:t>
      </w:r>
    </w:p>
    <w:p w14:paraId="185BF8BB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Request for helpers to run paper work back to office on large test days.</w:t>
      </w:r>
    </w:p>
    <w:p w14:paraId="1B61D36F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Print test form application (for TSC skaters only) for the coaches and distribute.</w:t>
      </w:r>
    </w:p>
    <w:p w14:paraId="12F91754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Distribute test fee charges to TSC members as well as other participating clubs.</w:t>
      </w:r>
    </w:p>
    <w:p w14:paraId="7900A85C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Submit correct documents to Skate Canada as needed and in a timely manner. Confirm that all current forms are being used as this could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affect the skaters' passing status. The incorrect skills could be evaluated if incorrect forms are in use.</w:t>
      </w:r>
    </w:p>
    <w:p w14:paraId="2947D021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Check with CNCR Test Chair for any updates or changes to the procedures for test days.</w:t>
      </w:r>
    </w:p>
    <w:p w14:paraId="43083B75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Arrange dance partner schedule (follow the suggested times in the CNCR Test Chair manual).</w:t>
      </w:r>
    </w:p>
    <w:p w14:paraId="2DDDDD8F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Be our club liaison for any other clubs (with test day questions) and keep communications open with all coaches that have skaters involved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in test days.</w:t>
      </w:r>
    </w:p>
    <w:p w14:paraId="33897990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Collect all applicable test fees and test day expenses and prepare a deposit for the treasurer.</w:t>
      </w:r>
    </w:p>
    <w:p w14:paraId="3C094F25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Report all fees to be paid to Skate Canada and the CNCR Judges Bureau to the Treasurer, along with the appropriate paper work.</w:t>
      </w:r>
    </w:p>
    <w:p w14:paraId="4C2E235F" w14:textId="77777777" w:rsidR="00DD40DD" w:rsidRPr="00DD40DD" w:rsidRDefault="00DD40DD" w:rsidP="00DD40DD">
      <w:pPr>
        <w:numPr>
          <w:ilvl w:val="0"/>
          <w:numId w:val="1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Give the treasurer a report of unpaid test fees and expenses relating to the test day.</w:t>
      </w:r>
    </w:p>
    <w:p w14:paraId="210FC0B1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u w:val="single"/>
          <w:lang w:eastAsia="en-CA"/>
        </w:rPr>
        <w:t>Always</w:t>
      </w:r>
    </w:p>
    <w:p w14:paraId="745FFD38" w14:textId="77777777" w:rsidR="00DD40DD" w:rsidRPr="00DD40DD" w:rsidRDefault="00DD40DD" w:rsidP="00DD40DD">
      <w:pPr>
        <w:numPr>
          <w:ilvl w:val="0"/>
          <w:numId w:val="1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Keep current with all Skate Canada test policies. Track and record all TSC skaters test records as per Skate Canada and club policies and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procedures. Print a copy for the TSC office bulletin board (for coaches).</w:t>
      </w:r>
    </w:p>
    <w:p w14:paraId="21825305" w14:textId="77777777" w:rsidR="00DD40DD" w:rsidRPr="00DD40DD" w:rsidRDefault="00DD40DD" w:rsidP="00DD40DD">
      <w:pPr>
        <w:numPr>
          <w:ilvl w:val="0"/>
          <w:numId w:val="1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Email the TSC Publicity Chair a list of tests passed so the TSC website can be updated.</w:t>
      </w:r>
    </w:p>
    <w:p w14:paraId="1FB79C18" w14:textId="77777777" w:rsidR="00DD40DD" w:rsidRPr="00DD40DD" w:rsidRDefault="00DD40DD" w:rsidP="00DD40DD">
      <w:pPr>
        <w:numPr>
          <w:ilvl w:val="0"/>
          <w:numId w:val="1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Deal with Discrepancy Reports from Skate Canada and resolve the discrepancy.</w:t>
      </w:r>
    </w:p>
    <w:p w14:paraId="61EBFDD0" w14:textId="77777777" w:rsidR="00DD40DD" w:rsidRPr="00DD40DD" w:rsidRDefault="00DD40DD" w:rsidP="00DD40DD">
      <w:pPr>
        <w:numPr>
          <w:ilvl w:val="0"/>
          <w:numId w:val="1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Prepare a list of tests passed during the current season to be posted in the club office, send to Publicity Chair to post on TSC website, print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for the end of year banquet.</w:t>
      </w:r>
    </w:p>
    <w:p w14:paraId="3574FE23" w14:textId="77777777" w:rsidR="00DD40DD" w:rsidRPr="00DD40DD" w:rsidRDefault="00DD40DD" w:rsidP="00DD40DD">
      <w:pPr>
        <w:numPr>
          <w:ilvl w:val="0"/>
          <w:numId w:val="1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Board meetings as needed.</w:t>
      </w:r>
    </w:p>
    <w:p w14:paraId="64465BEE" w14:textId="77777777" w:rsidR="00DD40DD" w:rsidRPr="00DD40DD" w:rsidRDefault="00DD40DD" w:rsidP="00DD40DD">
      <w:pPr>
        <w:numPr>
          <w:ilvl w:val="0"/>
          <w:numId w:val="1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 and email in advance to Secretary.</w:t>
      </w:r>
    </w:p>
    <w:p w14:paraId="7A41A3C8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43352631" w14:textId="77777777" w:rsidR="00DD40DD" w:rsidRDefault="00DD40DD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 w:type="page"/>
      </w:r>
    </w:p>
    <w:p w14:paraId="69070D6D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lastRenderedPageBreak/>
        <w:t> </w:t>
      </w:r>
    </w:p>
    <w:p w14:paraId="4E9AF074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COMPETITION CHAIRPERSON</w:t>
      </w:r>
    </w:p>
    <w:p w14:paraId="29077486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This position must be filled when the TSC is hosting a Competition or Jamboree</w:t>
      </w:r>
    </w:p>
    <w:p w14:paraId="1E0DFF1D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Competition Chair (can be an elected TSC Director on the Board or a Volunteer Chairperson) shall:          </w:t>
      </w:r>
    </w:p>
    <w:p w14:paraId="1A00CB7C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2B8B269F" w14:textId="77777777" w:rsidR="00DD40DD" w:rsidRPr="00DD40DD" w:rsidRDefault="00DD40DD" w:rsidP="00DD40DD">
      <w:pPr>
        <w:numPr>
          <w:ilvl w:val="0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Work with the Ice Chair to make sure needed ice is booked.</w:t>
      </w:r>
    </w:p>
    <w:p w14:paraId="14555BAF" w14:textId="77777777" w:rsidR="00DD40DD" w:rsidRPr="00DD40DD" w:rsidRDefault="00DD40DD" w:rsidP="00DD40DD">
      <w:pPr>
        <w:numPr>
          <w:ilvl w:val="0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Contact the CNCR for any needed information about the competitions.</w:t>
      </w:r>
    </w:p>
    <w:p w14:paraId="29AB0BB6" w14:textId="77777777" w:rsidR="00DD40DD" w:rsidRPr="00DD40DD" w:rsidRDefault="00DD40DD" w:rsidP="00DD40DD">
      <w:pPr>
        <w:numPr>
          <w:ilvl w:val="0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Liaise with Board on any concerns and recommendations regarding competition issues.</w:t>
      </w:r>
    </w:p>
    <w:p w14:paraId="21ED155E" w14:textId="77777777" w:rsidR="00DD40DD" w:rsidRPr="00DD40DD" w:rsidRDefault="00DD40DD" w:rsidP="00DD40DD">
      <w:pPr>
        <w:numPr>
          <w:ilvl w:val="0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Email TSC Coaches and attending Clubs to let them know the competition announcement &amp; registration is posted on the CNCR and BC/YK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Section websites.</w:t>
      </w:r>
    </w:p>
    <w:p w14:paraId="1F597F3B" w14:textId="77777777" w:rsidR="00DD40DD" w:rsidRPr="00DD40DD" w:rsidRDefault="00DD40DD" w:rsidP="00DD40DD">
      <w:pPr>
        <w:numPr>
          <w:ilvl w:val="0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Familiarize yourself with the online registration system. Be a contact for TSC parents having problems with registering their skaters.</w:t>
      </w:r>
    </w:p>
    <w:p w14:paraId="4772CA3B" w14:textId="77777777" w:rsidR="00DD40DD" w:rsidRPr="00DD40DD" w:rsidRDefault="00DD40DD" w:rsidP="00DD40DD">
      <w:pPr>
        <w:numPr>
          <w:ilvl w:val="0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Send out registration forms when needed and collect applicable fees and registration forms, proofread for errors and omissions, and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deposit for the treasurer. Submit forms and payment.</w:t>
      </w:r>
    </w:p>
    <w:p w14:paraId="19C5246F" w14:textId="77777777" w:rsidR="00DD40DD" w:rsidRPr="00DD40DD" w:rsidRDefault="00DD40DD" w:rsidP="00DD40DD">
      <w:pPr>
        <w:numPr>
          <w:ilvl w:val="0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Book a block of rooms / accommodations (for out of town skaters) who are coming to Terrace for events.</w:t>
      </w:r>
    </w:p>
    <w:p w14:paraId="3B13787D" w14:textId="77777777" w:rsidR="00DD40DD" w:rsidRPr="00DD40DD" w:rsidRDefault="00DD40DD" w:rsidP="00DD40DD">
      <w:pPr>
        <w:numPr>
          <w:ilvl w:val="0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Form a competition committee in the event TSC is hosting a competition or jamboree. This committee will organize all aspects of the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competition as follows but will ask for assistance from the related chairs:</w:t>
      </w:r>
    </w:p>
    <w:p w14:paraId="750215CB" w14:textId="77777777" w:rsidR="00DD40DD" w:rsidRPr="00DD40DD" w:rsidRDefault="00DD40DD" w:rsidP="00DD40DD">
      <w:pPr>
        <w:numPr>
          <w:ilvl w:val="1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Competition Chair:</w:t>
      </w:r>
    </w:p>
    <w:p w14:paraId="6C0B0A66" w14:textId="77777777" w:rsidR="00DD40DD" w:rsidRPr="00DD40DD" w:rsidRDefault="00DD40DD" w:rsidP="00DD40DD">
      <w:pPr>
        <w:numPr>
          <w:ilvl w:val="2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Scheduling of competition with assistance from chief judge and CNCR.</w:t>
      </w:r>
    </w:p>
    <w:p w14:paraId="7E9ADC6B" w14:textId="77777777" w:rsidR="00DD40DD" w:rsidRPr="00DD40DD" w:rsidRDefault="00DD40DD" w:rsidP="00DD40DD">
      <w:pPr>
        <w:numPr>
          <w:ilvl w:val="2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Judging scheduling along with chief judge.</w:t>
      </w:r>
    </w:p>
    <w:p w14:paraId="1606EE55" w14:textId="77777777" w:rsidR="00DD40DD" w:rsidRPr="00DD40DD" w:rsidRDefault="00DD40DD" w:rsidP="00DD40DD">
      <w:pPr>
        <w:numPr>
          <w:ilvl w:val="2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Transportation of judges and officials.</w:t>
      </w:r>
    </w:p>
    <w:p w14:paraId="22F1F74A" w14:textId="77777777" w:rsidR="00DD40DD" w:rsidRPr="00DD40DD" w:rsidRDefault="00DD40DD" w:rsidP="00DD40DD">
      <w:pPr>
        <w:numPr>
          <w:ilvl w:val="2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Medal ordering.</w:t>
      </w:r>
    </w:p>
    <w:p w14:paraId="37A8A581" w14:textId="77777777" w:rsidR="00DD40DD" w:rsidRPr="00DD40DD" w:rsidRDefault="00DD40DD" w:rsidP="00DD40DD">
      <w:pPr>
        <w:numPr>
          <w:ilvl w:val="2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Prepare volunteer schedule and find ice captains, registration table help, music players, runners, fundraising table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help, food room help etc.</w:t>
      </w:r>
    </w:p>
    <w:p w14:paraId="5BE2149D" w14:textId="77777777" w:rsidR="00DD40DD" w:rsidRPr="00DD40DD" w:rsidRDefault="00DD40DD" w:rsidP="00DD40DD">
      <w:pPr>
        <w:numPr>
          <w:ilvl w:val="2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Speak to arena concession about event and healthy choices of food.</w:t>
      </w:r>
    </w:p>
    <w:p w14:paraId="0B3DA135" w14:textId="77777777" w:rsidR="00DD40DD" w:rsidRPr="00DD40DD" w:rsidRDefault="00DD40DD" w:rsidP="00DD40DD">
      <w:pPr>
        <w:numPr>
          <w:ilvl w:val="2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Competition Chair to liaise with Hospitality Chair:</w:t>
      </w:r>
    </w:p>
    <w:p w14:paraId="565E1D62" w14:textId="77777777" w:rsidR="00DD40DD" w:rsidRPr="00DD40DD" w:rsidRDefault="00DD40DD" w:rsidP="00DD40DD">
      <w:pPr>
        <w:numPr>
          <w:ilvl w:val="3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Judges and officials hotels.</w:t>
      </w:r>
    </w:p>
    <w:p w14:paraId="739A1C1A" w14:textId="77777777" w:rsidR="00DD40DD" w:rsidRPr="00DD40DD" w:rsidRDefault="00DD40DD" w:rsidP="00DD40DD">
      <w:pPr>
        <w:numPr>
          <w:ilvl w:val="3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Blocking rooms for competitors.</w:t>
      </w:r>
    </w:p>
    <w:p w14:paraId="7A351A09" w14:textId="77777777" w:rsidR="00DD40DD" w:rsidRPr="00DD40DD" w:rsidRDefault="00DD40DD" w:rsidP="00DD40DD">
      <w:pPr>
        <w:numPr>
          <w:ilvl w:val="3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Preparing TSC families to bring food for judges / official and a food room for coaches.</w:t>
      </w:r>
    </w:p>
    <w:p w14:paraId="6234D091" w14:textId="77777777" w:rsidR="00DD40DD" w:rsidRPr="00DD40DD" w:rsidRDefault="00DD40DD" w:rsidP="00DD40DD">
      <w:pPr>
        <w:numPr>
          <w:ilvl w:val="3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Finding helpers for the Hospitality Chair to run the food rooms.</w:t>
      </w:r>
    </w:p>
    <w:p w14:paraId="1F3229E9" w14:textId="77777777" w:rsidR="00DD40DD" w:rsidRPr="00DD40DD" w:rsidRDefault="00DD40DD" w:rsidP="00DD40DD">
      <w:pPr>
        <w:numPr>
          <w:ilvl w:val="3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Competition Chair to liaise with President:</w:t>
      </w:r>
    </w:p>
    <w:p w14:paraId="627EA450" w14:textId="77777777" w:rsidR="00DD40DD" w:rsidRPr="00DD40DD" w:rsidRDefault="00DD40DD" w:rsidP="00DD40DD">
      <w:pPr>
        <w:numPr>
          <w:ilvl w:val="4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Setting up President or Club sponsors to present medals and awards.</w:t>
      </w:r>
    </w:p>
    <w:p w14:paraId="2F7274A5" w14:textId="77777777" w:rsidR="00DD40DD" w:rsidRPr="00DD40DD" w:rsidRDefault="00DD40DD" w:rsidP="00DD40DD">
      <w:pPr>
        <w:numPr>
          <w:ilvl w:val="4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Competition Chair to liaise with Ice Chair:</w:t>
      </w:r>
    </w:p>
    <w:p w14:paraId="54F1A0C7" w14:textId="77777777" w:rsidR="00DD40DD" w:rsidRPr="00DD40DD" w:rsidRDefault="00DD40DD" w:rsidP="00DD40DD">
      <w:pPr>
        <w:numPr>
          <w:ilvl w:val="5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Making sure all ice that is needed has been requested &amp; check contract.</w:t>
      </w:r>
    </w:p>
    <w:p w14:paraId="54B1CD08" w14:textId="77777777" w:rsidR="00DD40DD" w:rsidRPr="00DD40DD" w:rsidRDefault="00DD40DD" w:rsidP="00DD40DD">
      <w:pPr>
        <w:numPr>
          <w:ilvl w:val="4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Competition Chair to liaise with Registration Chair:</w:t>
      </w:r>
    </w:p>
    <w:p w14:paraId="44138479" w14:textId="77777777" w:rsidR="00DD40DD" w:rsidRPr="00DD40DD" w:rsidRDefault="00DD40DD" w:rsidP="00DD40DD">
      <w:pPr>
        <w:numPr>
          <w:ilvl w:val="5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registration for the competition or jamboree.</w:t>
      </w:r>
    </w:p>
    <w:p w14:paraId="3BCDE442" w14:textId="77777777" w:rsidR="00DD40DD" w:rsidRPr="00DD40DD" w:rsidRDefault="00DD40DD" w:rsidP="00DD40DD">
      <w:pPr>
        <w:numPr>
          <w:ilvl w:val="5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Setting up a registration / check in table at competition or jamboree (and collect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music).</w:t>
      </w:r>
    </w:p>
    <w:p w14:paraId="64BA8AB2" w14:textId="77777777" w:rsidR="00DD40DD" w:rsidRPr="00DD40DD" w:rsidRDefault="00DD40DD" w:rsidP="00DD40DD">
      <w:pPr>
        <w:numPr>
          <w:ilvl w:val="4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Competition Chair to liaise with Fundraising Chair:</w:t>
      </w:r>
    </w:p>
    <w:p w14:paraId="6367BCE2" w14:textId="77777777" w:rsidR="00DD40DD" w:rsidRPr="00DD40DD" w:rsidRDefault="00DD40DD" w:rsidP="00DD40DD">
      <w:pPr>
        <w:numPr>
          <w:ilvl w:val="5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Acquire prizes for basket draws, lottery license for 50/50, lottery licence for raffle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tickets, other ideas.</w:t>
      </w:r>
    </w:p>
    <w:p w14:paraId="1DC60B5C" w14:textId="77777777" w:rsidR="00DD40DD" w:rsidRPr="00DD40DD" w:rsidRDefault="00DD40DD" w:rsidP="00DD40DD">
      <w:pPr>
        <w:numPr>
          <w:ilvl w:val="5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Acquire items for skaters goodie bags.</w:t>
      </w:r>
    </w:p>
    <w:p w14:paraId="51AE996B" w14:textId="77777777" w:rsidR="00DD40DD" w:rsidRPr="00DD40DD" w:rsidRDefault="00DD40DD" w:rsidP="00DD40DD">
      <w:pPr>
        <w:numPr>
          <w:ilvl w:val="5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Acquire sponsorship for the event.</w:t>
      </w:r>
    </w:p>
    <w:p w14:paraId="32408546" w14:textId="77777777" w:rsidR="00DD40DD" w:rsidRPr="00DD40DD" w:rsidRDefault="00DD40DD" w:rsidP="00DD40DD">
      <w:pPr>
        <w:numPr>
          <w:ilvl w:val="4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Competition Chair to liaise with Publicity Chair:</w:t>
      </w:r>
    </w:p>
    <w:p w14:paraId="70459B61" w14:textId="77777777" w:rsidR="00DD40DD" w:rsidRPr="00DD40DD" w:rsidRDefault="00DD40DD" w:rsidP="00DD40DD">
      <w:pPr>
        <w:numPr>
          <w:ilvl w:val="5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Update the local newspaper and TV shows of the event information.</w:t>
      </w:r>
    </w:p>
    <w:p w14:paraId="3966C6FC" w14:textId="77777777" w:rsidR="00DD40DD" w:rsidRPr="00DD40DD" w:rsidRDefault="00DD40DD" w:rsidP="00DD40DD">
      <w:pPr>
        <w:numPr>
          <w:ilvl w:val="5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Update information on the TSC website and bulletin board.</w:t>
      </w:r>
    </w:p>
    <w:p w14:paraId="36EC7702" w14:textId="77777777" w:rsidR="00DD40DD" w:rsidRPr="00DD40DD" w:rsidRDefault="00DD40DD" w:rsidP="00DD40DD">
      <w:pPr>
        <w:numPr>
          <w:ilvl w:val="4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Competition Chair to liaise with Skater Liaison (along with Senior skaters):</w:t>
      </w:r>
    </w:p>
    <w:p w14:paraId="289E49D1" w14:textId="77777777" w:rsidR="00DD40DD" w:rsidRPr="00DD40DD" w:rsidRDefault="00DD40DD" w:rsidP="00DD40DD">
      <w:pPr>
        <w:numPr>
          <w:ilvl w:val="5"/>
          <w:numId w:val="1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Create decorations for the competition / jamboree.</w:t>
      </w:r>
    </w:p>
    <w:p w14:paraId="5B829258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3B351562" w14:textId="77777777" w:rsidR="00DD40DD" w:rsidRPr="00DD40DD" w:rsidRDefault="00DD40DD" w:rsidP="00DD40DD">
      <w:pPr>
        <w:numPr>
          <w:ilvl w:val="0"/>
          <w:numId w:val="1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Executive meetings as needed.</w:t>
      </w:r>
    </w:p>
    <w:p w14:paraId="7E821B27" w14:textId="77777777" w:rsidR="00DD40DD" w:rsidRPr="00DD40DD" w:rsidRDefault="00DD40DD" w:rsidP="00DD40DD">
      <w:pPr>
        <w:numPr>
          <w:ilvl w:val="0"/>
          <w:numId w:val="1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 and email it in advance.</w:t>
      </w:r>
    </w:p>
    <w:p w14:paraId="60589D1A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428FEB0D" w14:textId="77777777" w:rsid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26392E30" w14:textId="77777777" w:rsidR="00DD40DD" w:rsidRDefault="00DD40DD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 w:type="page"/>
      </w:r>
    </w:p>
    <w:p w14:paraId="7AADA074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</w:p>
    <w:p w14:paraId="71F18B1B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5A728C82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                                                                                   </w:t>
      </w:r>
    </w:p>
    <w:p w14:paraId="7785413F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PROGRAM ASSISTNAT &amp; CAN SKATE CHAIRPERSON</w:t>
      </w:r>
    </w:p>
    <w:p w14:paraId="4E250EEA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Program Assistant &amp; Can Skate Chair (can be an elected TSC Director on the Board or a Volunteer Chairperson) shall:</w:t>
      </w:r>
    </w:p>
    <w:p w14:paraId="7EB9F8C0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Liaise with Can skate and Pre-Junior coaches.</w:t>
      </w:r>
    </w:p>
    <w:p w14:paraId="3F88E479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Assist the CS coach with scheduling on a monthly basis the number of P.A.s required.</w:t>
      </w:r>
    </w:p>
    <w:p w14:paraId="01B1C037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Help CS coaches recruit P.A.’s.</w:t>
      </w:r>
    </w:p>
    <w:p w14:paraId="1B27B1AF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Provide schedules to all P.A.s and coaches.</w:t>
      </w:r>
    </w:p>
    <w:p w14:paraId="5CD846CA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Assist CS Coach to arrange to have replacement P .A.s as required.</w:t>
      </w:r>
    </w:p>
    <w:p w14:paraId="70209769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Review P.A.'s attendance on a monthly basis (tracked by CS Coach). Contact P.A.’s who have missed multiple sessions to encourage their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attendance.</w:t>
      </w:r>
    </w:p>
    <w:p w14:paraId="2D5D83CB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Work with Ice Chair and Can Skate Coaches to book meeting rooms for P .A. meeting sessions and arrange for lunches and snacks if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required.</w:t>
      </w:r>
    </w:p>
    <w:p w14:paraId="7795C4E8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Provide recommendations to Hiring Committee for preseason planning about P.A. credits.</w:t>
      </w:r>
    </w:p>
    <w:p w14:paraId="47AFE108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Attend (and assist Registrar) at all Registration days, Come Skate </w:t>
      </w:r>
      <w:proofErr w:type="gramStart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With</w:t>
      </w:r>
      <w:proofErr w:type="gramEnd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Us, Clubs Day etc.</w:t>
      </w:r>
    </w:p>
    <w:p w14:paraId="4158C759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Watch CS as much as possible to get a ‘parents perspective’ of the program. Report back to the CS Coach and the Board.</w:t>
      </w:r>
    </w:p>
    <w:p w14:paraId="05E47A33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available during Can Skate sessions in the first 2 weeks of each set.</w:t>
      </w:r>
    </w:p>
    <w:p w14:paraId="2930BA57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at the arena one CS session per week to answer questions, hand out items etc.</w:t>
      </w:r>
    </w:p>
    <w:p w14:paraId="4D695DD7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Perform P.A. evaluations with CS Coach, and present to the P.A.'s individually to discuss the outcomes.</w:t>
      </w:r>
    </w:p>
    <w:p w14:paraId="5E41F0D2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Executive meetings as needed.</w:t>
      </w:r>
    </w:p>
    <w:p w14:paraId="22C0A1D3" w14:textId="77777777" w:rsidR="00DD40DD" w:rsidRPr="00DD40DD" w:rsidRDefault="00DD40DD" w:rsidP="00DD40DD">
      <w:pPr>
        <w:numPr>
          <w:ilvl w:val="0"/>
          <w:numId w:val="1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Meeting.</w:t>
      </w:r>
    </w:p>
    <w:p w14:paraId="530CE6F4" w14:textId="77777777" w:rsid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</w:p>
    <w:p w14:paraId="31050D89" w14:textId="77777777" w:rsidR="00DD40DD" w:rsidRDefault="00DD40DD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 w:type="page"/>
      </w:r>
    </w:p>
    <w:p w14:paraId="29E51404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lastRenderedPageBreak/>
        <w:t> 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/>
      </w: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   </w:t>
      </w: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                                                                      </w:t>
      </w:r>
    </w:p>
    <w:p w14:paraId="543DAFB9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EQUIPMENT CHAIRPERSON</w:t>
      </w:r>
    </w:p>
    <w:p w14:paraId="5D8B36FA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Equipment Chair (normally a Volunteer Chairperson) shall:</w:t>
      </w:r>
    </w:p>
    <w:p w14:paraId="40C90ECE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• Handle repairs, maintenance and all aspects of the following club equipment as the need arises:</w:t>
      </w:r>
    </w:p>
    <w:p w14:paraId="7C49C395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On Ice Harness</w:t>
      </w:r>
    </w:p>
    <w:p w14:paraId="34E127A9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Off Ice Harness</w:t>
      </w:r>
    </w:p>
    <w:p w14:paraId="3CBB540A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Curtain</w:t>
      </w:r>
      <w:r w:rsidR="002D5116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</w:t>
      </w:r>
      <w:r w:rsidR="002D5116" w:rsidRPr="002D5116">
        <w:rPr>
          <w:rFonts w:ascii="Helvetica" w:eastAsia="Times New Roman" w:hAnsi="Helvetica" w:cs="Helvetica"/>
          <w:i/>
          <w:color w:val="363636"/>
          <w:sz w:val="14"/>
          <w:szCs w:val="14"/>
          <w:lang w:eastAsia="en-CA"/>
        </w:rPr>
        <w:t>(this is the only item the TSC rents out)</w:t>
      </w:r>
    </w:p>
    <w:p w14:paraId="7993CEB5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Podium</w:t>
      </w:r>
    </w:p>
    <w:p w14:paraId="366DF61B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iPod</w:t>
      </w:r>
    </w:p>
    <w:p w14:paraId="3387497E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Stereo – (plays CD / iPod)</w:t>
      </w:r>
    </w:p>
    <w:p w14:paraId="681B3EE3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Stereo wireless system (for iPod)</w:t>
      </w:r>
    </w:p>
    <w:p w14:paraId="78487BAE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Video Camera</w:t>
      </w:r>
    </w:p>
    <w:p w14:paraId="0FBDADA9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Headsets(4)</w:t>
      </w:r>
    </w:p>
    <w:p w14:paraId="7ABBF226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Radios (4)</w:t>
      </w:r>
    </w:p>
    <w:p w14:paraId="1745A022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Wireless headset microphone (1)</w:t>
      </w:r>
    </w:p>
    <w:p w14:paraId="651CE36F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Microphones (2)</w:t>
      </w:r>
    </w:p>
    <w:p w14:paraId="204E042D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Coach Laptop-Toshiba Satellite</w:t>
      </w:r>
    </w:p>
    <w:p w14:paraId="6C02E692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Board Laptop</w:t>
      </w:r>
    </w:p>
    <w:p w14:paraId="46546008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Printer/copier</w:t>
      </w:r>
    </w:p>
    <w:p w14:paraId="2DF4E973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Photocopier</w:t>
      </w:r>
    </w:p>
    <w:p w14:paraId="27ACB2C0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Synchronized skating dresses</w:t>
      </w:r>
    </w:p>
    <w:p w14:paraId="27523EA7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Costumes / hats</w:t>
      </w:r>
    </w:p>
    <w:p w14:paraId="193A4A69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Ice Show lighting</w:t>
      </w:r>
    </w:p>
    <w:p w14:paraId="6C456B65" w14:textId="77777777" w:rsidR="00DD40DD" w:rsidRPr="00DD40DD" w:rsidRDefault="00DD40DD" w:rsidP="00DD40DD">
      <w:pPr>
        <w:numPr>
          <w:ilvl w:val="0"/>
          <w:numId w:val="1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Hospitality items</w:t>
      </w:r>
    </w:p>
    <w:p w14:paraId="3E35E5F2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And any other items of equipment that may be purchased by the Terrace Skating Club.</w:t>
      </w:r>
    </w:p>
    <w:p w14:paraId="34C35041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43EA9133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Create an updated list (yearly) for insurance purposes and give the Club President:</w:t>
      </w:r>
    </w:p>
    <w:p w14:paraId="18D1253A" w14:textId="77777777" w:rsidR="00DD40DD" w:rsidRPr="00DD40DD" w:rsidRDefault="00DD40DD" w:rsidP="00DD40DD">
      <w:pPr>
        <w:numPr>
          <w:ilvl w:val="0"/>
          <w:numId w:val="20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storage room (go through Rubbermaid’s).</w:t>
      </w:r>
    </w:p>
    <w:p w14:paraId="2A8DD16D" w14:textId="77777777" w:rsidR="00DD40DD" w:rsidRPr="00DD40DD" w:rsidRDefault="00DD40DD" w:rsidP="00DD40DD">
      <w:pPr>
        <w:numPr>
          <w:ilvl w:val="0"/>
          <w:numId w:val="20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3 wardrobes</w:t>
      </w:r>
    </w:p>
    <w:p w14:paraId="1DA814A6" w14:textId="77777777" w:rsidR="00DD40DD" w:rsidRPr="00DD40DD" w:rsidRDefault="00DD40DD" w:rsidP="00DD40DD">
      <w:pPr>
        <w:numPr>
          <w:ilvl w:val="0"/>
          <w:numId w:val="20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club cage</w:t>
      </w:r>
    </w:p>
    <w:p w14:paraId="542CD3CF" w14:textId="77777777" w:rsidR="00DD40DD" w:rsidRPr="00DD40DD" w:rsidRDefault="00DD40DD" w:rsidP="00DD40DD">
      <w:pPr>
        <w:numPr>
          <w:ilvl w:val="0"/>
          <w:numId w:val="20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trophy case</w:t>
      </w:r>
    </w:p>
    <w:p w14:paraId="56C68C2E" w14:textId="77777777" w:rsidR="00DD40DD" w:rsidRPr="00DD40DD" w:rsidRDefault="00DD40DD" w:rsidP="00DD40DD">
      <w:pPr>
        <w:numPr>
          <w:ilvl w:val="0"/>
          <w:numId w:val="20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harness</w:t>
      </w:r>
    </w:p>
    <w:p w14:paraId="19FCB4B4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0EAD17C3" w14:textId="77777777" w:rsidR="00DD40DD" w:rsidRPr="00DD40DD" w:rsidRDefault="00DD40DD" w:rsidP="00DD40DD">
      <w:pPr>
        <w:numPr>
          <w:ilvl w:val="0"/>
          <w:numId w:val="21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Ensure inspection of the harness is being done by the City of Terrace with their annual inspection as of 2013. Please check with COT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yearly to ensure it has been inspected.</w:t>
      </w:r>
    </w:p>
    <w:p w14:paraId="21755A6D" w14:textId="77777777" w:rsidR="00DD40DD" w:rsidRPr="00DD40DD" w:rsidRDefault="00DD40DD" w:rsidP="00DD40DD">
      <w:pPr>
        <w:numPr>
          <w:ilvl w:val="0"/>
          <w:numId w:val="21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Handle curtain rentals: both inquiries and actual and cleaning and fireproofing as necessary. Get board approval and a written contract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between the renter and the club.</w:t>
      </w:r>
    </w:p>
    <w:p w14:paraId="2E1ABF1F" w14:textId="77777777" w:rsidR="00DD40DD" w:rsidRPr="00DD40DD" w:rsidRDefault="00DD40DD" w:rsidP="00DD40DD">
      <w:pPr>
        <w:numPr>
          <w:ilvl w:val="0"/>
          <w:numId w:val="21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Handle requests to borrow </w:t>
      </w:r>
      <w:r w:rsidR="002D5116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TSC curtain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. Get board approval and a written contract between the borrower and the club.</w:t>
      </w:r>
    </w:p>
    <w:p w14:paraId="5322D297" w14:textId="77777777" w:rsidR="00DD40DD" w:rsidRPr="00DD40DD" w:rsidRDefault="00DD40DD" w:rsidP="00DD40DD">
      <w:pPr>
        <w:numPr>
          <w:ilvl w:val="0"/>
          <w:numId w:val="21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Shop for, price out and purchase new equipment as requested/approved by the Board.</w:t>
      </w:r>
    </w:p>
    <w:p w14:paraId="79F5CBE2" w14:textId="77777777" w:rsidR="00DD40DD" w:rsidRPr="00DD40DD" w:rsidRDefault="00DD40DD" w:rsidP="00DD40DD">
      <w:pPr>
        <w:numPr>
          <w:ilvl w:val="0"/>
          <w:numId w:val="21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Schedule video players for competitions, test days or pop concerts as requested by the coaches.</w:t>
      </w:r>
    </w:p>
    <w:p w14:paraId="659BA5EB" w14:textId="77777777" w:rsidR="00DD40DD" w:rsidRPr="00DD40DD" w:rsidRDefault="00DD40DD" w:rsidP="00DD40DD">
      <w:pPr>
        <w:numPr>
          <w:ilvl w:val="0"/>
          <w:numId w:val="21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Purchase supplies necessary in the use of the club equipment (</w:t>
      </w:r>
      <w:proofErr w:type="spellStart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ie</w:t>
      </w:r>
      <w:proofErr w:type="spellEnd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: batteries, cords).</w:t>
      </w:r>
    </w:p>
    <w:p w14:paraId="1F391C4A" w14:textId="77777777" w:rsidR="00DD40DD" w:rsidRPr="00DD40DD" w:rsidRDefault="00DD40DD" w:rsidP="00DD40DD">
      <w:pPr>
        <w:numPr>
          <w:ilvl w:val="0"/>
          <w:numId w:val="21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Board meetings as needed.</w:t>
      </w:r>
    </w:p>
    <w:p w14:paraId="6CFEF648" w14:textId="77777777" w:rsidR="00DD40DD" w:rsidRPr="00DD40DD" w:rsidRDefault="00DD40DD" w:rsidP="00DD40DD">
      <w:pPr>
        <w:numPr>
          <w:ilvl w:val="0"/>
          <w:numId w:val="21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 and email to the Secretary prior to the meeting.</w:t>
      </w:r>
    </w:p>
    <w:p w14:paraId="0C3B193A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52437D4B" w14:textId="77777777" w:rsid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022A7B12" w14:textId="77777777" w:rsidR="00DD40DD" w:rsidRDefault="00DD40DD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 w:type="page"/>
      </w:r>
    </w:p>
    <w:p w14:paraId="32C00654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</w:p>
    <w:p w14:paraId="0BBFA57B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PUBLICITY CHAIRPERSON</w:t>
      </w:r>
    </w:p>
    <w:p w14:paraId="523C0572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Publicity Chair (can be an elected TSC Director on the Boa</w:t>
      </w:r>
      <w:r w:rsidR="002D5116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rd or a Volunteer Chairperson o</w:t>
      </w: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r a hired Coach</w:t>
      </w:r>
      <w:r w:rsidR="002D5116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)</w:t>
      </w: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, shall:                       </w:t>
      </w:r>
    </w:p>
    <w:p w14:paraId="63A9D53B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05662B14" w14:textId="77777777" w:rsidR="00DD40DD" w:rsidRPr="00DD40DD" w:rsidRDefault="00DD40DD" w:rsidP="00DD40DD">
      <w:pPr>
        <w:numPr>
          <w:ilvl w:val="0"/>
          <w:numId w:val="2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Annually update the Terrace Skating Club Handbook (with input from the coaches), print and prepare. </w:t>
      </w:r>
      <w:r w:rsidR="002D5116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Update the Handbook on the TSC </w:t>
      </w:r>
      <w:r w:rsidR="002D5116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  <w:t>website so members can print it off  themselves.</w:t>
      </w:r>
    </w:p>
    <w:p w14:paraId="3B8F4E4C" w14:textId="77777777" w:rsidR="00DD40DD" w:rsidRPr="00DD40DD" w:rsidRDefault="00DD40DD" w:rsidP="00DD40DD">
      <w:pPr>
        <w:numPr>
          <w:ilvl w:val="0"/>
          <w:numId w:val="2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Update the TSC Info pamphlet. Make multiple copies for the Registrar prior to each registration date. Make a copy for club bulletin board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and multiple copies for the City of Terrace.</w:t>
      </w:r>
    </w:p>
    <w:p w14:paraId="03BB7DA6" w14:textId="77777777" w:rsidR="00DD40DD" w:rsidRPr="00DD40DD" w:rsidRDefault="00DD40DD" w:rsidP="00DD40DD">
      <w:pPr>
        <w:numPr>
          <w:ilvl w:val="0"/>
          <w:numId w:val="22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Ensure that all club news and promotions are communicated to the general public and members using the following medians as applicable:</w:t>
      </w:r>
    </w:p>
    <w:p w14:paraId="4ACFFA15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                               TSC Website</w:t>
      </w:r>
    </w:p>
    <w:p w14:paraId="27B9DAFC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                               TSC Arena Lobby Bulletin Board</w:t>
      </w:r>
    </w:p>
    <w:p w14:paraId="2012C9D8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                               Local newspaper</w:t>
      </w:r>
    </w:p>
    <w:p w14:paraId="0BD62436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                               Radio</w:t>
      </w:r>
    </w:p>
    <w:p w14:paraId="3137DCB2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                               Television</w:t>
      </w:r>
    </w:p>
    <w:p w14:paraId="471A7187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                               Thin Ice Publications</w:t>
      </w:r>
    </w:p>
    <w:p w14:paraId="5C823237" w14:textId="77777777" w:rsidR="00DD40DD" w:rsidRPr="00DD40DD" w:rsidRDefault="00DD40DD" w:rsidP="00DD40DD">
      <w:pPr>
        <w:numPr>
          <w:ilvl w:val="0"/>
          <w:numId w:val="2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Maintain regular contact with news media in order to ensure maximum publicity for the club. Keep a current list of all media contacts and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update as necessary.</w:t>
      </w:r>
    </w:p>
    <w:p w14:paraId="09CD5096" w14:textId="77777777" w:rsidR="00DD40DD" w:rsidRPr="00DD40DD" w:rsidRDefault="00DD40DD" w:rsidP="00DD40DD">
      <w:pPr>
        <w:numPr>
          <w:ilvl w:val="0"/>
          <w:numId w:val="2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Thank all media (written card</w:t>
      </w:r>
      <w:r w:rsidR="00242320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or written email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) for their coverage at the end of our skating season</w:t>
      </w:r>
      <w:r w:rsidR="00242320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or on an ongoing basis through the year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.</w:t>
      </w:r>
    </w:p>
    <w:p w14:paraId="24992D7C" w14:textId="77777777" w:rsidR="00DD40DD" w:rsidRPr="00DD40DD" w:rsidRDefault="00DD40DD" w:rsidP="00DD40DD">
      <w:pPr>
        <w:numPr>
          <w:ilvl w:val="0"/>
          <w:numId w:val="2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Send local news articles to the BC/YK Section office for their files.</w:t>
      </w:r>
    </w:p>
    <w:p w14:paraId="2372C138" w14:textId="77777777" w:rsidR="00DD40DD" w:rsidRPr="00DD40DD" w:rsidRDefault="00DD40DD" w:rsidP="00DD40DD">
      <w:pPr>
        <w:numPr>
          <w:ilvl w:val="0"/>
          <w:numId w:val="2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Board meetings as needed.</w:t>
      </w:r>
    </w:p>
    <w:p w14:paraId="046B4CA7" w14:textId="77777777" w:rsidR="00DD40DD" w:rsidRPr="00DD40DD" w:rsidRDefault="00DD40DD" w:rsidP="00DD40DD">
      <w:pPr>
        <w:numPr>
          <w:ilvl w:val="0"/>
          <w:numId w:val="23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 and email to the Secretary prior to the meeting.</w:t>
      </w:r>
    </w:p>
    <w:p w14:paraId="236844D6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722598FC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Update the TSC website: Registration dates, schedules, Come Skate With Us dates and information, Ice show dates and information, Competitions / Test day dates and information, Board contacts, Coach info.</w:t>
      </w:r>
    </w:p>
    <w:p w14:paraId="276AF42F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4D2673A2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August:</w:t>
      </w:r>
    </w:p>
    <w:p w14:paraId="572EEF68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Radio news ads about registration dates &amp; start of Can Skate.</w:t>
      </w:r>
    </w:p>
    <w:p w14:paraId="3EA355A7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Paid Newspaper ad about registration dates &amp; start of Can Skate.</w:t>
      </w:r>
    </w:p>
    <w:p w14:paraId="1B19BE96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Free TV Northwest planner ads.</w:t>
      </w:r>
    </w:p>
    <w:p w14:paraId="45B14EF1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Need to be on radio / in paper 2 weeks prior.</w:t>
      </w:r>
    </w:p>
    <w:p w14:paraId="3E2E5435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12615B3C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December:</w:t>
      </w:r>
    </w:p>
    <w:p w14:paraId="3BF5C871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Radio news ads about registration dates &amp; start of Can Skate</w:t>
      </w:r>
    </w:p>
    <w:p w14:paraId="5F176101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Paid Newspaper ad about registration dates &amp; start of Can Skate.</w:t>
      </w:r>
    </w:p>
    <w:p w14:paraId="1EF147EB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Free TV Northwest planner ads.</w:t>
      </w:r>
    </w:p>
    <w:p w14:paraId="2960D312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Need to be on radio / in paper 2 weeks prior.</w:t>
      </w:r>
    </w:p>
    <w:p w14:paraId="028E2512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2230DA9D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If TSC requires ads for a new Professional Coach:</w:t>
      </w:r>
    </w:p>
    <w:p w14:paraId="473F7FEB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Ad in local paper.</w:t>
      </w:r>
    </w:p>
    <w:p w14:paraId="6A1B44C4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Ad in surrounding </w:t>
      </w:r>
      <w:proofErr w:type="gramStart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communities</w:t>
      </w:r>
      <w:proofErr w:type="gramEnd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papers.</w:t>
      </w:r>
    </w:p>
    <w:p w14:paraId="332A10B6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Ad on TSC Website, CNCR Website, BC/YK website, Skate Canada Website.</w:t>
      </w:r>
    </w:p>
    <w:p w14:paraId="6FCFD31B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12E2AD78" w14:textId="77777777" w:rsidR="00DD40DD" w:rsidRDefault="00DD40DD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 w:type="page"/>
      </w:r>
    </w:p>
    <w:p w14:paraId="1D259569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lastRenderedPageBreak/>
        <w:t> </w:t>
      </w:r>
    </w:p>
    <w:p w14:paraId="45E19531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7A254D8B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041CB80C" w14:textId="77777777" w:rsidR="00242320" w:rsidRPr="00DD40DD" w:rsidRDefault="00242320" w:rsidP="00242320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FUNDRAISING CHAIRPERSON</w:t>
      </w:r>
    </w:p>
    <w:p w14:paraId="5CCD6339" w14:textId="77777777" w:rsidR="00242320" w:rsidRPr="00DD40DD" w:rsidRDefault="00242320" w:rsidP="00242320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Fundraising Chair (can be an elected TSC Director on the Board or a Volunteer Chairperson) shall:</w:t>
      </w:r>
    </w:p>
    <w:p w14:paraId="4E646AC2" w14:textId="77777777" w:rsidR="00242320" w:rsidRPr="00DD40DD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Organize all aspects of fundraising events.</w:t>
      </w:r>
    </w:p>
    <w:p w14:paraId="7D606146" w14:textId="77777777" w:rsidR="00242320" w:rsidRPr="00DD40DD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Find a Co-Chair to assist you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if wanted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. (a non-Board member).</w:t>
      </w:r>
    </w:p>
    <w:p w14:paraId="7580C199" w14:textId="77777777" w:rsidR="00242320" w:rsidRPr="00DD40DD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Choose fundraising items to sell or activities to participate in, prepare a plan and present to the Board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at planning meeting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for approval.</w:t>
      </w:r>
    </w:p>
    <w:p w14:paraId="678FFE7E" w14:textId="77777777" w:rsidR="00242320" w:rsidRPr="00DD40DD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Attend TSC Registration days (Club’s Day, </w:t>
      </w:r>
      <w:proofErr w:type="gramStart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First</w:t>
      </w:r>
      <w:proofErr w:type="gramEnd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days of Can Skate and Come Skate With Us) to enforce the Fundraising Policy.</w:t>
      </w:r>
    </w:p>
    <w:p w14:paraId="1A2327FA" w14:textId="77777777" w:rsidR="00242320" w:rsidRPr="00DD40DD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Order and distribute sale items as needed.</w:t>
      </w:r>
    </w:p>
    <w:p w14:paraId="51C1737E" w14:textId="77777777" w:rsidR="00242320" w:rsidRPr="00DD40DD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all related memos.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 Send Publicity Chair info needed for the TSC website.</w:t>
      </w:r>
    </w:p>
    <w:p w14:paraId="0578822B" w14:textId="77777777" w:rsidR="00242320" w:rsidRPr="00DD40DD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Collect funds from skaters and prepare deposit for treasurer.</w:t>
      </w:r>
    </w:p>
    <w:p w14:paraId="7B26537B" w14:textId="77777777" w:rsidR="00242320" w:rsidRPr="00DD40DD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Keep track of the amounts skaters raised.</w:t>
      </w:r>
    </w:p>
    <w:p w14:paraId="085D87CE" w14:textId="77777777" w:rsidR="00242320" w:rsidRPr="00DD40DD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End of each set either return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(and track)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parent’s cheques or deposit them (depending if they met their fundraising requirement).</w:t>
      </w:r>
    </w:p>
    <w:p w14:paraId="072F8F87" w14:textId="77777777" w:rsidR="00242320" w:rsidRPr="00732C17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sz w:val="14"/>
          <w:szCs w:val="14"/>
          <w:lang w:eastAsia="en-CA"/>
        </w:rPr>
      </w:pPr>
      <w:r w:rsidRPr="00732C17">
        <w:rPr>
          <w:rFonts w:ascii="Helvetica" w:eastAsia="Times New Roman" w:hAnsi="Helvetica" w:cs="Helvetica"/>
          <w:sz w:val="14"/>
          <w:szCs w:val="14"/>
          <w:lang w:eastAsia="en-CA"/>
        </w:rPr>
        <w:t>Liaise with Sponsorship Chair as needed.</w:t>
      </w:r>
    </w:p>
    <w:p w14:paraId="46A1EF88" w14:textId="77777777" w:rsidR="00242320" w:rsidRPr="002471FA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2471FA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Executive meetings as needed.</w:t>
      </w:r>
    </w:p>
    <w:p w14:paraId="4D6F04CE" w14:textId="77777777" w:rsidR="00242320" w:rsidRPr="00DD40DD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 and email to the Secretary in advance of the meeting.</w:t>
      </w:r>
    </w:p>
    <w:p w14:paraId="371828DB" w14:textId="77777777" w:rsidR="00242320" w:rsidRPr="00DD40DD" w:rsidRDefault="00242320" w:rsidP="00242320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34E4211E" w14:textId="77777777" w:rsidR="00242320" w:rsidRPr="00DD40DD" w:rsidRDefault="00242320" w:rsidP="00242320">
      <w:pPr>
        <w:numPr>
          <w:ilvl w:val="0"/>
          <w:numId w:val="2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Fundraising Chair MUST</w:t>
      </w:r>
      <w:r w:rsidRPr="00DD40DD">
        <w:rPr>
          <w:rFonts w:ascii="Helvetica" w:eastAsia="Times New Roman" w:hAnsi="Helvetica" w:cs="Helvetica"/>
          <w:color w:val="363636"/>
          <w:sz w:val="14"/>
          <w:lang w:eastAsia="en-CA"/>
        </w:rPr>
        <w:t> 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send in 1) Gaming Summary and 2) Gaming Application by May 1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vertAlign w:val="superscript"/>
          <w:lang w:eastAsia="en-CA"/>
        </w:rPr>
        <w:t>st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.  Prepare it right after the TSC AGM.  The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President must sign off on it.  Gaming is due at the end of </w:t>
      </w:r>
      <w:proofErr w:type="gramStart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May, but</w:t>
      </w:r>
      <w:proofErr w:type="gramEnd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sending it in at the start of the month, you will have time to make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corrections if BC Gaming contacts you with questions.</w:t>
      </w:r>
    </w:p>
    <w:p w14:paraId="2ED74149" w14:textId="77777777" w:rsidR="00242320" w:rsidRPr="00DD40DD" w:rsidRDefault="00242320" w:rsidP="00242320">
      <w:pPr>
        <w:numPr>
          <w:ilvl w:val="0"/>
          <w:numId w:val="2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ALL fundraising documents</w:t>
      </w:r>
      <w:r w:rsidRPr="00DD40DD">
        <w:rPr>
          <w:rFonts w:ascii="Helvetica" w:eastAsia="Times New Roman" w:hAnsi="Helvetica" w:cs="Helvetica"/>
          <w:color w:val="363636"/>
          <w:sz w:val="14"/>
          <w:lang w:eastAsia="en-CA"/>
        </w:rPr>
        <w:t> 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MUST be kept for seven (7) years.  Do not throw anything out or this could jeopardise the TSC’s future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gaming funds.</w:t>
      </w:r>
    </w:p>
    <w:p w14:paraId="12F048A4" w14:textId="77777777" w:rsidR="00242320" w:rsidRPr="00DD40DD" w:rsidRDefault="00242320" w:rsidP="00242320">
      <w:pPr>
        <w:numPr>
          <w:ilvl w:val="0"/>
          <w:numId w:val="25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Fundraising Chair must go to the on-line BC Gaming web site to read the regulations and updates.  There is a check list normally near the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last page of this site which is helpful.</w:t>
      </w:r>
    </w:p>
    <w:p w14:paraId="271F7B1F" w14:textId="77777777" w:rsidR="00242320" w:rsidRPr="00DD40DD" w:rsidRDefault="00242320" w:rsidP="00242320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7DC308EF" w14:textId="77777777" w:rsidR="00242320" w:rsidRPr="00DD40DD" w:rsidRDefault="00242320" w:rsidP="00242320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Fundraising ideas may change annually. Here are some ideas that have been used recently:</w:t>
      </w:r>
    </w:p>
    <w:p w14:paraId="3E3AAD43" w14:textId="77777777" w:rsidR="00242320" w:rsidRPr="00DD40DD" w:rsidRDefault="00242320" w:rsidP="00242320">
      <w:pPr>
        <w:numPr>
          <w:ilvl w:val="0"/>
          <w:numId w:val="2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Purdy’s chocolates in prior to Christmas (in October).</w:t>
      </w:r>
    </w:p>
    <w:p w14:paraId="6C15C7AB" w14:textId="77777777" w:rsidR="00242320" w:rsidRPr="00DD40DD" w:rsidRDefault="00242320" w:rsidP="00242320">
      <w:pPr>
        <w:numPr>
          <w:ilvl w:val="0"/>
          <w:numId w:val="2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Raffle cash draw in November - December. Book space at mall to sell extra tickets.</w:t>
      </w:r>
    </w:p>
    <w:p w14:paraId="1A99CD48" w14:textId="77777777" w:rsidR="00242320" w:rsidRPr="00DD40DD" w:rsidRDefault="00242320" w:rsidP="00242320">
      <w:pPr>
        <w:numPr>
          <w:ilvl w:val="0"/>
          <w:numId w:val="2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Raffle cash draw in January – February.</w:t>
      </w:r>
    </w:p>
    <w:p w14:paraId="1964F4D6" w14:textId="77777777" w:rsidR="00242320" w:rsidRPr="00DD40DD" w:rsidRDefault="00242320" w:rsidP="00242320">
      <w:pPr>
        <w:numPr>
          <w:ilvl w:val="0"/>
          <w:numId w:val="2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You will need to apply for lottery licences for all raffle tickets, 50/50 draws and raffle baskets.</w:t>
      </w:r>
    </w:p>
    <w:p w14:paraId="511179A0" w14:textId="77777777" w:rsidR="00242320" w:rsidRPr="00DD40DD" w:rsidRDefault="00242320" w:rsidP="00242320">
      <w:pPr>
        <w:numPr>
          <w:ilvl w:val="0"/>
          <w:numId w:val="26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We also hold off-season non mandatory bottle drives.</w:t>
      </w:r>
    </w:p>
    <w:p w14:paraId="2673DEB2" w14:textId="77777777" w:rsidR="00242320" w:rsidRPr="00DD40DD" w:rsidRDefault="00242320" w:rsidP="00242320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463317E6" w14:textId="77777777" w:rsidR="00242320" w:rsidRPr="00DD40DD" w:rsidRDefault="00242320" w:rsidP="00242320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i/>
          <w:color w:val="363636"/>
          <w:sz w:val="14"/>
          <w:szCs w:val="14"/>
          <w:lang w:eastAsia="en-CA"/>
        </w:rPr>
        <w:t>For Example: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 2013-2014 Season Fundraising mandatory amounts:</w:t>
      </w:r>
    </w:p>
    <w:p w14:paraId="3128A61A" w14:textId="77777777" w:rsidR="00242320" w:rsidRPr="00DD40DD" w:rsidRDefault="00242320" w:rsidP="00242320">
      <w:pPr>
        <w:numPr>
          <w:ilvl w:val="0"/>
          <w:numId w:val="2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Pre-Power &amp; Can Power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&amp; Adults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do not fundraise but are charged more per session.</w:t>
      </w:r>
    </w:p>
    <w:p w14:paraId="7F78FB39" w14:textId="77777777" w:rsidR="00242320" w:rsidRPr="00DD40DD" w:rsidRDefault="00242320" w:rsidP="00242320">
      <w:pPr>
        <w:numPr>
          <w:ilvl w:val="0"/>
          <w:numId w:val="2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Tot Skate &amp; Can Skate must fundraise or pay $50 per set (2 sets).</w:t>
      </w:r>
    </w:p>
    <w:p w14:paraId="5F4ABA5B" w14:textId="77777777" w:rsidR="00242320" w:rsidRPr="00DD40DD" w:rsidRDefault="00242320" w:rsidP="00242320">
      <w:pPr>
        <w:numPr>
          <w:ilvl w:val="0"/>
          <w:numId w:val="2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Pre-Junior, Junior, Intermediate, Senior skaters must fundraise or pay $250 per set (2 sets).</w:t>
      </w:r>
    </w:p>
    <w:p w14:paraId="50DC309D" w14:textId="77777777" w:rsidR="00242320" w:rsidRDefault="00242320" w:rsidP="00242320">
      <w:pPr>
        <w:numPr>
          <w:ilvl w:val="0"/>
          <w:numId w:val="27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Skaters who only purchase buy on ice (not a program) are not required to fundraise however we do ask them to participate.</w:t>
      </w:r>
    </w:p>
    <w:p w14:paraId="2A41E508" w14:textId="77777777" w:rsidR="00242320" w:rsidRPr="00DD40DD" w:rsidRDefault="00242320" w:rsidP="00242320">
      <w:pPr>
        <w:numPr>
          <w:ilvl w:val="0"/>
          <w:numId w:val="27"/>
        </w:numPr>
        <w:ind w:left="0" w:firstLine="0"/>
        <w:rPr>
          <w:rFonts w:ascii="Helvetica" w:eastAsia="Times New Roman" w:hAnsi="Helvetica" w:cs="Helvetica"/>
          <w:i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i/>
          <w:color w:val="363636"/>
          <w:sz w:val="14"/>
          <w:szCs w:val="14"/>
          <w:lang w:eastAsia="en-CA"/>
        </w:rPr>
        <w:t>Please see the current Fundraising Policy for up to date requirements.</w:t>
      </w:r>
    </w:p>
    <w:p w14:paraId="3CFC3042" w14:textId="77777777" w:rsidR="00242320" w:rsidRPr="00DD40DD" w:rsidRDefault="00242320" w:rsidP="00242320">
      <w:pPr>
        <w:jc w:val="center"/>
        <w:rPr>
          <w:rFonts w:ascii="Helvetica" w:eastAsia="Times New Roman" w:hAnsi="Helvetica" w:cs="Helvetica"/>
          <w:i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i/>
          <w:color w:val="363636"/>
          <w:sz w:val="14"/>
          <w:szCs w:val="14"/>
          <w:lang w:eastAsia="en-CA"/>
        </w:rPr>
        <w:t> </w:t>
      </w:r>
    </w:p>
    <w:p w14:paraId="31D43157" w14:textId="77777777" w:rsidR="00242320" w:rsidRDefault="00242320" w:rsidP="00DD40DD">
      <w:pPr>
        <w:jc w:val="center"/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</w:pPr>
    </w:p>
    <w:p w14:paraId="34759685" w14:textId="77777777" w:rsidR="00242320" w:rsidRDefault="00242320">
      <w:pPr>
        <w:spacing w:after="200" w:line="276" w:lineRule="auto"/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</w:pPr>
      <w:r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br w:type="page"/>
      </w:r>
    </w:p>
    <w:p w14:paraId="1E1C43D6" w14:textId="77777777" w:rsidR="00242320" w:rsidRDefault="00242320" w:rsidP="00DD40DD">
      <w:pPr>
        <w:jc w:val="center"/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</w:pPr>
    </w:p>
    <w:p w14:paraId="3D632236" w14:textId="77777777" w:rsidR="00242320" w:rsidRDefault="00242320" w:rsidP="00DD40DD">
      <w:pPr>
        <w:jc w:val="center"/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</w:pPr>
    </w:p>
    <w:p w14:paraId="1F2457AC" w14:textId="77777777" w:rsidR="00242320" w:rsidRPr="00DD40DD" w:rsidRDefault="00DD40DD" w:rsidP="00242320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i/>
          <w:color w:val="363636"/>
          <w:sz w:val="14"/>
          <w:szCs w:val="14"/>
          <w:lang w:eastAsia="en-CA"/>
        </w:rPr>
        <w:t> </w:t>
      </w:r>
      <w:r w:rsidR="00242320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SPONSORSHIP</w:t>
      </w:r>
      <w:r w:rsidR="00242320"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 xml:space="preserve"> CHAIRPERSON</w:t>
      </w:r>
    </w:p>
    <w:p w14:paraId="50442418" w14:textId="77777777" w:rsidR="00242320" w:rsidRPr="00F40D72" w:rsidRDefault="00242320" w:rsidP="00242320">
      <w:pPr>
        <w:jc w:val="center"/>
        <w:rPr>
          <w:rFonts w:ascii="Helvetica" w:eastAsia="Times New Roman" w:hAnsi="Helvetica" w:cs="Helvetica"/>
          <w:sz w:val="14"/>
          <w:szCs w:val="14"/>
          <w:lang w:eastAsia="en-CA"/>
        </w:rPr>
      </w:pPr>
      <w:r w:rsidRPr="00F40D72">
        <w:rPr>
          <w:rFonts w:ascii="Helvetica" w:eastAsia="Times New Roman" w:hAnsi="Helvetica" w:cs="Helvetica"/>
          <w:b/>
          <w:bCs/>
          <w:sz w:val="14"/>
          <w:lang w:eastAsia="en-CA"/>
        </w:rPr>
        <w:t>The Sponsorship Chair (can be an elected TSC Director on the Board or a Volunteer Chairperson) shall:</w:t>
      </w:r>
    </w:p>
    <w:p w14:paraId="612998EA" w14:textId="77777777" w:rsidR="00242320" w:rsidRPr="00F40D72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sz w:val="14"/>
          <w:szCs w:val="14"/>
          <w:lang w:eastAsia="en-CA"/>
        </w:rPr>
      </w:pPr>
      <w:r w:rsidRPr="00F40D72">
        <w:rPr>
          <w:rFonts w:ascii="Helvetica" w:eastAsia="Times New Roman" w:hAnsi="Helvetica" w:cs="Helvetica"/>
          <w:sz w:val="14"/>
          <w:szCs w:val="14"/>
          <w:lang w:eastAsia="en-CA"/>
        </w:rPr>
        <w:t>Organize all aspects of sponsorship and donations (find sponsors, track amounts etc).</w:t>
      </w:r>
    </w:p>
    <w:p w14:paraId="13DC2DF0" w14:textId="77777777" w:rsidR="00242320" w:rsidRPr="00F40D72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sz w:val="14"/>
          <w:szCs w:val="14"/>
          <w:lang w:eastAsia="en-CA"/>
        </w:rPr>
      </w:pPr>
      <w:r w:rsidRPr="00F40D72">
        <w:rPr>
          <w:rFonts w:ascii="Helvetica" w:eastAsia="Times New Roman" w:hAnsi="Helvetica" w:cs="Helvetica"/>
          <w:sz w:val="14"/>
          <w:szCs w:val="14"/>
          <w:lang w:eastAsia="en-CA"/>
        </w:rPr>
        <w:t>Any changes to sponsorship amount levels must be presented to the TSC Board for approval.</w:t>
      </w:r>
    </w:p>
    <w:p w14:paraId="00DB1D5E" w14:textId="77777777" w:rsidR="00242320" w:rsidRPr="00F40D72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sz w:val="14"/>
          <w:szCs w:val="14"/>
          <w:lang w:eastAsia="en-CA"/>
        </w:rPr>
      </w:pPr>
      <w:r w:rsidRPr="00F40D72">
        <w:rPr>
          <w:rFonts w:ascii="Helvetica" w:eastAsia="Times New Roman" w:hAnsi="Helvetica" w:cs="Helvetica"/>
          <w:sz w:val="14"/>
          <w:szCs w:val="14"/>
          <w:lang w:eastAsia="en-CA"/>
        </w:rPr>
        <w:t>Create / print and keep updated a sponsorship list for the TSC lobby bulletin board and the TSC trophy case</w:t>
      </w:r>
      <w:r>
        <w:rPr>
          <w:rFonts w:ascii="Helvetica" w:eastAsia="Times New Roman" w:hAnsi="Helvetica" w:cs="Helvetica"/>
          <w:sz w:val="14"/>
          <w:szCs w:val="14"/>
          <w:lang w:eastAsia="en-CA"/>
        </w:rPr>
        <w:t xml:space="preserve"> (and sometimes for the Can </w:t>
      </w:r>
      <w:r>
        <w:rPr>
          <w:rFonts w:ascii="Helvetica" w:eastAsia="Times New Roman" w:hAnsi="Helvetica" w:cs="Helvetica"/>
          <w:sz w:val="14"/>
          <w:szCs w:val="14"/>
          <w:lang w:eastAsia="en-CA"/>
        </w:rPr>
        <w:tab/>
        <w:t>Skate bulletin board)</w:t>
      </w:r>
      <w:r w:rsidRPr="00F40D72">
        <w:rPr>
          <w:rFonts w:ascii="Helvetica" w:eastAsia="Times New Roman" w:hAnsi="Helvetica" w:cs="Helvetica"/>
          <w:sz w:val="14"/>
          <w:szCs w:val="14"/>
          <w:lang w:eastAsia="en-CA"/>
        </w:rPr>
        <w:t>.</w:t>
      </w:r>
    </w:p>
    <w:p w14:paraId="71025611" w14:textId="77777777" w:rsidR="00242320" w:rsidRPr="00F40D72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sz w:val="14"/>
          <w:szCs w:val="14"/>
          <w:lang w:eastAsia="en-CA"/>
        </w:rPr>
      </w:pPr>
      <w:r w:rsidRPr="00F40D72">
        <w:rPr>
          <w:rFonts w:ascii="Helvetica" w:eastAsia="Times New Roman" w:hAnsi="Helvetica" w:cs="Helvetica"/>
          <w:sz w:val="14"/>
          <w:szCs w:val="14"/>
          <w:lang w:eastAsia="en-CA"/>
        </w:rPr>
        <w:t>Liaise with Fundraising Chair as needed.</w:t>
      </w:r>
    </w:p>
    <w:p w14:paraId="01ACCFDA" w14:textId="77777777" w:rsidR="00242320" w:rsidRPr="00F40D72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sz w:val="14"/>
          <w:szCs w:val="14"/>
          <w:lang w:eastAsia="en-CA"/>
        </w:rPr>
      </w:pPr>
      <w:r w:rsidRPr="00F40D72">
        <w:rPr>
          <w:rFonts w:ascii="Helvetica" w:eastAsia="Times New Roman" w:hAnsi="Helvetica" w:cs="Helvetica"/>
          <w:sz w:val="14"/>
          <w:szCs w:val="14"/>
          <w:lang w:eastAsia="en-CA"/>
        </w:rPr>
        <w:t xml:space="preserve">Find sponsorship for all club special events (competitions, ice shows, concerts, seminars, door prizes, raffle prizes, Program Assistant gifts, </w:t>
      </w:r>
      <w:r w:rsidRPr="00F40D72">
        <w:rPr>
          <w:rFonts w:ascii="Helvetica" w:eastAsia="Times New Roman" w:hAnsi="Helvetica" w:cs="Helvetica"/>
          <w:sz w:val="14"/>
          <w:szCs w:val="14"/>
          <w:lang w:eastAsia="en-CA"/>
        </w:rPr>
        <w:tab/>
        <w:t>Volunteer Assistant gifts, Volunteer of the Year gift etc). You should find a least 2 helpers for large events (non-Board members).</w:t>
      </w:r>
    </w:p>
    <w:p w14:paraId="5DAE9F02" w14:textId="77777777" w:rsidR="00242320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sz w:val="14"/>
          <w:szCs w:val="14"/>
          <w:lang w:eastAsia="en-CA"/>
        </w:rPr>
      </w:pPr>
      <w:r w:rsidRPr="00F40D72">
        <w:rPr>
          <w:rFonts w:ascii="Helvetica" w:eastAsia="Times New Roman" w:hAnsi="Helvetica" w:cs="Helvetica"/>
          <w:sz w:val="14"/>
          <w:szCs w:val="14"/>
          <w:lang w:eastAsia="en-CA"/>
        </w:rPr>
        <w:t>Send sponsor logos / business names to the TSC Publicity Chair so they can be added to the club website.</w:t>
      </w:r>
    </w:p>
    <w:p w14:paraId="0F16EE24" w14:textId="77777777" w:rsidR="00242320" w:rsidRPr="00F40D72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sz w:val="14"/>
          <w:szCs w:val="14"/>
          <w:lang w:eastAsia="en-CA"/>
        </w:rPr>
        <w:t>Check the TSC website to make sure all sponsors are listed.</w:t>
      </w:r>
    </w:p>
    <w:p w14:paraId="7DBAA075" w14:textId="77777777" w:rsidR="00242320" w:rsidRPr="00F40D72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sz w:val="14"/>
          <w:szCs w:val="14"/>
          <w:lang w:eastAsia="en-CA"/>
        </w:rPr>
      </w:pPr>
      <w:r w:rsidRPr="00F40D72">
        <w:rPr>
          <w:rFonts w:ascii="Helvetica" w:eastAsia="Times New Roman" w:hAnsi="Helvetica" w:cs="Helvetica"/>
          <w:sz w:val="14"/>
          <w:szCs w:val="14"/>
          <w:lang w:eastAsia="en-CA"/>
        </w:rPr>
        <w:t xml:space="preserve">Send ‘Thank you’ cards (with TSC logo) during the season to every sponsor. </w:t>
      </w:r>
    </w:p>
    <w:p w14:paraId="7BAAB058" w14:textId="77777777" w:rsidR="00242320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sz w:val="14"/>
          <w:szCs w:val="14"/>
          <w:lang w:eastAsia="en-CA"/>
        </w:rPr>
      </w:pPr>
      <w:r w:rsidRPr="00242320">
        <w:rPr>
          <w:rFonts w:ascii="Helvetica" w:eastAsia="Times New Roman" w:hAnsi="Helvetica" w:cs="Helvetica"/>
          <w:sz w:val="14"/>
          <w:szCs w:val="14"/>
          <w:lang w:eastAsia="en-CA"/>
        </w:rPr>
        <w:t xml:space="preserve">With approval of dollar amount, contact the local newspaper to purchase one ‘Thank You’ ad from the TSC listing all sponsors.  This is </w:t>
      </w:r>
      <w:r w:rsidRPr="00242320">
        <w:rPr>
          <w:rFonts w:ascii="Helvetica" w:eastAsia="Times New Roman" w:hAnsi="Helvetica" w:cs="Helvetica"/>
          <w:sz w:val="14"/>
          <w:szCs w:val="14"/>
          <w:lang w:eastAsia="en-CA"/>
        </w:rPr>
        <w:tab/>
        <w:t>usually done in April of each season.  The dollar am</w:t>
      </w:r>
      <w:r>
        <w:rPr>
          <w:rFonts w:ascii="Helvetica" w:eastAsia="Times New Roman" w:hAnsi="Helvetica" w:cs="Helvetica"/>
          <w:sz w:val="14"/>
          <w:szCs w:val="14"/>
          <w:lang w:eastAsia="en-CA"/>
        </w:rPr>
        <w:t>ount is normally around $200.00 to $300.00.</w:t>
      </w:r>
    </w:p>
    <w:p w14:paraId="5E3C2C4F" w14:textId="77777777" w:rsidR="00242320" w:rsidRPr="00F40D72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sz w:val="14"/>
          <w:szCs w:val="14"/>
          <w:lang w:eastAsia="en-CA"/>
        </w:rPr>
      </w:pPr>
      <w:r w:rsidRPr="00242320">
        <w:rPr>
          <w:rFonts w:ascii="Helvetica" w:eastAsia="Times New Roman" w:hAnsi="Helvetica" w:cs="Helvetica"/>
          <w:sz w:val="14"/>
          <w:szCs w:val="14"/>
          <w:lang w:eastAsia="en-CA"/>
        </w:rPr>
        <w:t xml:space="preserve"> Prepare a report for the monthly Executive meetings as needed.</w:t>
      </w:r>
    </w:p>
    <w:p w14:paraId="457CB4C8" w14:textId="77777777" w:rsidR="00242320" w:rsidRPr="00F40D72" w:rsidRDefault="00242320" w:rsidP="00242320">
      <w:pPr>
        <w:numPr>
          <w:ilvl w:val="0"/>
          <w:numId w:val="24"/>
        </w:numPr>
        <w:ind w:left="0" w:firstLine="0"/>
        <w:rPr>
          <w:rFonts w:ascii="Helvetica" w:eastAsia="Times New Roman" w:hAnsi="Helvetica" w:cs="Helvetica"/>
          <w:sz w:val="14"/>
          <w:szCs w:val="14"/>
          <w:lang w:eastAsia="en-CA"/>
        </w:rPr>
      </w:pPr>
      <w:r w:rsidRPr="00F40D72">
        <w:rPr>
          <w:rFonts w:ascii="Helvetica" w:eastAsia="Times New Roman" w:hAnsi="Helvetica" w:cs="Helvetica"/>
          <w:sz w:val="14"/>
          <w:szCs w:val="14"/>
          <w:lang w:eastAsia="en-CA"/>
        </w:rPr>
        <w:t>Prepare a written report for the Annual General Meeting and email to the Secretary in advance of the meeting.</w:t>
      </w:r>
    </w:p>
    <w:p w14:paraId="5C302D94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i/>
          <w:color w:val="363636"/>
          <w:sz w:val="14"/>
          <w:szCs w:val="14"/>
          <w:lang w:eastAsia="en-CA"/>
        </w:rPr>
      </w:pPr>
    </w:p>
    <w:p w14:paraId="3F516733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30F0E09A" w14:textId="77777777" w:rsid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23E53BF4" w14:textId="77777777" w:rsidR="00DD40DD" w:rsidRDefault="00DD40DD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 w:type="page"/>
      </w:r>
    </w:p>
    <w:p w14:paraId="2C39C879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</w:p>
    <w:p w14:paraId="3FCC92B6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HOSPITALITY CHAIRPERSON</w:t>
      </w:r>
    </w:p>
    <w:p w14:paraId="26253845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Hospitality Chair (normally a Volunteer Chairperson) shall:</w:t>
      </w:r>
    </w:p>
    <w:p w14:paraId="7CEC74F9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1650605B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Plan and organize beverages/meals/snacks for all TSC hosted events requiring hospitality for guests, officials and members. Events such 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ab/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as test days, competitions, jamboree, seminars, end of year banquet.</w:t>
      </w:r>
    </w:p>
    <w:p w14:paraId="248D4C1E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Be at the event (or find a replacement for you to be there) all day long.</w:t>
      </w:r>
    </w:p>
    <w:p w14:paraId="5BADD232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Keep inventory of related supplies. (Le.: paper plates, cups, cutlery etc.) and maintain an inventory list.  </w:t>
      </w:r>
    </w:p>
    <w:p w14:paraId="3665A3F4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Organize set up.</w:t>
      </w:r>
    </w:p>
    <w:p w14:paraId="744F8EAB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Organize clean up.</w:t>
      </w:r>
    </w:p>
    <w:p w14:paraId="2B213DD1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Phone members for assistance as needed.</w:t>
      </w:r>
    </w:p>
    <w:p w14:paraId="354D52F8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Book hotels for judges, dance partners, seminar moderators etc as needed.</w:t>
      </w:r>
    </w:p>
    <w:p w14:paraId="7274B7FA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Arrange transportation or judges, dance partners, moderators as needed.</w:t>
      </w:r>
    </w:p>
    <w:p w14:paraId="02C2E165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Liaise with Secretary about food plans for the end of year banquet.</w:t>
      </w:r>
    </w:p>
    <w:p w14:paraId="094D7EA4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Set up for the end of year banquet with assistance from the Secretary.</w:t>
      </w:r>
    </w:p>
    <w:p w14:paraId="7D000DBA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*See more in depth AGM &amp; Banquet Check List</w:t>
      </w:r>
    </w:p>
    <w:p w14:paraId="061B9997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Board meetings as needed.</w:t>
      </w:r>
    </w:p>
    <w:p w14:paraId="6BDFF851" w14:textId="77777777" w:rsidR="00DD40DD" w:rsidRPr="00DD40DD" w:rsidRDefault="00DD40DD" w:rsidP="00DD40DD">
      <w:pPr>
        <w:numPr>
          <w:ilvl w:val="0"/>
          <w:numId w:val="28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 and email to the Secretary in advance of the meeting.</w:t>
      </w:r>
    </w:p>
    <w:p w14:paraId="0A4619B0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3E543BE5" w14:textId="77777777" w:rsid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408A9A8E" w14:textId="77777777" w:rsidR="00DD40DD" w:rsidRDefault="00DD40DD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 w:type="page"/>
      </w:r>
    </w:p>
    <w:p w14:paraId="205815AD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</w:p>
    <w:p w14:paraId="6E444A63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SYNCHRONIZED SKATING CHAIRPERSON:</w:t>
      </w:r>
    </w:p>
    <w:p w14:paraId="4CE6AF2D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363636"/>
          <w:sz w:val="14"/>
          <w:lang w:eastAsia="en-CA"/>
        </w:rPr>
        <w:t>The Synchronized Skating Chair (normally a volunteer Chairperson) shall:</w:t>
      </w:r>
    </w:p>
    <w:p w14:paraId="48DB2AE3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• Manage and coordinate all aspects of the Synchronized Skating Team, including but not limited to the following:</w:t>
      </w:r>
    </w:p>
    <w:p w14:paraId="1B0922A1" w14:textId="77777777" w:rsidR="00DD40DD" w:rsidRPr="00DD40DD" w:rsidRDefault="00DD40DD" w:rsidP="00DD40DD">
      <w:pPr>
        <w:numPr>
          <w:ilvl w:val="0"/>
          <w:numId w:val="2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Costumes (ordering, repairing, organizing dresses, tights and hair dressings.)</w:t>
      </w:r>
    </w:p>
    <w:p w14:paraId="48823E00" w14:textId="77777777" w:rsidR="00DD40DD" w:rsidRPr="00DD40DD" w:rsidRDefault="00DD40DD" w:rsidP="00DD40DD">
      <w:pPr>
        <w:numPr>
          <w:ilvl w:val="0"/>
          <w:numId w:val="2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Make-up/hair products</w:t>
      </w:r>
    </w:p>
    <w:p w14:paraId="479152BA" w14:textId="77777777" w:rsidR="00DD40DD" w:rsidRPr="00DD40DD" w:rsidRDefault="00DD40DD" w:rsidP="00DD40DD">
      <w:pPr>
        <w:numPr>
          <w:ilvl w:val="0"/>
          <w:numId w:val="2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Travel. Accommodation and meal arrangements</w:t>
      </w:r>
    </w:p>
    <w:p w14:paraId="2D1F8369" w14:textId="77777777" w:rsidR="00DD40DD" w:rsidRPr="00DD40DD" w:rsidRDefault="00DD40DD" w:rsidP="00DD40DD">
      <w:pPr>
        <w:numPr>
          <w:ilvl w:val="0"/>
          <w:numId w:val="2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Work closely with the Synchronized Skating coach/es on all aspects of the teams' management.</w:t>
      </w:r>
    </w:p>
    <w:p w14:paraId="2D0124D1" w14:textId="77777777" w:rsidR="00DD40DD" w:rsidRDefault="00DD40DD" w:rsidP="00DD40DD">
      <w:pPr>
        <w:numPr>
          <w:ilvl w:val="0"/>
          <w:numId w:val="2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Act as change room leader and chaperone while at competitions.</w:t>
      </w:r>
    </w:p>
    <w:p w14:paraId="1FEE3F51" w14:textId="77777777" w:rsidR="00525A52" w:rsidRPr="00DD40DD" w:rsidRDefault="00525A52" w:rsidP="00DD40DD">
      <w:pPr>
        <w:numPr>
          <w:ilvl w:val="0"/>
          <w:numId w:val="2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Take synchronized skating dresses home to wash (on delicate &amp; hang to dry).</w:t>
      </w:r>
    </w:p>
    <w:p w14:paraId="11FFD4A7" w14:textId="77777777" w:rsidR="00DD40DD" w:rsidRPr="00DD40DD" w:rsidRDefault="00DD40DD" w:rsidP="00DD40DD">
      <w:pPr>
        <w:numPr>
          <w:ilvl w:val="0"/>
          <w:numId w:val="2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report for the monthly Board meetings as needed.</w:t>
      </w:r>
    </w:p>
    <w:p w14:paraId="1E8DD66C" w14:textId="77777777" w:rsidR="00DD40DD" w:rsidRPr="00DD40DD" w:rsidRDefault="00DD40DD" w:rsidP="00DD40DD">
      <w:pPr>
        <w:numPr>
          <w:ilvl w:val="0"/>
          <w:numId w:val="29"/>
        </w:numPr>
        <w:ind w:left="0" w:firstLine="0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Prepare a written report for the Annual General Meeting and email it to the Secretary in advance.</w:t>
      </w:r>
    </w:p>
    <w:p w14:paraId="4267B936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20392D80" w14:textId="77777777" w:rsid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4C935C05" w14:textId="77777777" w:rsidR="00DD40DD" w:rsidRDefault="00DD40DD">
      <w:pPr>
        <w:spacing w:after="200" w:line="276" w:lineRule="auto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br w:type="page"/>
      </w:r>
    </w:p>
    <w:p w14:paraId="4C3E0176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</w:p>
    <w:p w14:paraId="01CAD6F3" w14:textId="77777777" w:rsidR="00DD40DD" w:rsidRPr="00DD40DD" w:rsidRDefault="00DD40DD" w:rsidP="00DD40DD">
      <w:pPr>
        <w:jc w:val="center"/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b/>
          <w:bCs/>
          <w:color w:val="FF0000"/>
          <w:sz w:val="14"/>
          <w:lang w:eastAsia="en-CA"/>
        </w:rPr>
        <w:t>ICE SHOW CHAIRPERSON:</w:t>
      </w:r>
    </w:p>
    <w:p w14:paraId="5DA4DBE7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Job </w:t>
      </w:r>
      <w:proofErr w:type="spellStart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Desceiption</w:t>
      </w:r>
      <w:proofErr w:type="spellEnd"/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 xml:space="preserve"> to be written.</w:t>
      </w:r>
    </w:p>
    <w:p w14:paraId="18950C88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See TSC Ice Show Handbook for basic information (found under 'Parents Information' Tab</w:t>
      </w:r>
      <w: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)</w:t>
      </w: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.</w:t>
      </w:r>
    </w:p>
    <w:p w14:paraId="290E7F32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﻿</w:t>
      </w:r>
    </w:p>
    <w:p w14:paraId="2C326713" w14:textId="77777777" w:rsidR="00DD40DD" w:rsidRPr="00DD40DD" w:rsidRDefault="00DD40DD" w:rsidP="00DD40DD">
      <w:pPr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</w:pPr>
      <w:r w:rsidRPr="00DD40DD">
        <w:rPr>
          <w:rFonts w:ascii="Helvetica" w:eastAsia="Times New Roman" w:hAnsi="Helvetica" w:cs="Helvetica"/>
          <w:color w:val="363636"/>
          <w:sz w:val="14"/>
          <w:szCs w:val="14"/>
          <w:lang w:eastAsia="en-CA"/>
        </w:rPr>
        <w:t> </w:t>
      </w:r>
    </w:p>
    <w:p w14:paraId="24A90970" w14:textId="77777777" w:rsidR="00120ED3" w:rsidRDefault="00120ED3"/>
    <w:sectPr w:rsidR="00120ED3" w:rsidSect="00120E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0C9B"/>
    <w:multiLevelType w:val="multilevel"/>
    <w:tmpl w:val="78F0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2E6764"/>
    <w:multiLevelType w:val="multilevel"/>
    <w:tmpl w:val="63F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2256F"/>
    <w:multiLevelType w:val="multilevel"/>
    <w:tmpl w:val="8250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142A36"/>
    <w:multiLevelType w:val="multilevel"/>
    <w:tmpl w:val="33C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17270"/>
    <w:multiLevelType w:val="multilevel"/>
    <w:tmpl w:val="23F8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032865"/>
    <w:multiLevelType w:val="multilevel"/>
    <w:tmpl w:val="ED8A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5B0BBC"/>
    <w:multiLevelType w:val="multilevel"/>
    <w:tmpl w:val="989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91782F"/>
    <w:multiLevelType w:val="multilevel"/>
    <w:tmpl w:val="0B28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ED26B8"/>
    <w:multiLevelType w:val="multilevel"/>
    <w:tmpl w:val="3352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A3247B"/>
    <w:multiLevelType w:val="multilevel"/>
    <w:tmpl w:val="7E06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C23171"/>
    <w:multiLevelType w:val="multilevel"/>
    <w:tmpl w:val="15D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A17BC9"/>
    <w:multiLevelType w:val="multilevel"/>
    <w:tmpl w:val="310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4201CD"/>
    <w:multiLevelType w:val="multilevel"/>
    <w:tmpl w:val="6F50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3A2F37"/>
    <w:multiLevelType w:val="multilevel"/>
    <w:tmpl w:val="3DE6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074C15"/>
    <w:multiLevelType w:val="multilevel"/>
    <w:tmpl w:val="1AC8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836E26"/>
    <w:multiLevelType w:val="multilevel"/>
    <w:tmpl w:val="F558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2E47DB"/>
    <w:multiLevelType w:val="multilevel"/>
    <w:tmpl w:val="A20C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9C38D7"/>
    <w:multiLevelType w:val="multilevel"/>
    <w:tmpl w:val="922A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C17FDA"/>
    <w:multiLevelType w:val="multilevel"/>
    <w:tmpl w:val="651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1C119E"/>
    <w:multiLevelType w:val="multilevel"/>
    <w:tmpl w:val="0702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0C4F6E"/>
    <w:multiLevelType w:val="multilevel"/>
    <w:tmpl w:val="0612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27213D"/>
    <w:multiLevelType w:val="multilevel"/>
    <w:tmpl w:val="B43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210358"/>
    <w:multiLevelType w:val="multilevel"/>
    <w:tmpl w:val="EAB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CF635D"/>
    <w:multiLevelType w:val="multilevel"/>
    <w:tmpl w:val="70F0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112BA6"/>
    <w:multiLevelType w:val="multilevel"/>
    <w:tmpl w:val="8174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B336C6"/>
    <w:multiLevelType w:val="multilevel"/>
    <w:tmpl w:val="1FDC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A540C4"/>
    <w:multiLevelType w:val="multilevel"/>
    <w:tmpl w:val="A1A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5E27A8"/>
    <w:multiLevelType w:val="multilevel"/>
    <w:tmpl w:val="0C2C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F26ABB"/>
    <w:multiLevelType w:val="multilevel"/>
    <w:tmpl w:val="BD38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20"/>
  </w:num>
  <w:num w:numId="5">
    <w:abstractNumId w:val="16"/>
  </w:num>
  <w:num w:numId="6">
    <w:abstractNumId w:val="7"/>
  </w:num>
  <w:num w:numId="7">
    <w:abstractNumId w:val="17"/>
  </w:num>
  <w:num w:numId="8">
    <w:abstractNumId w:val="22"/>
  </w:num>
  <w:num w:numId="9">
    <w:abstractNumId w:val="21"/>
  </w:num>
  <w:num w:numId="10">
    <w:abstractNumId w:val="26"/>
  </w:num>
  <w:num w:numId="11">
    <w:abstractNumId w:val="18"/>
  </w:num>
  <w:num w:numId="12">
    <w:abstractNumId w:val="3"/>
  </w:num>
  <w:num w:numId="13">
    <w:abstractNumId w:val="2"/>
  </w:num>
  <w:num w:numId="14">
    <w:abstractNumId w:val="15"/>
  </w:num>
  <w:num w:numId="15">
    <w:abstractNumId w:val="19"/>
  </w:num>
  <w:num w:numId="16">
    <w:abstractNumId w:val="25"/>
  </w:num>
  <w:num w:numId="17">
    <w:abstractNumId w:val="23"/>
  </w:num>
  <w:num w:numId="18">
    <w:abstractNumId w:val="0"/>
  </w:num>
  <w:num w:numId="19">
    <w:abstractNumId w:val="1"/>
  </w:num>
  <w:num w:numId="20">
    <w:abstractNumId w:val="27"/>
  </w:num>
  <w:num w:numId="21">
    <w:abstractNumId w:val="12"/>
  </w:num>
  <w:num w:numId="22">
    <w:abstractNumId w:val="5"/>
  </w:num>
  <w:num w:numId="23">
    <w:abstractNumId w:val="28"/>
  </w:num>
  <w:num w:numId="24">
    <w:abstractNumId w:val="24"/>
  </w:num>
  <w:num w:numId="25">
    <w:abstractNumId w:val="6"/>
  </w:num>
  <w:num w:numId="26">
    <w:abstractNumId w:val="11"/>
  </w:num>
  <w:num w:numId="27">
    <w:abstractNumId w:val="14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DD"/>
    <w:rsid w:val="000408B2"/>
    <w:rsid w:val="00120ED3"/>
    <w:rsid w:val="00242320"/>
    <w:rsid w:val="002D5116"/>
    <w:rsid w:val="002E748B"/>
    <w:rsid w:val="00525A52"/>
    <w:rsid w:val="00910654"/>
    <w:rsid w:val="00BA7C2C"/>
    <w:rsid w:val="00BD0BFA"/>
    <w:rsid w:val="00BE5863"/>
    <w:rsid w:val="00D27FD2"/>
    <w:rsid w:val="00DD40DD"/>
    <w:rsid w:val="00E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595D"/>
  <w15:docId w15:val="{26EEE9ED-DBC3-43D0-B95A-50817AF4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63"/>
    <w:pPr>
      <w:spacing w:after="0" w:line="240" w:lineRule="auto"/>
    </w:pPr>
    <w:rPr>
      <w:rFonts w:ascii="Comic Sans MS" w:hAnsi="Comic Sans MS"/>
      <w:sz w:val="24"/>
    </w:rPr>
  </w:style>
  <w:style w:type="paragraph" w:styleId="Heading2">
    <w:name w:val="heading 2"/>
    <w:basedOn w:val="Normal"/>
    <w:link w:val="Heading2Char"/>
    <w:uiPriority w:val="9"/>
    <w:qFormat/>
    <w:rsid w:val="00DD40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0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DD40DD"/>
    <w:rPr>
      <w:i/>
      <w:iCs/>
    </w:rPr>
  </w:style>
  <w:style w:type="character" w:customStyle="1" w:styleId="apple-converted-space">
    <w:name w:val="apple-converted-space"/>
    <w:basedOn w:val="DefaultParagraphFont"/>
    <w:rsid w:val="00DD40DD"/>
  </w:style>
  <w:style w:type="paragraph" w:customStyle="1" w:styleId="cm1">
    <w:name w:val="cm1"/>
    <w:basedOn w:val="Normal"/>
    <w:rsid w:val="00DD40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D40DD"/>
    <w:rPr>
      <w:b/>
      <w:bCs/>
    </w:rPr>
  </w:style>
  <w:style w:type="paragraph" w:customStyle="1" w:styleId="default">
    <w:name w:val="default"/>
    <w:basedOn w:val="Normal"/>
    <w:rsid w:val="00DD40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paragraph" w:customStyle="1" w:styleId="cm6">
    <w:name w:val="cm6"/>
    <w:basedOn w:val="Normal"/>
    <w:rsid w:val="00DD40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paragraph" w:customStyle="1" w:styleId="cm10">
    <w:name w:val="cm10"/>
    <w:basedOn w:val="Normal"/>
    <w:rsid w:val="00DD40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paragraph" w:customStyle="1" w:styleId="cm32">
    <w:name w:val="cm32"/>
    <w:basedOn w:val="Normal"/>
    <w:rsid w:val="00DD40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paragraph" w:customStyle="1" w:styleId="cm23">
    <w:name w:val="cm23"/>
    <w:basedOn w:val="Normal"/>
    <w:rsid w:val="00DD40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paragraph" w:customStyle="1" w:styleId="cm31">
    <w:name w:val="cm31"/>
    <w:basedOn w:val="Normal"/>
    <w:rsid w:val="00DD40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DD40DD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Hyperlink">
    <w:name w:val="Hyperlink"/>
    <w:basedOn w:val="DefaultParagraphFont"/>
    <w:uiPriority w:val="99"/>
    <w:unhideWhenUsed/>
    <w:rsid w:val="00BD0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skatecanada.ca/hc/en-ca/articles/201153044-Club-Code-of-Ethics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skatecanada.ca/hc/en-ca/articles/201153024-Club-Minimum-Operating-Standards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skatecanada.ca/hc/en-ca/categories/200180930-Clubs-Schoo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.skatecanada.ca/hc/en-ca/categories/200180930-Clubs-Schoo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.skatecanada.ca/hc/en-ca/articles/201171624-Coaches-Code-of-Ethics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5154</Words>
  <Characters>29379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Terrace Skating Club</dc:creator>
  <cp:lastModifiedBy>Krystal Cardinal</cp:lastModifiedBy>
  <cp:revision>2</cp:revision>
  <dcterms:created xsi:type="dcterms:W3CDTF">2021-07-06T23:05:00Z</dcterms:created>
  <dcterms:modified xsi:type="dcterms:W3CDTF">2021-07-06T23:05:00Z</dcterms:modified>
</cp:coreProperties>
</file>